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22651E22"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696821">
        <w:rPr>
          <w:b/>
          <w:noProof/>
          <w:sz w:val="24"/>
        </w:rPr>
        <w:t>30</w:t>
      </w:r>
      <w:r w:rsidR="00827B38">
        <w:rPr>
          <w:b/>
          <w:i/>
          <w:noProof/>
          <w:sz w:val="28"/>
        </w:rPr>
        <w:tab/>
      </w:r>
      <w:r w:rsidR="00847686" w:rsidRPr="00847686">
        <w:rPr>
          <w:b/>
          <w:i/>
          <w:noProof/>
          <w:sz w:val="28"/>
        </w:rPr>
        <w:t>R2-2503982</w:t>
      </w:r>
    </w:p>
    <w:p w14:paraId="4A3E6A15" w14:textId="1BF56DE6" w:rsidR="00827B38" w:rsidRDefault="00696821" w:rsidP="00827B38">
      <w:pPr>
        <w:pStyle w:val="CRCoverPage"/>
        <w:outlineLvl w:val="0"/>
        <w:rPr>
          <w:b/>
          <w:noProof/>
          <w:sz w:val="24"/>
        </w:rPr>
      </w:pPr>
      <w:r w:rsidRPr="00696821">
        <w:rPr>
          <w:b/>
          <w:noProof/>
          <w:sz w:val="24"/>
        </w:rPr>
        <w:t>St. Julian’s, Malta</w:t>
      </w:r>
      <w:r w:rsidR="004678C3" w:rsidRPr="004678C3">
        <w:rPr>
          <w:b/>
          <w:noProof/>
          <w:sz w:val="24"/>
        </w:rPr>
        <w:t>, 1</w:t>
      </w:r>
      <w:r>
        <w:rPr>
          <w:b/>
          <w:noProof/>
          <w:sz w:val="24"/>
        </w:rPr>
        <w:t>9</w:t>
      </w:r>
      <w:r w:rsidR="004678C3" w:rsidRPr="004678C3">
        <w:rPr>
          <w:b/>
          <w:noProof/>
          <w:sz w:val="24"/>
        </w:rPr>
        <w:t xml:space="preserve"> - 2</w:t>
      </w:r>
      <w:r>
        <w:rPr>
          <w:b/>
          <w:noProof/>
          <w:sz w:val="24"/>
        </w:rPr>
        <w:t>3</w:t>
      </w:r>
      <w:r w:rsidR="004678C3" w:rsidRPr="004678C3">
        <w:rPr>
          <w:b/>
          <w:noProof/>
          <w:sz w:val="24"/>
        </w:rPr>
        <w:t xml:space="preserve"> </w:t>
      </w:r>
      <w:r>
        <w:rPr>
          <w:b/>
          <w:noProof/>
          <w:sz w:val="24"/>
        </w:rPr>
        <w:t>May</w:t>
      </w:r>
      <w:r w:rsidR="004678C3" w:rsidRPr="004678C3">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2D59DE1E" w:rsidR="00384946" w:rsidRPr="00410371" w:rsidRDefault="00C92AC6" w:rsidP="006710CA">
            <w:pPr>
              <w:pStyle w:val="CRCoverPage"/>
              <w:spacing w:after="0"/>
              <w:jc w:val="right"/>
              <w:rPr>
                <w:b/>
                <w:noProof/>
                <w:sz w:val="28"/>
              </w:rPr>
            </w:pPr>
            <w:r>
              <w:rPr>
                <w:b/>
                <w:noProof/>
                <w:sz w:val="28"/>
              </w:rPr>
              <w:t>36.331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4E018841" w:rsidR="00384946" w:rsidRPr="00410371" w:rsidRDefault="00847686" w:rsidP="006710CA">
            <w:pPr>
              <w:pStyle w:val="CRCoverPage"/>
              <w:spacing w:after="0"/>
              <w:jc w:val="center"/>
              <w:rPr>
                <w:noProof/>
              </w:rPr>
            </w:pPr>
            <w:r>
              <w:rPr>
                <w:b/>
                <w:sz w:val="28"/>
                <w:lang w:eastAsia="zh-CN"/>
              </w:rPr>
              <w:t>5116</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2763FF47" w:rsidR="00384946" w:rsidRPr="00410371" w:rsidRDefault="00847686" w:rsidP="006710CA">
            <w:pPr>
              <w:pStyle w:val="CRCoverPage"/>
              <w:spacing w:after="0"/>
              <w:jc w:val="center"/>
              <w:rPr>
                <w:b/>
                <w:noProof/>
              </w:rPr>
            </w:pPr>
            <w:r>
              <w:rPr>
                <w:b/>
                <w:sz w:val="28"/>
                <w:lang w:eastAsia="zh-CN"/>
              </w:rPr>
              <w:t>1</w:t>
            </w:r>
            <w:bookmarkStart w:id="10" w:name="_GoBack"/>
            <w:bookmarkEnd w:id="10"/>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671F9C42" w:rsidR="00384946" w:rsidRPr="00410371" w:rsidRDefault="00384946" w:rsidP="006710CA">
            <w:pPr>
              <w:pStyle w:val="CRCoverPage"/>
              <w:spacing w:after="0"/>
              <w:jc w:val="center"/>
              <w:rPr>
                <w:noProof/>
                <w:sz w:val="28"/>
              </w:rPr>
            </w:pPr>
            <w:r w:rsidRPr="00990DE1">
              <w:rPr>
                <w:b/>
                <w:sz w:val="28"/>
              </w:rPr>
              <w:t>1</w:t>
            </w:r>
            <w:r w:rsidR="00350D30">
              <w:rPr>
                <w:b/>
                <w:sz w:val="28"/>
              </w:rPr>
              <w:t>8</w:t>
            </w:r>
            <w:r w:rsidRPr="00990DE1">
              <w:rPr>
                <w:b/>
                <w:sz w:val="28"/>
              </w:rPr>
              <w:t>.</w:t>
            </w:r>
            <w:r w:rsidR="00350D30">
              <w:rPr>
                <w:b/>
                <w:sz w:val="28"/>
              </w:rPr>
              <w:t>5</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588F3FC5" w:rsidR="00384946" w:rsidRDefault="00AA3D73" w:rsidP="006710CA">
            <w:pPr>
              <w:pStyle w:val="CRCoverPage"/>
              <w:spacing w:after="0"/>
              <w:ind w:left="100"/>
              <w:rPr>
                <w:noProof/>
              </w:rPr>
            </w:pPr>
            <w:r w:rsidRPr="00AA3D73">
              <w:t>C</w:t>
            </w:r>
            <w:r w:rsidR="002512BA">
              <w:t xml:space="preserve">orrection to NeedForGap </w:t>
            </w:r>
            <w:r w:rsidR="006C4AE6">
              <w:t>capability</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0846798E" w:rsidR="00384946" w:rsidRDefault="00384946" w:rsidP="006710CA">
            <w:pPr>
              <w:pStyle w:val="CRCoverPage"/>
              <w:spacing w:after="0"/>
              <w:ind w:left="100"/>
              <w:rPr>
                <w:noProof/>
              </w:rPr>
            </w:pPr>
            <w:r w:rsidRPr="00036CA2">
              <w:rPr>
                <w:noProof/>
              </w:rPr>
              <w:t>Huawei, HiSilicon</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0C72BDEE" w:rsidR="00384946" w:rsidRDefault="002512BA" w:rsidP="006710CA">
            <w:pPr>
              <w:pStyle w:val="CRCoverPage"/>
              <w:spacing w:after="0"/>
              <w:ind w:left="100"/>
              <w:rPr>
                <w:noProof/>
              </w:rPr>
            </w:pPr>
            <w:r w:rsidRPr="002512BA">
              <w:rPr>
                <w:noProof/>
              </w:rPr>
              <w:t>NR_newRAT-Core, TEI16</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274AEC09" w:rsidR="00384946" w:rsidRDefault="00384946" w:rsidP="006710CA">
            <w:pPr>
              <w:pStyle w:val="CRCoverPage"/>
              <w:spacing w:after="0"/>
              <w:ind w:left="100"/>
              <w:rPr>
                <w:noProof/>
              </w:rPr>
            </w:pPr>
            <w:r w:rsidRPr="00036CA2">
              <w:rPr>
                <w:noProof/>
              </w:rPr>
              <w:t>202</w:t>
            </w:r>
            <w:r w:rsidR="00755224">
              <w:rPr>
                <w:noProof/>
              </w:rPr>
              <w:t>5</w:t>
            </w:r>
            <w:r w:rsidRPr="00036CA2">
              <w:rPr>
                <w:noProof/>
              </w:rPr>
              <w:t>-0</w:t>
            </w:r>
            <w:r w:rsidR="00503915">
              <w:rPr>
                <w:noProof/>
              </w:rPr>
              <w:t>5</w:t>
            </w:r>
            <w:r w:rsidRPr="00036CA2">
              <w:rPr>
                <w:noProof/>
              </w:rPr>
              <w:t>-</w:t>
            </w:r>
            <w:r w:rsidR="00503915">
              <w:rPr>
                <w:noProof/>
              </w:rPr>
              <w:t>08</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3A54E05E" w:rsidR="00384946" w:rsidRDefault="00D35644" w:rsidP="006710CA">
            <w:pPr>
              <w:pStyle w:val="CRCoverPage"/>
              <w:spacing w:after="0"/>
              <w:ind w:left="100" w:right="-609"/>
              <w:rPr>
                <w:b/>
                <w:noProof/>
              </w:rPr>
            </w:pPr>
            <w:r>
              <w:rPr>
                <w:b/>
                <w:noProof/>
              </w:rPr>
              <w:t>A</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07CD2252" w:rsidR="00384946" w:rsidRDefault="00384946" w:rsidP="006710CA">
            <w:pPr>
              <w:pStyle w:val="CRCoverPage"/>
              <w:spacing w:after="0"/>
              <w:ind w:left="100"/>
              <w:rPr>
                <w:noProof/>
              </w:rPr>
            </w:pPr>
            <w:r w:rsidRPr="00036CA2">
              <w:rPr>
                <w:noProof/>
              </w:rPr>
              <w:t>Rel-1</w:t>
            </w:r>
            <w:r w:rsidR="00350D30">
              <w:rPr>
                <w:noProof/>
              </w:rPr>
              <w:t>8</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B4FC7" w14:textId="7833B448" w:rsidR="002512BA" w:rsidRDefault="00403B7C" w:rsidP="006710CA">
            <w:pPr>
              <w:pStyle w:val="CRCoverPage"/>
              <w:spacing w:after="0"/>
              <w:ind w:left="100"/>
              <w:rPr>
                <w:noProof/>
              </w:rPr>
            </w:pPr>
            <w:r>
              <w:rPr>
                <w:noProof/>
              </w:rPr>
              <w:t xml:space="preserve">In </w:t>
            </w:r>
            <w:r w:rsidR="006C4AE6">
              <w:rPr>
                <w:noProof/>
              </w:rPr>
              <w:t xml:space="preserve">R16, RAN2 introduced the NeedForGap </w:t>
            </w:r>
            <w:r w:rsidR="006C4AE6">
              <w:t>capability</w:t>
            </w:r>
            <w:r w:rsidR="006C4AE6">
              <w:rPr>
                <w:noProof/>
              </w:rPr>
              <w:t xml:space="preserve"> for inter-RAT measurements on NR bands in 36.331.</w:t>
            </w:r>
          </w:p>
          <w:p w14:paraId="226B0EF9" w14:textId="4544AFD4" w:rsidR="00C33D78" w:rsidRDefault="006C4AE6" w:rsidP="006710CA">
            <w:pPr>
              <w:pStyle w:val="CRCoverPage"/>
              <w:spacing w:after="0"/>
              <w:ind w:left="100"/>
              <w:rPr>
                <w:noProof/>
              </w:rPr>
            </w:pPr>
            <w:r>
              <w:rPr>
                <w:noProof/>
              </w:rPr>
              <w:t xml:space="preserve">The NeedForGap </w:t>
            </w:r>
            <w:r w:rsidR="005E5056">
              <w:rPr>
                <w:noProof/>
              </w:rPr>
              <w:t xml:space="preserve">capability is included in both </w:t>
            </w:r>
            <w:r w:rsidR="005E5056" w:rsidRPr="0049795C">
              <w:rPr>
                <w:i/>
                <w:noProof/>
              </w:rPr>
              <w:t>MeasParameters</w:t>
            </w:r>
            <w:r w:rsidR="005E5056">
              <w:rPr>
                <w:noProof/>
              </w:rPr>
              <w:t xml:space="preserve"> and </w:t>
            </w:r>
            <w:r w:rsidR="005E5056" w:rsidRPr="0049795C">
              <w:rPr>
                <w:i/>
                <w:noProof/>
              </w:rPr>
              <w:t>RF-Parameters</w:t>
            </w:r>
            <w:r w:rsidR="005E5056">
              <w:rPr>
                <w:noProof/>
              </w:rPr>
              <w:t>:</w:t>
            </w:r>
          </w:p>
          <w:p w14:paraId="771A42C9" w14:textId="455A019B" w:rsidR="005E5056" w:rsidRDefault="005E5056" w:rsidP="006710CA">
            <w:pPr>
              <w:pStyle w:val="CRCoverPage"/>
              <w:spacing w:after="0"/>
              <w:ind w:left="100"/>
              <w:rPr>
                <w:noProof/>
              </w:rPr>
            </w:pPr>
          </w:p>
          <w:p w14:paraId="07DCD2F5" w14:textId="77777777" w:rsidR="00990F97" w:rsidRPr="00990F97" w:rsidRDefault="00990F97" w:rsidP="00990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90F97">
              <w:rPr>
                <w:rFonts w:ascii="Courier New" w:hAnsi="Courier New"/>
                <w:sz w:val="16"/>
              </w:rPr>
              <w:t>MeasParameters-v1610 ::=</w:t>
            </w:r>
            <w:r w:rsidRPr="00990F97">
              <w:rPr>
                <w:rFonts w:ascii="Courier New" w:hAnsi="Courier New"/>
                <w:sz w:val="16"/>
              </w:rPr>
              <w:tab/>
            </w:r>
            <w:r w:rsidRPr="00990F97">
              <w:rPr>
                <w:rFonts w:ascii="Courier New" w:hAnsi="Courier New"/>
                <w:sz w:val="16"/>
              </w:rPr>
              <w:tab/>
              <w:t>SEQUENCE {</w:t>
            </w:r>
          </w:p>
          <w:p w14:paraId="3D95BA53" w14:textId="77777777" w:rsidR="00990F97" w:rsidRPr="00990F97" w:rsidRDefault="00990F97" w:rsidP="00990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90F97">
              <w:rPr>
                <w:rFonts w:ascii="Courier New" w:hAnsi="Courier New"/>
                <w:sz w:val="16"/>
              </w:rPr>
              <w:tab/>
            </w:r>
            <w:r w:rsidRPr="00990F97">
              <w:rPr>
                <w:rFonts w:ascii="Courier New" w:hAnsi="Courier New"/>
                <w:sz w:val="16"/>
                <w:highlight w:val="yellow"/>
              </w:rPr>
              <w:t>bandInfoNR-v1610</w:t>
            </w:r>
            <w:r w:rsidRPr="00990F97">
              <w:rPr>
                <w:rFonts w:ascii="Courier New" w:hAnsi="Courier New"/>
                <w:sz w:val="16"/>
                <w:highlight w:val="yellow"/>
              </w:rPr>
              <w:tab/>
            </w:r>
            <w:r w:rsidRPr="00990F97">
              <w:rPr>
                <w:rFonts w:ascii="Courier New" w:hAnsi="Courier New"/>
                <w:sz w:val="16"/>
                <w:highlight w:val="yellow"/>
              </w:rPr>
              <w:tab/>
            </w:r>
            <w:r w:rsidRPr="00990F97">
              <w:rPr>
                <w:rFonts w:ascii="Courier New" w:hAnsi="Courier New"/>
                <w:sz w:val="16"/>
                <w:highlight w:val="yellow"/>
              </w:rPr>
              <w:tab/>
            </w:r>
            <w:r w:rsidRPr="00990F97">
              <w:rPr>
                <w:rFonts w:ascii="Courier New" w:hAnsi="Courier New"/>
                <w:sz w:val="16"/>
                <w:highlight w:val="yellow"/>
              </w:rPr>
              <w:tab/>
            </w:r>
            <w:r w:rsidRPr="00990F97">
              <w:rPr>
                <w:rFonts w:ascii="Courier New" w:hAnsi="Courier New"/>
                <w:sz w:val="16"/>
                <w:highlight w:val="yellow"/>
              </w:rPr>
              <w:tab/>
              <w:t>SEQUENCE (SIZE (1..maxBands)) OF MeasGapInfoNR-r16</w:t>
            </w:r>
            <w:r w:rsidRPr="00990F97">
              <w:rPr>
                <w:rFonts w:ascii="Courier New" w:hAnsi="Courier New"/>
                <w:sz w:val="16"/>
                <w:highlight w:val="yellow"/>
              </w:rPr>
              <w:tab/>
              <w:t>OPTIONAL,</w:t>
            </w:r>
          </w:p>
          <w:p w14:paraId="10E1C9D2" w14:textId="51F836D5" w:rsidR="00990F97" w:rsidRPr="00990F97" w:rsidRDefault="00990F97" w:rsidP="00990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&lt;unrelated parts omitted&gt;</w:t>
            </w:r>
          </w:p>
          <w:p w14:paraId="410830C4" w14:textId="77777777" w:rsidR="00990F97" w:rsidRPr="00990F97" w:rsidRDefault="00990F97" w:rsidP="00990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90F97">
              <w:rPr>
                <w:rFonts w:ascii="Courier New" w:hAnsi="Courier New"/>
                <w:sz w:val="16"/>
              </w:rPr>
              <w:t>}</w:t>
            </w:r>
          </w:p>
          <w:p w14:paraId="28FC798B" w14:textId="77777777" w:rsidR="005E5056" w:rsidRDefault="005E5056" w:rsidP="006710CA">
            <w:pPr>
              <w:pStyle w:val="CRCoverPage"/>
              <w:spacing w:after="0"/>
              <w:ind w:left="100"/>
              <w:rPr>
                <w:noProof/>
              </w:rPr>
            </w:pPr>
          </w:p>
          <w:p w14:paraId="7CFC70B7" w14:textId="77777777" w:rsidR="002957B8" w:rsidRPr="002A0C5A" w:rsidRDefault="002957B8" w:rsidP="002957B8">
            <w:pPr>
              <w:pStyle w:val="PL"/>
            </w:pPr>
            <w:r w:rsidRPr="002A0C5A">
              <w:t>RF-Parameters-v1610 ::=</w:t>
            </w:r>
            <w:r w:rsidRPr="002A0C5A">
              <w:tab/>
            </w:r>
            <w:r w:rsidRPr="002A0C5A">
              <w:tab/>
            </w:r>
            <w:r w:rsidRPr="002A0C5A">
              <w:tab/>
            </w:r>
            <w:r w:rsidRPr="002A0C5A">
              <w:tab/>
              <w:t>SEQUENCE {</w:t>
            </w:r>
          </w:p>
          <w:p w14:paraId="7B7D2359" w14:textId="77777777" w:rsidR="002957B8" w:rsidRPr="002A0C5A" w:rsidRDefault="002957B8" w:rsidP="002957B8">
            <w:pPr>
              <w:pStyle w:val="PL"/>
            </w:pPr>
            <w:r w:rsidRPr="002A0C5A">
              <w:tab/>
              <w:t>supportedBandCombination-v1610</w:t>
            </w:r>
            <w:r w:rsidRPr="002A0C5A">
              <w:tab/>
            </w:r>
            <w:r w:rsidRPr="002A0C5A">
              <w:tab/>
            </w:r>
            <w:r w:rsidRPr="002A0C5A">
              <w:tab/>
              <w:t>SupportedBandCombination-v1610</w:t>
            </w:r>
            <w:r w:rsidRPr="002A0C5A">
              <w:tab/>
            </w:r>
            <w:r w:rsidRPr="002A0C5A">
              <w:tab/>
            </w:r>
            <w:r w:rsidRPr="002A0C5A">
              <w:tab/>
              <w:t>OPTIONAL,</w:t>
            </w:r>
          </w:p>
          <w:p w14:paraId="0AC20BBD" w14:textId="77777777" w:rsidR="002957B8" w:rsidRPr="002A0C5A" w:rsidRDefault="002957B8" w:rsidP="002957B8">
            <w:pPr>
              <w:pStyle w:val="PL"/>
            </w:pPr>
            <w:r w:rsidRPr="002A0C5A">
              <w:tab/>
              <w:t>supportedBandCombinationAdd-v1610</w:t>
            </w:r>
            <w:r w:rsidRPr="002A0C5A">
              <w:tab/>
            </w:r>
            <w:r w:rsidRPr="002A0C5A">
              <w:tab/>
              <w:t>SupportedBandCombinationAdd-v1610</w:t>
            </w:r>
            <w:r w:rsidRPr="002A0C5A">
              <w:tab/>
            </w:r>
            <w:r w:rsidRPr="002A0C5A">
              <w:tab/>
              <w:t>OPTIONAL,</w:t>
            </w:r>
          </w:p>
          <w:p w14:paraId="5149159F" w14:textId="77777777" w:rsidR="002957B8" w:rsidRPr="002A0C5A" w:rsidRDefault="002957B8" w:rsidP="002957B8">
            <w:pPr>
              <w:pStyle w:val="PL"/>
            </w:pPr>
            <w:r w:rsidRPr="002A0C5A">
              <w:tab/>
              <w:t>supportedBandCombinationReduced-v1610</w:t>
            </w:r>
            <w:r w:rsidRPr="002A0C5A">
              <w:tab/>
              <w:t>SupportedBandCombinationReduced-v1610</w:t>
            </w:r>
            <w:r w:rsidRPr="002A0C5A">
              <w:tab/>
              <w:t>OPTIONAL</w:t>
            </w:r>
          </w:p>
          <w:p w14:paraId="7BCF44EF" w14:textId="77777777" w:rsidR="002957B8" w:rsidRPr="002A0C5A" w:rsidRDefault="002957B8" w:rsidP="002957B8">
            <w:pPr>
              <w:pStyle w:val="PL"/>
            </w:pPr>
            <w:r w:rsidRPr="002A0C5A">
              <w:t>}</w:t>
            </w:r>
          </w:p>
          <w:p w14:paraId="495989F9" w14:textId="076DA6F0" w:rsidR="00403B7C" w:rsidRDefault="00403B7C" w:rsidP="006710CA">
            <w:pPr>
              <w:pStyle w:val="CRCoverPage"/>
              <w:spacing w:after="0"/>
              <w:ind w:left="100"/>
              <w:rPr>
                <w:noProof/>
              </w:rPr>
            </w:pPr>
          </w:p>
          <w:p w14:paraId="2D37843F" w14:textId="77777777" w:rsidR="002957B8" w:rsidRPr="002A0C5A" w:rsidRDefault="002957B8" w:rsidP="002957B8">
            <w:pPr>
              <w:pStyle w:val="PL"/>
              <w:shd w:val="pct10" w:color="auto" w:fill="auto"/>
            </w:pPr>
            <w:r w:rsidRPr="002A0C5A">
              <w:t>SupportedBandCombination-v1610 ::= SEQUENCE (SIZE (1..maxBandComb-r10)) OF BandCombinationParameters-v1610</w:t>
            </w:r>
          </w:p>
          <w:p w14:paraId="14A9EC74" w14:textId="053B1716" w:rsidR="002512BA" w:rsidRDefault="002512BA" w:rsidP="006710CA">
            <w:pPr>
              <w:pStyle w:val="CRCoverPage"/>
              <w:spacing w:after="0"/>
              <w:ind w:left="100"/>
              <w:rPr>
                <w:noProof/>
              </w:rPr>
            </w:pPr>
          </w:p>
          <w:p w14:paraId="35F74A72" w14:textId="77777777" w:rsidR="002957B8" w:rsidRPr="002A0C5A" w:rsidRDefault="002957B8" w:rsidP="002957B8">
            <w:pPr>
              <w:pStyle w:val="PL"/>
              <w:shd w:val="pct10" w:color="auto" w:fill="auto"/>
            </w:pPr>
            <w:r w:rsidRPr="002A0C5A">
              <w:t>SupportedBandCombinationAdd-v1610 ::= SEQUENCE (SIZE (1..maxBandComb-r11)) OF BandCombinationParameters-v1610</w:t>
            </w:r>
          </w:p>
          <w:p w14:paraId="46F16688" w14:textId="17A1CEE0" w:rsidR="002957B8" w:rsidRDefault="002957B8" w:rsidP="006710CA">
            <w:pPr>
              <w:pStyle w:val="CRCoverPage"/>
              <w:spacing w:after="0"/>
              <w:ind w:left="100"/>
              <w:rPr>
                <w:noProof/>
              </w:rPr>
            </w:pPr>
          </w:p>
          <w:p w14:paraId="53217E57" w14:textId="77777777" w:rsidR="002957B8" w:rsidRPr="002A0C5A" w:rsidRDefault="002957B8" w:rsidP="002957B8">
            <w:pPr>
              <w:pStyle w:val="PL"/>
              <w:tabs>
                <w:tab w:val="clear" w:pos="3456"/>
                <w:tab w:val="left" w:pos="3295"/>
              </w:tabs>
            </w:pPr>
            <w:r w:rsidRPr="002A0C5A">
              <w:t>SupportedBandCombinationReduced-v1610 ::=</w:t>
            </w:r>
            <w:r w:rsidRPr="002A0C5A">
              <w:tab/>
              <w:t>SEQUENCE (SIZE (1..maxBandComb-r13)) OF BandCombinationParameters-v1610</w:t>
            </w:r>
          </w:p>
          <w:p w14:paraId="358A31DB" w14:textId="58B9B6DB" w:rsidR="002957B8" w:rsidRDefault="002957B8" w:rsidP="006710CA">
            <w:pPr>
              <w:pStyle w:val="CRCoverPage"/>
              <w:spacing w:after="0"/>
              <w:ind w:left="100"/>
              <w:rPr>
                <w:noProof/>
              </w:rPr>
            </w:pPr>
          </w:p>
          <w:p w14:paraId="53C9E2A1" w14:textId="77777777" w:rsidR="00472E77" w:rsidRPr="002A0C5A" w:rsidRDefault="00472E77" w:rsidP="00472E77">
            <w:pPr>
              <w:pStyle w:val="PL"/>
              <w:shd w:val="pct10" w:color="auto" w:fill="auto"/>
            </w:pPr>
            <w:r w:rsidRPr="002A0C5A">
              <w:t>BandCombinationParameters-v1610 ::= SEQUENCE {</w:t>
            </w:r>
          </w:p>
          <w:p w14:paraId="03080D5D" w14:textId="77777777" w:rsidR="00472E77" w:rsidRPr="002A0C5A" w:rsidRDefault="00472E77" w:rsidP="00472E77">
            <w:pPr>
              <w:pStyle w:val="PL"/>
              <w:shd w:val="pct10" w:color="auto" w:fill="auto"/>
            </w:pPr>
            <w:r w:rsidRPr="002A0C5A">
              <w:tab/>
            </w:r>
            <w:r w:rsidRPr="00472E77">
              <w:rPr>
                <w:highlight w:val="yellow"/>
              </w:rPr>
              <w:t>measGapInfoNR-r16</w:t>
            </w:r>
            <w:r w:rsidRPr="00472E77">
              <w:rPr>
                <w:highlight w:val="yellow"/>
              </w:rPr>
              <w:tab/>
            </w:r>
            <w:r w:rsidRPr="00472E77">
              <w:rPr>
                <w:highlight w:val="yellow"/>
              </w:rPr>
              <w:tab/>
            </w:r>
            <w:r w:rsidRPr="00472E77">
              <w:rPr>
                <w:highlight w:val="yellow"/>
              </w:rPr>
              <w:tab/>
            </w:r>
            <w:r w:rsidRPr="00472E77">
              <w:rPr>
                <w:highlight w:val="yellow"/>
              </w:rPr>
              <w:tab/>
            </w:r>
            <w:r w:rsidRPr="00472E77">
              <w:rPr>
                <w:highlight w:val="yellow"/>
              </w:rPr>
              <w:tab/>
              <w:t>MeasGapInfoNR-r16</w:t>
            </w:r>
            <w:r w:rsidRPr="00472E77">
              <w:rPr>
                <w:highlight w:val="yellow"/>
              </w:rPr>
              <w:tab/>
            </w:r>
            <w:r w:rsidRPr="00472E77">
              <w:rPr>
                <w:highlight w:val="yellow"/>
              </w:rPr>
              <w:tab/>
            </w:r>
            <w:r w:rsidRPr="00472E77">
              <w:rPr>
                <w:highlight w:val="yellow"/>
              </w:rPr>
              <w:tab/>
            </w:r>
            <w:r w:rsidRPr="00472E77">
              <w:rPr>
                <w:highlight w:val="yellow"/>
              </w:rPr>
              <w:tab/>
            </w:r>
            <w:r w:rsidRPr="00472E77">
              <w:rPr>
                <w:highlight w:val="yellow"/>
              </w:rPr>
              <w:tab/>
              <w:t>OPTIONAL,</w:t>
            </w:r>
          </w:p>
          <w:p w14:paraId="595779EE" w14:textId="77777777" w:rsidR="00472E77" w:rsidRPr="00990F97" w:rsidRDefault="00472E77" w:rsidP="00472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&lt;unrelated parts omitted&gt;</w:t>
            </w:r>
          </w:p>
          <w:p w14:paraId="224C781E" w14:textId="182092F7" w:rsidR="00472E77" w:rsidRPr="002A0C5A" w:rsidRDefault="00472E77" w:rsidP="00472E77">
            <w:pPr>
              <w:pStyle w:val="PL"/>
              <w:shd w:val="pct10" w:color="auto" w:fill="auto"/>
            </w:pPr>
            <w:r w:rsidRPr="002A0C5A">
              <w:t>}</w:t>
            </w:r>
          </w:p>
          <w:p w14:paraId="67A8DA41" w14:textId="77777777" w:rsidR="00472E77" w:rsidRDefault="00472E77" w:rsidP="006710CA">
            <w:pPr>
              <w:pStyle w:val="CRCoverPage"/>
              <w:spacing w:after="0"/>
              <w:ind w:left="100"/>
              <w:rPr>
                <w:noProof/>
              </w:rPr>
            </w:pPr>
          </w:p>
          <w:p w14:paraId="62A1FA8F" w14:textId="30A83F5A" w:rsidR="002512BA" w:rsidRDefault="00AD1F5D" w:rsidP="006710CA">
            <w:pPr>
              <w:pStyle w:val="CRCoverPage"/>
              <w:spacing w:after="0"/>
              <w:ind w:left="100"/>
              <w:rPr>
                <w:noProof/>
              </w:rPr>
            </w:pPr>
            <w:r>
              <w:rPr>
                <w:noProof/>
              </w:rPr>
              <w:lastRenderedPageBreak/>
              <w:t xml:space="preserve">The difference is that, NeedForGap in </w:t>
            </w:r>
            <w:r w:rsidRPr="007E6C4F">
              <w:rPr>
                <w:i/>
                <w:noProof/>
              </w:rPr>
              <w:t>MeasParameters</w:t>
            </w:r>
            <w:r>
              <w:rPr>
                <w:noProof/>
              </w:rPr>
              <w:t xml:space="preserve"> applies to single-carrier cases, while NeedForGap in </w:t>
            </w:r>
            <w:r w:rsidRPr="007E6C4F">
              <w:rPr>
                <w:i/>
                <w:noProof/>
              </w:rPr>
              <w:t>RF-Parameters</w:t>
            </w:r>
            <w:r>
              <w:rPr>
                <w:noProof/>
              </w:rPr>
              <w:t xml:space="preserve"> applies to multi-carrier cases.</w:t>
            </w:r>
          </w:p>
          <w:p w14:paraId="41933DA8" w14:textId="48B12754" w:rsidR="00A32029" w:rsidRDefault="00A32029" w:rsidP="006710CA">
            <w:pPr>
              <w:pStyle w:val="CRCoverPage"/>
              <w:spacing w:after="0"/>
              <w:ind w:left="100"/>
              <w:rPr>
                <w:noProof/>
              </w:rPr>
            </w:pPr>
          </w:p>
          <w:p w14:paraId="39D5AF73" w14:textId="77777777" w:rsidR="001E1F66" w:rsidRDefault="00A32029" w:rsidP="006710CA">
            <w:pPr>
              <w:pStyle w:val="CRCoverPage"/>
              <w:spacing w:after="0"/>
              <w:ind w:left="100"/>
              <w:rPr>
                <w:noProof/>
              </w:rPr>
            </w:pPr>
            <w:r>
              <w:rPr>
                <w:noProof/>
              </w:rPr>
              <w:t xml:space="preserve">However, in </w:t>
            </w:r>
            <w:r w:rsidR="00F540E1">
              <w:rPr>
                <w:noProof/>
              </w:rPr>
              <w:t xml:space="preserve">the field description of </w:t>
            </w:r>
            <w:r w:rsidR="00F540E1" w:rsidRPr="00F540E1">
              <w:rPr>
                <w:i/>
                <w:noProof/>
              </w:rPr>
              <w:t>bandInfoNR-v1610</w:t>
            </w:r>
            <w:r w:rsidR="00F540E1">
              <w:rPr>
                <w:noProof/>
              </w:rPr>
              <w:t xml:space="preserve"> under </w:t>
            </w:r>
            <w:r w:rsidR="00F540E1" w:rsidRPr="00F540E1">
              <w:rPr>
                <w:i/>
                <w:noProof/>
              </w:rPr>
              <w:t>MeasParameters-v1610</w:t>
            </w:r>
            <w:r w:rsidR="00F540E1">
              <w:rPr>
                <w:noProof/>
              </w:rPr>
              <w:t xml:space="preserve">, </w:t>
            </w:r>
            <w:r w:rsidR="00AC1B2B">
              <w:rPr>
                <w:noProof/>
              </w:rPr>
              <w:t xml:space="preserve">the wording “while UE is served by cell(s)” gives the impression that UE can be served by multiple cells (i.e. multi-carrier case). </w:t>
            </w:r>
          </w:p>
          <w:p w14:paraId="22AEC5E3" w14:textId="5F441FD9" w:rsidR="00384946" w:rsidRDefault="00384946" w:rsidP="0043489F">
            <w:pPr>
              <w:pStyle w:val="CRCoverPage"/>
              <w:spacing w:after="0"/>
              <w:rPr>
                <w:noProof/>
              </w:rPr>
            </w:pPr>
          </w:p>
          <w:tbl>
            <w:tblPr>
              <w:tblW w:w="662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962"/>
              <w:gridCol w:w="659"/>
            </w:tblGrid>
            <w:tr w:rsidR="00A32029" w:rsidRPr="002A0C5A" w14:paraId="26C85671" w14:textId="77777777" w:rsidTr="00A32029">
              <w:trPr>
                <w:cantSplit/>
                <w:trHeight w:val="977"/>
              </w:trPr>
              <w:tc>
                <w:tcPr>
                  <w:tcW w:w="5962" w:type="dxa"/>
                </w:tcPr>
                <w:p w14:paraId="3D668EC3" w14:textId="77777777" w:rsidR="00A32029" w:rsidRPr="002A0C5A" w:rsidRDefault="00A32029" w:rsidP="00A32029">
                  <w:pPr>
                    <w:pStyle w:val="TAL"/>
                    <w:rPr>
                      <w:b/>
                      <w:bCs/>
                      <w:i/>
                      <w:noProof/>
                      <w:lang w:eastAsia="en-GB"/>
                    </w:rPr>
                  </w:pPr>
                  <w:r w:rsidRPr="002A0C5A">
                    <w:rPr>
                      <w:b/>
                      <w:bCs/>
                      <w:i/>
                      <w:noProof/>
                      <w:lang w:eastAsia="en-GB"/>
                    </w:rPr>
                    <w:t>bandInfoNR-v1610</w:t>
                  </w:r>
                </w:p>
                <w:p w14:paraId="227F9D11" w14:textId="77777777" w:rsidR="00A32029" w:rsidRPr="002A0C5A" w:rsidRDefault="00A32029" w:rsidP="00A32029">
                  <w:pPr>
                    <w:pStyle w:val="TAL"/>
                    <w:rPr>
                      <w:iCs/>
                      <w:noProof/>
                      <w:lang w:eastAsia="en-GB"/>
                    </w:rPr>
                  </w:pPr>
                  <w:r w:rsidRPr="002A0C5A">
                    <w:rPr>
                      <w:iCs/>
                      <w:noProof/>
                      <w:lang w:eastAsia="en-GB"/>
                    </w:rPr>
                    <w:t xml:space="preserve">One entry corresponding to each supported E-UTRA band listed in the same order as in </w:t>
                  </w:r>
                  <w:r w:rsidRPr="002A0C5A">
                    <w:rPr>
                      <w:i/>
                      <w:noProof/>
                      <w:lang w:eastAsia="en-GB"/>
                    </w:rPr>
                    <w:t>supportedBandListEUTRA</w:t>
                  </w:r>
                  <w:r w:rsidRPr="002A0C5A">
                    <w:rPr>
                      <w:iCs/>
                      <w:noProof/>
                      <w:lang w:eastAsia="en-GB"/>
                    </w:rPr>
                    <w:t xml:space="preserve">. If absent, network assumes gap is required when measurement is performed on any NR bands </w:t>
                  </w:r>
                  <w:r w:rsidRPr="00AC1B2B">
                    <w:rPr>
                      <w:iCs/>
                      <w:noProof/>
                      <w:highlight w:val="yellow"/>
                      <w:lang w:eastAsia="en-GB"/>
                    </w:rPr>
                    <w:t>while UE is served by cell(s)</w:t>
                  </w:r>
                  <w:r w:rsidRPr="002A0C5A">
                    <w:rPr>
                      <w:iCs/>
                      <w:noProof/>
                      <w:lang w:eastAsia="en-GB"/>
                    </w:rPr>
                    <w:t xml:space="preserve"> belongs to a E-UTRA band listed in </w:t>
                  </w:r>
                  <w:r w:rsidRPr="002A0C5A">
                    <w:rPr>
                      <w:i/>
                      <w:noProof/>
                      <w:lang w:eastAsia="en-GB"/>
                    </w:rPr>
                    <w:t>supportedBandListEUTRA</w:t>
                  </w:r>
                  <w:r w:rsidRPr="002A0C5A">
                    <w:rPr>
                      <w:iCs/>
                      <w:noProof/>
                      <w:lang w:eastAsia="en-GB"/>
                    </w:rPr>
                    <w:t xml:space="preserve"> except for the FR2 inter-RAT measurement which depends on the support of </w:t>
                  </w:r>
                  <w:r w:rsidRPr="002A0C5A">
                    <w:rPr>
                      <w:i/>
                      <w:noProof/>
                      <w:lang w:eastAsia="en-GB"/>
                    </w:rPr>
                    <w:t>independentGapConfig</w:t>
                  </w:r>
                  <w:r w:rsidRPr="002A0C5A">
                    <w:rPr>
                      <w:iCs/>
                      <w:noProof/>
                      <w:lang w:eastAsia="en-GB"/>
                    </w:rPr>
                    <w:t>.</w:t>
                  </w:r>
                </w:p>
              </w:tc>
              <w:tc>
                <w:tcPr>
                  <w:tcW w:w="659" w:type="dxa"/>
                </w:tcPr>
                <w:p w14:paraId="14B960EE" w14:textId="77777777" w:rsidR="00A32029" w:rsidRPr="002A0C5A" w:rsidRDefault="00A32029" w:rsidP="00A32029">
                  <w:pPr>
                    <w:pStyle w:val="TAL"/>
                    <w:jc w:val="center"/>
                    <w:rPr>
                      <w:bCs/>
                      <w:noProof/>
                      <w:lang w:eastAsia="en-GB"/>
                    </w:rPr>
                  </w:pPr>
                  <w:r w:rsidRPr="002A0C5A">
                    <w:rPr>
                      <w:bCs/>
                      <w:noProof/>
                      <w:lang w:eastAsia="en-GB"/>
                    </w:rPr>
                    <w:t>-</w:t>
                  </w:r>
                </w:p>
              </w:tc>
            </w:tr>
          </w:tbl>
          <w:p w14:paraId="0C5B9678" w14:textId="62CE9A29" w:rsidR="00A32029" w:rsidRDefault="00A32029" w:rsidP="0043489F">
            <w:pPr>
              <w:pStyle w:val="CRCoverPage"/>
              <w:spacing w:after="0"/>
              <w:rPr>
                <w:noProof/>
              </w:rPr>
            </w:pPr>
          </w:p>
          <w:p w14:paraId="79B2AA9A" w14:textId="60924501" w:rsidR="001E1F66" w:rsidRDefault="001E1F66" w:rsidP="001E1F66">
            <w:pPr>
              <w:pStyle w:val="CRCoverPage"/>
              <w:spacing w:after="0"/>
              <w:ind w:left="100"/>
              <w:rPr>
                <w:noProof/>
              </w:rPr>
            </w:pPr>
            <w:r>
              <w:rPr>
                <w:noProof/>
              </w:rPr>
              <w:t>Therefore, we think it should be made clear that:</w:t>
            </w:r>
          </w:p>
          <w:p w14:paraId="666E2F19" w14:textId="1E41F835" w:rsidR="001E1F66" w:rsidRPr="001E1F66" w:rsidRDefault="001E1F66" w:rsidP="00314752">
            <w:pPr>
              <w:pStyle w:val="CRCoverPage"/>
              <w:numPr>
                <w:ilvl w:val="0"/>
                <w:numId w:val="1"/>
              </w:numPr>
              <w:spacing w:after="0"/>
              <w:rPr>
                <w:noProof/>
              </w:rPr>
            </w:pPr>
            <w:r>
              <w:rPr>
                <w:noProof/>
              </w:rPr>
              <w:t xml:space="preserve">Single carrier case: NeedForGap reported in </w:t>
            </w:r>
            <w:r w:rsidRPr="00F540E1">
              <w:rPr>
                <w:i/>
                <w:noProof/>
              </w:rPr>
              <w:t>MeasParameters-v1610</w:t>
            </w:r>
          </w:p>
          <w:p w14:paraId="0BF7FB7A" w14:textId="16C833A9" w:rsidR="001E1F66" w:rsidRDefault="001E1F66" w:rsidP="00314752">
            <w:pPr>
              <w:pStyle w:val="CRCoverPage"/>
              <w:numPr>
                <w:ilvl w:val="0"/>
                <w:numId w:val="1"/>
              </w:numPr>
              <w:spacing w:after="0"/>
              <w:rPr>
                <w:noProof/>
              </w:rPr>
            </w:pPr>
            <w:r>
              <w:rPr>
                <w:noProof/>
              </w:rPr>
              <w:t xml:space="preserve">Multi carriers in single band: NeedForGap reported in </w:t>
            </w:r>
            <w:r w:rsidRPr="001E1F66">
              <w:rPr>
                <w:i/>
                <w:noProof/>
              </w:rPr>
              <w:t>RF-Parameters-v1610</w:t>
            </w:r>
          </w:p>
          <w:p w14:paraId="1729E553" w14:textId="59A87A0F" w:rsidR="001E1F66" w:rsidRDefault="001E1F66" w:rsidP="00314752">
            <w:pPr>
              <w:pStyle w:val="CRCoverPage"/>
              <w:numPr>
                <w:ilvl w:val="0"/>
                <w:numId w:val="1"/>
              </w:numPr>
              <w:spacing w:after="0"/>
              <w:rPr>
                <w:noProof/>
              </w:rPr>
            </w:pPr>
            <w:r>
              <w:rPr>
                <w:noProof/>
              </w:rPr>
              <w:t>Multi carriers in multi band</w:t>
            </w:r>
            <w:r w:rsidR="000812CC">
              <w:rPr>
                <w:noProof/>
              </w:rPr>
              <w:t>s</w:t>
            </w:r>
            <w:r>
              <w:rPr>
                <w:noProof/>
              </w:rPr>
              <w:t xml:space="preserve">: NeedForGap reported in </w:t>
            </w:r>
            <w:r w:rsidRPr="001E1F66">
              <w:rPr>
                <w:i/>
                <w:noProof/>
              </w:rPr>
              <w:t>RF-Parameters-v1610</w:t>
            </w:r>
          </w:p>
          <w:p w14:paraId="76388073" w14:textId="77777777" w:rsidR="001E1F66" w:rsidRDefault="001E1F66" w:rsidP="0043489F">
            <w:pPr>
              <w:pStyle w:val="CRCoverPage"/>
              <w:spacing w:after="0"/>
              <w:rPr>
                <w:noProof/>
              </w:rPr>
            </w:pPr>
          </w:p>
          <w:p w14:paraId="2B3A957F" w14:textId="77777777" w:rsidR="009C1712" w:rsidRPr="00442630" w:rsidRDefault="009C1712" w:rsidP="009C1712">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29AC43D3" w14:textId="1A556776" w:rsidR="00384946" w:rsidRPr="00054E34" w:rsidRDefault="00384946" w:rsidP="006710C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0B2CAB2" w14:textId="35BC6EAC" w:rsidR="00384946" w:rsidRDefault="008B5FB2" w:rsidP="006710CA">
            <w:pPr>
              <w:spacing w:after="0" w:line="259" w:lineRule="auto"/>
              <w:rPr>
                <w:rFonts w:ascii="Arial" w:hAnsi="Arial" w:cs="Arial"/>
                <w:lang w:eastAsia="zh-CN"/>
              </w:rPr>
            </w:pPr>
            <w:r>
              <w:rPr>
                <w:rFonts w:ascii="Arial" w:hAnsi="Arial" w:cs="Arial"/>
                <w:lang w:eastAsia="zh-CN"/>
              </w:rPr>
              <w:t>Inter-RAT measurements on NR frequencies</w:t>
            </w:r>
          </w:p>
          <w:p w14:paraId="7616EEB8" w14:textId="77777777" w:rsidR="00384946" w:rsidRDefault="00384946" w:rsidP="006710CA">
            <w:pPr>
              <w:pStyle w:val="CRCoverPage"/>
              <w:spacing w:before="20" w:after="80"/>
              <w:rPr>
                <w:noProof/>
                <w:u w:val="single"/>
              </w:rPr>
            </w:pPr>
          </w:p>
          <w:p w14:paraId="68D103CD" w14:textId="77777777" w:rsidR="00384946" w:rsidRDefault="00384946" w:rsidP="006710CA">
            <w:pPr>
              <w:pStyle w:val="CRCoverPage"/>
              <w:spacing w:before="20" w:after="80"/>
              <w:rPr>
                <w:noProof/>
                <w:u w:val="single"/>
              </w:rPr>
            </w:pPr>
            <w:r w:rsidRPr="00054E34">
              <w:rPr>
                <w:noProof/>
                <w:u w:val="single"/>
              </w:rPr>
              <w:t>Inter-operability:</w:t>
            </w:r>
          </w:p>
          <w:p w14:paraId="358BAC29" w14:textId="4A4911B1" w:rsidR="00384946" w:rsidRPr="00580A9A" w:rsidRDefault="00384946" w:rsidP="006710CA">
            <w:pPr>
              <w:spacing w:before="20" w:after="80"/>
              <w:rPr>
                <w:rFonts w:ascii="Arial" w:hAnsi="Arial"/>
                <w:noProof/>
              </w:rPr>
            </w:pPr>
            <w:r w:rsidRPr="00580A9A">
              <w:rPr>
                <w:rFonts w:ascii="Arial" w:hAnsi="Arial"/>
                <w:noProof/>
              </w:rPr>
              <w:t xml:space="preserve">If the network is implemented according to the CR and the UE is not, </w:t>
            </w:r>
            <w:r w:rsidR="002422B8">
              <w:rPr>
                <w:rFonts w:ascii="Arial" w:hAnsi="Arial"/>
                <w:noProof/>
              </w:rPr>
              <w:t xml:space="preserve">or vice versa, </w:t>
            </w:r>
            <w:r>
              <w:rPr>
                <w:rFonts w:ascii="Arial" w:hAnsi="Arial"/>
                <w:noProof/>
              </w:rPr>
              <w:t>there is no inter-operability issue</w:t>
            </w:r>
            <w:r w:rsidR="00AC239B">
              <w:rPr>
                <w:rFonts w:ascii="Arial" w:hAnsi="Arial"/>
                <w:noProof/>
              </w:rPr>
              <w:t xml:space="preserve"> but the Consequences if not approved remain</w:t>
            </w:r>
            <w:r w:rsidRPr="00580A9A">
              <w:rPr>
                <w:rFonts w:ascii="Arial" w:hAnsi="Arial"/>
                <w:noProof/>
              </w:rPr>
              <w:t>.</w:t>
            </w:r>
          </w:p>
          <w:p w14:paraId="3DA04488" w14:textId="77777777" w:rsidR="00384946" w:rsidRDefault="00384946" w:rsidP="002422B8">
            <w:pPr>
              <w:pStyle w:val="CRCoverPage"/>
              <w:spacing w:after="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4C2C0" w14:textId="4F83D4FE" w:rsidR="00384946" w:rsidRDefault="00AC239B" w:rsidP="00725213">
            <w:pPr>
              <w:pStyle w:val="CRCoverPage"/>
              <w:spacing w:after="0"/>
              <w:ind w:left="100"/>
              <w:rPr>
                <w:noProof/>
              </w:rPr>
            </w:pPr>
            <w:r>
              <w:rPr>
                <w:noProof/>
              </w:rPr>
              <w:t xml:space="preserve">Clarify that NeedForGap in </w:t>
            </w:r>
            <w:r w:rsidRPr="007E6C4F">
              <w:rPr>
                <w:i/>
                <w:noProof/>
              </w:rPr>
              <w:t>MeasParameters</w:t>
            </w:r>
            <w:r>
              <w:rPr>
                <w:noProof/>
              </w:rPr>
              <w:t xml:space="preserve"> applies to single-carrier cases only</w:t>
            </w:r>
            <w:r w:rsidR="00FB2938">
              <w:rPr>
                <w:noProof/>
              </w:rPr>
              <w:t>.</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6A4AF017" w:rsidR="00384946" w:rsidRDefault="002422B8" w:rsidP="002422B8">
            <w:pPr>
              <w:pStyle w:val="CRCoverPage"/>
              <w:spacing w:after="0"/>
              <w:ind w:left="100"/>
              <w:rPr>
                <w:noProof/>
              </w:rPr>
            </w:pPr>
            <w:r>
              <w:rPr>
                <w:noProof/>
              </w:rPr>
              <w:t xml:space="preserve">It is </w:t>
            </w:r>
            <w:r w:rsidR="00AC239B">
              <w:rPr>
                <w:noProof/>
              </w:rPr>
              <w:t xml:space="preserve">unclear whether the NeedForGap in </w:t>
            </w:r>
            <w:r w:rsidR="00AC239B" w:rsidRPr="007E6C4F">
              <w:rPr>
                <w:i/>
                <w:noProof/>
              </w:rPr>
              <w:t>MeasParameters</w:t>
            </w:r>
            <w:r w:rsidR="00AC239B">
              <w:rPr>
                <w:noProof/>
              </w:rPr>
              <w:t xml:space="preserve"> can apply to multi-carrier cases</w:t>
            </w:r>
            <w:r w:rsidR="00CC1976">
              <w:rPr>
                <w:noProof/>
              </w:rPr>
              <w:t>.</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47BFD1C4" w:rsidR="00384946" w:rsidRDefault="005B51A3" w:rsidP="006710CA">
            <w:pPr>
              <w:pStyle w:val="CRCoverPage"/>
              <w:spacing w:after="0"/>
              <w:ind w:left="100"/>
              <w:rPr>
                <w:noProof/>
              </w:rPr>
            </w:pPr>
            <w:r>
              <w:rPr>
                <w:noProof/>
              </w:rPr>
              <w:t>6</w:t>
            </w:r>
            <w:r w:rsidR="00AC239B">
              <w:rPr>
                <w:noProof/>
              </w:rPr>
              <w:t>.3.6</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4"/>
          <w:footnotePr>
            <w:numRestart w:val="eachSect"/>
          </w:footnotePr>
          <w:pgSz w:w="11907" w:h="16840" w:code="9"/>
          <w:pgMar w:top="1418" w:right="1134" w:bottom="1134" w:left="1134" w:header="680" w:footer="567" w:gutter="0"/>
          <w:cols w:space="720"/>
        </w:sectPr>
      </w:pPr>
    </w:p>
    <w:p w14:paraId="026AC98E" w14:textId="6D15C089" w:rsidR="00C16B06" w:rsidRDefault="003576D0" w:rsidP="00D35644">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725213">
        <w:rPr>
          <w:rFonts w:ascii="Times New Roman" w:eastAsia="等线" w:hAnsi="Times New Roman" w:cs="Times New Roman"/>
          <w:noProof/>
          <w:lang w:eastAsia="zh-CN"/>
        </w:rPr>
        <w:t>s</w:t>
      </w:r>
      <w:bookmarkEnd w:id="0"/>
      <w:bookmarkEnd w:id="1"/>
      <w:bookmarkEnd w:id="2"/>
      <w:bookmarkEnd w:id="3"/>
      <w:bookmarkEnd w:id="4"/>
      <w:bookmarkEnd w:id="5"/>
      <w:bookmarkEnd w:id="6"/>
      <w:bookmarkEnd w:id="7"/>
      <w:bookmarkEnd w:id="8"/>
      <w:bookmarkEnd w:id="9"/>
    </w:p>
    <w:p w14:paraId="5538E40F" w14:textId="77777777" w:rsidR="00894AAC" w:rsidRPr="00B915C1" w:rsidRDefault="00894AAC" w:rsidP="00894AAC">
      <w:pPr>
        <w:pStyle w:val="40"/>
      </w:pPr>
      <w:bookmarkStart w:id="12" w:name="_Toc20487489"/>
      <w:bookmarkStart w:id="13" w:name="_Toc29342789"/>
      <w:bookmarkStart w:id="14" w:name="_Toc29343928"/>
      <w:bookmarkStart w:id="15" w:name="_Toc36567194"/>
      <w:bookmarkStart w:id="16" w:name="_Toc36810641"/>
      <w:bookmarkStart w:id="17" w:name="_Toc36847005"/>
      <w:bookmarkStart w:id="18" w:name="_Toc36939658"/>
      <w:bookmarkStart w:id="19" w:name="_Toc37082638"/>
      <w:bookmarkStart w:id="20" w:name="_Toc46481279"/>
      <w:bookmarkStart w:id="21" w:name="_Toc46482513"/>
      <w:bookmarkStart w:id="22" w:name="_Toc46483747"/>
      <w:bookmarkStart w:id="23" w:name="_Toc185640933"/>
      <w:bookmarkStart w:id="24" w:name="_Toc193474617"/>
      <w:r w:rsidRPr="00B915C1">
        <w:t>–</w:t>
      </w:r>
      <w:r w:rsidRPr="00B915C1">
        <w:tab/>
      </w:r>
      <w:r w:rsidRPr="00B915C1">
        <w:rPr>
          <w:i/>
          <w:noProof/>
        </w:rPr>
        <w:t>UE-EUTRA-Capability</w:t>
      </w:r>
      <w:bookmarkEnd w:id="12"/>
      <w:bookmarkEnd w:id="13"/>
      <w:bookmarkEnd w:id="14"/>
      <w:bookmarkEnd w:id="15"/>
      <w:bookmarkEnd w:id="16"/>
      <w:bookmarkEnd w:id="17"/>
      <w:bookmarkEnd w:id="18"/>
      <w:bookmarkEnd w:id="19"/>
      <w:bookmarkEnd w:id="20"/>
      <w:bookmarkEnd w:id="21"/>
      <w:bookmarkEnd w:id="22"/>
      <w:bookmarkEnd w:id="23"/>
      <w:bookmarkEnd w:id="24"/>
    </w:p>
    <w:p w14:paraId="029207AB" w14:textId="77777777" w:rsidR="00894AAC" w:rsidRPr="00B915C1" w:rsidRDefault="00894AAC" w:rsidP="00894AAC">
      <w:pPr>
        <w:rPr>
          <w:iCs/>
        </w:rPr>
      </w:pPr>
      <w:r w:rsidRPr="00B915C1">
        <w:t xml:space="preserve">The IE </w:t>
      </w:r>
      <w:r w:rsidRPr="00B915C1">
        <w:rPr>
          <w:i/>
          <w:noProof/>
        </w:rPr>
        <w:t>UE-EUTRA-Capability</w:t>
      </w:r>
      <w:r w:rsidRPr="00B915C1">
        <w:rPr>
          <w:iCs/>
        </w:rPr>
        <w:t xml:space="preserve"> is used to convey the E-UTRA UE Radio Access Capability Parameters, see TS 36.306 [5], and the Feature Group Indicators for mandatory features (defined in Annexes B.1 and C.1) to the network.</w:t>
      </w:r>
      <w:r w:rsidRPr="00B915C1">
        <w:t xml:space="preserve"> </w:t>
      </w:r>
      <w:r w:rsidRPr="00B915C1">
        <w:rPr>
          <w:iCs/>
        </w:rPr>
        <w:t xml:space="preserve">The IE </w:t>
      </w:r>
      <w:r w:rsidRPr="00B915C1">
        <w:rPr>
          <w:i/>
          <w:iCs/>
        </w:rPr>
        <w:t>UE-EUTRA-Capability</w:t>
      </w:r>
      <w:r w:rsidRPr="00B915C1">
        <w:rPr>
          <w:iCs/>
        </w:rPr>
        <w:t xml:space="preserve"> is transferred in E-UTRA or in another RAT.</w:t>
      </w:r>
    </w:p>
    <w:p w14:paraId="373CD408" w14:textId="77777777" w:rsidR="00894AAC" w:rsidRPr="00B915C1" w:rsidRDefault="00894AAC" w:rsidP="00894AAC">
      <w:pPr>
        <w:pStyle w:val="NO"/>
      </w:pPr>
      <w:r w:rsidRPr="00B915C1">
        <w:t>NOTE 0:</w:t>
      </w:r>
      <w:r w:rsidRPr="00B915C1">
        <w:tab/>
        <w:t>For (UE capability specific) guidelines on the use of keyword OPTIONAL, see Annex A.3.5.</w:t>
      </w:r>
    </w:p>
    <w:p w14:paraId="339F177E" w14:textId="77777777" w:rsidR="00894AAC" w:rsidRPr="00B915C1" w:rsidRDefault="00894AAC" w:rsidP="00894AAC">
      <w:pPr>
        <w:pStyle w:val="TH"/>
      </w:pPr>
      <w:r w:rsidRPr="00B915C1">
        <w:rPr>
          <w:bCs/>
          <w:i/>
          <w:iCs/>
        </w:rPr>
        <w:t>UE-EUTRA-Capability</w:t>
      </w:r>
      <w:r w:rsidRPr="00B915C1">
        <w:t xml:space="preserve"> information element</w:t>
      </w:r>
    </w:p>
    <w:p w14:paraId="79550C6B" w14:textId="77777777" w:rsidR="00894AAC" w:rsidRPr="00B915C1" w:rsidRDefault="00894AAC" w:rsidP="00894AAC">
      <w:pPr>
        <w:pStyle w:val="PL"/>
      </w:pPr>
      <w:r w:rsidRPr="00B915C1">
        <w:t>-- ASN1START</w:t>
      </w:r>
    </w:p>
    <w:p w14:paraId="4ECA684B" w14:textId="77777777" w:rsidR="00894AAC" w:rsidRPr="00B915C1" w:rsidRDefault="00894AAC" w:rsidP="00894AAC">
      <w:pPr>
        <w:pStyle w:val="PL"/>
      </w:pPr>
    </w:p>
    <w:p w14:paraId="460FF62A" w14:textId="77777777" w:rsidR="00894AAC" w:rsidRPr="00B915C1" w:rsidRDefault="00894AAC" w:rsidP="00894AAC">
      <w:pPr>
        <w:pStyle w:val="PL"/>
      </w:pPr>
      <w:r w:rsidRPr="00B915C1">
        <w:t>UE-EUTRA-Capability</w:t>
      </w:r>
      <w:bookmarkStart w:id="25" w:name="OLE_LINK112"/>
      <w:bookmarkStart w:id="26" w:name="OLE_LINK113"/>
      <w:r w:rsidRPr="00B915C1">
        <w:t xml:space="preserve"> :</w:t>
      </w:r>
      <w:bookmarkEnd w:id="25"/>
      <w:bookmarkEnd w:id="26"/>
      <w:r w:rsidRPr="00B915C1">
        <w:t>:=</w:t>
      </w:r>
      <w:r w:rsidRPr="00B915C1">
        <w:tab/>
      </w:r>
      <w:r w:rsidRPr="00B915C1">
        <w:tab/>
      </w:r>
      <w:r w:rsidRPr="00B915C1">
        <w:tab/>
        <w:t>SEQUENCE {</w:t>
      </w:r>
    </w:p>
    <w:p w14:paraId="6D6378D4" w14:textId="77777777" w:rsidR="00894AAC" w:rsidRPr="00B915C1" w:rsidRDefault="00894AAC" w:rsidP="00894AAC">
      <w:pPr>
        <w:pStyle w:val="PL"/>
      </w:pPr>
      <w:r w:rsidRPr="00B915C1">
        <w:tab/>
        <w:t>accessStratumRelease</w:t>
      </w:r>
      <w:r w:rsidRPr="00B915C1">
        <w:tab/>
      </w:r>
      <w:r w:rsidRPr="00B915C1">
        <w:tab/>
      </w:r>
      <w:r w:rsidRPr="00B915C1">
        <w:tab/>
        <w:t>AccessStratumRelease,</w:t>
      </w:r>
    </w:p>
    <w:p w14:paraId="1C1F5979" w14:textId="77777777" w:rsidR="00894AAC" w:rsidRPr="00B915C1" w:rsidRDefault="00894AAC" w:rsidP="00894AAC">
      <w:pPr>
        <w:pStyle w:val="PL"/>
      </w:pPr>
      <w:r w:rsidRPr="00B915C1">
        <w:tab/>
        <w:t>ue-Category</w:t>
      </w:r>
      <w:r w:rsidRPr="00B915C1">
        <w:tab/>
      </w:r>
      <w:r w:rsidRPr="00B915C1">
        <w:tab/>
      </w:r>
      <w:r w:rsidRPr="00B915C1">
        <w:tab/>
      </w:r>
      <w:r w:rsidRPr="00B915C1">
        <w:tab/>
      </w:r>
      <w:r w:rsidRPr="00B915C1">
        <w:tab/>
      </w:r>
      <w:r w:rsidRPr="00B915C1">
        <w:tab/>
        <w:t>INTEGER (1..5),</w:t>
      </w:r>
    </w:p>
    <w:p w14:paraId="79B8458E" w14:textId="77777777" w:rsidR="00894AAC" w:rsidRPr="00B915C1" w:rsidRDefault="00894AAC" w:rsidP="00894AAC">
      <w:pPr>
        <w:pStyle w:val="PL"/>
      </w:pPr>
      <w:r w:rsidRPr="00B915C1">
        <w:tab/>
        <w:t>pdcp-Parameters</w:t>
      </w:r>
      <w:r w:rsidRPr="00B915C1">
        <w:tab/>
      </w:r>
      <w:r w:rsidRPr="00B915C1">
        <w:tab/>
      </w:r>
      <w:r w:rsidRPr="00B915C1">
        <w:tab/>
      </w:r>
      <w:r w:rsidRPr="00B915C1">
        <w:tab/>
      </w:r>
      <w:r w:rsidRPr="00B915C1">
        <w:tab/>
        <w:t>PDCP-Parameters,</w:t>
      </w:r>
    </w:p>
    <w:p w14:paraId="2D51472E" w14:textId="77777777" w:rsidR="00894AAC" w:rsidRPr="00B915C1" w:rsidRDefault="00894AAC" w:rsidP="00894AAC">
      <w:pPr>
        <w:pStyle w:val="PL"/>
      </w:pPr>
      <w:r w:rsidRPr="00B915C1">
        <w:tab/>
        <w:t>phyLayerParameters</w:t>
      </w:r>
      <w:r w:rsidRPr="00B915C1">
        <w:tab/>
      </w:r>
      <w:r w:rsidRPr="00B915C1">
        <w:tab/>
      </w:r>
      <w:r w:rsidRPr="00B915C1">
        <w:tab/>
      </w:r>
      <w:r w:rsidRPr="00B915C1">
        <w:tab/>
        <w:t>PhyLayerParameters,</w:t>
      </w:r>
    </w:p>
    <w:p w14:paraId="22248D73" w14:textId="77777777" w:rsidR="00894AAC" w:rsidRPr="00B915C1" w:rsidRDefault="00894AAC" w:rsidP="00894AAC">
      <w:pPr>
        <w:pStyle w:val="PL"/>
      </w:pPr>
      <w:r w:rsidRPr="00B915C1">
        <w:tab/>
        <w:t>rf-Parameters</w:t>
      </w:r>
      <w:r w:rsidRPr="00B915C1">
        <w:tab/>
      </w:r>
      <w:r w:rsidRPr="00B915C1">
        <w:tab/>
      </w:r>
      <w:r w:rsidRPr="00B915C1">
        <w:tab/>
      </w:r>
      <w:r w:rsidRPr="00B915C1">
        <w:tab/>
      </w:r>
      <w:r w:rsidRPr="00B915C1">
        <w:tab/>
        <w:t>RF-Parameters,</w:t>
      </w:r>
    </w:p>
    <w:p w14:paraId="6F53312B" w14:textId="77777777" w:rsidR="00894AAC" w:rsidRPr="00B915C1" w:rsidRDefault="00894AAC" w:rsidP="00894AAC">
      <w:pPr>
        <w:pStyle w:val="PL"/>
      </w:pPr>
      <w:r w:rsidRPr="00B915C1">
        <w:tab/>
        <w:t>measParameters</w:t>
      </w:r>
      <w:r w:rsidRPr="00B915C1">
        <w:tab/>
      </w:r>
      <w:r w:rsidRPr="00B915C1">
        <w:tab/>
      </w:r>
      <w:r w:rsidRPr="00B915C1">
        <w:tab/>
      </w:r>
      <w:r w:rsidRPr="00B915C1">
        <w:tab/>
      </w:r>
      <w:r w:rsidRPr="00B915C1">
        <w:tab/>
        <w:t>MeasParameters,</w:t>
      </w:r>
    </w:p>
    <w:p w14:paraId="659227E5" w14:textId="77777777" w:rsidR="00894AAC" w:rsidRPr="00B915C1" w:rsidRDefault="00894AAC" w:rsidP="00894AAC">
      <w:pPr>
        <w:pStyle w:val="PL"/>
      </w:pPr>
      <w:r w:rsidRPr="00B915C1">
        <w:tab/>
        <w:t>featureGroupIndicators</w:t>
      </w:r>
      <w:r w:rsidRPr="00B915C1">
        <w:tab/>
      </w:r>
      <w:r w:rsidRPr="00B915C1">
        <w:tab/>
      </w:r>
      <w:r w:rsidRPr="00B915C1">
        <w:tab/>
        <w:t>BIT STRING (SIZE (32))</w:t>
      </w:r>
      <w:r w:rsidRPr="00B915C1">
        <w:tab/>
      </w:r>
      <w:r w:rsidRPr="00B915C1">
        <w:tab/>
      </w:r>
      <w:r w:rsidRPr="00B915C1">
        <w:tab/>
      </w:r>
      <w:r w:rsidRPr="00B915C1">
        <w:tab/>
      </w:r>
      <w:r w:rsidRPr="00B915C1">
        <w:tab/>
        <w:t>OPTIONAL,</w:t>
      </w:r>
    </w:p>
    <w:p w14:paraId="33115DF9" w14:textId="77777777" w:rsidR="00894AAC" w:rsidRPr="00B915C1" w:rsidRDefault="00894AAC" w:rsidP="00894AAC">
      <w:pPr>
        <w:pStyle w:val="PL"/>
      </w:pPr>
      <w:r w:rsidRPr="00B915C1">
        <w:tab/>
        <w:t>interRAT-Parameters</w:t>
      </w:r>
      <w:r w:rsidRPr="00B915C1">
        <w:tab/>
      </w:r>
      <w:r w:rsidRPr="00B915C1">
        <w:tab/>
      </w:r>
      <w:r w:rsidRPr="00B915C1">
        <w:tab/>
      </w:r>
      <w:r w:rsidRPr="00B915C1">
        <w:tab/>
        <w:t>SEQUENCE {</w:t>
      </w:r>
    </w:p>
    <w:p w14:paraId="3C4EF4DF" w14:textId="77777777" w:rsidR="00894AAC" w:rsidRPr="00B915C1" w:rsidRDefault="00894AAC" w:rsidP="00894AAC">
      <w:pPr>
        <w:pStyle w:val="PL"/>
      </w:pPr>
      <w:r w:rsidRPr="00B915C1">
        <w:tab/>
      </w:r>
      <w:r w:rsidRPr="00B915C1">
        <w:tab/>
        <w:t>utraFDD</w:t>
      </w:r>
      <w:r w:rsidRPr="00B915C1">
        <w:tab/>
      </w:r>
      <w:r w:rsidRPr="00B915C1">
        <w:tab/>
      </w:r>
      <w:r w:rsidRPr="00B915C1">
        <w:tab/>
      </w:r>
      <w:r w:rsidRPr="00B915C1">
        <w:tab/>
      </w:r>
      <w:r w:rsidRPr="00B915C1">
        <w:tab/>
      </w:r>
      <w:r w:rsidRPr="00B915C1">
        <w:tab/>
      </w:r>
      <w:r w:rsidRPr="00B915C1">
        <w:tab/>
        <w:t>IRAT-ParametersUTRA-FDD</w:t>
      </w:r>
      <w:r w:rsidRPr="00B915C1">
        <w:tab/>
      </w:r>
      <w:r w:rsidRPr="00B915C1">
        <w:tab/>
      </w:r>
      <w:r w:rsidRPr="00B915C1">
        <w:tab/>
      </w:r>
      <w:r w:rsidRPr="00B915C1">
        <w:tab/>
        <w:t>OPTIONAL,</w:t>
      </w:r>
    </w:p>
    <w:p w14:paraId="3C14D991" w14:textId="77777777" w:rsidR="00894AAC" w:rsidRPr="00B915C1" w:rsidRDefault="00894AAC" w:rsidP="00894AAC">
      <w:pPr>
        <w:pStyle w:val="PL"/>
      </w:pPr>
      <w:r w:rsidRPr="00B915C1">
        <w:tab/>
      </w:r>
      <w:r w:rsidRPr="00B915C1">
        <w:tab/>
        <w:t>utraTDD128</w:t>
      </w:r>
      <w:r w:rsidRPr="00B915C1">
        <w:tab/>
      </w:r>
      <w:r w:rsidRPr="00B915C1">
        <w:tab/>
      </w:r>
      <w:r w:rsidRPr="00B915C1">
        <w:tab/>
      </w:r>
      <w:r w:rsidRPr="00B915C1">
        <w:tab/>
      </w:r>
      <w:r w:rsidRPr="00B915C1">
        <w:tab/>
      </w:r>
      <w:r w:rsidRPr="00B915C1">
        <w:tab/>
        <w:t>IRAT-ParametersUTRA-TDD128</w:t>
      </w:r>
      <w:r w:rsidRPr="00B915C1">
        <w:tab/>
      </w:r>
      <w:r w:rsidRPr="00B915C1">
        <w:tab/>
      </w:r>
      <w:r w:rsidRPr="00B915C1">
        <w:tab/>
        <w:t>OPTIONAL,</w:t>
      </w:r>
    </w:p>
    <w:p w14:paraId="06EB5F41" w14:textId="77777777" w:rsidR="00894AAC" w:rsidRPr="00B915C1" w:rsidRDefault="00894AAC" w:rsidP="00894AAC">
      <w:pPr>
        <w:pStyle w:val="PL"/>
      </w:pPr>
      <w:r w:rsidRPr="00B915C1">
        <w:tab/>
      </w:r>
      <w:r w:rsidRPr="00B915C1">
        <w:tab/>
        <w:t>utraTDD384</w:t>
      </w:r>
      <w:r w:rsidRPr="00B915C1">
        <w:tab/>
      </w:r>
      <w:r w:rsidRPr="00B915C1">
        <w:tab/>
      </w:r>
      <w:r w:rsidRPr="00B915C1">
        <w:tab/>
      </w:r>
      <w:r w:rsidRPr="00B915C1">
        <w:tab/>
      </w:r>
      <w:r w:rsidRPr="00B915C1">
        <w:tab/>
      </w:r>
      <w:r w:rsidRPr="00B915C1">
        <w:tab/>
        <w:t>IRAT-ParametersUTRA-TDD384</w:t>
      </w:r>
      <w:r w:rsidRPr="00B915C1">
        <w:tab/>
      </w:r>
      <w:r w:rsidRPr="00B915C1">
        <w:tab/>
      </w:r>
      <w:r w:rsidRPr="00B915C1">
        <w:tab/>
        <w:t>OPTIONAL,</w:t>
      </w:r>
    </w:p>
    <w:p w14:paraId="0EB1F059" w14:textId="77777777" w:rsidR="00894AAC" w:rsidRPr="00B915C1" w:rsidRDefault="00894AAC" w:rsidP="00894AAC">
      <w:pPr>
        <w:pStyle w:val="PL"/>
      </w:pPr>
      <w:r w:rsidRPr="00B915C1">
        <w:tab/>
      </w:r>
      <w:r w:rsidRPr="00B915C1">
        <w:tab/>
        <w:t>utraTDD768</w:t>
      </w:r>
      <w:r w:rsidRPr="00B915C1">
        <w:tab/>
      </w:r>
      <w:r w:rsidRPr="00B915C1">
        <w:tab/>
      </w:r>
      <w:r w:rsidRPr="00B915C1">
        <w:tab/>
      </w:r>
      <w:r w:rsidRPr="00B915C1">
        <w:tab/>
      </w:r>
      <w:r w:rsidRPr="00B915C1">
        <w:tab/>
      </w:r>
      <w:r w:rsidRPr="00B915C1">
        <w:tab/>
        <w:t>IRAT-ParametersUTRA-TDD768</w:t>
      </w:r>
      <w:r w:rsidRPr="00B915C1">
        <w:tab/>
      </w:r>
      <w:r w:rsidRPr="00B915C1">
        <w:tab/>
      </w:r>
      <w:r w:rsidRPr="00B915C1">
        <w:tab/>
        <w:t>OPTIONAL,</w:t>
      </w:r>
    </w:p>
    <w:p w14:paraId="5B5E2E7E" w14:textId="77777777" w:rsidR="00894AAC" w:rsidRPr="00B915C1" w:rsidRDefault="00894AAC" w:rsidP="00894AAC">
      <w:pPr>
        <w:pStyle w:val="PL"/>
      </w:pPr>
      <w:r w:rsidRPr="00B915C1">
        <w:tab/>
      </w:r>
      <w:r w:rsidRPr="00B915C1">
        <w:tab/>
        <w:t>geran</w:t>
      </w:r>
      <w:r w:rsidRPr="00B915C1">
        <w:tab/>
      </w:r>
      <w:r w:rsidRPr="00B915C1">
        <w:tab/>
      </w:r>
      <w:r w:rsidRPr="00B915C1">
        <w:tab/>
      </w:r>
      <w:r w:rsidRPr="00B915C1">
        <w:tab/>
      </w:r>
      <w:r w:rsidRPr="00B915C1">
        <w:tab/>
      </w:r>
      <w:r w:rsidRPr="00B915C1">
        <w:tab/>
      </w:r>
      <w:r w:rsidRPr="00B915C1">
        <w:tab/>
        <w:t>IRAT-ParametersGERAN</w:t>
      </w:r>
      <w:r w:rsidRPr="00B915C1">
        <w:tab/>
      </w:r>
      <w:r w:rsidRPr="00B915C1">
        <w:tab/>
      </w:r>
      <w:r w:rsidRPr="00B915C1">
        <w:tab/>
      </w:r>
      <w:r w:rsidRPr="00B915C1">
        <w:tab/>
        <w:t>OPTIONAL,</w:t>
      </w:r>
    </w:p>
    <w:p w14:paraId="472A7F66" w14:textId="77777777" w:rsidR="00894AAC" w:rsidRPr="00B915C1" w:rsidRDefault="00894AAC" w:rsidP="00894AAC">
      <w:pPr>
        <w:pStyle w:val="PL"/>
      </w:pPr>
      <w:r w:rsidRPr="00B915C1">
        <w:tab/>
      </w:r>
      <w:r w:rsidRPr="00B915C1">
        <w:tab/>
        <w:t>cdma2000-HRPD</w:t>
      </w:r>
      <w:r w:rsidRPr="00B915C1">
        <w:tab/>
      </w:r>
      <w:r w:rsidRPr="00B915C1">
        <w:tab/>
      </w:r>
      <w:r w:rsidRPr="00B915C1">
        <w:tab/>
      </w:r>
      <w:r w:rsidRPr="00B915C1">
        <w:tab/>
      </w:r>
      <w:r w:rsidRPr="00B915C1">
        <w:tab/>
        <w:t>IRAT-ParametersCDMA2000-HRPD</w:t>
      </w:r>
      <w:r w:rsidRPr="00B915C1">
        <w:tab/>
      </w:r>
      <w:r w:rsidRPr="00B915C1">
        <w:tab/>
        <w:t>OPTIONAL,</w:t>
      </w:r>
    </w:p>
    <w:p w14:paraId="44664DE9" w14:textId="77777777" w:rsidR="00894AAC" w:rsidRPr="00B915C1" w:rsidRDefault="00894AAC" w:rsidP="00894AAC">
      <w:pPr>
        <w:pStyle w:val="PL"/>
      </w:pPr>
      <w:r w:rsidRPr="00B915C1">
        <w:tab/>
      </w:r>
      <w:r w:rsidRPr="00B915C1">
        <w:tab/>
        <w:t>cdma2000-1xRTT</w:t>
      </w:r>
      <w:r w:rsidRPr="00B915C1">
        <w:tab/>
      </w:r>
      <w:r w:rsidRPr="00B915C1">
        <w:tab/>
      </w:r>
      <w:r w:rsidRPr="00B915C1">
        <w:tab/>
      </w:r>
      <w:r w:rsidRPr="00B915C1">
        <w:tab/>
      </w:r>
      <w:r w:rsidRPr="00B915C1">
        <w:tab/>
        <w:t>IRAT-ParametersCDMA2000-1XRTT</w:t>
      </w:r>
      <w:r w:rsidRPr="00B915C1">
        <w:tab/>
      </w:r>
      <w:r w:rsidRPr="00B915C1">
        <w:tab/>
        <w:t>OPTIONAL</w:t>
      </w:r>
    </w:p>
    <w:p w14:paraId="23C7C607" w14:textId="77777777" w:rsidR="00894AAC" w:rsidRPr="00B915C1" w:rsidRDefault="00894AAC" w:rsidP="00894AAC">
      <w:pPr>
        <w:pStyle w:val="PL"/>
      </w:pPr>
      <w:r w:rsidRPr="00B915C1">
        <w:tab/>
        <w:t>},</w:t>
      </w:r>
    </w:p>
    <w:p w14:paraId="4204C0FA" w14:textId="77777777" w:rsidR="00894AAC" w:rsidRPr="00B915C1" w:rsidRDefault="00894AAC" w:rsidP="00894AAC">
      <w:pPr>
        <w:pStyle w:val="PL"/>
      </w:pPr>
      <w:r w:rsidRPr="00B915C1">
        <w:tab/>
        <w:t>nonCriticalExtension</w:t>
      </w:r>
      <w:r w:rsidRPr="00B915C1">
        <w:tab/>
      </w:r>
      <w:r w:rsidRPr="00B915C1">
        <w:tab/>
      </w:r>
      <w:r w:rsidRPr="00B915C1">
        <w:tab/>
        <w:t>UE-EUTRA-Capability-v920-IEs</w:t>
      </w:r>
      <w:r w:rsidRPr="00B915C1">
        <w:tab/>
      </w:r>
      <w:r w:rsidRPr="00B915C1">
        <w:tab/>
      </w:r>
      <w:r w:rsidRPr="00B915C1">
        <w:tab/>
        <w:t>OPTIONAL</w:t>
      </w:r>
    </w:p>
    <w:p w14:paraId="4B6C06C5" w14:textId="77777777" w:rsidR="00894AAC" w:rsidRPr="00B915C1" w:rsidRDefault="00894AAC" w:rsidP="00894AAC">
      <w:pPr>
        <w:pStyle w:val="PL"/>
      </w:pPr>
      <w:r w:rsidRPr="00B915C1">
        <w:t>}</w:t>
      </w:r>
    </w:p>
    <w:p w14:paraId="0A4C8624" w14:textId="77777777" w:rsidR="00894AAC" w:rsidRPr="00B915C1" w:rsidRDefault="00894AAC" w:rsidP="00894AAC">
      <w:pPr>
        <w:pStyle w:val="PL"/>
      </w:pPr>
    </w:p>
    <w:p w14:paraId="34C2CD00" w14:textId="77777777" w:rsidR="00894AAC" w:rsidRPr="00B915C1" w:rsidRDefault="00894AAC" w:rsidP="00894AAC">
      <w:pPr>
        <w:pStyle w:val="PL"/>
      </w:pPr>
      <w:r w:rsidRPr="00B915C1">
        <w:t>-- Late non critical extensions</w:t>
      </w:r>
    </w:p>
    <w:p w14:paraId="303F3C23" w14:textId="77777777" w:rsidR="00894AAC" w:rsidRPr="00B915C1" w:rsidRDefault="00894AAC" w:rsidP="00894AAC">
      <w:pPr>
        <w:pStyle w:val="PL"/>
      </w:pPr>
      <w:r w:rsidRPr="00B915C1">
        <w:t>UE-EUTRA-Capability-v9a0-IEs ::=</w:t>
      </w:r>
      <w:r w:rsidRPr="00B915C1">
        <w:tab/>
        <w:t>SEQUENCE {</w:t>
      </w:r>
    </w:p>
    <w:p w14:paraId="04F2DAF8" w14:textId="77777777" w:rsidR="00894AAC" w:rsidRPr="00B915C1" w:rsidRDefault="00894AAC" w:rsidP="00894AAC">
      <w:pPr>
        <w:pStyle w:val="PL"/>
      </w:pPr>
      <w:r w:rsidRPr="00B915C1">
        <w:tab/>
        <w:t>featureGroupIndRel9Add-r9</w:t>
      </w:r>
      <w:r w:rsidRPr="00B915C1">
        <w:tab/>
      </w:r>
      <w:r w:rsidRPr="00B915C1">
        <w:tab/>
      </w:r>
      <w:r w:rsidRPr="00B915C1">
        <w:tab/>
        <w:t>BIT STRING (SIZE (32))</w:t>
      </w:r>
      <w:r w:rsidRPr="00B915C1">
        <w:tab/>
      </w:r>
      <w:r w:rsidRPr="00B915C1">
        <w:tab/>
      </w:r>
      <w:r w:rsidRPr="00B915C1">
        <w:tab/>
      </w:r>
      <w:r w:rsidRPr="00B915C1">
        <w:tab/>
        <w:t>OPTIONAL,</w:t>
      </w:r>
    </w:p>
    <w:p w14:paraId="73C6FDCF" w14:textId="77777777" w:rsidR="00894AAC" w:rsidRPr="00B915C1" w:rsidRDefault="00894AAC" w:rsidP="00894AAC">
      <w:pPr>
        <w:pStyle w:val="PL"/>
      </w:pPr>
      <w:r w:rsidRPr="00B915C1">
        <w:tab/>
        <w:t>fdd-Add-UE-EUTRA-Capabilities-r9</w:t>
      </w:r>
      <w:r w:rsidRPr="00B915C1">
        <w:tab/>
        <w:t>UE-EUTRA-CapabilityAddXDD-Mode-r9</w:t>
      </w:r>
      <w:r w:rsidRPr="00B915C1">
        <w:tab/>
        <w:t>OPTIONAL,</w:t>
      </w:r>
    </w:p>
    <w:p w14:paraId="3403E45D" w14:textId="77777777" w:rsidR="00894AAC" w:rsidRPr="00B915C1" w:rsidRDefault="00894AAC" w:rsidP="00894AAC">
      <w:pPr>
        <w:pStyle w:val="PL"/>
      </w:pPr>
      <w:r w:rsidRPr="00B915C1">
        <w:tab/>
        <w:t>tdd-Add-UE-EUTRA-Capabilities-r9</w:t>
      </w:r>
      <w:r w:rsidRPr="00B915C1">
        <w:tab/>
        <w:t>UE-EUTRA-CapabilityAddXDD-Mode-r9</w:t>
      </w:r>
      <w:r w:rsidRPr="00B915C1">
        <w:tab/>
        <w:t>OPTIONAL,</w:t>
      </w:r>
    </w:p>
    <w:p w14:paraId="145C887F"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UE-EUTRA-Capability-v9c0-IEs</w:t>
      </w:r>
      <w:r w:rsidRPr="00B915C1">
        <w:tab/>
      </w:r>
      <w:r w:rsidRPr="00B915C1">
        <w:tab/>
        <w:t>OPTIONAL</w:t>
      </w:r>
    </w:p>
    <w:p w14:paraId="3CED3944" w14:textId="77777777" w:rsidR="00894AAC" w:rsidRPr="00B915C1" w:rsidRDefault="00894AAC" w:rsidP="00894AAC">
      <w:pPr>
        <w:pStyle w:val="PL"/>
      </w:pPr>
      <w:r w:rsidRPr="00B915C1">
        <w:t>}</w:t>
      </w:r>
    </w:p>
    <w:p w14:paraId="73BACA54" w14:textId="77777777" w:rsidR="00894AAC" w:rsidRPr="00B915C1" w:rsidRDefault="00894AAC" w:rsidP="00894AAC">
      <w:pPr>
        <w:pStyle w:val="PL"/>
      </w:pPr>
    </w:p>
    <w:p w14:paraId="5FF0F68B" w14:textId="77777777" w:rsidR="00894AAC" w:rsidRPr="00B915C1" w:rsidRDefault="00894AAC" w:rsidP="00894AAC">
      <w:pPr>
        <w:pStyle w:val="PL"/>
      </w:pPr>
      <w:r w:rsidRPr="00B915C1">
        <w:t>UE-EUTRA-Capability-v9c0-IEs ::=</w:t>
      </w:r>
      <w:r w:rsidRPr="00B915C1">
        <w:tab/>
        <w:t>SEQUENCE {</w:t>
      </w:r>
    </w:p>
    <w:p w14:paraId="3A2F206B" w14:textId="77777777" w:rsidR="00894AAC" w:rsidRPr="00B915C1" w:rsidRDefault="00894AAC" w:rsidP="00894AAC">
      <w:pPr>
        <w:pStyle w:val="PL"/>
      </w:pPr>
      <w:r w:rsidRPr="00B915C1">
        <w:tab/>
        <w:t>interRAT-ParametersUTRA-v9c0</w:t>
      </w:r>
      <w:r w:rsidRPr="00B915C1">
        <w:tab/>
      </w:r>
      <w:r w:rsidRPr="00B915C1">
        <w:tab/>
        <w:t>IRAT-ParametersUTRA-v9c0</w:t>
      </w:r>
      <w:r w:rsidRPr="00B915C1">
        <w:tab/>
      </w:r>
      <w:r w:rsidRPr="00B915C1">
        <w:tab/>
        <w:t>OPTIONAL,</w:t>
      </w:r>
    </w:p>
    <w:p w14:paraId="3CFB6E41"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UE-EUTRA-Capability-v9d0-IEs</w:t>
      </w:r>
      <w:r w:rsidRPr="00B915C1">
        <w:tab/>
        <w:t>OPTIONAL</w:t>
      </w:r>
    </w:p>
    <w:p w14:paraId="14C19519" w14:textId="77777777" w:rsidR="00894AAC" w:rsidRPr="00B915C1" w:rsidRDefault="00894AAC" w:rsidP="00894AAC">
      <w:pPr>
        <w:pStyle w:val="PL"/>
      </w:pPr>
      <w:r w:rsidRPr="00B915C1">
        <w:t>}</w:t>
      </w:r>
    </w:p>
    <w:p w14:paraId="61819F9F" w14:textId="77777777" w:rsidR="00894AAC" w:rsidRPr="00B915C1" w:rsidRDefault="00894AAC" w:rsidP="00894AAC">
      <w:pPr>
        <w:pStyle w:val="PL"/>
      </w:pPr>
    </w:p>
    <w:p w14:paraId="44D571CD" w14:textId="77777777" w:rsidR="00894AAC" w:rsidRPr="00B915C1" w:rsidRDefault="00894AAC" w:rsidP="00894AAC">
      <w:pPr>
        <w:pStyle w:val="PL"/>
      </w:pPr>
      <w:r w:rsidRPr="00B915C1">
        <w:t>UE-EUTRA-Capability-v9d0-IEs ::=</w:t>
      </w:r>
      <w:r w:rsidRPr="00B915C1">
        <w:tab/>
        <w:t>SEQUENCE {</w:t>
      </w:r>
    </w:p>
    <w:p w14:paraId="4B7B938C" w14:textId="77777777" w:rsidR="00894AAC" w:rsidRPr="00B915C1" w:rsidRDefault="00894AAC" w:rsidP="00894AAC">
      <w:pPr>
        <w:pStyle w:val="PL"/>
      </w:pPr>
      <w:r w:rsidRPr="00B915C1">
        <w:tab/>
        <w:t>phyLayerParameters-v9d0</w:t>
      </w:r>
      <w:r w:rsidRPr="00B915C1">
        <w:tab/>
      </w:r>
      <w:r w:rsidRPr="00B915C1">
        <w:tab/>
      </w:r>
      <w:r w:rsidRPr="00B915C1">
        <w:tab/>
      </w:r>
      <w:r w:rsidRPr="00B915C1">
        <w:tab/>
        <w:t>PhyLayerParameters-v9d0</w:t>
      </w:r>
      <w:r w:rsidRPr="00B915C1">
        <w:tab/>
      </w:r>
      <w:r w:rsidRPr="00B915C1">
        <w:tab/>
      </w:r>
      <w:r w:rsidRPr="00B915C1">
        <w:tab/>
        <w:t>OPTIONAL,</w:t>
      </w:r>
    </w:p>
    <w:p w14:paraId="5ED84609"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UE-EUTRA-Capability-v9e0-IEs</w:t>
      </w:r>
      <w:r w:rsidRPr="00B915C1">
        <w:tab/>
        <w:t>OPTIONAL</w:t>
      </w:r>
    </w:p>
    <w:p w14:paraId="2A03C1DB" w14:textId="77777777" w:rsidR="00894AAC" w:rsidRPr="00B915C1" w:rsidRDefault="00894AAC" w:rsidP="00894AAC">
      <w:pPr>
        <w:pStyle w:val="PL"/>
      </w:pPr>
      <w:r w:rsidRPr="00B915C1">
        <w:t>}</w:t>
      </w:r>
    </w:p>
    <w:p w14:paraId="6D30A853" w14:textId="77777777" w:rsidR="00894AAC" w:rsidRPr="00B915C1" w:rsidRDefault="00894AAC" w:rsidP="00894AAC">
      <w:pPr>
        <w:pStyle w:val="PL"/>
      </w:pPr>
    </w:p>
    <w:p w14:paraId="7EB67A13" w14:textId="77777777" w:rsidR="00894AAC" w:rsidRPr="00B915C1" w:rsidRDefault="00894AAC" w:rsidP="00894AAC">
      <w:pPr>
        <w:pStyle w:val="PL"/>
      </w:pPr>
      <w:r w:rsidRPr="00B915C1">
        <w:t>UE-EUTRA-Capability-v9e0-IEs ::=</w:t>
      </w:r>
      <w:r w:rsidRPr="00B915C1">
        <w:tab/>
        <w:t>SEQUENCE {</w:t>
      </w:r>
    </w:p>
    <w:p w14:paraId="397629E8" w14:textId="77777777" w:rsidR="00894AAC" w:rsidRPr="00B915C1" w:rsidRDefault="00894AAC" w:rsidP="00894AAC">
      <w:pPr>
        <w:pStyle w:val="PL"/>
      </w:pPr>
      <w:r w:rsidRPr="00B915C1">
        <w:tab/>
        <w:t>rf-Parameters-v9e0</w:t>
      </w:r>
      <w:r w:rsidRPr="00B915C1">
        <w:tab/>
      </w:r>
      <w:r w:rsidRPr="00B915C1">
        <w:tab/>
      </w:r>
      <w:r w:rsidRPr="00B915C1">
        <w:tab/>
      </w:r>
      <w:r w:rsidRPr="00B915C1">
        <w:tab/>
      </w:r>
      <w:r w:rsidRPr="00B915C1">
        <w:tab/>
        <w:t>RF-Parameters-v9e0</w:t>
      </w:r>
      <w:r w:rsidRPr="00B915C1">
        <w:tab/>
      </w:r>
      <w:r w:rsidRPr="00B915C1">
        <w:tab/>
      </w:r>
      <w:r w:rsidRPr="00B915C1">
        <w:tab/>
      </w:r>
      <w:r w:rsidRPr="00B915C1">
        <w:tab/>
      </w:r>
      <w:r w:rsidRPr="00B915C1">
        <w:tab/>
      </w:r>
      <w:r w:rsidRPr="00B915C1">
        <w:tab/>
        <w:t>OPTIONAL,</w:t>
      </w:r>
    </w:p>
    <w:p w14:paraId="05327EA1"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UE-EUTRA-Capability-v9h0-IEs</w:t>
      </w:r>
      <w:r w:rsidRPr="00B915C1">
        <w:tab/>
      </w:r>
      <w:r w:rsidRPr="00B915C1">
        <w:tab/>
      </w:r>
      <w:r w:rsidRPr="00B915C1">
        <w:tab/>
        <w:t>OPTIONAL</w:t>
      </w:r>
    </w:p>
    <w:p w14:paraId="7D3095B1" w14:textId="77777777" w:rsidR="00894AAC" w:rsidRPr="00B915C1" w:rsidRDefault="00894AAC" w:rsidP="00894AAC">
      <w:pPr>
        <w:pStyle w:val="PL"/>
      </w:pPr>
      <w:r w:rsidRPr="00B915C1">
        <w:t>}</w:t>
      </w:r>
    </w:p>
    <w:p w14:paraId="4BEB91C6" w14:textId="77777777" w:rsidR="00894AAC" w:rsidRPr="00B915C1" w:rsidRDefault="00894AAC" w:rsidP="00894AAC">
      <w:pPr>
        <w:pStyle w:val="PL"/>
      </w:pPr>
    </w:p>
    <w:p w14:paraId="2744371E" w14:textId="77777777" w:rsidR="00894AAC" w:rsidRPr="00B915C1" w:rsidRDefault="00894AAC" w:rsidP="00894AAC">
      <w:pPr>
        <w:pStyle w:val="PL"/>
      </w:pPr>
      <w:r w:rsidRPr="00B915C1">
        <w:t>UE-EUTRA-Capability-v9h0-IEs ::=</w:t>
      </w:r>
      <w:r w:rsidRPr="00B915C1">
        <w:tab/>
        <w:t>SEQUENCE {</w:t>
      </w:r>
    </w:p>
    <w:p w14:paraId="7F0339BC" w14:textId="77777777" w:rsidR="00894AAC" w:rsidRPr="00B915C1" w:rsidRDefault="00894AAC" w:rsidP="00894AAC">
      <w:pPr>
        <w:pStyle w:val="PL"/>
      </w:pPr>
      <w:r w:rsidRPr="00B915C1">
        <w:tab/>
        <w:t>interRAT-ParametersUTRA-v9h0</w:t>
      </w:r>
      <w:r w:rsidRPr="00B915C1">
        <w:tab/>
      </w:r>
      <w:r w:rsidRPr="00B915C1">
        <w:tab/>
        <w:t>IRAT-ParametersUTRA-v9h0</w:t>
      </w:r>
      <w:r w:rsidRPr="00B915C1">
        <w:tab/>
      </w:r>
      <w:r w:rsidRPr="00B915C1">
        <w:tab/>
      </w:r>
      <w:r w:rsidRPr="00B915C1">
        <w:tab/>
      </w:r>
      <w:r w:rsidRPr="00B915C1">
        <w:tab/>
        <w:t>OPTIONAL,</w:t>
      </w:r>
    </w:p>
    <w:p w14:paraId="39CAD835" w14:textId="77777777" w:rsidR="00894AAC" w:rsidRPr="00B915C1" w:rsidRDefault="00894AAC" w:rsidP="00894AAC">
      <w:pPr>
        <w:pStyle w:val="PL"/>
      </w:pPr>
      <w:r w:rsidRPr="00B915C1">
        <w:tab/>
        <w:t>-- Following field is only to be used for late REL-9 extensions</w:t>
      </w:r>
    </w:p>
    <w:p w14:paraId="35D54D49" w14:textId="77777777" w:rsidR="00894AAC" w:rsidRPr="00B915C1" w:rsidRDefault="00894AAC" w:rsidP="00894AAC">
      <w:pPr>
        <w:pStyle w:val="PL"/>
      </w:pPr>
      <w:r w:rsidRPr="00B915C1">
        <w:tab/>
        <w:t>lateNonCriticalExtension</w:t>
      </w:r>
      <w:r w:rsidRPr="00B915C1">
        <w:tab/>
      </w:r>
      <w:r w:rsidRPr="00B915C1">
        <w:tab/>
      </w:r>
      <w:r w:rsidRPr="00B915C1">
        <w:tab/>
        <w:t>OCTET STRING</w:t>
      </w:r>
      <w:r w:rsidRPr="00B915C1">
        <w:tab/>
      </w:r>
      <w:r w:rsidRPr="00B915C1">
        <w:tab/>
      </w:r>
      <w:r w:rsidRPr="00B915C1">
        <w:tab/>
      </w:r>
      <w:r w:rsidRPr="00B915C1">
        <w:tab/>
      </w:r>
      <w:r w:rsidRPr="00B915C1">
        <w:tab/>
      </w:r>
      <w:r w:rsidRPr="00B915C1">
        <w:tab/>
      </w:r>
      <w:r w:rsidRPr="00B915C1">
        <w:tab/>
        <w:t>OPTIONAL,</w:t>
      </w:r>
    </w:p>
    <w:p w14:paraId="5302AFCD"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UE-EUTRA-Capability-v10c0-IEs</w:t>
      </w:r>
      <w:r w:rsidRPr="00B915C1">
        <w:tab/>
      </w:r>
      <w:r w:rsidRPr="00B915C1">
        <w:tab/>
      </w:r>
      <w:r w:rsidRPr="00B915C1">
        <w:tab/>
        <w:t>OPTIONAL</w:t>
      </w:r>
    </w:p>
    <w:p w14:paraId="291F33D9" w14:textId="77777777" w:rsidR="00894AAC" w:rsidRPr="00B915C1" w:rsidRDefault="00894AAC" w:rsidP="00894AAC">
      <w:pPr>
        <w:pStyle w:val="PL"/>
      </w:pPr>
      <w:r w:rsidRPr="00B915C1">
        <w:t>}</w:t>
      </w:r>
    </w:p>
    <w:p w14:paraId="2D14E6A6" w14:textId="77777777" w:rsidR="00894AAC" w:rsidRPr="00B915C1" w:rsidRDefault="00894AAC" w:rsidP="00894AAC">
      <w:pPr>
        <w:pStyle w:val="PL"/>
      </w:pPr>
    </w:p>
    <w:p w14:paraId="15E1277A" w14:textId="77777777" w:rsidR="00894AAC" w:rsidRPr="00B915C1" w:rsidRDefault="00894AAC" w:rsidP="00894AAC">
      <w:pPr>
        <w:pStyle w:val="PL"/>
      </w:pPr>
      <w:r w:rsidRPr="00B915C1">
        <w:t>UE-EUTRA-Capability-v10c0-IEs ::=</w:t>
      </w:r>
      <w:r w:rsidRPr="00B915C1">
        <w:tab/>
        <w:t>SEQUENCE {</w:t>
      </w:r>
    </w:p>
    <w:p w14:paraId="79B43D7F" w14:textId="77777777" w:rsidR="00894AAC" w:rsidRPr="00B915C1" w:rsidRDefault="00894AAC" w:rsidP="00894AAC">
      <w:pPr>
        <w:pStyle w:val="PL"/>
      </w:pPr>
      <w:r w:rsidRPr="00B915C1">
        <w:tab/>
        <w:t>otdoa-PositioningCapabilities-r10</w:t>
      </w:r>
      <w:r w:rsidRPr="00B915C1">
        <w:tab/>
        <w:t>OTDOA-PositioningCapabilities-r10</w:t>
      </w:r>
      <w:r w:rsidRPr="00B915C1">
        <w:tab/>
      </w:r>
      <w:r w:rsidRPr="00B915C1">
        <w:tab/>
        <w:t>OPTIONAL,</w:t>
      </w:r>
    </w:p>
    <w:p w14:paraId="12A82A99"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UE-EUTRA-Capability-v10f0-IEs</w:t>
      </w:r>
      <w:r w:rsidRPr="00B915C1">
        <w:tab/>
      </w:r>
      <w:r w:rsidRPr="00B915C1">
        <w:tab/>
      </w:r>
      <w:r w:rsidRPr="00B915C1">
        <w:tab/>
        <w:t>OPTIONAL</w:t>
      </w:r>
    </w:p>
    <w:p w14:paraId="5876F3FE" w14:textId="77777777" w:rsidR="00894AAC" w:rsidRPr="00B915C1" w:rsidRDefault="00894AAC" w:rsidP="00894AAC">
      <w:pPr>
        <w:pStyle w:val="PL"/>
      </w:pPr>
      <w:r w:rsidRPr="00B915C1">
        <w:t>}</w:t>
      </w:r>
    </w:p>
    <w:p w14:paraId="667B2AE4" w14:textId="77777777" w:rsidR="00894AAC" w:rsidRPr="00B915C1" w:rsidRDefault="00894AAC" w:rsidP="00894AAC">
      <w:pPr>
        <w:pStyle w:val="PL"/>
      </w:pPr>
    </w:p>
    <w:p w14:paraId="1E2961F2" w14:textId="77777777" w:rsidR="00894AAC" w:rsidRPr="00B915C1" w:rsidRDefault="00894AAC" w:rsidP="00894AAC">
      <w:pPr>
        <w:pStyle w:val="PL"/>
      </w:pPr>
      <w:r w:rsidRPr="00B915C1">
        <w:t>UE-EUTRA-Capability-v10f0-IEs ::=</w:t>
      </w:r>
      <w:r w:rsidRPr="00B915C1">
        <w:tab/>
        <w:t>SEQUENCE {</w:t>
      </w:r>
    </w:p>
    <w:p w14:paraId="349F30B8" w14:textId="77777777" w:rsidR="00894AAC" w:rsidRPr="00B915C1" w:rsidRDefault="00894AAC" w:rsidP="00894AAC">
      <w:pPr>
        <w:pStyle w:val="PL"/>
      </w:pPr>
      <w:r w:rsidRPr="00B915C1">
        <w:tab/>
        <w:t>rf-Parameters-v10f0</w:t>
      </w:r>
      <w:r w:rsidRPr="00B915C1">
        <w:tab/>
      </w:r>
      <w:r w:rsidRPr="00B915C1">
        <w:tab/>
      </w:r>
      <w:r w:rsidRPr="00B915C1">
        <w:tab/>
      </w:r>
      <w:r w:rsidRPr="00B915C1">
        <w:tab/>
      </w:r>
      <w:r w:rsidRPr="00B915C1">
        <w:tab/>
        <w:t>RF-Parameters-v10f0</w:t>
      </w:r>
      <w:r w:rsidRPr="00B915C1">
        <w:tab/>
      </w:r>
      <w:r w:rsidRPr="00B915C1">
        <w:tab/>
      </w:r>
      <w:r w:rsidRPr="00B915C1">
        <w:tab/>
      </w:r>
      <w:r w:rsidRPr="00B915C1">
        <w:tab/>
      </w:r>
      <w:r w:rsidRPr="00B915C1">
        <w:tab/>
      </w:r>
      <w:r w:rsidRPr="00B915C1">
        <w:tab/>
        <w:t>OPTIONAL,</w:t>
      </w:r>
    </w:p>
    <w:p w14:paraId="5A1CD856"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UE-EUTRA-Capability-v10i0-IEs</w:t>
      </w:r>
      <w:r w:rsidRPr="00B915C1">
        <w:tab/>
      </w:r>
      <w:r w:rsidRPr="00B915C1">
        <w:tab/>
      </w:r>
      <w:r w:rsidRPr="00B915C1">
        <w:tab/>
        <w:t>OPTIONAL</w:t>
      </w:r>
    </w:p>
    <w:p w14:paraId="1FA43EC0" w14:textId="77777777" w:rsidR="00894AAC" w:rsidRPr="00B915C1" w:rsidRDefault="00894AAC" w:rsidP="00894AAC">
      <w:pPr>
        <w:pStyle w:val="PL"/>
      </w:pPr>
      <w:r w:rsidRPr="00B915C1">
        <w:t>}</w:t>
      </w:r>
    </w:p>
    <w:p w14:paraId="7B08079D" w14:textId="77777777" w:rsidR="00894AAC" w:rsidRPr="00B915C1" w:rsidRDefault="00894AAC" w:rsidP="00894AAC">
      <w:pPr>
        <w:pStyle w:val="PL"/>
      </w:pPr>
    </w:p>
    <w:p w14:paraId="7E191741" w14:textId="77777777" w:rsidR="00894AAC" w:rsidRPr="00B915C1" w:rsidRDefault="00894AAC" w:rsidP="00894AAC">
      <w:pPr>
        <w:pStyle w:val="PL"/>
      </w:pPr>
      <w:r w:rsidRPr="00B915C1">
        <w:t>UE-EUTRA-Capability-v10i0-IEs ::=</w:t>
      </w:r>
      <w:r w:rsidRPr="00B915C1">
        <w:tab/>
        <w:t>SEQUENCE {</w:t>
      </w:r>
    </w:p>
    <w:p w14:paraId="239E1752" w14:textId="77777777" w:rsidR="00894AAC" w:rsidRPr="00B915C1" w:rsidRDefault="00894AAC" w:rsidP="00894AAC">
      <w:pPr>
        <w:pStyle w:val="PL"/>
      </w:pPr>
      <w:r w:rsidRPr="00B915C1">
        <w:tab/>
        <w:t>rf-Parameters-v10i0</w:t>
      </w:r>
      <w:r w:rsidRPr="00B915C1">
        <w:tab/>
      </w:r>
      <w:r w:rsidRPr="00B915C1">
        <w:tab/>
      </w:r>
      <w:r w:rsidRPr="00B915C1">
        <w:tab/>
      </w:r>
      <w:r w:rsidRPr="00B915C1">
        <w:tab/>
      </w:r>
      <w:r w:rsidRPr="00B915C1">
        <w:tab/>
        <w:t>RF-Parameters-v10i0</w:t>
      </w:r>
      <w:r w:rsidRPr="00B915C1">
        <w:tab/>
      </w:r>
      <w:r w:rsidRPr="00B915C1">
        <w:tab/>
      </w:r>
      <w:r w:rsidRPr="00B915C1">
        <w:tab/>
      </w:r>
      <w:r w:rsidRPr="00B915C1">
        <w:tab/>
      </w:r>
      <w:r w:rsidRPr="00B915C1">
        <w:tab/>
      </w:r>
      <w:r w:rsidRPr="00B915C1">
        <w:tab/>
        <w:t>OPTIONAL,</w:t>
      </w:r>
    </w:p>
    <w:p w14:paraId="02F15E43" w14:textId="77777777" w:rsidR="00894AAC" w:rsidRPr="00B915C1" w:rsidRDefault="00894AAC" w:rsidP="00894AAC">
      <w:pPr>
        <w:pStyle w:val="PL"/>
      </w:pPr>
      <w:r w:rsidRPr="00B915C1">
        <w:lastRenderedPageBreak/>
        <w:tab/>
        <w:t>-- Following field is only to be used for late REL-10 extensions</w:t>
      </w:r>
    </w:p>
    <w:p w14:paraId="00B9F008" w14:textId="77777777" w:rsidR="00894AAC" w:rsidRPr="00B915C1" w:rsidRDefault="00894AAC" w:rsidP="00894AAC">
      <w:pPr>
        <w:pStyle w:val="PL"/>
      </w:pPr>
      <w:r w:rsidRPr="00B915C1">
        <w:tab/>
        <w:t>lateNonCriticalExtension</w:t>
      </w:r>
      <w:r w:rsidRPr="00B915C1">
        <w:tab/>
      </w:r>
      <w:r w:rsidRPr="00B915C1">
        <w:tab/>
      </w:r>
      <w:r w:rsidRPr="00B915C1">
        <w:tab/>
        <w:t>OCTET STRING (CONTAINING UE-EUTRA-Capability-v10j0-IEs)</w:t>
      </w:r>
      <w:r w:rsidRPr="00B915C1">
        <w:tab/>
        <w:t>OPTIONAL,</w:t>
      </w:r>
    </w:p>
    <w:p w14:paraId="783A2584"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UE-EUTRA-Capability-v11d0-IEs</w:t>
      </w:r>
      <w:r w:rsidRPr="00B915C1">
        <w:tab/>
      </w:r>
      <w:r w:rsidRPr="00B915C1">
        <w:tab/>
      </w:r>
      <w:r w:rsidRPr="00B915C1">
        <w:tab/>
        <w:t>OPTIONAL</w:t>
      </w:r>
    </w:p>
    <w:p w14:paraId="69BE3C25" w14:textId="77777777" w:rsidR="00894AAC" w:rsidRPr="00B915C1" w:rsidRDefault="00894AAC" w:rsidP="00894AAC">
      <w:pPr>
        <w:pStyle w:val="PL"/>
      </w:pPr>
      <w:r w:rsidRPr="00B915C1">
        <w:t>}</w:t>
      </w:r>
    </w:p>
    <w:p w14:paraId="4216468F" w14:textId="77777777" w:rsidR="00894AAC" w:rsidRPr="00B915C1" w:rsidRDefault="00894AAC" w:rsidP="00894AAC">
      <w:pPr>
        <w:pStyle w:val="PL"/>
      </w:pPr>
    </w:p>
    <w:p w14:paraId="6B9DC419" w14:textId="77777777" w:rsidR="00894AAC" w:rsidRPr="00B915C1" w:rsidRDefault="00894AAC" w:rsidP="00894AAC">
      <w:pPr>
        <w:pStyle w:val="PL"/>
      </w:pPr>
      <w:r w:rsidRPr="00B915C1">
        <w:t>UE-EUTRA-Capability-v10j0-IEs ::=</w:t>
      </w:r>
      <w:r w:rsidRPr="00B915C1">
        <w:tab/>
        <w:t>SEQUENCE {</w:t>
      </w:r>
    </w:p>
    <w:p w14:paraId="1E78DF5B" w14:textId="77777777" w:rsidR="00894AAC" w:rsidRPr="00B915C1" w:rsidRDefault="00894AAC" w:rsidP="00894AAC">
      <w:pPr>
        <w:pStyle w:val="PL"/>
      </w:pPr>
      <w:r w:rsidRPr="00B915C1">
        <w:tab/>
        <w:t>rf-Parameters-v10j0</w:t>
      </w:r>
      <w:r w:rsidRPr="00B915C1">
        <w:tab/>
      </w:r>
      <w:r w:rsidRPr="00B915C1">
        <w:tab/>
      </w:r>
      <w:r w:rsidRPr="00B915C1">
        <w:tab/>
      </w:r>
      <w:r w:rsidRPr="00B915C1">
        <w:tab/>
      </w:r>
      <w:r w:rsidRPr="00B915C1">
        <w:tab/>
        <w:t>RF-Parameters-v10j0</w:t>
      </w:r>
      <w:r w:rsidRPr="00B915C1">
        <w:tab/>
      </w:r>
      <w:r w:rsidRPr="00B915C1">
        <w:tab/>
      </w:r>
      <w:r w:rsidRPr="00B915C1">
        <w:tab/>
      </w:r>
      <w:r w:rsidRPr="00B915C1">
        <w:tab/>
      </w:r>
      <w:r w:rsidRPr="00B915C1">
        <w:tab/>
      </w:r>
      <w:r w:rsidRPr="00B915C1">
        <w:tab/>
        <w:t>OPTIONAL,</w:t>
      </w:r>
    </w:p>
    <w:p w14:paraId="1E1D6BAB" w14:textId="77777777" w:rsidR="00894AAC" w:rsidRPr="00B915C1" w:rsidRDefault="00894AAC" w:rsidP="00894AAC">
      <w:pPr>
        <w:pStyle w:val="PL"/>
      </w:pPr>
      <w:r w:rsidRPr="00B915C1">
        <w:tab/>
        <w:t>nonCriticalExtension</w:t>
      </w:r>
      <w:r w:rsidRPr="00B915C1">
        <w:tab/>
      </w:r>
      <w:r w:rsidRPr="00B915C1">
        <w:tab/>
      </w:r>
      <w:r w:rsidRPr="00B915C1">
        <w:tab/>
      </w:r>
      <w:r w:rsidRPr="00B915C1">
        <w:tab/>
        <w:t>SEQUENCE {}</w:t>
      </w:r>
      <w:r w:rsidRPr="00B915C1">
        <w:tab/>
      </w:r>
      <w:r w:rsidRPr="00B915C1">
        <w:tab/>
      </w:r>
      <w:r w:rsidRPr="00B915C1">
        <w:tab/>
      </w:r>
      <w:r w:rsidRPr="00B915C1">
        <w:tab/>
      </w:r>
      <w:r w:rsidRPr="00B915C1">
        <w:tab/>
      </w:r>
      <w:r w:rsidRPr="00B915C1">
        <w:tab/>
      </w:r>
      <w:r w:rsidRPr="00B915C1">
        <w:tab/>
      </w:r>
      <w:r w:rsidRPr="00B915C1">
        <w:tab/>
        <w:t>OPTIONAL</w:t>
      </w:r>
    </w:p>
    <w:p w14:paraId="69B84F24" w14:textId="77777777" w:rsidR="00894AAC" w:rsidRPr="00B915C1" w:rsidRDefault="00894AAC" w:rsidP="00894AAC">
      <w:pPr>
        <w:pStyle w:val="PL"/>
      </w:pPr>
      <w:r w:rsidRPr="00B915C1">
        <w:t>}</w:t>
      </w:r>
    </w:p>
    <w:p w14:paraId="5EC117FB" w14:textId="77777777" w:rsidR="00894AAC" w:rsidRPr="00B915C1" w:rsidRDefault="00894AAC" w:rsidP="00894AAC">
      <w:pPr>
        <w:pStyle w:val="PL"/>
      </w:pPr>
    </w:p>
    <w:p w14:paraId="30C1D459" w14:textId="77777777" w:rsidR="00894AAC" w:rsidRPr="00B915C1" w:rsidRDefault="00894AAC" w:rsidP="00894AAC">
      <w:pPr>
        <w:pStyle w:val="PL"/>
      </w:pPr>
      <w:r w:rsidRPr="00B915C1">
        <w:t>UE-EUTRA-Capability-v11d0-IEs ::=</w:t>
      </w:r>
      <w:r w:rsidRPr="00B915C1">
        <w:tab/>
        <w:t>SEQUENCE {</w:t>
      </w:r>
    </w:p>
    <w:p w14:paraId="16FC1DD8" w14:textId="77777777" w:rsidR="00894AAC" w:rsidRPr="00B915C1" w:rsidRDefault="00894AAC" w:rsidP="00894AAC">
      <w:pPr>
        <w:pStyle w:val="PL"/>
      </w:pPr>
      <w:r w:rsidRPr="00B915C1">
        <w:tab/>
        <w:t>rf-Parameters-v11d0</w:t>
      </w:r>
      <w:r w:rsidRPr="00B915C1">
        <w:tab/>
      </w:r>
      <w:r w:rsidRPr="00B915C1">
        <w:tab/>
      </w:r>
      <w:r w:rsidRPr="00B915C1">
        <w:tab/>
      </w:r>
      <w:r w:rsidRPr="00B915C1">
        <w:tab/>
      </w:r>
      <w:r w:rsidRPr="00B915C1">
        <w:tab/>
        <w:t>RF-Parameters-v11d0</w:t>
      </w:r>
      <w:r w:rsidRPr="00B915C1">
        <w:tab/>
      </w:r>
      <w:r w:rsidRPr="00B915C1">
        <w:tab/>
      </w:r>
      <w:r w:rsidRPr="00B915C1">
        <w:tab/>
      </w:r>
      <w:r w:rsidRPr="00B915C1">
        <w:tab/>
      </w:r>
      <w:r w:rsidRPr="00B915C1">
        <w:tab/>
      </w:r>
      <w:r w:rsidRPr="00B915C1">
        <w:tab/>
        <w:t>OPTIONAL,</w:t>
      </w:r>
    </w:p>
    <w:p w14:paraId="6111B432" w14:textId="77777777" w:rsidR="00894AAC" w:rsidRPr="00B915C1" w:rsidRDefault="00894AAC" w:rsidP="00894AAC">
      <w:pPr>
        <w:pStyle w:val="PL"/>
      </w:pPr>
      <w:r w:rsidRPr="00B915C1">
        <w:tab/>
        <w:t>otherParameters-v11d0</w:t>
      </w:r>
      <w:r w:rsidRPr="00B915C1">
        <w:tab/>
      </w:r>
      <w:r w:rsidRPr="00B915C1">
        <w:tab/>
      </w:r>
      <w:r w:rsidRPr="00B915C1">
        <w:tab/>
      </w:r>
      <w:r w:rsidRPr="00B915C1">
        <w:tab/>
        <w:t>Other-Parameters-v11d0</w:t>
      </w:r>
      <w:r w:rsidRPr="00B915C1">
        <w:tab/>
      </w:r>
      <w:r w:rsidRPr="00B915C1">
        <w:tab/>
      </w:r>
      <w:r w:rsidRPr="00B915C1">
        <w:tab/>
      </w:r>
      <w:r w:rsidRPr="00B915C1">
        <w:tab/>
      </w:r>
      <w:r w:rsidRPr="00B915C1">
        <w:tab/>
        <w:t>OPTIONAL,</w:t>
      </w:r>
    </w:p>
    <w:p w14:paraId="7F3ABC00"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UE-EUTRA-Capability-v11x0-IEs</w:t>
      </w:r>
      <w:r w:rsidRPr="00B915C1">
        <w:tab/>
      </w:r>
      <w:r w:rsidRPr="00B915C1">
        <w:tab/>
      </w:r>
      <w:r w:rsidRPr="00B915C1">
        <w:tab/>
        <w:t>OPTIONAL</w:t>
      </w:r>
    </w:p>
    <w:p w14:paraId="0B4B440A" w14:textId="77777777" w:rsidR="00894AAC" w:rsidRPr="00B915C1" w:rsidRDefault="00894AAC" w:rsidP="00894AAC">
      <w:pPr>
        <w:pStyle w:val="PL"/>
      </w:pPr>
      <w:r w:rsidRPr="00B915C1">
        <w:t>}</w:t>
      </w:r>
    </w:p>
    <w:p w14:paraId="617DE6CF" w14:textId="77777777" w:rsidR="00894AAC" w:rsidRPr="00B915C1" w:rsidRDefault="00894AAC" w:rsidP="00894AAC">
      <w:pPr>
        <w:pStyle w:val="PL"/>
      </w:pPr>
    </w:p>
    <w:p w14:paraId="360C6F5D" w14:textId="77777777" w:rsidR="00894AAC" w:rsidRPr="00B915C1" w:rsidRDefault="00894AAC" w:rsidP="00894AAC">
      <w:pPr>
        <w:pStyle w:val="PL"/>
      </w:pPr>
      <w:r w:rsidRPr="00B915C1">
        <w:t>UE-EUTRA-Capability-v11x0-IEs ::=</w:t>
      </w:r>
      <w:r w:rsidRPr="00B915C1">
        <w:tab/>
        <w:t>SEQUENCE {</w:t>
      </w:r>
    </w:p>
    <w:p w14:paraId="1619064C" w14:textId="77777777" w:rsidR="00894AAC" w:rsidRPr="00B915C1" w:rsidRDefault="00894AAC" w:rsidP="00894AAC">
      <w:pPr>
        <w:pStyle w:val="PL"/>
      </w:pPr>
      <w:r w:rsidRPr="00B915C1">
        <w:tab/>
        <w:t>-- Following field is only to be used for late REL-11 extensions</w:t>
      </w:r>
    </w:p>
    <w:p w14:paraId="59135E56" w14:textId="77777777" w:rsidR="00894AAC" w:rsidRPr="00B915C1" w:rsidRDefault="00894AAC" w:rsidP="00894AAC">
      <w:pPr>
        <w:pStyle w:val="PL"/>
      </w:pPr>
      <w:r w:rsidRPr="00B915C1">
        <w:tab/>
        <w:t>lateNonCriticalExtension</w:t>
      </w:r>
      <w:r w:rsidRPr="00B915C1">
        <w:tab/>
      </w:r>
      <w:r w:rsidRPr="00B915C1">
        <w:tab/>
      </w:r>
      <w:r w:rsidRPr="00B915C1">
        <w:tab/>
        <w:t>OCTET STRING</w:t>
      </w:r>
      <w:r w:rsidRPr="00B915C1">
        <w:tab/>
      </w:r>
      <w:r w:rsidRPr="00B915C1">
        <w:tab/>
      </w:r>
      <w:r w:rsidRPr="00B915C1">
        <w:tab/>
      </w:r>
      <w:r w:rsidRPr="00B915C1">
        <w:tab/>
      </w:r>
      <w:r w:rsidRPr="00B915C1">
        <w:tab/>
      </w:r>
      <w:r w:rsidRPr="00B915C1">
        <w:tab/>
      </w:r>
      <w:r w:rsidRPr="00B915C1">
        <w:tab/>
      </w:r>
      <w:r w:rsidRPr="00B915C1">
        <w:tab/>
        <w:t>OPTIONAL,</w:t>
      </w:r>
    </w:p>
    <w:p w14:paraId="5716E315"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UE-EUTRA-Capability-v12b0-IEs</w:t>
      </w:r>
      <w:r w:rsidRPr="00B915C1">
        <w:tab/>
      </w:r>
      <w:r w:rsidRPr="00B915C1">
        <w:tab/>
      </w:r>
      <w:r w:rsidRPr="00B915C1">
        <w:tab/>
      </w:r>
      <w:r w:rsidRPr="00B915C1">
        <w:tab/>
        <w:t>OPTIONAL</w:t>
      </w:r>
    </w:p>
    <w:p w14:paraId="24126E4E" w14:textId="77777777" w:rsidR="00894AAC" w:rsidRPr="00B915C1" w:rsidRDefault="00894AAC" w:rsidP="00894AAC">
      <w:pPr>
        <w:pStyle w:val="PL"/>
      </w:pPr>
      <w:r w:rsidRPr="00B915C1">
        <w:t>}</w:t>
      </w:r>
    </w:p>
    <w:p w14:paraId="721E595C" w14:textId="77777777" w:rsidR="00894AAC" w:rsidRPr="00B915C1" w:rsidRDefault="00894AAC" w:rsidP="00894AAC">
      <w:pPr>
        <w:pStyle w:val="PL"/>
      </w:pPr>
    </w:p>
    <w:p w14:paraId="11571303" w14:textId="77777777" w:rsidR="00894AAC" w:rsidRPr="00B915C1" w:rsidRDefault="00894AAC" w:rsidP="00894AAC">
      <w:pPr>
        <w:pStyle w:val="PL"/>
      </w:pPr>
      <w:r w:rsidRPr="00B915C1">
        <w:t>UE-EUTRA-Capability-v12b0-IEs ::= SEQUENCE {</w:t>
      </w:r>
    </w:p>
    <w:p w14:paraId="548125D7" w14:textId="77777777" w:rsidR="00894AAC" w:rsidRPr="00B915C1" w:rsidRDefault="00894AAC" w:rsidP="00894AAC">
      <w:pPr>
        <w:pStyle w:val="PL"/>
      </w:pPr>
      <w:r w:rsidRPr="00B915C1">
        <w:tab/>
        <w:t>rf-Parameters-v12b0</w:t>
      </w:r>
      <w:r w:rsidRPr="00B915C1">
        <w:tab/>
      </w:r>
      <w:r w:rsidRPr="00B915C1">
        <w:tab/>
      </w:r>
      <w:r w:rsidRPr="00B915C1">
        <w:tab/>
      </w:r>
      <w:r w:rsidRPr="00B915C1">
        <w:tab/>
      </w:r>
      <w:r w:rsidRPr="00B915C1">
        <w:tab/>
        <w:t>RF-Parameters-v12b0</w:t>
      </w:r>
      <w:r w:rsidRPr="00B915C1">
        <w:tab/>
      </w:r>
      <w:r w:rsidRPr="00B915C1">
        <w:tab/>
      </w:r>
      <w:r w:rsidRPr="00B915C1">
        <w:tab/>
      </w:r>
      <w:r w:rsidRPr="00B915C1">
        <w:tab/>
      </w:r>
      <w:r w:rsidRPr="00B915C1">
        <w:tab/>
      </w:r>
      <w:r w:rsidRPr="00B915C1">
        <w:tab/>
        <w:t>OPTIONAL,</w:t>
      </w:r>
    </w:p>
    <w:p w14:paraId="79959B71"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UE-EUTRA-Capability-v12x0-IEs</w:t>
      </w:r>
      <w:r w:rsidRPr="00B915C1">
        <w:tab/>
      </w:r>
      <w:r w:rsidRPr="00B915C1">
        <w:tab/>
      </w:r>
      <w:r w:rsidRPr="00B915C1">
        <w:tab/>
        <w:t>OPTIONAL</w:t>
      </w:r>
    </w:p>
    <w:p w14:paraId="7B79454B" w14:textId="77777777" w:rsidR="00894AAC" w:rsidRPr="00B915C1" w:rsidRDefault="00894AAC" w:rsidP="00894AAC">
      <w:pPr>
        <w:pStyle w:val="PL"/>
      </w:pPr>
      <w:r w:rsidRPr="00B915C1">
        <w:t>}</w:t>
      </w:r>
    </w:p>
    <w:p w14:paraId="76644933" w14:textId="77777777" w:rsidR="00894AAC" w:rsidRPr="00B915C1" w:rsidRDefault="00894AAC" w:rsidP="00894AAC">
      <w:pPr>
        <w:pStyle w:val="PL"/>
      </w:pPr>
    </w:p>
    <w:p w14:paraId="00592C95" w14:textId="77777777" w:rsidR="00894AAC" w:rsidRPr="00B915C1" w:rsidRDefault="00894AAC" w:rsidP="00894AAC">
      <w:pPr>
        <w:pStyle w:val="PL"/>
      </w:pPr>
      <w:r w:rsidRPr="00B915C1">
        <w:t>UE-EUTRA-Capability-v12x0-IEs ::= SEQUENCE {</w:t>
      </w:r>
    </w:p>
    <w:p w14:paraId="780FF7C3" w14:textId="77777777" w:rsidR="00894AAC" w:rsidRPr="00B915C1" w:rsidRDefault="00894AAC" w:rsidP="00894AAC">
      <w:pPr>
        <w:pStyle w:val="PL"/>
      </w:pPr>
      <w:r w:rsidRPr="00B915C1">
        <w:tab/>
        <w:t>-- Following field is only to be used for late REL-12 extensions</w:t>
      </w:r>
    </w:p>
    <w:p w14:paraId="17A0F76B" w14:textId="77777777" w:rsidR="00894AAC" w:rsidRPr="00B915C1" w:rsidRDefault="00894AAC" w:rsidP="00894AAC">
      <w:pPr>
        <w:pStyle w:val="PL"/>
      </w:pPr>
      <w:r w:rsidRPr="00B915C1">
        <w:tab/>
        <w:t>lateNonCriticalExtension</w:t>
      </w:r>
      <w:r w:rsidRPr="00B915C1">
        <w:tab/>
      </w:r>
      <w:r w:rsidRPr="00B915C1">
        <w:tab/>
      </w:r>
      <w:r w:rsidRPr="00B915C1">
        <w:tab/>
        <w:t>OCTET STRING</w:t>
      </w:r>
      <w:r w:rsidRPr="00B915C1">
        <w:tab/>
      </w:r>
      <w:r w:rsidRPr="00B915C1">
        <w:tab/>
      </w:r>
      <w:r w:rsidRPr="00B915C1">
        <w:tab/>
      </w:r>
      <w:r w:rsidRPr="00B915C1">
        <w:tab/>
      </w:r>
      <w:r w:rsidRPr="00B915C1">
        <w:tab/>
      </w:r>
      <w:r w:rsidRPr="00B915C1">
        <w:tab/>
      </w:r>
      <w:r w:rsidRPr="00B915C1">
        <w:tab/>
        <w:t>OPTIONAL,</w:t>
      </w:r>
    </w:p>
    <w:p w14:paraId="1540843D"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UE-EUTRA-Capability-v1370-IEs</w:t>
      </w:r>
      <w:r w:rsidRPr="00B915C1">
        <w:tab/>
      </w:r>
      <w:r w:rsidRPr="00B915C1">
        <w:tab/>
      </w:r>
      <w:r w:rsidRPr="00B915C1">
        <w:tab/>
        <w:t>OPTIONAL</w:t>
      </w:r>
    </w:p>
    <w:p w14:paraId="671DCCC2" w14:textId="77777777" w:rsidR="00894AAC" w:rsidRPr="00B915C1" w:rsidRDefault="00894AAC" w:rsidP="00894AAC">
      <w:pPr>
        <w:pStyle w:val="PL"/>
      </w:pPr>
      <w:r w:rsidRPr="00B915C1">
        <w:t>}</w:t>
      </w:r>
    </w:p>
    <w:p w14:paraId="7D451BF2" w14:textId="77777777" w:rsidR="00894AAC" w:rsidRPr="00B915C1" w:rsidRDefault="00894AAC" w:rsidP="00894AAC">
      <w:pPr>
        <w:pStyle w:val="PL"/>
      </w:pPr>
    </w:p>
    <w:p w14:paraId="5F4DFB36" w14:textId="77777777" w:rsidR="00894AAC" w:rsidRPr="00B915C1" w:rsidRDefault="00894AAC" w:rsidP="00894AAC">
      <w:pPr>
        <w:pStyle w:val="PL"/>
      </w:pPr>
      <w:r w:rsidRPr="00B915C1">
        <w:t>UE-EUTRA-Capability-v1370-IEs ::= SEQUENCE {</w:t>
      </w:r>
    </w:p>
    <w:p w14:paraId="4DAB40D3" w14:textId="77777777" w:rsidR="00894AAC" w:rsidRPr="00B915C1" w:rsidRDefault="00894AAC" w:rsidP="00894AAC">
      <w:pPr>
        <w:pStyle w:val="PL"/>
      </w:pPr>
      <w:r w:rsidRPr="00B915C1">
        <w:tab/>
        <w:t>ce-Parameters-v1370</w:t>
      </w:r>
      <w:r w:rsidRPr="00B915C1">
        <w:tab/>
      </w:r>
      <w:r w:rsidRPr="00B915C1">
        <w:tab/>
      </w:r>
      <w:r w:rsidRPr="00B915C1">
        <w:tab/>
      </w:r>
      <w:r w:rsidRPr="00B915C1">
        <w:tab/>
      </w:r>
      <w:r w:rsidRPr="00B915C1">
        <w:tab/>
        <w:t>CE-Parameters-v1370</w:t>
      </w:r>
      <w:r w:rsidRPr="00B915C1">
        <w:tab/>
      </w:r>
      <w:r w:rsidRPr="00B915C1">
        <w:tab/>
      </w:r>
      <w:r w:rsidRPr="00B915C1">
        <w:tab/>
      </w:r>
      <w:r w:rsidRPr="00B915C1">
        <w:tab/>
      </w:r>
      <w:r w:rsidRPr="00B915C1">
        <w:tab/>
      </w:r>
      <w:r w:rsidRPr="00B915C1">
        <w:tab/>
        <w:t>OPTIONAL,</w:t>
      </w:r>
    </w:p>
    <w:p w14:paraId="3DE2C24F" w14:textId="77777777" w:rsidR="00894AAC" w:rsidRPr="00B915C1" w:rsidRDefault="00894AAC" w:rsidP="00894AAC">
      <w:pPr>
        <w:pStyle w:val="PL"/>
      </w:pPr>
      <w:r w:rsidRPr="00B915C1">
        <w:tab/>
        <w:t>fdd-Add-UE-EUTRA-Capabilities-v1370</w:t>
      </w:r>
      <w:r w:rsidRPr="00B915C1">
        <w:tab/>
        <w:t>UE-EUTRA-CapabilityAddXDD-Mode-v1370</w:t>
      </w:r>
      <w:r w:rsidRPr="00B915C1">
        <w:tab/>
        <w:t>OPTIONAL,</w:t>
      </w:r>
    </w:p>
    <w:p w14:paraId="3F451A81" w14:textId="77777777" w:rsidR="00894AAC" w:rsidRPr="00B915C1" w:rsidRDefault="00894AAC" w:rsidP="00894AAC">
      <w:pPr>
        <w:pStyle w:val="PL"/>
      </w:pPr>
      <w:r w:rsidRPr="00B915C1">
        <w:tab/>
        <w:t>tdd-Add-UE-EUTRA-Capabilities-v1370</w:t>
      </w:r>
      <w:r w:rsidRPr="00B915C1">
        <w:tab/>
        <w:t>UE-EUTRA-CapabilityAddXDD-Mode-v1370</w:t>
      </w:r>
      <w:r w:rsidRPr="00B915C1">
        <w:tab/>
        <w:t>OPTIONAL,</w:t>
      </w:r>
    </w:p>
    <w:p w14:paraId="59169D7B"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UE-EUTRA-Capability-v1380-IEs</w:t>
      </w:r>
      <w:r w:rsidRPr="00B915C1">
        <w:tab/>
      </w:r>
      <w:r w:rsidRPr="00B915C1">
        <w:tab/>
      </w:r>
      <w:r w:rsidRPr="00B915C1">
        <w:tab/>
        <w:t>OPTIONAL</w:t>
      </w:r>
    </w:p>
    <w:p w14:paraId="53A4509F" w14:textId="77777777" w:rsidR="00894AAC" w:rsidRPr="00B915C1" w:rsidRDefault="00894AAC" w:rsidP="00894AAC">
      <w:pPr>
        <w:pStyle w:val="PL"/>
      </w:pPr>
      <w:r w:rsidRPr="00B915C1">
        <w:t>}</w:t>
      </w:r>
    </w:p>
    <w:p w14:paraId="61B5D4E7" w14:textId="77777777" w:rsidR="00894AAC" w:rsidRPr="00B915C1" w:rsidRDefault="00894AAC" w:rsidP="00894AAC">
      <w:pPr>
        <w:pStyle w:val="PL"/>
      </w:pPr>
    </w:p>
    <w:p w14:paraId="17B58666" w14:textId="77777777" w:rsidR="00894AAC" w:rsidRPr="00B915C1" w:rsidRDefault="00894AAC" w:rsidP="00894AAC">
      <w:pPr>
        <w:pStyle w:val="PL"/>
      </w:pPr>
      <w:r w:rsidRPr="00B915C1">
        <w:t>UE-EUTRA-Capability-v1380-IEs ::= SEQUENCE {</w:t>
      </w:r>
    </w:p>
    <w:p w14:paraId="29F1C0C9" w14:textId="77777777" w:rsidR="00894AAC" w:rsidRPr="00B915C1" w:rsidRDefault="00894AAC" w:rsidP="00894AAC">
      <w:pPr>
        <w:pStyle w:val="PL"/>
      </w:pPr>
      <w:r w:rsidRPr="00B915C1">
        <w:tab/>
        <w:t>rf-Parameters-v1380</w:t>
      </w:r>
      <w:r w:rsidRPr="00B915C1">
        <w:tab/>
      </w:r>
      <w:r w:rsidRPr="00B915C1">
        <w:tab/>
      </w:r>
      <w:r w:rsidRPr="00B915C1">
        <w:tab/>
      </w:r>
      <w:r w:rsidRPr="00B915C1">
        <w:tab/>
      </w:r>
      <w:r w:rsidRPr="00B915C1">
        <w:tab/>
        <w:t>RF-Parameters-v1380</w:t>
      </w:r>
      <w:r w:rsidRPr="00B915C1">
        <w:tab/>
      </w:r>
      <w:r w:rsidRPr="00B915C1">
        <w:tab/>
      </w:r>
      <w:r w:rsidRPr="00B915C1">
        <w:tab/>
      </w:r>
      <w:r w:rsidRPr="00B915C1">
        <w:tab/>
      </w:r>
      <w:r w:rsidRPr="00B915C1">
        <w:tab/>
      </w:r>
      <w:r w:rsidRPr="00B915C1">
        <w:tab/>
        <w:t>OPTIONAL,</w:t>
      </w:r>
    </w:p>
    <w:p w14:paraId="3A7DAEAB" w14:textId="77777777" w:rsidR="00894AAC" w:rsidRPr="00B915C1" w:rsidRDefault="00894AAC" w:rsidP="00894AAC">
      <w:pPr>
        <w:pStyle w:val="PL"/>
      </w:pPr>
      <w:r w:rsidRPr="00B915C1">
        <w:tab/>
        <w:t>ce-Parameters-v1380</w:t>
      </w:r>
      <w:r w:rsidRPr="00B915C1">
        <w:tab/>
      </w:r>
      <w:r w:rsidRPr="00B915C1">
        <w:tab/>
      </w:r>
      <w:r w:rsidRPr="00B915C1">
        <w:tab/>
      </w:r>
      <w:r w:rsidRPr="00B915C1">
        <w:tab/>
      </w:r>
      <w:r w:rsidRPr="00B915C1">
        <w:tab/>
        <w:t>CE-Parameters-v1380,</w:t>
      </w:r>
    </w:p>
    <w:p w14:paraId="02A2B330" w14:textId="77777777" w:rsidR="00894AAC" w:rsidRPr="00B915C1" w:rsidRDefault="00894AAC" w:rsidP="00894AAC">
      <w:pPr>
        <w:pStyle w:val="PL"/>
      </w:pPr>
      <w:r w:rsidRPr="00B915C1">
        <w:tab/>
        <w:t>fdd-Add-UE-EUTRA-Capabilities-v1380</w:t>
      </w:r>
      <w:r w:rsidRPr="00B915C1">
        <w:tab/>
        <w:t>UE-EUTRA-CapabilityAddXDD-Mode-v1380,</w:t>
      </w:r>
    </w:p>
    <w:p w14:paraId="36C0DC7B" w14:textId="77777777" w:rsidR="00894AAC" w:rsidRPr="00B915C1" w:rsidRDefault="00894AAC" w:rsidP="00894AAC">
      <w:pPr>
        <w:pStyle w:val="PL"/>
      </w:pPr>
      <w:r w:rsidRPr="00B915C1">
        <w:tab/>
        <w:t>tdd-Add-UE-EUTRA-Capabilities-v1380</w:t>
      </w:r>
      <w:r w:rsidRPr="00B915C1">
        <w:tab/>
        <w:t>UE-EUTRA-CapabilityAddXDD-Mode-v1380,</w:t>
      </w:r>
    </w:p>
    <w:p w14:paraId="1FD71C53"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UE-EUTRA-Capability-v1390-IEs</w:t>
      </w:r>
      <w:r w:rsidRPr="00B915C1">
        <w:tab/>
      </w:r>
      <w:r w:rsidRPr="00B915C1">
        <w:tab/>
      </w:r>
      <w:r w:rsidRPr="00B915C1">
        <w:tab/>
        <w:t>OPTIONAL</w:t>
      </w:r>
    </w:p>
    <w:p w14:paraId="1A666B21" w14:textId="77777777" w:rsidR="00894AAC" w:rsidRPr="00B915C1" w:rsidRDefault="00894AAC" w:rsidP="00894AAC">
      <w:pPr>
        <w:pStyle w:val="PL"/>
      </w:pPr>
      <w:r w:rsidRPr="00B915C1">
        <w:t>}</w:t>
      </w:r>
    </w:p>
    <w:p w14:paraId="662895B2" w14:textId="77777777" w:rsidR="00894AAC" w:rsidRPr="00B915C1" w:rsidRDefault="00894AAC" w:rsidP="00894AAC">
      <w:pPr>
        <w:pStyle w:val="PL"/>
        <w:ind w:firstLine="284"/>
      </w:pPr>
    </w:p>
    <w:p w14:paraId="3E03BD28" w14:textId="77777777" w:rsidR="00894AAC" w:rsidRPr="00B915C1" w:rsidRDefault="00894AAC" w:rsidP="00894AAC">
      <w:pPr>
        <w:pStyle w:val="PL"/>
      </w:pPr>
      <w:r w:rsidRPr="00B915C1">
        <w:t>UE-EUTRA-Capability-v1390-IEs ::= SEQUENCE {</w:t>
      </w:r>
    </w:p>
    <w:p w14:paraId="307C8C29" w14:textId="77777777" w:rsidR="00894AAC" w:rsidRPr="00B915C1" w:rsidRDefault="00894AAC" w:rsidP="00894AAC">
      <w:pPr>
        <w:pStyle w:val="PL"/>
      </w:pPr>
      <w:r w:rsidRPr="00B915C1">
        <w:tab/>
        <w:t>rf-Parameters-v1390</w:t>
      </w:r>
      <w:r w:rsidRPr="00B915C1">
        <w:tab/>
      </w:r>
      <w:r w:rsidRPr="00B915C1">
        <w:tab/>
      </w:r>
      <w:r w:rsidRPr="00B915C1">
        <w:tab/>
      </w:r>
      <w:r w:rsidRPr="00B915C1">
        <w:tab/>
      </w:r>
      <w:r w:rsidRPr="00B915C1">
        <w:tab/>
        <w:t>RF-Parameters-v1390</w:t>
      </w:r>
      <w:r w:rsidRPr="00B915C1">
        <w:tab/>
      </w:r>
      <w:r w:rsidRPr="00B915C1">
        <w:tab/>
      </w:r>
      <w:r w:rsidRPr="00B915C1">
        <w:tab/>
      </w:r>
      <w:r w:rsidRPr="00B915C1">
        <w:tab/>
      </w:r>
      <w:r w:rsidRPr="00B915C1">
        <w:tab/>
      </w:r>
      <w:r w:rsidRPr="00B915C1">
        <w:tab/>
        <w:t>OPTIONAL,</w:t>
      </w:r>
    </w:p>
    <w:p w14:paraId="3519D890"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UE-EUTRA-Capability-v13e0a-IEs</w:t>
      </w:r>
      <w:r w:rsidRPr="00B915C1">
        <w:tab/>
      </w:r>
      <w:r w:rsidRPr="00B915C1">
        <w:tab/>
      </w:r>
      <w:r w:rsidRPr="00B915C1">
        <w:tab/>
        <w:t>OPTIONAL</w:t>
      </w:r>
    </w:p>
    <w:p w14:paraId="3B95D3B8" w14:textId="77777777" w:rsidR="00894AAC" w:rsidRPr="00B915C1" w:rsidRDefault="00894AAC" w:rsidP="00894AAC">
      <w:pPr>
        <w:pStyle w:val="PL"/>
      </w:pPr>
      <w:r w:rsidRPr="00B915C1">
        <w:t>}</w:t>
      </w:r>
    </w:p>
    <w:p w14:paraId="7DE817A7" w14:textId="77777777" w:rsidR="00894AAC" w:rsidRPr="00B915C1" w:rsidRDefault="00894AAC" w:rsidP="00894AAC">
      <w:pPr>
        <w:pStyle w:val="PL"/>
      </w:pPr>
    </w:p>
    <w:p w14:paraId="4BE04B64" w14:textId="77777777" w:rsidR="00894AAC" w:rsidRPr="00B915C1" w:rsidRDefault="00894AAC" w:rsidP="00894AAC">
      <w:pPr>
        <w:pStyle w:val="PL"/>
      </w:pPr>
      <w:r w:rsidRPr="00B915C1">
        <w:t>UE-EUTRA-Capability-v13e0a-IEs ::= SEQUENCE {</w:t>
      </w:r>
    </w:p>
    <w:p w14:paraId="76B9208E" w14:textId="77777777" w:rsidR="00894AAC" w:rsidRPr="00B915C1" w:rsidRDefault="00894AAC" w:rsidP="00894AAC">
      <w:pPr>
        <w:pStyle w:val="PL"/>
      </w:pPr>
      <w:r w:rsidRPr="00B915C1">
        <w:tab/>
        <w:t>lateNonCriticalExtension</w:t>
      </w:r>
      <w:r w:rsidRPr="00B915C1">
        <w:tab/>
      </w:r>
      <w:r w:rsidRPr="00B915C1">
        <w:tab/>
      </w:r>
      <w:r w:rsidRPr="00B915C1">
        <w:tab/>
        <w:t>OCTET STRING (CONTAINING UE-EUTRA-Capability-v13e0b-IEs)</w:t>
      </w:r>
      <w:r w:rsidRPr="00B915C1">
        <w:tab/>
      </w:r>
      <w:r w:rsidRPr="00B915C1">
        <w:tab/>
      </w:r>
      <w:r w:rsidRPr="00B915C1">
        <w:tab/>
      </w:r>
      <w:r w:rsidRPr="00B915C1">
        <w:tab/>
      </w:r>
      <w:r w:rsidRPr="00B915C1">
        <w:tab/>
      </w:r>
      <w:r w:rsidRPr="00B915C1">
        <w:tab/>
      </w:r>
      <w:r w:rsidRPr="00B915C1">
        <w:tab/>
        <w:t>OPTIONAL,</w:t>
      </w:r>
    </w:p>
    <w:p w14:paraId="3722D0A3"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UE-EUTRA-Capability-v1470-IEs</w:t>
      </w:r>
      <w:r w:rsidRPr="00B915C1">
        <w:tab/>
      </w:r>
      <w:r w:rsidRPr="00B915C1">
        <w:tab/>
      </w:r>
      <w:r w:rsidRPr="00B915C1">
        <w:tab/>
        <w:t>OPTIONAL</w:t>
      </w:r>
    </w:p>
    <w:p w14:paraId="4DAACA2A" w14:textId="77777777" w:rsidR="00894AAC" w:rsidRPr="00B915C1" w:rsidRDefault="00894AAC" w:rsidP="00894AAC">
      <w:pPr>
        <w:pStyle w:val="PL"/>
      </w:pPr>
      <w:r w:rsidRPr="00B915C1">
        <w:t>}</w:t>
      </w:r>
    </w:p>
    <w:p w14:paraId="2C1A9C01" w14:textId="77777777" w:rsidR="00894AAC" w:rsidRPr="00B915C1" w:rsidRDefault="00894AAC" w:rsidP="00894AAC">
      <w:pPr>
        <w:pStyle w:val="PL"/>
      </w:pPr>
    </w:p>
    <w:p w14:paraId="13DF97AD" w14:textId="77777777" w:rsidR="00894AAC" w:rsidRPr="00B915C1" w:rsidRDefault="00894AAC" w:rsidP="00894AAC">
      <w:pPr>
        <w:pStyle w:val="PL"/>
      </w:pPr>
      <w:r w:rsidRPr="00B915C1">
        <w:t>UE-EUTRA-Capability-v13e0b-IEs ::= SEQUENCE {</w:t>
      </w:r>
    </w:p>
    <w:p w14:paraId="03CA7C00" w14:textId="77777777" w:rsidR="00894AAC" w:rsidRPr="00B915C1" w:rsidRDefault="00894AAC" w:rsidP="00894AAC">
      <w:pPr>
        <w:pStyle w:val="PL"/>
      </w:pPr>
      <w:r w:rsidRPr="00B915C1">
        <w:tab/>
        <w:t>phyLayerParameters-v13e0</w:t>
      </w:r>
      <w:r w:rsidRPr="00B915C1">
        <w:tab/>
      </w:r>
      <w:r w:rsidRPr="00B915C1">
        <w:tab/>
      </w:r>
      <w:r w:rsidRPr="00B915C1">
        <w:tab/>
        <w:t>PhyLayerParameters-v13e0,</w:t>
      </w:r>
    </w:p>
    <w:p w14:paraId="0A03CFAA" w14:textId="77777777" w:rsidR="00894AAC" w:rsidRPr="00B915C1" w:rsidRDefault="00894AAC" w:rsidP="00894AAC">
      <w:pPr>
        <w:pStyle w:val="PL"/>
      </w:pPr>
      <w:r w:rsidRPr="00B915C1">
        <w:tab/>
        <w:t>-- Following field is only to be used for late REL-13 extensions</w:t>
      </w:r>
    </w:p>
    <w:p w14:paraId="4F42610F" w14:textId="77777777" w:rsidR="00894AAC" w:rsidRPr="00B915C1" w:rsidRDefault="00894AAC" w:rsidP="00894AAC">
      <w:pPr>
        <w:pStyle w:val="PL"/>
      </w:pPr>
      <w:r w:rsidRPr="00B915C1">
        <w:tab/>
        <w:t>nonCriticalExtension</w:t>
      </w:r>
      <w:r w:rsidRPr="00B915C1">
        <w:tab/>
      </w:r>
      <w:r w:rsidRPr="00B915C1">
        <w:tab/>
      </w:r>
      <w:r w:rsidRPr="00B915C1">
        <w:tab/>
      </w:r>
      <w:r w:rsidRPr="00B915C1">
        <w:tab/>
        <w:t>SEQUENCE {}</w:t>
      </w:r>
      <w:r w:rsidRPr="00B915C1">
        <w:tab/>
      </w:r>
      <w:r w:rsidRPr="00B915C1">
        <w:tab/>
      </w:r>
      <w:r w:rsidRPr="00B915C1">
        <w:tab/>
      </w:r>
      <w:r w:rsidRPr="00B915C1">
        <w:tab/>
      </w:r>
      <w:r w:rsidRPr="00B915C1">
        <w:tab/>
      </w:r>
      <w:r w:rsidRPr="00B915C1">
        <w:tab/>
      </w:r>
      <w:r w:rsidRPr="00B915C1">
        <w:tab/>
      </w:r>
      <w:r w:rsidRPr="00B915C1">
        <w:tab/>
        <w:t>OPTIONAL</w:t>
      </w:r>
    </w:p>
    <w:p w14:paraId="40924E0C" w14:textId="77777777" w:rsidR="00894AAC" w:rsidRPr="00B915C1" w:rsidRDefault="00894AAC" w:rsidP="00894AAC">
      <w:pPr>
        <w:pStyle w:val="PL"/>
      </w:pPr>
      <w:r w:rsidRPr="00B915C1">
        <w:t>}</w:t>
      </w:r>
    </w:p>
    <w:p w14:paraId="47C8F4C8" w14:textId="77777777" w:rsidR="00894AAC" w:rsidRPr="00B915C1" w:rsidRDefault="00894AAC" w:rsidP="00894AAC">
      <w:pPr>
        <w:pStyle w:val="PL"/>
      </w:pPr>
    </w:p>
    <w:p w14:paraId="03636F02" w14:textId="77777777" w:rsidR="00894AAC" w:rsidRPr="00B915C1" w:rsidRDefault="00894AAC" w:rsidP="00894AAC">
      <w:pPr>
        <w:pStyle w:val="PL"/>
      </w:pPr>
      <w:r w:rsidRPr="00B915C1">
        <w:t>UE-EUTRA-Capability-v1470-IEs ::= SEQUENCE {</w:t>
      </w:r>
    </w:p>
    <w:p w14:paraId="18A644BE" w14:textId="77777777" w:rsidR="00894AAC" w:rsidRPr="00B915C1" w:rsidRDefault="00894AAC" w:rsidP="00894AAC">
      <w:pPr>
        <w:pStyle w:val="PL"/>
      </w:pPr>
      <w:r w:rsidRPr="00B915C1">
        <w:tab/>
        <w:t>mbms-Parameters-v1470</w:t>
      </w:r>
      <w:r w:rsidRPr="00B915C1">
        <w:tab/>
      </w:r>
      <w:r w:rsidRPr="00B915C1">
        <w:tab/>
      </w:r>
      <w:r w:rsidRPr="00B915C1">
        <w:tab/>
      </w:r>
      <w:r w:rsidRPr="00B915C1">
        <w:tab/>
        <w:t>MBMS-Parameters-v1470</w:t>
      </w:r>
      <w:r w:rsidRPr="00B915C1">
        <w:tab/>
      </w:r>
      <w:r w:rsidRPr="00B915C1">
        <w:tab/>
      </w:r>
      <w:r w:rsidRPr="00B915C1">
        <w:tab/>
      </w:r>
      <w:r w:rsidRPr="00B915C1">
        <w:tab/>
      </w:r>
      <w:r w:rsidRPr="00B915C1">
        <w:tab/>
        <w:t>OPTIONAL,</w:t>
      </w:r>
    </w:p>
    <w:p w14:paraId="3DA7FC86" w14:textId="77777777" w:rsidR="00894AAC" w:rsidRPr="00B915C1" w:rsidRDefault="00894AAC" w:rsidP="00894AAC">
      <w:pPr>
        <w:pStyle w:val="PL"/>
      </w:pPr>
      <w:r w:rsidRPr="00B915C1">
        <w:tab/>
        <w:t>phyLayerParameters-v1470</w:t>
      </w:r>
      <w:r w:rsidRPr="00B915C1">
        <w:tab/>
      </w:r>
      <w:r w:rsidRPr="00B915C1">
        <w:tab/>
      </w:r>
      <w:r w:rsidRPr="00B915C1">
        <w:tab/>
        <w:t>PhyLayerParameters-v1470</w:t>
      </w:r>
      <w:r w:rsidRPr="00B915C1">
        <w:tab/>
      </w:r>
      <w:r w:rsidRPr="00B915C1">
        <w:tab/>
      </w:r>
      <w:r w:rsidRPr="00B915C1">
        <w:tab/>
      </w:r>
      <w:r w:rsidRPr="00B915C1">
        <w:tab/>
        <w:t>OPTIONAL,</w:t>
      </w:r>
    </w:p>
    <w:p w14:paraId="708F6FCD" w14:textId="77777777" w:rsidR="00894AAC" w:rsidRPr="00B915C1" w:rsidRDefault="00894AAC" w:rsidP="00894AAC">
      <w:pPr>
        <w:pStyle w:val="PL"/>
      </w:pPr>
      <w:r w:rsidRPr="00B915C1">
        <w:tab/>
        <w:t>rf-Parameters-v1470</w:t>
      </w:r>
      <w:r w:rsidRPr="00B915C1">
        <w:tab/>
      </w:r>
      <w:r w:rsidRPr="00B915C1">
        <w:tab/>
      </w:r>
      <w:r w:rsidRPr="00B915C1">
        <w:tab/>
      </w:r>
      <w:r w:rsidRPr="00B915C1">
        <w:tab/>
      </w:r>
      <w:r w:rsidRPr="00B915C1">
        <w:tab/>
        <w:t>RF-Parameters-v1470</w:t>
      </w:r>
      <w:r w:rsidRPr="00B915C1">
        <w:tab/>
      </w:r>
      <w:r w:rsidRPr="00B915C1">
        <w:tab/>
      </w:r>
      <w:r w:rsidRPr="00B915C1">
        <w:tab/>
      </w:r>
      <w:r w:rsidRPr="00B915C1">
        <w:tab/>
      </w:r>
      <w:r w:rsidRPr="00B915C1">
        <w:tab/>
      </w:r>
      <w:r w:rsidRPr="00B915C1">
        <w:tab/>
        <w:t>OPTIONAL,</w:t>
      </w:r>
    </w:p>
    <w:p w14:paraId="49C1047B"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UE-EUTRA-Capability-v14a0-IEs</w:t>
      </w:r>
      <w:r w:rsidRPr="00B915C1">
        <w:tab/>
      </w:r>
      <w:r w:rsidRPr="00B915C1">
        <w:tab/>
      </w:r>
      <w:r w:rsidRPr="00B915C1">
        <w:tab/>
        <w:t>OPTIONAL</w:t>
      </w:r>
    </w:p>
    <w:p w14:paraId="0CD5CA03" w14:textId="77777777" w:rsidR="00894AAC" w:rsidRPr="00B915C1" w:rsidRDefault="00894AAC" w:rsidP="00894AAC">
      <w:pPr>
        <w:pStyle w:val="PL"/>
      </w:pPr>
      <w:r w:rsidRPr="00B915C1">
        <w:t>}</w:t>
      </w:r>
    </w:p>
    <w:p w14:paraId="00B39B14" w14:textId="77777777" w:rsidR="00894AAC" w:rsidRPr="00B915C1" w:rsidRDefault="00894AAC" w:rsidP="00894AAC">
      <w:pPr>
        <w:pStyle w:val="PL"/>
      </w:pPr>
    </w:p>
    <w:p w14:paraId="0550F468" w14:textId="77777777" w:rsidR="00894AAC" w:rsidRPr="00B915C1" w:rsidRDefault="00894AAC" w:rsidP="00894AAC">
      <w:pPr>
        <w:pStyle w:val="PL"/>
      </w:pPr>
      <w:r w:rsidRPr="00B915C1">
        <w:t>UE-EUTRA-Capability-v14a0-IEs ::= SEQUENCE {</w:t>
      </w:r>
    </w:p>
    <w:p w14:paraId="0DBCFEB8" w14:textId="77777777" w:rsidR="00894AAC" w:rsidRPr="00B915C1" w:rsidRDefault="00894AAC" w:rsidP="00894AAC">
      <w:pPr>
        <w:pStyle w:val="PL"/>
      </w:pPr>
      <w:r w:rsidRPr="00B915C1">
        <w:tab/>
        <w:t>phyLayerParameters-v14a0</w:t>
      </w:r>
      <w:r w:rsidRPr="00B915C1">
        <w:tab/>
      </w:r>
      <w:r w:rsidRPr="00B915C1">
        <w:tab/>
      </w:r>
      <w:r w:rsidRPr="00B915C1">
        <w:tab/>
      </w:r>
      <w:r w:rsidRPr="00B915C1">
        <w:tab/>
        <w:t>PhyLayerParameters-v14a0,</w:t>
      </w:r>
    </w:p>
    <w:p w14:paraId="26849C04"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UE-EUTRA-Capability-v14b0-IEs</w:t>
      </w:r>
      <w:r w:rsidRPr="00B915C1">
        <w:tab/>
      </w:r>
      <w:r w:rsidRPr="00B915C1">
        <w:tab/>
      </w:r>
      <w:r w:rsidRPr="00B915C1">
        <w:tab/>
        <w:t>OPTIONAL</w:t>
      </w:r>
    </w:p>
    <w:p w14:paraId="4861FE61" w14:textId="77777777" w:rsidR="00894AAC" w:rsidRPr="00B915C1" w:rsidRDefault="00894AAC" w:rsidP="00894AAC">
      <w:pPr>
        <w:pStyle w:val="PL"/>
      </w:pPr>
      <w:r w:rsidRPr="00B915C1">
        <w:t>}</w:t>
      </w:r>
    </w:p>
    <w:p w14:paraId="7268B2BE" w14:textId="77777777" w:rsidR="00894AAC" w:rsidRPr="00B915C1" w:rsidRDefault="00894AAC" w:rsidP="00894AAC">
      <w:pPr>
        <w:pStyle w:val="PL"/>
      </w:pPr>
    </w:p>
    <w:p w14:paraId="359E0541" w14:textId="77777777" w:rsidR="00894AAC" w:rsidRPr="00B915C1" w:rsidRDefault="00894AAC" w:rsidP="00894AAC">
      <w:pPr>
        <w:pStyle w:val="PL"/>
      </w:pPr>
      <w:r w:rsidRPr="00B915C1">
        <w:lastRenderedPageBreak/>
        <w:t>UE-EUTRA-Capability-v14b0-IEs ::= SEQUENCE {</w:t>
      </w:r>
    </w:p>
    <w:p w14:paraId="0A3C6D8D" w14:textId="77777777" w:rsidR="00894AAC" w:rsidRPr="00B915C1" w:rsidRDefault="00894AAC" w:rsidP="00894AAC">
      <w:pPr>
        <w:pStyle w:val="PL"/>
      </w:pPr>
      <w:r w:rsidRPr="00B915C1">
        <w:tab/>
        <w:t>rf-Parameters-v14b0</w:t>
      </w:r>
      <w:r w:rsidRPr="00B915C1">
        <w:tab/>
      </w:r>
      <w:r w:rsidRPr="00B915C1">
        <w:tab/>
      </w:r>
      <w:r w:rsidRPr="00B915C1">
        <w:tab/>
      </w:r>
      <w:r w:rsidRPr="00B915C1">
        <w:tab/>
        <w:t>RF-Parameters-v14b0</w:t>
      </w:r>
      <w:r w:rsidRPr="00B915C1">
        <w:tab/>
      </w:r>
      <w:r w:rsidRPr="00B915C1">
        <w:tab/>
      </w:r>
      <w:r w:rsidRPr="00B915C1">
        <w:tab/>
      </w:r>
      <w:r w:rsidRPr="00B915C1">
        <w:tab/>
        <w:t>OPTIONAL,</w:t>
      </w:r>
    </w:p>
    <w:p w14:paraId="4B437305"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UE-EUTRA-Capability-v14x0-IEs</w:t>
      </w:r>
      <w:r w:rsidRPr="00B915C1">
        <w:tab/>
      </w:r>
      <w:r w:rsidRPr="00B915C1">
        <w:tab/>
        <w:t>OPTIONAL</w:t>
      </w:r>
    </w:p>
    <w:p w14:paraId="75A05484" w14:textId="77777777" w:rsidR="00894AAC" w:rsidRPr="00B915C1" w:rsidRDefault="00894AAC" w:rsidP="00894AAC">
      <w:pPr>
        <w:pStyle w:val="PL"/>
      </w:pPr>
      <w:r w:rsidRPr="00B915C1">
        <w:t>}</w:t>
      </w:r>
    </w:p>
    <w:p w14:paraId="22D733A8" w14:textId="77777777" w:rsidR="00894AAC" w:rsidRPr="00B915C1" w:rsidRDefault="00894AAC" w:rsidP="00894AAC">
      <w:pPr>
        <w:pStyle w:val="PL"/>
      </w:pPr>
    </w:p>
    <w:p w14:paraId="34E5767E" w14:textId="77777777" w:rsidR="00894AAC" w:rsidRPr="00B915C1" w:rsidRDefault="00894AAC" w:rsidP="00894AAC">
      <w:pPr>
        <w:pStyle w:val="PL"/>
      </w:pPr>
      <w:r w:rsidRPr="00B915C1">
        <w:t>UE-EUTRA-Capability-v14x0-IEs ::= SEQUENCE {</w:t>
      </w:r>
    </w:p>
    <w:p w14:paraId="61FF9E08" w14:textId="77777777" w:rsidR="00894AAC" w:rsidRPr="00B915C1" w:rsidRDefault="00894AAC" w:rsidP="00894AAC">
      <w:pPr>
        <w:pStyle w:val="PL"/>
      </w:pPr>
      <w:r w:rsidRPr="00B915C1">
        <w:tab/>
        <w:t>-- Following field is only to be used for late REL-14 extensions</w:t>
      </w:r>
    </w:p>
    <w:p w14:paraId="265E8614" w14:textId="77777777" w:rsidR="00894AAC" w:rsidRPr="00B915C1" w:rsidRDefault="00894AAC" w:rsidP="00894AAC">
      <w:pPr>
        <w:pStyle w:val="PL"/>
      </w:pPr>
      <w:r w:rsidRPr="00B915C1">
        <w:tab/>
        <w:t>lateNonCriticalExtension</w:t>
      </w:r>
      <w:r w:rsidRPr="00B915C1">
        <w:tab/>
      </w:r>
      <w:r w:rsidRPr="00B915C1">
        <w:tab/>
      </w:r>
      <w:r w:rsidRPr="00B915C1">
        <w:tab/>
        <w:t>OCTET STRING</w:t>
      </w:r>
      <w:r w:rsidRPr="00B915C1">
        <w:tab/>
      </w:r>
      <w:r w:rsidRPr="00B915C1">
        <w:tab/>
      </w:r>
      <w:r w:rsidRPr="00B915C1">
        <w:tab/>
      </w:r>
      <w:r w:rsidRPr="00B915C1">
        <w:tab/>
      </w:r>
      <w:r w:rsidRPr="00B915C1">
        <w:tab/>
      </w:r>
      <w:r w:rsidRPr="00B915C1">
        <w:tab/>
      </w:r>
      <w:r w:rsidRPr="00B915C1">
        <w:tab/>
        <w:t>OPTIONAL,</w:t>
      </w:r>
    </w:p>
    <w:p w14:paraId="134A79B2"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UE-EUTRA-Capability-v15x0-IEs</w:t>
      </w:r>
      <w:r w:rsidRPr="00B915C1">
        <w:tab/>
      </w:r>
      <w:r w:rsidRPr="00B915C1">
        <w:tab/>
      </w:r>
      <w:r w:rsidRPr="00B915C1">
        <w:tab/>
        <w:t>OPTIONAL</w:t>
      </w:r>
    </w:p>
    <w:p w14:paraId="2B2B5FA2" w14:textId="77777777" w:rsidR="00894AAC" w:rsidRPr="00B915C1" w:rsidRDefault="00894AAC" w:rsidP="00894AAC">
      <w:pPr>
        <w:pStyle w:val="PL"/>
      </w:pPr>
      <w:r w:rsidRPr="00B915C1">
        <w:t>}</w:t>
      </w:r>
    </w:p>
    <w:p w14:paraId="3A0085A5" w14:textId="77777777" w:rsidR="00894AAC" w:rsidRPr="00B915C1" w:rsidRDefault="00894AAC" w:rsidP="00894AAC">
      <w:pPr>
        <w:pStyle w:val="PL"/>
      </w:pPr>
    </w:p>
    <w:p w14:paraId="4113E2D5" w14:textId="77777777" w:rsidR="00894AAC" w:rsidRPr="00B915C1" w:rsidRDefault="00894AAC" w:rsidP="00894AAC">
      <w:pPr>
        <w:pStyle w:val="PL"/>
      </w:pPr>
      <w:r w:rsidRPr="00B915C1">
        <w:t>UE-EUTRA-Capability-v15x0-IEs ::= SEQUENCE {</w:t>
      </w:r>
    </w:p>
    <w:p w14:paraId="32F1E1B1" w14:textId="77777777" w:rsidR="00894AAC" w:rsidRPr="00B915C1" w:rsidRDefault="00894AAC" w:rsidP="00894AAC">
      <w:pPr>
        <w:pStyle w:val="PL"/>
      </w:pPr>
      <w:r w:rsidRPr="00B915C1">
        <w:tab/>
        <w:t>-- Following field is only to be used for late REL-15 extensions</w:t>
      </w:r>
    </w:p>
    <w:p w14:paraId="046C14C0" w14:textId="77777777" w:rsidR="00894AAC" w:rsidRPr="00B915C1" w:rsidRDefault="00894AAC" w:rsidP="00894AAC">
      <w:pPr>
        <w:pStyle w:val="PL"/>
      </w:pPr>
      <w:r w:rsidRPr="00B915C1">
        <w:tab/>
        <w:t>lateNonCriticalExtension</w:t>
      </w:r>
      <w:r w:rsidRPr="00B915C1">
        <w:tab/>
      </w:r>
      <w:r w:rsidRPr="00B915C1">
        <w:tab/>
      </w:r>
      <w:r w:rsidRPr="00B915C1">
        <w:tab/>
        <w:t>OCTET STRING</w:t>
      </w:r>
      <w:r w:rsidRPr="00B915C1">
        <w:tab/>
      </w:r>
      <w:r w:rsidRPr="00B915C1">
        <w:tab/>
      </w:r>
      <w:r w:rsidRPr="00B915C1">
        <w:tab/>
      </w:r>
      <w:r w:rsidRPr="00B915C1">
        <w:tab/>
      </w:r>
      <w:r w:rsidRPr="00B915C1">
        <w:tab/>
      </w:r>
      <w:r w:rsidRPr="00B915C1">
        <w:tab/>
      </w:r>
      <w:r w:rsidRPr="00B915C1">
        <w:tab/>
        <w:t>OPTIONAL,</w:t>
      </w:r>
    </w:p>
    <w:p w14:paraId="4164CE3C"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UE-EUTRA-Capability-v16c0-IEs</w:t>
      </w:r>
      <w:r w:rsidRPr="00B915C1">
        <w:tab/>
      </w:r>
      <w:r w:rsidRPr="00B915C1">
        <w:tab/>
      </w:r>
      <w:r w:rsidRPr="00B915C1">
        <w:tab/>
        <w:t>OPTIONAL</w:t>
      </w:r>
    </w:p>
    <w:p w14:paraId="5348AE62" w14:textId="77777777" w:rsidR="00894AAC" w:rsidRPr="00B915C1" w:rsidRDefault="00894AAC" w:rsidP="00894AAC">
      <w:pPr>
        <w:pStyle w:val="PL"/>
      </w:pPr>
      <w:r w:rsidRPr="00B915C1">
        <w:t>}</w:t>
      </w:r>
    </w:p>
    <w:p w14:paraId="2656D698" w14:textId="77777777" w:rsidR="00894AAC" w:rsidRPr="00B915C1" w:rsidRDefault="00894AAC" w:rsidP="00894AAC">
      <w:pPr>
        <w:pStyle w:val="PL"/>
      </w:pPr>
    </w:p>
    <w:p w14:paraId="6C735BC2" w14:textId="77777777" w:rsidR="00894AAC" w:rsidRPr="00B915C1" w:rsidRDefault="00894AAC" w:rsidP="00894AAC">
      <w:pPr>
        <w:pStyle w:val="PL"/>
      </w:pPr>
      <w:r w:rsidRPr="00B915C1">
        <w:t>UE-EUTRA-Capability-v16c0-IEs ::= SEQUENCE {</w:t>
      </w:r>
    </w:p>
    <w:p w14:paraId="209419D0" w14:textId="77777777" w:rsidR="00894AAC" w:rsidRPr="00B915C1" w:rsidRDefault="00894AAC" w:rsidP="00894AAC">
      <w:pPr>
        <w:pStyle w:val="PL"/>
      </w:pPr>
      <w:r w:rsidRPr="00B915C1">
        <w:tab/>
        <w:t>measParameters-v16c0</w:t>
      </w:r>
      <w:r w:rsidRPr="00B915C1">
        <w:tab/>
      </w:r>
      <w:r w:rsidRPr="00B915C1">
        <w:tab/>
      </w:r>
      <w:r w:rsidRPr="00B915C1">
        <w:tab/>
      </w:r>
      <w:r w:rsidRPr="00B915C1">
        <w:tab/>
        <w:t>MeasParameters-v16c0,</w:t>
      </w:r>
    </w:p>
    <w:p w14:paraId="6CAF0F9C" w14:textId="77777777" w:rsidR="00894AAC" w:rsidRPr="00B915C1" w:rsidRDefault="00894AAC" w:rsidP="00894AAC">
      <w:pPr>
        <w:pStyle w:val="PL"/>
      </w:pPr>
      <w:r w:rsidRPr="00B915C1">
        <w:tab/>
        <w:t>-- Following field is only to be used for late REL-16 extensions</w:t>
      </w:r>
    </w:p>
    <w:p w14:paraId="12F6C5B7" w14:textId="77777777" w:rsidR="00894AAC" w:rsidRPr="00B915C1" w:rsidRDefault="00894AAC" w:rsidP="00894AAC">
      <w:pPr>
        <w:pStyle w:val="PL"/>
      </w:pPr>
      <w:r w:rsidRPr="00B915C1">
        <w:tab/>
        <w:t>lateNonCriticalExtension</w:t>
      </w:r>
      <w:r w:rsidRPr="00B915C1">
        <w:tab/>
      </w:r>
      <w:r w:rsidRPr="00B915C1">
        <w:tab/>
      </w:r>
      <w:r w:rsidRPr="00B915C1">
        <w:tab/>
        <w:t>OCTET STRING</w:t>
      </w:r>
      <w:r w:rsidRPr="00B915C1">
        <w:tab/>
      </w:r>
      <w:r w:rsidRPr="00B915C1">
        <w:tab/>
      </w:r>
      <w:r w:rsidRPr="00B915C1">
        <w:tab/>
      </w:r>
      <w:r w:rsidRPr="00B915C1">
        <w:tab/>
      </w:r>
      <w:r w:rsidRPr="00B915C1">
        <w:tab/>
      </w:r>
      <w:r w:rsidRPr="00B915C1">
        <w:tab/>
      </w:r>
      <w:r w:rsidRPr="00B915C1">
        <w:tab/>
        <w:t>OPTIONAL,</w:t>
      </w:r>
    </w:p>
    <w:p w14:paraId="200BC2A4"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UE-EUTRA-Capability-v17b0-IEs</w:t>
      </w:r>
      <w:r w:rsidRPr="00B915C1">
        <w:tab/>
      </w:r>
      <w:r w:rsidRPr="00B915C1">
        <w:tab/>
      </w:r>
      <w:r w:rsidRPr="00B915C1">
        <w:tab/>
        <w:t>OPTIONAL</w:t>
      </w:r>
    </w:p>
    <w:p w14:paraId="7E36DA27" w14:textId="77777777" w:rsidR="00894AAC" w:rsidRPr="00B915C1" w:rsidRDefault="00894AAC" w:rsidP="00894AAC">
      <w:pPr>
        <w:pStyle w:val="PL"/>
      </w:pPr>
      <w:r w:rsidRPr="00B915C1">
        <w:t>}</w:t>
      </w:r>
    </w:p>
    <w:p w14:paraId="195BFC70" w14:textId="77777777" w:rsidR="00894AAC" w:rsidRPr="00B915C1" w:rsidRDefault="00894AAC" w:rsidP="00894AAC">
      <w:pPr>
        <w:pStyle w:val="PL"/>
      </w:pPr>
      <w:bookmarkStart w:id="27" w:name="_Hlk183532369"/>
    </w:p>
    <w:p w14:paraId="78F0084F" w14:textId="77777777" w:rsidR="00894AAC" w:rsidRPr="00B915C1" w:rsidRDefault="00894AAC" w:rsidP="00894AAC">
      <w:pPr>
        <w:pStyle w:val="PL"/>
      </w:pPr>
      <w:r w:rsidRPr="00B915C1">
        <w:t>UE-EUTRA-Capability-v17b0-IEs ::= SEQUENCE {</w:t>
      </w:r>
    </w:p>
    <w:p w14:paraId="2B7BC4AC" w14:textId="77777777" w:rsidR="00894AAC" w:rsidRPr="00B915C1" w:rsidRDefault="00894AAC" w:rsidP="00894AAC">
      <w:pPr>
        <w:pStyle w:val="PL"/>
      </w:pPr>
      <w:r w:rsidRPr="00B915C1">
        <w:tab/>
        <w:t>ul-RRC-MaxCapaSegments-r17</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4634CBA2" w14:textId="77777777" w:rsidR="00894AAC" w:rsidRPr="00B915C1" w:rsidRDefault="00894AAC" w:rsidP="00894AAC">
      <w:pPr>
        <w:pStyle w:val="PL"/>
      </w:pPr>
      <w:r w:rsidRPr="00B915C1">
        <w:tab/>
        <w:t>nonCriticalExtension</w:t>
      </w:r>
      <w:r w:rsidRPr="00B915C1">
        <w:tab/>
      </w:r>
      <w:r w:rsidRPr="00B915C1">
        <w:tab/>
      </w:r>
      <w:r w:rsidRPr="00B915C1">
        <w:tab/>
      </w:r>
      <w:r w:rsidRPr="00B915C1">
        <w:tab/>
        <w:t>SEQUENCE {}</w:t>
      </w:r>
      <w:r w:rsidRPr="00B915C1">
        <w:tab/>
      </w:r>
      <w:r w:rsidRPr="00B915C1">
        <w:tab/>
      </w:r>
      <w:r w:rsidRPr="00B915C1">
        <w:tab/>
      </w:r>
      <w:r w:rsidRPr="00B915C1">
        <w:tab/>
      </w:r>
      <w:r w:rsidRPr="00B915C1">
        <w:tab/>
      </w:r>
      <w:r w:rsidRPr="00B915C1">
        <w:tab/>
      </w:r>
      <w:r w:rsidRPr="00B915C1">
        <w:tab/>
      </w:r>
      <w:r w:rsidRPr="00B915C1">
        <w:tab/>
        <w:t>OPTIONAL</w:t>
      </w:r>
    </w:p>
    <w:p w14:paraId="7274D4D3" w14:textId="77777777" w:rsidR="00894AAC" w:rsidRPr="00B915C1" w:rsidRDefault="00894AAC" w:rsidP="00894AAC">
      <w:pPr>
        <w:pStyle w:val="PL"/>
      </w:pPr>
      <w:r w:rsidRPr="00B915C1">
        <w:t>}</w:t>
      </w:r>
    </w:p>
    <w:bookmarkEnd w:id="27"/>
    <w:p w14:paraId="07158DBB" w14:textId="77777777" w:rsidR="00894AAC" w:rsidRPr="00B915C1" w:rsidRDefault="00894AAC" w:rsidP="00894AAC">
      <w:pPr>
        <w:pStyle w:val="PL"/>
      </w:pPr>
    </w:p>
    <w:p w14:paraId="60EAE1C6" w14:textId="77777777" w:rsidR="00894AAC" w:rsidRPr="00B915C1" w:rsidRDefault="00894AAC" w:rsidP="00894AAC">
      <w:pPr>
        <w:pStyle w:val="PL"/>
      </w:pPr>
      <w:r w:rsidRPr="00B915C1">
        <w:t>-- Regular non critical extensions</w:t>
      </w:r>
    </w:p>
    <w:p w14:paraId="2DE45487" w14:textId="77777777" w:rsidR="00894AAC" w:rsidRPr="00B915C1" w:rsidRDefault="00894AAC" w:rsidP="00894AAC">
      <w:pPr>
        <w:pStyle w:val="PL"/>
      </w:pPr>
      <w:r w:rsidRPr="00B915C1">
        <w:t>UE-EUTRA-Capability-v920-IEs ::=</w:t>
      </w:r>
      <w:r w:rsidRPr="00B915C1">
        <w:tab/>
      </w:r>
      <w:r w:rsidRPr="00B915C1">
        <w:tab/>
        <w:t>SEQUENCE {</w:t>
      </w:r>
    </w:p>
    <w:p w14:paraId="2B8B9297" w14:textId="77777777" w:rsidR="00894AAC" w:rsidRPr="00B915C1" w:rsidRDefault="00894AAC" w:rsidP="00894AAC">
      <w:pPr>
        <w:pStyle w:val="PL"/>
      </w:pPr>
      <w:r w:rsidRPr="00B915C1">
        <w:tab/>
        <w:t>phyLayerParameters-v920</w:t>
      </w:r>
      <w:r w:rsidRPr="00B915C1">
        <w:tab/>
      </w:r>
      <w:r w:rsidRPr="00B915C1">
        <w:tab/>
      </w:r>
      <w:r w:rsidRPr="00B915C1">
        <w:tab/>
      </w:r>
      <w:r w:rsidRPr="00B915C1">
        <w:tab/>
      </w:r>
      <w:r w:rsidRPr="00B915C1">
        <w:tab/>
        <w:t>PhyLayerParameters-v920,</w:t>
      </w:r>
    </w:p>
    <w:p w14:paraId="248372A4" w14:textId="77777777" w:rsidR="00894AAC" w:rsidRPr="00B915C1" w:rsidRDefault="00894AAC" w:rsidP="00894AAC">
      <w:pPr>
        <w:pStyle w:val="PL"/>
      </w:pPr>
      <w:r w:rsidRPr="00B915C1">
        <w:tab/>
        <w:t>interRAT-ParametersGERAN-v920</w:t>
      </w:r>
      <w:r w:rsidRPr="00B915C1">
        <w:tab/>
      </w:r>
      <w:r w:rsidRPr="00B915C1">
        <w:tab/>
      </w:r>
      <w:r w:rsidRPr="00B915C1">
        <w:tab/>
        <w:t>IRAT-ParametersGERAN-v920,</w:t>
      </w:r>
    </w:p>
    <w:p w14:paraId="61D1B180" w14:textId="77777777" w:rsidR="00894AAC" w:rsidRPr="00B915C1" w:rsidRDefault="00894AAC" w:rsidP="00894AAC">
      <w:pPr>
        <w:pStyle w:val="PL"/>
      </w:pPr>
      <w:r w:rsidRPr="00B915C1">
        <w:tab/>
        <w:t>interRAT-ParametersUTRA-v920</w:t>
      </w:r>
      <w:r w:rsidRPr="00B915C1">
        <w:tab/>
      </w:r>
      <w:r w:rsidRPr="00B915C1">
        <w:tab/>
      </w:r>
      <w:r w:rsidRPr="00B915C1">
        <w:tab/>
        <w:t>IRAT-ParametersUTRA-v920</w:t>
      </w:r>
      <w:r w:rsidRPr="00B915C1">
        <w:tab/>
      </w:r>
      <w:r w:rsidRPr="00B915C1">
        <w:tab/>
      </w:r>
      <w:r w:rsidRPr="00B915C1">
        <w:tab/>
        <w:t>OPTIONAL,</w:t>
      </w:r>
    </w:p>
    <w:p w14:paraId="449376FB" w14:textId="77777777" w:rsidR="00894AAC" w:rsidRPr="00B915C1" w:rsidRDefault="00894AAC" w:rsidP="00894AAC">
      <w:pPr>
        <w:pStyle w:val="PL"/>
      </w:pPr>
      <w:r w:rsidRPr="00B915C1">
        <w:tab/>
        <w:t>interRAT-ParametersCDMA2000-v920</w:t>
      </w:r>
      <w:r w:rsidRPr="00B915C1">
        <w:tab/>
      </w:r>
      <w:r w:rsidRPr="00B915C1">
        <w:tab/>
        <w:t>IRAT-ParametersCDMA2000-1XRTT-v920</w:t>
      </w:r>
      <w:r w:rsidRPr="00B915C1">
        <w:tab/>
        <w:t>OPTIONAL,</w:t>
      </w:r>
    </w:p>
    <w:p w14:paraId="68486235" w14:textId="77777777" w:rsidR="00894AAC" w:rsidRPr="00B915C1" w:rsidRDefault="00894AAC" w:rsidP="00894AAC">
      <w:pPr>
        <w:pStyle w:val="PL"/>
      </w:pPr>
      <w:r w:rsidRPr="00B915C1">
        <w:tab/>
        <w:t>deviceType-r9</w:t>
      </w:r>
      <w:r w:rsidRPr="00B915C1">
        <w:tab/>
      </w:r>
      <w:r w:rsidRPr="00B915C1">
        <w:tab/>
      </w:r>
      <w:r w:rsidRPr="00B915C1">
        <w:tab/>
      </w:r>
      <w:r w:rsidRPr="00B915C1">
        <w:tab/>
      </w:r>
      <w:r w:rsidRPr="00B915C1">
        <w:tab/>
      </w:r>
      <w:r w:rsidRPr="00B915C1">
        <w:tab/>
      </w:r>
      <w:r w:rsidRPr="00B915C1">
        <w:tab/>
        <w:t>ENUMERATED {noBenFromBatConsumpOpt}</w:t>
      </w:r>
      <w:r w:rsidRPr="00B915C1">
        <w:tab/>
        <w:t>OPTIONAL,</w:t>
      </w:r>
    </w:p>
    <w:p w14:paraId="3BEC8217" w14:textId="77777777" w:rsidR="00894AAC" w:rsidRPr="00B915C1" w:rsidRDefault="00894AAC" w:rsidP="00894AAC">
      <w:pPr>
        <w:pStyle w:val="PL"/>
      </w:pPr>
      <w:r w:rsidRPr="00B915C1">
        <w:tab/>
        <w:t>csg-ProximityIndicationParameters-r9</w:t>
      </w:r>
      <w:r w:rsidRPr="00B915C1">
        <w:tab/>
        <w:t>CSG-ProximityIndicationParameters-r9,</w:t>
      </w:r>
    </w:p>
    <w:p w14:paraId="7B478957" w14:textId="77777777" w:rsidR="00894AAC" w:rsidRPr="00B915C1" w:rsidRDefault="00894AAC" w:rsidP="00894AAC">
      <w:pPr>
        <w:pStyle w:val="PL"/>
      </w:pPr>
      <w:r w:rsidRPr="00B915C1">
        <w:tab/>
        <w:t>neighCellSI-AcquisitionParameters-r9</w:t>
      </w:r>
      <w:r w:rsidRPr="00B915C1">
        <w:tab/>
        <w:t>NeighCellSI-AcquisitionParameters-r9,</w:t>
      </w:r>
    </w:p>
    <w:p w14:paraId="026CB869" w14:textId="77777777" w:rsidR="00894AAC" w:rsidRPr="00B915C1" w:rsidRDefault="00894AAC" w:rsidP="00894AAC">
      <w:pPr>
        <w:pStyle w:val="PL"/>
      </w:pPr>
      <w:r w:rsidRPr="00B915C1">
        <w:tab/>
        <w:t>son-Parameters-r9</w:t>
      </w:r>
      <w:r w:rsidRPr="00B915C1">
        <w:tab/>
      </w:r>
      <w:r w:rsidRPr="00B915C1">
        <w:tab/>
      </w:r>
      <w:r w:rsidRPr="00B915C1">
        <w:tab/>
      </w:r>
      <w:r w:rsidRPr="00B915C1">
        <w:tab/>
      </w:r>
      <w:r w:rsidRPr="00B915C1">
        <w:tab/>
      </w:r>
      <w:r w:rsidRPr="00B915C1">
        <w:tab/>
        <w:t>SON-Parameters-r9,</w:t>
      </w:r>
    </w:p>
    <w:p w14:paraId="1FEB338B"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UE-EUTRA-Capability-v940-IEs</w:t>
      </w:r>
      <w:r w:rsidRPr="00B915C1">
        <w:tab/>
      </w:r>
      <w:r w:rsidRPr="00B915C1">
        <w:tab/>
        <w:t>OPTIONAL</w:t>
      </w:r>
    </w:p>
    <w:p w14:paraId="1D251319" w14:textId="77777777" w:rsidR="00894AAC" w:rsidRPr="00B915C1" w:rsidRDefault="00894AAC" w:rsidP="00894AAC">
      <w:pPr>
        <w:pStyle w:val="PL"/>
      </w:pPr>
      <w:r w:rsidRPr="00B915C1">
        <w:t>}</w:t>
      </w:r>
    </w:p>
    <w:p w14:paraId="325A6805" w14:textId="77777777" w:rsidR="00894AAC" w:rsidRPr="00B915C1" w:rsidRDefault="00894AAC" w:rsidP="00894AAC">
      <w:pPr>
        <w:pStyle w:val="PL"/>
      </w:pPr>
    </w:p>
    <w:p w14:paraId="51555BA9" w14:textId="77777777" w:rsidR="00894AAC" w:rsidRPr="00B915C1" w:rsidRDefault="00894AAC" w:rsidP="00894AAC">
      <w:pPr>
        <w:pStyle w:val="PL"/>
      </w:pPr>
      <w:r w:rsidRPr="00B915C1">
        <w:t>UE-EUTRA-Capability-v940-IEs ::=</w:t>
      </w:r>
      <w:r w:rsidRPr="00B915C1">
        <w:tab/>
        <w:t>SEQUENCE {</w:t>
      </w:r>
    </w:p>
    <w:p w14:paraId="52AA460C" w14:textId="77777777" w:rsidR="00894AAC" w:rsidRPr="00B915C1" w:rsidRDefault="00894AAC" w:rsidP="00894AAC">
      <w:pPr>
        <w:pStyle w:val="PL"/>
      </w:pPr>
      <w:r w:rsidRPr="00B915C1">
        <w:tab/>
        <w:t>lateNonCriticalExtension</w:t>
      </w:r>
      <w:r w:rsidRPr="00B915C1">
        <w:tab/>
      </w:r>
      <w:r w:rsidRPr="00B915C1">
        <w:tab/>
      </w:r>
      <w:r w:rsidRPr="00B915C1">
        <w:tab/>
        <w:t>OCTET STRING (CONTAINING UE-EUTRA-Capability-v9a0-IEs)</w:t>
      </w:r>
      <w:r w:rsidRPr="00B915C1">
        <w:tab/>
      </w:r>
      <w:r w:rsidRPr="00B915C1">
        <w:tab/>
      </w:r>
      <w:r w:rsidRPr="00B915C1">
        <w:tab/>
        <w:t>OPTIONAL,</w:t>
      </w:r>
    </w:p>
    <w:p w14:paraId="694E2A86"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UE-EUTRA-Capability-v1020-IEs</w:t>
      </w:r>
      <w:r w:rsidRPr="00B915C1">
        <w:tab/>
      </w:r>
      <w:r w:rsidRPr="00B915C1">
        <w:tab/>
      </w:r>
      <w:r w:rsidRPr="00B915C1">
        <w:tab/>
        <w:t>OPTIONAL</w:t>
      </w:r>
    </w:p>
    <w:p w14:paraId="76C253A8" w14:textId="77777777" w:rsidR="00894AAC" w:rsidRPr="00B915C1" w:rsidRDefault="00894AAC" w:rsidP="00894AAC">
      <w:pPr>
        <w:pStyle w:val="PL"/>
      </w:pPr>
      <w:r w:rsidRPr="00B915C1">
        <w:t>}</w:t>
      </w:r>
    </w:p>
    <w:p w14:paraId="18105356" w14:textId="77777777" w:rsidR="00894AAC" w:rsidRPr="00B915C1" w:rsidRDefault="00894AAC" w:rsidP="00894AAC">
      <w:pPr>
        <w:pStyle w:val="PL"/>
      </w:pPr>
    </w:p>
    <w:p w14:paraId="4559D518" w14:textId="77777777" w:rsidR="00894AAC" w:rsidRPr="00B915C1" w:rsidRDefault="00894AAC" w:rsidP="00894AAC">
      <w:pPr>
        <w:pStyle w:val="PL"/>
      </w:pPr>
      <w:r w:rsidRPr="00B915C1">
        <w:t>UE-EUTRA-Capability-v1020-IEs ::=</w:t>
      </w:r>
      <w:r w:rsidRPr="00B915C1">
        <w:tab/>
        <w:t>SEQUENCE {</w:t>
      </w:r>
    </w:p>
    <w:p w14:paraId="2250E52B" w14:textId="77777777" w:rsidR="00894AAC" w:rsidRPr="00B915C1" w:rsidRDefault="00894AAC" w:rsidP="00894AAC">
      <w:pPr>
        <w:pStyle w:val="PL"/>
      </w:pPr>
      <w:r w:rsidRPr="00B915C1">
        <w:tab/>
        <w:t>ue-Category-v1020</w:t>
      </w:r>
      <w:r w:rsidRPr="00B915C1">
        <w:tab/>
      </w:r>
      <w:r w:rsidRPr="00B915C1">
        <w:tab/>
      </w:r>
      <w:r w:rsidRPr="00B915C1">
        <w:tab/>
      </w:r>
      <w:r w:rsidRPr="00B915C1">
        <w:tab/>
      </w:r>
      <w:r w:rsidRPr="00B915C1">
        <w:tab/>
        <w:t>INTEGER (6..8)</w:t>
      </w:r>
      <w:r w:rsidRPr="00B915C1">
        <w:tab/>
      </w:r>
      <w:r w:rsidRPr="00B915C1">
        <w:tab/>
      </w:r>
      <w:r w:rsidRPr="00B915C1">
        <w:tab/>
      </w:r>
      <w:r w:rsidRPr="00B915C1">
        <w:tab/>
      </w:r>
      <w:r w:rsidRPr="00B915C1">
        <w:tab/>
      </w:r>
      <w:r w:rsidRPr="00B915C1">
        <w:tab/>
      </w:r>
      <w:r w:rsidRPr="00B915C1">
        <w:tab/>
        <w:t>OPTIONAL,</w:t>
      </w:r>
    </w:p>
    <w:p w14:paraId="1474683C" w14:textId="77777777" w:rsidR="00894AAC" w:rsidRPr="00B915C1" w:rsidRDefault="00894AAC" w:rsidP="00894AAC">
      <w:pPr>
        <w:pStyle w:val="PL"/>
      </w:pPr>
      <w:r w:rsidRPr="00B915C1">
        <w:tab/>
        <w:t>phyLayerParameters-v1020</w:t>
      </w:r>
      <w:r w:rsidRPr="00B915C1">
        <w:tab/>
      </w:r>
      <w:r w:rsidRPr="00B915C1">
        <w:tab/>
      </w:r>
      <w:r w:rsidRPr="00B915C1">
        <w:tab/>
        <w:t>PhyLayerParameters-v1020</w:t>
      </w:r>
      <w:r w:rsidRPr="00B915C1">
        <w:tab/>
      </w:r>
      <w:r w:rsidRPr="00B915C1">
        <w:tab/>
      </w:r>
      <w:r w:rsidRPr="00B915C1">
        <w:tab/>
      </w:r>
      <w:r w:rsidRPr="00B915C1">
        <w:tab/>
        <w:t>OPTIONAL,</w:t>
      </w:r>
    </w:p>
    <w:p w14:paraId="50CF6F75" w14:textId="77777777" w:rsidR="00894AAC" w:rsidRPr="00B915C1" w:rsidRDefault="00894AAC" w:rsidP="00894AAC">
      <w:pPr>
        <w:pStyle w:val="PL"/>
      </w:pPr>
      <w:r w:rsidRPr="00B915C1">
        <w:tab/>
        <w:t>rf-Parameters-v1020</w:t>
      </w:r>
      <w:r w:rsidRPr="00B915C1">
        <w:tab/>
      </w:r>
      <w:r w:rsidRPr="00B915C1">
        <w:tab/>
      </w:r>
      <w:r w:rsidRPr="00B915C1">
        <w:tab/>
      </w:r>
      <w:r w:rsidRPr="00B915C1">
        <w:tab/>
      </w:r>
      <w:r w:rsidRPr="00B915C1">
        <w:tab/>
        <w:t>RF-Parameters-v1020</w:t>
      </w:r>
      <w:r w:rsidRPr="00B915C1">
        <w:tab/>
      </w:r>
      <w:r w:rsidRPr="00B915C1">
        <w:tab/>
      </w:r>
      <w:r w:rsidRPr="00B915C1">
        <w:tab/>
      </w:r>
      <w:r w:rsidRPr="00B915C1">
        <w:tab/>
      </w:r>
      <w:r w:rsidRPr="00B915C1">
        <w:tab/>
      </w:r>
      <w:r w:rsidRPr="00B915C1">
        <w:tab/>
        <w:t>OPTIONAL,</w:t>
      </w:r>
    </w:p>
    <w:p w14:paraId="40F3B50B" w14:textId="77777777" w:rsidR="00894AAC" w:rsidRPr="00B915C1" w:rsidRDefault="00894AAC" w:rsidP="00894AAC">
      <w:pPr>
        <w:pStyle w:val="PL"/>
      </w:pPr>
      <w:r w:rsidRPr="00B915C1">
        <w:tab/>
        <w:t>measParameters-v1020</w:t>
      </w:r>
      <w:r w:rsidRPr="00B915C1">
        <w:tab/>
      </w:r>
      <w:r w:rsidRPr="00B915C1">
        <w:tab/>
      </w:r>
      <w:r w:rsidRPr="00B915C1">
        <w:tab/>
      </w:r>
      <w:r w:rsidRPr="00B915C1">
        <w:tab/>
        <w:t>MeasParameters-v1020</w:t>
      </w:r>
      <w:r w:rsidRPr="00B915C1">
        <w:tab/>
      </w:r>
      <w:r w:rsidRPr="00B915C1">
        <w:tab/>
      </w:r>
      <w:r w:rsidRPr="00B915C1">
        <w:tab/>
      </w:r>
      <w:r w:rsidRPr="00B915C1">
        <w:tab/>
      </w:r>
      <w:r w:rsidRPr="00B915C1">
        <w:tab/>
        <w:t>OPTIONAL,</w:t>
      </w:r>
    </w:p>
    <w:p w14:paraId="60754328" w14:textId="77777777" w:rsidR="00894AAC" w:rsidRPr="00B915C1" w:rsidRDefault="00894AAC" w:rsidP="00894AAC">
      <w:pPr>
        <w:pStyle w:val="PL"/>
      </w:pPr>
      <w:r w:rsidRPr="00B915C1">
        <w:tab/>
        <w:t>featureGroupIndRel10-r10</w:t>
      </w:r>
      <w:r w:rsidRPr="00B915C1">
        <w:tab/>
      </w:r>
      <w:r w:rsidRPr="00B915C1">
        <w:tab/>
      </w:r>
      <w:r w:rsidRPr="00B915C1">
        <w:tab/>
        <w:t>BIT STRING (SIZE (32))</w:t>
      </w:r>
      <w:r w:rsidRPr="00B915C1">
        <w:tab/>
      </w:r>
      <w:r w:rsidRPr="00B915C1">
        <w:tab/>
      </w:r>
      <w:r w:rsidRPr="00B915C1">
        <w:tab/>
      </w:r>
      <w:r w:rsidRPr="00B915C1">
        <w:tab/>
      </w:r>
      <w:r w:rsidRPr="00B915C1">
        <w:tab/>
        <w:t>OPTIONAL,</w:t>
      </w:r>
    </w:p>
    <w:p w14:paraId="0D9E3F69" w14:textId="77777777" w:rsidR="00894AAC" w:rsidRPr="00B915C1" w:rsidRDefault="00894AAC" w:rsidP="00894AAC">
      <w:pPr>
        <w:pStyle w:val="PL"/>
      </w:pPr>
      <w:r w:rsidRPr="00B915C1">
        <w:tab/>
        <w:t>interRAT-ParametersCDMA2000-v1020</w:t>
      </w:r>
      <w:r w:rsidRPr="00B915C1">
        <w:tab/>
        <w:t>IRAT-ParametersCDMA2000-1XRTT-v1020</w:t>
      </w:r>
      <w:r w:rsidRPr="00B915C1">
        <w:tab/>
      </w:r>
      <w:r w:rsidRPr="00B915C1">
        <w:tab/>
        <w:t>OPTIONAL,</w:t>
      </w:r>
    </w:p>
    <w:p w14:paraId="0AF34583" w14:textId="77777777" w:rsidR="00894AAC" w:rsidRPr="00B915C1" w:rsidRDefault="00894AAC" w:rsidP="00894AAC">
      <w:pPr>
        <w:pStyle w:val="PL"/>
      </w:pPr>
      <w:r w:rsidRPr="00B915C1">
        <w:tab/>
        <w:t>ue-BasedNetwPerfMeasParameters-r10</w:t>
      </w:r>
      <w:r w:rsidRPr="00B915C1">
        <w:tab/>
        <w:t>UE-BasedNetwPerfMeasParameters-r10</w:t>
      </w:r>
      <w:r w:rsidRPr="00B915C1">
        <w:tab/>
      </w:r>
      <w:r w:rsidRPr="00B915C1">
        <w:tab/>
        <w:t>OPTIONAL,</w:t>
      </w:r>
    </w:p>
    <w:p w14:paraId="31BE6611" w14:textId="77777777" w:rsidR="00894AAC" w:rsidRPr="00B915C1" w:rsidRDefault="00894AAC" w:rsidP="00894AAC">
      <w:pPr>
        <w:pStyle w:val="PL"/>
      </w:pPr>
      <w:r w:rsidRPr="00B915C1">
        <w:tab/>
        <w:t>interRAT-ParametersUTRA-TDD-v1020</w:t>
      </w:r>
      <w:r w:rsidRPr="00B915C1">
        <w:tab/>
        <w:t>IRAT-ParametersUTRA-TDD-v1020</w:t>
      </w:r>
      <w:r w:rsidRPr="00B915C1">
        <w:tab/>
      </w:r>
      <w:r w:rsidRPr="00B915C1">
        <w:tab/>
      </w:r>
      <w:r w:rsidRPr="00B915C1">
        <w:tab/>
        <w:t>OPTIONAL,</w:t>
      </w:r>
    </w:p>
    <w:p w14:paraId="705E6BD8"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UE-EUTRA-Capability-v1060-IEs</w:t>
      </w:r>
      <w:r w:rsidRPr="00B915C1">
        <w:tab/>
      </w:r>
      <w:r w:rsidRPr="00B915C1">
        <w:tab/>
      </w:r>
      <w:r w:rsidRPr="00B915C1">
        <w:tab/>
        <w:t>OPTIONAL</w:t>
      </w:r>
    </w:p>
    <w:p w14:paraId="715C3D38" w14:textId="77777777" w:rsidR="00894AAC" w:rsidRPr="00B915C1" w:rsidRDefault="00894AAC" w:rsidP="00894AAC">
      <w:pPr>
        <w:pStyle w:val="PL"/>
      </w:pPr>
      <w:r w:rsidRPr="00B915C1">
        <w:t>}</w:t>
      </w:r>
    </w:p>
    <w:p w14:paraId="7AA58201" w14:textId="77777777" w:rsidR="00894AAC" w:rsidRPr="00B915C1" w:rsidRDefault="00894AAC" w:rsidP="00894AAC">
      <w:pPr>
        <w:pStyle w:val="PL"/>
      </w:pPr>
    </w:p>
    <w:p w14:paraId="3A795986" w14:textId="77777777" w:rsidR="00894AAC" w:rsidRPr="00B915C1" w:rsidRDefault="00894AAC" w:rsidP="00894AAC">
      <w:pPr>
        <w:pStyle w:val="PL"/>
      </w:pPr>
      <w:r w:rsidRPr="00B915C1">
        <w:t>UE-EUTRA-Capability-v1060-IEs ::=</w:t>
      </w:r>
      <w:r w:rsidRPr="00B915C1">
        <w:tab/>
        <w:t>SEQUENCE {</w:t>
      </w:r>
    </w:p>
    <w:p w14:paraId="5C6C3894" w14:textId="77777777" w:rsidR="00894AAC" w:rsidRPr="00B915C1" w:rsidRDefault="00894AAC" w:rsidP="00894AAC">
      <w:pPr>
        <w:pStyle w:val="PL"/>
      </w:pPr>
      <w:r w:rsidRPr="00B915C1">
        <w:tab/>
        <w:t>fdd-Add-UE-EUTRA-Capabilities-v1060</w:t>
      </w:r>
      <w:r w:rsidRPr="00B915C1">
        <w:tab/>
        <w:t>UE-EUTRA-CapabilityAddXDD-Mode-v1060</w:t>
      </w:r>
      <w:r w:rsidRPr="00B915C1">
        <w:tab/>
        <w:t>OPTIONAL,</w:t>
      </w:r>
    </w:p>
    <w:p w14:paraId="3EC369DF" w14:textId="77777777" w:rsidR="00894AAC" w:rsidRPr="00B915C1" w:rsidRDefault="00894AAC" w:rsidP="00894AAC">
      <w:pPr>
        <w:pStyle w:val="PL"/>
      </w:pPr>
      <w:r w:rsidRPr="00B915C1">
        <w:tab/>
        <w:t>tdd-Add-UE-EUTRA-Capabilities-v1060</w:t>
      </w:r>
      <w:r w:rsidRPr="00B915C1">
        <w:tab/>
        <w:t>UE-EUTRA-CapabilityAddXDD-Mode-v1060</w:t>
      </w:r>
      <w:r w:rsidRPr="00B915C1">
        <w:tab/>
        <w:t>OPTIONAL,</w:t>
      </w:r>
    </w:p>
    <w:p w14:paraId="69C15D43" w14:textId="77777777" w:rsidR="00894AAC" w:rsidRPr="00B915C1" w:rsidRDefault="00894AAC" w:rsidP="00894AAC">
      <w:pPr>
        <w:pStyle w:val="PL"/>
      </w:pPr>
      <w:r w:rsidRPr="00B915C1">
        <w:tab/>
        <w:t>rf-Parameters-v1060</w:t>
      </w:r>
      <w:r w:rsidRPr="00B915C1">
        <w:tab/>
      </w:r>
      <w:r w:rsidRPr="00B915C1">
        <w:tab/>
      </w:r>
      <w:r w:rsidRPr="00B915C1">
        <w:tab/>
      </w:r>
      <w:r w:rsidRPr="00B915C1">
        <w:tab/>
      </w:r>
      <w:r w:rsidRPr="00B915C1">
        <w:tab/>
        <w:t>RF-Parameters-v1060</w:t>
      </w:r>
      <w:r w:rsidRPr="00B915C1">
        <w:tab/>
      </w:r>
      <w:r w:rsidRPr="00B915C1">
        <w:tab/>
      </w:r>
      <w:r w:rsidRPr="00B915C1">
        <w:tab/>
      </w:r>
      <w:r w:rsidRPr="00B915C1">
        <w:tab/>
      </w:r>
      <w:r w:rsidRPr="00B915C1">
        <w:tab/>
      </w:r>
      <w:r w:rsidRPr="00B915C1">
        <w:tab/>
        <w:t>OPTIONAL,</w:t>
      </w:r>
    </w:p>
    <w:p w14:paraId="3A23B798"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UE-EUTRA-Capability-v1090-IEs</w:t>
      </w:r>
      <w:r w:rsidRPr="00B915C1">
        <w:tab/>
      </w:r>
      <w:r w:rsidRPr="00B915C1">
        <w:tab/>
      </w:r>
      <w:r w:rsidRPr="00B915C1">
        <w:tab/>
        <w:t>OPTIONAL</w:t>
      </w:r>
    </w:p>
    <w:p w14:paraId="07471D69" w14:textId="77777777" w:rsidR="00894AAC" w:rsidRPr="00B915C1" w:rsidRDefault="00894AAC" w:rsidP="00894AAC">
      <w:pPr>
        <w:pStyle w:val="PL"/>
      </w:pPr>
      <w:r w:rsidRPr="00B915C1">
        <w:t>}</w:t>
      </w:r>
    </w:p>
    <w:p w14:paraId="4E3FFACB" w14:textId="77777777" w:rsidR="00894AAC" w:rsidRPr="00B915C1" w:rsidRDefault="00894AAC" w:rsidP="00894AAC">
      <w:pPr>
        <w:pStyle w:val="PL"/>
      </w:pPr>
    </w:p>
    <w:p w14:paraId="078519B0" w14:textId="77777777" w:rsidR="00894AAC" w:rsidRPr="00B915C1" w:rsidRDefault="00894AAC" w:rsidP="00894AAC">
      <w:pPr>
        <w:pStyle w:val="PL"/>
      </w:pPr>
      <w:r w:rsidRPr="00B915C1">
        <w:t>UE-EUTRA-Capability-v1090-IEs ::=</w:t>
      </w:r>
      <w:r w:rsidRPr="00B915C1">
        <w:tab/>
        <w:t>SEQUENCE {</w:t>
      </w:r>
    </w:p>
    <w:p w14:paraId="1837238C" w14:textId="77777777" w:rsidR="00894AAC" w:rsidRPr="00B915C1" w:rsidRDefault="00894AAC" w:rsidP="00894AAC">
      <w:pPr>
        <w:pStyle w:val="PL"/>
      </w:pPr>
      <w:r w:rsidRPr="00B915C1">
        <w:tab/>
        <w:t>rf-Parameters-v1090</w:t>
      </w:r>
      <w:r w:rsidRPr="00B915C1">
        <w:tab/>
      </w:r>
      <w:r w:rsidRPr="00B915C1">
        <w:tab/>
      </w:r>
      <w:r w:rsidRPr="00B915C1">
        <w:tab/>
      </w:r>
      <w:r w:rsidRPr="00B915C1">
        <w:tab/>
      </w:r>
      <w:r w:rsidRPr="00B915C1">
        <w:tab/>
        <w:t>RF-Parameters-v1090</w:t>
      </w:r>
      <w:r w:rsidRPr="00B915C1">
        <w:tab/>
      </w:r>
      <w:r w:rsidRPr="00B915C1">
        <w:tab/>
      </w:r>
      <w:r w:rsidRPr="00B915C1">
        <w:tab/>
      </w:r>
      <w:r w:rsidRPr="00B915C1">
        <w:tab/>
      </w:r>
      <w:r w:rsidRPr="00B915C1">
        <w:tab/>
      </w:r>
      <w:r w:rsidRPr="00B915C1">
        <w:tab/>
        <w:t>OPTIONAL,</w:t>
      </w:r>
    </w:p>
    <w:p w14:paraId="165B6497"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UE-EUTRA-Capability-v1130-IEs</w:t>
      </w:r>
      <w:r w:rsidRPr="00B915C1">
        <w:tab/>
      </w:r>
      <w:r w:rsidRPr="00B915C1">
        <w:tab/>
      </w:r>
      <w:r w:rsidRPr="00B915C1">
        <w:tab/>
        <w:t>OPTIONAL</w:t>
      </w:r>
    </w:p>
    <w:p w14:paraId="4B2EA735" w14:textId="77777777" w:rsidR="00894AAC" w:rsidRPr="00B915C1" w:rsidRDefault="00894AAC" w:rsidP="00894AAC">
      <w:pPr>
        <w:pStyle w:val="PL"/>
      </w:pPr>
      <w:r w:rsidRPr="00B915C1">
        <w:t>}</w:t>
      </w:r>
    </w:p>
    <w:p w14:paraId="57D1787D" w14:textId="77777777" w:rsidR="00894AAC" w:rsidRPr="00B915C1" w:rsidRDefault="00894AAC" w:rsidP="00894AAC">
      <w:pPr>
        <w:pStyle w:val="PL"/>
      </w:pPr>
    </w:p>
    <w:p w14:paraId="1A084441" w14:textId="77777777" w:rsidR="00894AAC" w:rsidRPr="00B915C1" w:rsidRDefault="00894AAC" w:rsidP="00894AAC">
      <w:pPr>
        <w:pStyle w:val="PL"/>
      </w:pPr>
      <w:r w:rsidRPr="00B915C1">
        <w:t>UE-EUTRA-Capability-v1130-IEs ::=</w:t>
      </w:r>
      <w:r w:rsidRPr="00B915C1">
        <w:tab/>
        <w:t>SEQUENCE {</w:t>
      </w:r>
    </w:p>
    <w:p w14:paraId="4A2F3A38" w14:textId="77777777" w:rsidR="00894AAC" w:rsidRPr="00B915C1" w:rsidRDefault="00894AAC" w:rsidP="00894AAC">
      <w:pPr>
        <w:pStyle w:val="PL"/>
      </w:pPr>
      <w:r w:rsidRPr="00B915C1">
        <w:tab/>
        <w:t>pdcp-Parameters-v1130</w:t>
      </w:r>
      <w:r w:rsidRPr="00B915C1">
        <w:tab/>
      </w:r>
      <w:r w:rsidRPr="00B915C1">
        <w:tab/>
      </w:r>
      <w:r w:rsidRPr="00B915C1">
        <w:tab/>
      </w:r>
      <w:r w:rsidRPr="00B915C1">
        <w:tab/>
        <w:t>PDCP-Parameters-v1130,</w:t>
      </w:r>
    </w:p>
    <w:p w14:paraId="10D95090" w14:textId="77777777" w:rsidR="00894AAC" w:rsidRPr="00B915C1" w:rsidRDefault="00894AAC" w:rsidP="00894AAC">
      <w:pPr>
        <w:pStyle w:val="PL"/>
      </w:pPr>
      <w:r w:rsidRPr="00B915C1">
        <w:tab/>
        <w:t>phyLayerParameters-v1130</w:t>
      </w:r>
      <w:r w:rsidRPr="00B915C1">
        <w:tab/>
      </w:r>
      <w:r w:rsidRPr="00B915C1">
        <w:tab/>
      </w:r>
      <w:r w:rsidRPr="00B915C1">
        <w:tab/>
        <w:t>PhyLayerParameters-v1130</w:t>
      </w:r>
      <w:r w:rsidRPr="00B915C1">
        <w:tab/>
      </w:r>
      <w:r w:rsidRPr="00B915C1">
        <w:tab/>
      </w:r>
      <w:r w:rsidRPr="00B915C1">
        <w:tab/>
      </w:r>
      <w:r w:rsidRPr="00B915C1">
        <w:tab/>
        <w:t>OPTIONAL,</w:t>
      </w:r>
    </w:p>
    <w:p w14:paraId="7BF44C19" w14:textId="77777777" w:rsidR="00894AAC" w:rsidRPr="00B915C1" w:rsidRDefault="00894AAC" w:rsidP="00894AAC">
      <w:pPr>
        <w:pStyle w:val="PL"/>
      </w:pPr>
      <w:r w:rsidRPr="00B915C1">
        <w:tab/>
        <w:t>rf-Parameters-v1130</w:t>
      </w:r>
      <w:r w:rsidRPr="00B915C1">
        <w:tab/>
      </w:r>
      <w:r w:rsidRPr="00B915C1">
        <w:tab/>
      </w:r>
      <w:r w:rsidRPr="00B915C1">
        <w:tab/>
      </w:r>
      <w:r w:rsidRPr="00B915C1">
        <w:tab/>
      </w:r>
      <w:r w:rsidRPr="00B915C1">
        <w:tab/>
        <w:t>RF-Parameters-v1130,</w:t>
      </w:r>
    </w:p>
    <w:p w14:paraId="6618463A" w14:textId="77777777" w:rsidR="00894AAC" w:rsidRPr="00B915C1" w:rsidRDefault="00894AAC" w:rsidP="00894AAC">
      <w:pPr>
        <w:pStyle w:val="PL"/>
      </w:pPr>
      <w:r w:rsidRPr="00B915C1">
        <w:tab/>
        <w:t>measParameters-v1130</w:t>
      </w:r>
      <w:r w:rsidRPr="00B915C1">
        <w:tab/>
      </w:r>
      <w:r w:rsidRPr="00B915C1">
        <w:tab/>
      </w:r>
      <w:r w:rsidRPr="00B915C1">
        <w:tab/>
      </w:r>
      <w:r w:rsidRPr="00B915C1">
        <w:tab/>
        <w:t>MeasParameters-v1130,</w:t>
      </w:r>
    </w:p>
    <w:p w14:paraId="4C4B15AE" w14:textId="77777777" w:rsidR="00894AAC" w:rsidRPr="00B915C1" w:rsidRDefault="00894AAC" w:rsidP="00894AAC">
      <w:pPr>
        <w:pStyle w:val="PL"/>
      </w:pPr>
      <w:r w:rsidRPr="00B915C1">
        <w:tab/>
        <w:t>interRAT-ParametersCDMA2000-v1130</w:t>
      </w:r>
      <w:r w:rsidRPr="00B915C1">
        <w:tab/>
        <w:t>IRAT-ParametersCDMA2000-v1130,</w:t>
      </w:r>
    </w:p>
    <w:p w14:paraId="778BA2A7" w14:textId="77777777" w:rsidR="00894AAC" w:rsidRPr="00B915C1" w:rsidRDefault="00894AAC" w:rsidP="00894AAC">
      <w:pPr>
        <w:pStyle w:val="PL"/>
      </w:pPr>
      <w:r w:rsidRPr="00B915C1">
        <w:lastRenderedPageBreak/>
        <w:tab/>
        <w:t>otherParameters-r11</w:t>
      </w:r>
      <w:r w:rsidRPr="00B915C1">
        <w:tab/>
      </w:r>
      <w:r w:rsidRPr="00B915C1">
        <w:tab/>
      </w:r>
      <w:r w:rsidRPr="00B915C1">
        <w:tab/>
      </w:r>
      <w:r w:rsidRPr="00B915C1">
        <w:tab/>
      </w:r>
      <w:r w:rsidRPr="00B915C1">
        <w:tab/>
        <w:t>Other-Parameters-r11,</w:t>
      </w:r>
    </w:p>
    <w:p w14:paraId="42EBD6D4" w14:textId="77777777" w:rsidR="00894AAC" w:rsidRPr="00B915C1" w:rsidRDefault="00894AAC" w:rsidP="00894AAC">
      <w:pPr>
        <w:pStyle w:val="PL"/>
      </w:pPr>
      <w:r w:rsidRPr="00B915C1">
        <w:tab/>
        <w:t>fdd-Add-UE-EUTRA-Capabilities-v1130</w:t>
      </w:r>
      <w:r w:rsidRPr="00B915C1">
        <w:tab/>
        <w:t>UE-EUTRA-CapabilityAddXDD-Mode-v1130</w:t>
      </w:r>
      <w:r w:rsidRPr="00B915C1">
        <w:tab/>
        <w:t>OPTIONAL,</w:t>
      </w:r>
    </w:p>
    <w:p w14:paraId="6C9D6E16" w14:textId="77777777" w:rsidR="00894AAC" w:rsidRPr="00B915C1" w:rsidRDefault="00894AAC" w:rsidP="00894AAC">
      <w:pPr>
        <w:pStyle w:val="PL"/>
      </w:pPr>
      <w:r w:rsidRPr="00B915C1">
        <w:tab/>
        <w:t>tdd-Add-UE-EUTRA-Capabilities-v1130</w:t>
      </w:r>
      <w:r w:rsidRPr="00B915C1">
        <w:tab/>
        <w:t>UE-EUTRA-CapabilityAddXDD-Mode-v1130</w:t>
      </w:r>
      <w:r w:rsidRPr="00B915C1">
        <w:tab/>
        <w:t>OPTIONAL,</w:t>
      </w:r>
    </w:p>
    <w:p w14:paraId="6E95317C"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UE-EUTRA-Capability-v1170-IEs</w:t>
      </w:r>
      <w:r w:rsidRPr="00B915C1">
        <w:tab/>
      </w:r>
      <w:r w:rsidRPr="00B915C1">
        <w:tab/>
      </w:r>
      <w:r w:rsidRPr="00B915C1">
        <w:tab/>
        <w:t>OPTIONAL</w:t>
      </w:r>
    </w:p>
    <w:p w14:paraId="6C9846AC" w14:textId="77777777" w:rsidR="00894AAC" w:rsidRPr="00B915C1" w:rsidRDefault="00894AAC" w:rsidP="00894AAC">
      <w:pPr>
        <w:pStyle w:val="PL"/>
      </w:pPr>
      <w:r w:rsidRPr="00B915C1">
        <w:t>}</w:t>
      </w:r>
    </w:p>
    <w:p w14:paraId="28DC3297" w14:textId="77777777" w:rsidR="00894AAC" w:rsidRPr="00B915C1" w:rsidRDefault="00894AAC" w:rsidP="00894AAC">
      <w:pPr>
        <w:pStyle w:val="PL"/>
      </w:pPr>
    </w:p>
    <w:p w14:paraId="228D994F" w14:textId="77777777" w:rsidR="00894AAC" w:rsidRPr="00B915C1" w:rsidRDefault="00894AAC" w:rsidP="00894AAC">
      <w:pPr>
        <w:pStyle w:val="PL"/>
      </w:pPr>
      <w:r w:rsidRPr="00B915C1">
        <w:t>UE-EUTRA-Capability-v1170-IEs ::=</w:t>
      </w:r>
      <w:r w:rsidRPr="00B915C1">
        <w:tab/>
        <w:t>SEQUENCE {</w:t>
      </w:r>
    </w:p>
    <w:p w14:paraId="2D3F25FF" w14:textId="77777777" w:rsidR="00894AAC" w:rsidRPr="00B915C1" w:rsidRDefault="00894AAC" w:rsidP="00894AAC">
      <w:pPr>
        <w:pStyle w:val="PL"/>
      </w:pPr>
      <w:r w:rsidRPr="00B915C1">
        <w:tab/>
        <w:t>phyLayerParameters-v1170</w:t>
      </w:r>
      <w:r w:rsidRPr="00B915C1">
        <w:tab/>
      </w:r>
      <w:r w:rsidRPr="00B915C1">
        <w:tab/>
      </w:r>
      <w:r w:rsidRPr="00B915C1">
        <w:tab/>
        <w:t>PhyLayerParameters-v1170</w:t>
      </w:r>
      <w:r w:rsidRPr="00B915C1">
        <w:tab/>
      </w:r>
      <w:r w:rsidRPr="00B915C1">
        <w:tab/>
      </w:r>
      <w:r w:rsidRPr="00B915C1">
        <w:tab/>
      </w:r>
      <w:r w:rsidRPr="00B915C1">
        <w:tab/>
        <w:t>OPTIONAL,</w:t>
      </w:r>
    </w:p>
    <w:p w14:paraId="6AA16740" w14:textId="77777777" w:rsidR="00894AAC" w:rsidRPr="00B915C1" w:rsidRDefault="00894AAC" w:rsidP="00894AAC">
      <w:pPr>
        <w:pStyle w:val="PL"/>
      </w:pPr>
      <w:r w:rsidRPr="00B915C1">
        <w:tab/>
        <w:t>ue-Category-v1170</w:t>
      </w:r>
      <w:r w:rsidRPr="00B915C1">
        <w:tab/>
      </w:r>
      <w:r w:rsidRPr="00B915C1">
        <w:tab/>
      </w:r>
      <w:r w:rsidRPr="00B915C1">
        <w:tab/>
      </w:r>
      <w:r w:rsidRPr="00B915C1">
        <w:tab/>
      </w:r>
      <w:r w:rsidRPr="00B915C1">
        <w:tab/>
        <w:t>INTEGER (9..10)</w:t>
      </w:r>
      <w:r w:rsidRPr="00B915C1">
        <w:tab/>
      </w:r>
      <w:r w:rsidRPr="00B915C1">
        <w:tab/>
      </w:r>
      <w:r w:rsidRPr="00B915C1">
        <w:tab/>
      </w:r>
      <w:r w:rsidRPr="00B915C1">
        <w:tab/>
      </w:r>
      <w:r w:rsidRPr="00B915C1">
        <w:tab/>
      </w:r>
      <w:r w:rsidRPr="00B915C1">
        <w:tab/>
      </w:r>
      <w:r w:rsidRPr="00B915C1">
        <w:tab/>
        <w:t>OPTIONAL,</w:t>
      </w:r>
    </w:p>
    <w:p w14:paraId="4D02E441"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UE-EUTRA-Capability-v1180-IEs</w:t>
      </w:r>
      <w:r w:rsidRPr="00B915C1">
        <w:tab/>
      </w:r>
      <w:r w:rsidRPr="00B915C1">
        <w:tab/>
      </w:r>
      <w:r w:rsidRPr="00B915C1">
        <w:tab/>
        <w:t>OPTIONAL</w:t>
      </w:r>
    </w:p>
    <w:p w14:paraId="02FB81EF" w14:textId="77777777" w:rsidR="00894AAC" w:rsidRPr="00B915C1" w:rsidRDefault="00894AAC" w:rsidP="00894AAC">
      <w:pPr>
        <w:pStyle w:val="PL"/>
      </w:pPr>
      <w:r w:rsidRPr="00B915C1">
        <w:t>}</w:t>
      </w:r>
    </w:p>
    <w:p w14:paraId="05B46C05" w14:textId="77777777" w:rsidR="00894AAC" w:rsidRPr="00B915C1" w:rsidRDefault="00894AAC" w:rsidP="00894AAC">
      <w:pPr>
        <w:pStyle w:val="PL"/>
      </w:pPr>
    </w:p>
    <w:p w14:paraId="75A0A626" w14:textId="77777777" w:rsidR="00894AAC" w:rsidRPr="00B915C1" w:rsidRDefault="00894AAC" w:rsidP="00894AAC">
      <w:pPr>
        <w:pStyle w:val="PL"/>
      </w:pPr>
      <w:r w:rsidRPr="00B915C1">
        <w:t>UE-EUTRA-Capability-v1180-IEs ::=</w:t>
      </w:r>
      <w:r w:rsidRPr="00B915C1">
        <w:tab/>
        <w:t>SEQUENCE {</w:t>
      </w:r>
    </w:p>
    <w:p w14:paraId="2F1308B1" w14:textId="77777777" w:rsidR="00894AAC" w:rsidRPr="00B915C1" w:rsidRDefault="00894AAC" w:rsidP="00894AAC">
      <w:pPr>
        <w:pStyle w:val="PL"/>
      </w:pPr>
      <w:r w:rsidRPr="00B915C1">
        <w:tab/>
        <w:t>rf-Parameters-v1180</w:t>
      </w:r>
      <w:r w:rsidRPr="00B915C1">
        <w:tab/>
      </w:r>
      <w:r w:rsidRPr="00B915C1">
        <w:tab/>
      </w:r>
      <w:r w:rsidRPr="00B915C1">
        <w:tab/>
      </w:r>
      <w:r w:rsidRPr="00B915C1">
        <w:tab/>
      </w:r>
      <w:r w:rsidRPr="00B915C1">
        <w:tab/>
        <w:t>RF-Parameters-v1180</w:t>
      </w:r>
      <w:r w:rsidRPr="00B915C1">
        <w:tab/>
      </w:r>
      <w:r w:rsidRPr="00B915C1">
        <w:tab/>
      </w:r>
      <w:r w:rsidRPr="00B915C1">
        <w:tab/>
      </w:r>
      <w:r w:rsidRPr="00B915C1">
        <w:tab/>
      </w:r>
      <w:r w:rsidRPr="00B915C1">
        <w:tab/>
      </w:r>
      <w:r w:rsidRPr="00B915C1">
        <w:tab/>
        <w:t>OPTIONAL,</w:t>
      </w:r>
    </w:p>
    <w:p w14:paraId="08413377" w14:textId="77777777" w:rsidR="00894AAC" w:rsidRPr="00B915C1" w:rsidRDefault="00894AAC" w:rsidP="00894AAC">
      <w:pPr>
        <w:pStyle w:val="PL"/>
      </w:pPr>
      <w:r w:rsidRPr="00B915C1">
        <w:tab/>
        <w:t>mbms-Parameters-r11</w:t>
      </w:r>
      <w:r w:rsidRPr="00B915C1">
        <w:tab/>
      </w:r>
      <w:r w:rsidRPr="00B915C1">
        <w:tab/>
      </w:r>
      <w:r w:rsidRPr="00B915C1">
        <w:tab/>
      </w:r>
      <w:r w:rsidRPr="00B915C1">
        <w:tab/>
      </w:r>
      <w:r w:rsidRPr="00B915C1">
        <w:tab/>
        <w:t>MBMS-Parameters-r11</w:t>
      </w:r>
      <w:r w:rsidRPr="00B915C1">
        <w:tab/>
      </w:r>
      <w:r w:rsidRPr="00B915C1">
        <w:tab/>
      </w:r>
      <w:r w:rsidRPr="00B915C1">
        <w:tab/>
      </w:r>
      <w:r w:rsidRPr="00B915C1">
        <w:tab/>
      </w:r>
      <w:r w:rsidRPr="00B915C1">
        <w:tab/>
      </w:r>
      <w:r w:rsidRPr="00B915C1">
        <w:tab/>
        <w:t>OPTIONAL,</w:t>
      </w:r>
    </w:p>
    <w:p w14:paraId="48600272" w14:textId="77777777" w:rsidR="00894AAC" w:rsidRPr="00B915C1" w:rsidRDefault="00894AAC" w:rsidP="00894AAC">
      <w:pPr>
        <w:pStyle w:val="PL"/>
      </w:pPr>
      <w:r w:rsidRPr="00B915C1">
        <w:tab/>
        <w:t>fdd-Add-UE-EUTRA-Capabilities-v1180</w:t>
      </w:r>
      <w:r w:rsidRPr="00B915C1">
        <w:tab/>
        <w:t>UE-EUTRA-CapabilityAddXDD-Mode-v1180</w:t>
      </w:r>
      <w:r w:rsidRPr="00B915C1">
        <w:tab/>
        <w:t>OPTIONAL,</w:t>
      </w:r>
    </w:p>
    <w:p w14:paraId="264A9B51" w14:textId="77777777" w:rsidR="00894AAC" w:rsidRPr="00B915C1" w:rsidRDefault="00894AAC" w:rsidP="00894AAC">
      <w:pPr>
        <w:pStyle w:val="PL"/>
      </w:pPr>
      <w:r w:rsidRPr="00B915C1">
        <w:tab/>
        <w:t>tdd-Add-UE-EUTRA-Capabilities-v1180</w:t>
      </w:r>
      <w:r w:rsidRPr="00B915C1">
        <w:tab/>
        <w:t>UE-EUTRA-CapabilityAddXDD-Mode-v1180</w:t>
      </w:r>
      <w:r w:rsidRPr="00B915C1">
        <w:tab/>
        <w:t>OPTIONAL,</w:t>
      </w:r>
    </w:p>
    <w:p w14:paraId="17354C58"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UE-EUTRA-Capability-v11a0-IEs</w:t>
      </w:r>
      <w:r w:rsidRPr="00B915C1">
        <w:tab/>
      </w:r>
      <w:r w:rsidRPr="00B915C1">
        <w:tab/>
      </w:r>
      <w:r w:rsidRPr="00B915C1">
        <w:tab/>
        <w:t>OPTIONAL</w:t>
      </w:r>
    </w:p>
    <w:p w14:paraId="72BE7E3E" w14:textId="77777777" w:rsidR="00894AAC" w:rsidRPr="00B915C1" w:rsidRDefault="00894AAC" w:rsidP="00894AAC">
      <w:pPr>
        <w:pStyle w:val="PL"/>
      </w:pPr>
      <w:r w:rsidRPr="00B915C1">
        <w:t>}</w:t>
      </w:r>
    </w:p>
    <w:p w14:paraId="10FE0C29" w14:textId="77777777" w:rsidR="00894AAC" w:rsidRPr="00B915C1" w:rsidRDefault="00894AAC" w:rsidP="00894AAC">
      <w:pPr>
        <w:pStyle w:val="PL"/>
      </w:pPr>
    </w:p>
    <w:p w14:paraId="7D252947" w14:textId="77777777" w:rsidR="00894AAC" w:rsidRPr="00B915C1" w:rsidRDefault="00894AAC" w:rsidP="00894AAC">
      <w:pPr>
        <w:pStyle w:val="PL"/>
      </w:pPr>
      <w:r w:rsidRPr="00B915C1">
        <w:t>UE-EUTRA-Capability-v11a0-IEs ::=</w:t>
      </w:r>
      <w:r w:rsidRPr="00B915C1">
        <w:tab/>
        <w:t>SEQUENCE {</w:t>
      </w:r>
    </w:p>
    <w:p w14:paraId="15AD8554" w14:textId="77777777" w:rsidR="00894AAC" w:rsidRPr="00B915C1" w:rsidRDefault="00894AAC" w:rsidP="00894AAC">
      <w:pPr>
        <w:pStyle w:val="PL"/>
      </w:pPr>
      <w:r w:rsidRPr="00B915C1">
        <w:tab/>
        <w:t>ue-Category-v11a0</w:t>
      </w:r>
      <w:r w:rsidRPr="00B915C1">
        <w:tab/>
      </w:r>
      <w:r w:rsidRPr="00B915C1">
        <w:tab/>
      </w:r>
      <w:r w:rsidRPr="00B915C1">
        <w:tab/>
      </w:r>
      <w:r w:rsidRPr="00B915C1">
        <w:tab/>
      </w:r>
      <w:r w:rsidRPr="00B915C1">
        <w:tab/>
        <w:t>INTEGER (11..12)</w:t>
      </w:r>
      <w:r w:rsidRPr="00B915C1">
        <w:tab/>
      </w:r>
      <w:r w:rsidRPr="00B915C1">
        <w:tab/>
      </w:r>
      <w:r w:rsidRPr="00B915C1">
        <w:tab/>
      </w:r>
      <w:r w:rsidRPr="00B915C1">
        <w:tab/>
      </w:r>
      <w:r w:rsidRPr="00B915C1">
        <w:tab/>
      </w:r>
      <w:r w:rsidRPr="00B915C1">
        <w:tab/>
        <w:t>OPTIONAL,</w:t>
      </w:r>
    </w:p>
    <w:p w14:paraId="3CE096CC" w14:textId="77777777" w:rsidR="00894AAC" w:rsidRPr="00B915C1" w:rsidRDefault="00894AAC" w:rsidP="00894AAC">
      <w:pPr>
        <w:pStyle w:val="PL"/>
      </w:pPr>
      <w:r w:rsidRPr="00B915C1">
        <w:tab/>
        <w:t>measParameters-v11a0</w:t>
      </w:r>
      <w:r w:rsidRPr="00B915C1">
        <w:tab/>
      </w:r>
      <w:r w:rsidRPr="00B915C1">
        <w:tab/>
      </w:r>
      <w:r w:rsidRPr="00B915C1">
        <w:tab/>
      </w:r>
      <w:r w:rsidRPr="00B915C1">
        <w:tab/>
        <w:t>MeasParameters-v11a0</w:t>
      </w:r>
      <w:r w:rsidRPr="00B915C1">
        <w:tab/>
      </w:r>
      <w:r w:rsidRPr="00B915C1">
        <w:tab/>
      </w:r>
      <w:r w:rsidRPr="00B915C1">
        <w:tab/>
      </w:r>
      <w:r w:rsidRPr="00B915C1">
        <w:tab/>
      </w:r>
      <w:r w:rsidRPr="00B915C1">
        <w:tab/>
        <w:t>OPTIONAL,</w:t>
      </w:r>
    </w:p>
    <w:p w14:paraId="0F05DB31"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UE-EUTRA-Capability-v1250-IEs</w:t>
      </w:r>
      <w:r w:rsidRPr="00B915C1">
        <w:tab/>
      </w:r>
      <w:r w:rsidRPr="00B915C1">
        <w:tab/>
      </w:r>
      <w:r w:rsidRPr="00B915C1">
        <w:tab/>
        <w:t>OPTIONAL</w:t>
      </w:r>
    </w:p>
    <w:p w14:paraId="6EB69A6D" w14:textId="77777777" w:rsidR="00894AAC" w:rsidRPr="00B915C1" w:rsidRDefault="00894AAC" w:rsidP="00894AAC">
      <w:pPr>
        <w:pStyle w:val="PL"/>
      </w:pPr>
      <w:r w:rsidRPr="00B915C1">
        <w:t>}</w:t>
      </w:r>
    </w:p>
    <w:p w14:paraId="6E4F2734" w14:textId="77777777" w:rsidR="00894AAC" w:rsidRPr="00B915C1" w:rsidRDefault="00894AAC" w:rsidP="00894AAC">
      <w:pPr>
        <w:pStyle w:val="PL"/>
      </w:pPr>
    </w:p>
    <w:p w14:paraId="6D9FED66" w14:textId="77777777" w:rsidR="00894AAC" w:rsidRPr="00B915C1" w:rsidRDefault="00894AAC" w:rsidP="00894AAC">
      <w:pPr>
        <w:pStyle w:val="PL"/>
      </w:pPr>
      <w:r w:rsidRPr="00B915C1">
        <w:t>UE-EUTRA-Capability-v1250-IEs ::=</w:t>
      </w:r>
      <w:r w:rsidRPr="00B915C1">
        <w:tab/>
        <w:t>SEQUENCE {</w:t>
      </w:r>
    </w:p>
    <w:p w14:paraId="2B635778" w14:textId="77777777" w:rsidR="00894AAC" w:rsidRPr="00B915C1" w:rsidRDefault="00894AAC" w:rsidP="00894AAC">
      <w:pPr>
        <w:pStyle w:val="PL"/>
        <w:rPr>
          <w:rFonts w:eastAsia="宋体"/>
        </w:rPr>
      </w:pPr>
      <w:r w:rsidRPr="00B915C1">
        <w:tab/>
        <w:t>phyLayerParameters-v1250</w:t>
      </w:r>
      <w:r w:rsidRPr="00B915C1">
        <w:tab/>
      </w:r>
      <w:r w:rsidRPr="00B915C1">
        <w:tab/>
      </w:r>
      <w:r w:rsidRPr="00B915C1">
        <w:tab/>
      </w:r>
      <w:r w:rsidRPr="00B915C1">
        <w:tab/>
        <w:t>PhyLayerParameters-v1250</w:t>
      </w:r>
      <w:r w:rsidRPr="00B915C1">
        <w:tab/>
      </w:r>
      <w:r w:rsidRPr="00B915C1">
        <w:tab/>
      </w:r>
      <w:r w:rsidRPr="00B915C1">
        <w:tab/>
      </w:r>
      <w:r w:rsidRPr="00B915C1">
        <w:tab/>
        <w:t>OPTIONAL,</w:t>
      </w:r>
    </w:p>
    <w:p w14:paraId="1D1F6259" w14:textId="77777777" w:rsidR="00894AAC" w:rsidRPr="00B915C1" w:rsidRDefault="00894AAC" w:rsidP="00894AAC">
      <w:pPr>
        <w:pStyle w:val="PL"/>
      </w:pPr>
      <w:r w:rsidRPr="00B915C1">
        <w:tab/>
        <w:t>rf-Parameters-v1250</w:t>
      </w:r>
      <w:r w:rsidRPr="00B915C1">
        <w:tab/>
      </w:r>
      <w:r w:rsidRPr="00B915C1">
        <w:tab/>
      </w:r>
      <w:r w:rsidRPr="00B915C1">
        <w:tab/>
      </w:r>
      <w:r w:rsidRPr="00B915C1">
        <w:tab/>
      </w:r>
      <w:r w:rsidRPr="00B915C1">
        <w:tab/>
      </w:r>
      <w:r w:rsidRPr="00B915C1">
        <w:tab/>
        <w:t>RF-Parameters-v1250</w:t>
      </w:r>
      <w:r w:rsidRPr="00B915C1">
        <w:tab/>
      </w:r>
      <w:r w:rsidRPr="00B915C1">
        <w:tab/>
      </w:r>
      <w:r w:rsidRPr="00B915C1">
        <w:tab/>
      </w:r>
      <w:r w:rsidRPr="00B915C1">
        <w:tab/>
      </w:r>
      <w:r w:rsidRPr="00B915C1">
        <w:tab/>
      </w:r>
      <w:r w:rsidRPr="00B915C1">
        <w:tab/>
        <w:t>OPTIONAL,</w:t>
      </w:r>
    </w:p>
    <w:p w14:paraId="580CBC4F" w14:textId="77777777" w:rsidR="00894AAC" w:rsidRPr="00B915C1" w:rsidRDefault="00894AAC" w:rsidP="00894AAC">
      <w:pPr>
        <w:pStyle w:val="PL"/>
      </w:pPr>
      <w:r w:rsidRPr="00B915C1">
        <w:tab/>
        <w:t>rlc-Parameters-r12</w:t>
      </w:r>
      <w:r w:rsidRPr="00B915C1">
        <w:tab/>
      </w:r>
      <w:r w:rsidRPr="00B915C1">
        <w:tab/>
      </w:r>
      <w:r w:rsidRPr="00B915C1">
        <w:tab/>
      </w:r>
      <w:r w:rsidRPr="00B915C1">
        <w:tab/>
      </w:r>
      <w:r w:rsidRPr="00B915C1">
        <w:tab/>
      </w:r>
      <w:r w:rsidRPr="00B915C1">
        <w:tab/>
        <w:t>RLC-Parameters-r12</w:t>
      </w:r>
      <w:r w:rsidRPr="00B915C1">
        <w:tab/>
      </w:r>
      <w:r w:rsidRPr="00B915C1">
        <w:tab/>
      </w:r>
      <w:r w:rsidRPr="00B915C1">
        <w:tab/>
      </w:r>
      <w:r w:rsidRPr="00B915C1">
        <w:tab/>
      </w:r>
      <w:r w:rsidRPr="00B915C1">
        <w:tab/>
      </w:r>
      <w:r w:rsidRPr="00B915C1">
        <w:tab/>
        <w:t>OPTIONAL,</w:t>
      </w:r>
    </w:p>
    <w:p w14:paraId="7BA10394" w14:textId="77777777" w:rsidR="00894AAC" w:rsidRPr="00B915C1" w:rsidRDefault="00894AAC" w:rsidP="00894AAC">
      <w:pPr>
        <w:pStyle w:val="PL"/>
      </w:pPr>
      <w:r w:rsidRPr="00B915C1">
        <w:tab/>
        <w:t>ue-BasedNetwPerfMeasParameters-v1250</w:t>
      </w:r>
      <w:r w:rsidRPr="00B915C1">
        <w:tab/>
        <w:t>UE-BasedNetwPerfMeasParameters-v1250</w:t>
      </w:r>
      <w:r w:rsidRPr="00B915C1">
        <w:tab/>
        <w:t>OPTIONAL,</w:t>
      </w:r>
    </w:p>
    <w:p w14:paraId="6B133FA5" w14:textId="77777777" w:rsidR="00894AAC" w:rsidRPr="00B915C1" w:rsidRDefault="00894AAC" w:rsidP="00894AAC">
      <w:pPr>
        <w:pStyle w:val="PL"/>
      </w:pPr>
      <w:r w:rsidRPr="00B915C1">
        <w:tab/>
        <w:t>ue-CategoryDL-r12</w:t>
      </w:r>
      <w:r w:rsidRPr="00B915C1">
        <w:tab/>
      </w:r>
      <w:r w:rsidRPr="00B915C1">
        <w:tab/>
      </w:r>
      <w:r w:rsidRPr="00B915C1">
        <w:tab/>
      </w:r>
      <w:r w:rsidRPr="00B915C1">
        <w:tab/>
      </w:r>
      <w:r w:rsidRPr="00B915C1">
        <w:tab/>
      </w:r>
      <w:r w:rsidRPr="00B915C1">
        <w:tab/>
        <w:t>INTEGER (0</w:t>
      </w:r>
      <w:r w:rsidRPr="00B915C1">
        <w:rPr>
          <w:rFonts w:eastAsia="宋体"/>
        </w:rPr>
        <w:t>..14</w:t>
      </w:r>
      <w:r w:rsidRPr="00B915C1">
        <w:t>)</w:t>
      </w:r>
      <w:r w:rsidRPr="00B915C1">
        <w:tab/>
      </w:r>
      <w:r w:rsidRPr="00B915C1">
        <w:tab/>
      </w:r>
      <w:r w:rsidRPr="00B915C1">
        <w:tab/>
      </w:r>
      <w:r w:rsidRPr="00B915C1">
        <w:tab/>
      </w:r>
      <w:r w:rsidRPr="00B915C1">
        <w:tab/>
      </w:r>
      <w:r w:rsidRPr="00B915C1">
        <w:tab/>
      </w:r>
      <w:r w:rsidRPr="00B915C1">
        <w:tab/>
        <w:t>OPTIONAL,</w:t>
      </w:r>
    </w:p>
    <w:p w14:paraId="5C7D98F2" w14:textId="77777777" w:rsidR="00894AAC" w:rsidRPr="00B915C1" w:rsidRDefault="00894AAC" w:rsidP="00894AAC">
      <w:pPr>
        <w:pStyle w:val="PL"/>
      </w:pPr>
      <w:r w:rsidRPr="00B915C1">
        <w:tab/>
        <w:t>ue-CategoryUL-r12</w:t>
      </w:r>
      <w:r w:rsidRPr="00B915C1">
        <w:tab/>
      </w:r>
      <w:r w:rsidRPr="00B915C1">
        <w:tab/>
      </w:r>
      <w:r w:rsidRPr="00B915C1">
        <w:tab/>
      </w:r>
      <w:r w:rsidRPr="00B915C1">
        <w:tab/>
      </w:r>
      <w:r w:rsidRPr="00B915C1">
        <w:tab/>
      </w:r>
      <w:r w:rsidRPr="00B915C1">
        <w:tab/>
        <w:t>INTEGER (0..13)</w:t>
      </w:r>
      <w:r w:rsidRPr="00B915C1">
        <w:tab/>
      </w:r>
      <w:r w:rsidRPr="00B915C1">
        <w:tab/>
      </w:r>
      <w:r w:rsidRPr="00B915C1">
        <w:tab/>
      </w:r>
      <w:r w:rsidRPr="00B915C1">
        <w:tab/>
      </w:r>
      <w:r w:rsidRPr="00B915C1">
        <w:tab/>
      </w:r>
      <w:r w:rsidRPr="00B915C1">
        <w:tab/>
      </w:r>
      <w:r w:rsidRPr="00B915C1">
        <w:tab/>
        <w:t>OPTIONAL,</w:t>
      </w:r>
    </w:p>
    <w:p w14:paraId="59616D6E" w14:textId="77777777" w:rsidR="00894AAC" w:rsidRPr="00B915C1" w:rsidRDefault="00894AAC" w:rsidP="00894AAC">
      <w:pPr>
        <w:pStyle w:val="PL"/>
      </w:pPr>
      <w:r w:rsidRPr="00B915C1">
        <w:tab/>
        <w:t>wlan-IW-Parameters-r12</w:t>
      </w:r>
      <w:r w:rsidRPr="00B915C1">
        <w:tab/>
      </w:r>
      <w:r w:rsidRPr="00B915C1">
        <w:tab/>
      </w:r>
      <w:r w:rsidRPr="00B915C1">
        <w:tab/>
      </w:r>
      <w:r w:rsidRPr="00B915C1">
        <w:tab/>
      </w:r>
      <w:r w:rsidRPr="00B915C1">
        <w:tab/>
        <w:t>WLAN-IW-Parameters-r12</w:t>
      </w:r>
      <w:r w:rsidRPr="00B915C1">
        <w:tab/>
      </w:r>
      <w:r w:rsidRPr="00B915C1">
        <w:tab/>
      </w:r>
      <w:r w:rsidRPr="00B915C1">
        <w:tab/>
      </w:r>
      <w:r w:rsidRPr="00B915C1">
        <w:tab/>
      </w:r>
      <w:r w:rsidRPr="00B915C1">
        <w:tab/>
        <w:t>OPTIONAL,</w:t>
      </w:r>
    </w:p>
    <w:p w14:paraId="09AFF5EC" w14:textId="77777777" w:rsidR="00894AAC" w:rsidRPr="00B915C1" w:rsidRDefault="00894AAC" w:rsidP="00894AAC">
      <w:pPr>
        <w:pStyle w:val="PL"/>
      </w:pPr>
      <w:r w:rsidRPr="00B915C1">
        <w:tab/>
        <w:t>measParameters-v1250</w:t>
      </w:r>
      <w:r w:rsidRPr="00B915C1">
        <w:tab/>
      </w:r>
      <w:r w:rsidRPr="00B915C1">
        <w:tab/>
      </w:r>
      <w:r w:rsidRPr="00B915C1">
        <w:tab/>
      </w:r>
      <w:r w:rsidRPr="00B915C1">
        <w:tab/>
      </w:r>
      <w:r w:rsidRPr="00B915C1">
        <w:tab/>
        <w:t>MeasParameters-v1250</w:t>
      </w:r>
      <w:r w:rsidRPr="00B915C1">
        <w:tab/>
      </w:r>
      <w:r w:rsidRPr="00B915C1">
        <w:tab/>
      </w:r>
      <w:r w:rsidRPr="00B915C1">
        <w:tab/>
      </w:r>
      <w:r w:rsidRPr="00B915C1">
        <w:tab/>
      </w:r>
      <w:r w:rsidRPr="00B915C1">
        <w:tab/>
        <w:t>OPTIONAL,</w:t>
      </w:r>
    </w:p>
    <w:p w14:paraId="3E7A13DC" w14:textId="77777777" w:rsidR="00894AAC" w:rsidRPr="00B915C1" w:rsidRDefault="00894AAC" w:rsidP="00894AAC">
      <w:pPr>
        <w:pStyle w:val="PL"/>
      </w:pPr>
      <w:r w:rsidRPr="00B915C1">
        <w:tab/>
        <w:t>dc-Parameters-r12</w:t>
      </w:r>
      <w:r w:rsidRPr="00B915C1">
        <w:tab/>
      </w:r>
      <w:r w:rsidRPr="00B915C1">
        <w:tab/>
      </w:r>
      <w:r w:rsidRPr="00B915C1">
        <w:tab/>
      </w:r>
      <w:r w:rsidRPr="00B915C1">
        <w:tab/>
      </w:r>
      <w:r w:rsidRPr="00B915C1">
        <w:tab/>
      </w:r>
      <w:r w:rsidRPr="00B915C1">
        <w:tab/>
        <w:t>DC-Parameters-r12</w:t>
      </w:r>
      <w:r w:rsidRPr="00B915C1">
        <w:tab/>
      </w:r>
      <w:r w:rsidRPr="00B915C1">
        <w:tab/>
      </w:r>
      <w:r w:rsidRPr="00B915C1">
        <w:tab/>
      </w:r>
      <w:r w:rsidRPr="00B915C1">
        <w:tab/>
      </w:r>
      <w:r w:rsidRPr="00B915C1">
        <w:tab/>
      </w:r>
      <w:r w:rsidRPr="00B915C1">
        <w:tab/>
        <w:t>OPTIONAL,</w:t>
      </w:r>
    </w:p>
    <w:p w14:paraId="6C58B071" w14:textId="77777777" w:rsidR="00894AAC" w:rsidRPr="00B915C1" w:rsidRDefault="00894AAC" w:rsidP="00894AAC">
      <w:pPr>
        <w:pStyle w:val="PL"/>
      </w:pPr>
      <w:r w:rsidRPr="00B915C1">
        <w:tab/>
        <w:t>mbms-Parameters-v1250</w:t>
      </w:r>
      <w:r w:rsidRPr="00B915C1">
        <w:tab/>
      </w:r>
      <w:r w:rsidRPr="00B915C1">
        <w:tab/>
      </w:r>
      <w:r w:rsidRPr="00B915C1">
        <w:tab/>
      </w:r>
      <w:r w:rsidRPr="00B915C1">
        <w:tab/>
      </w:r>
      <w:r w:rsidRPr="00B915C1">
        <w:tab/>
        <w:t>MBMS-Parameters-v1250</w:t>
      </w:r>
      <w:r w:rsidRPr="00B915C1">
        <w:tab/>
      </w:r>
      <w:r w:rsidRPr="00B915C1">
        <w:tab/>
      </w:r>
      <w:r w:rsidRPr="00B915C1">
        <w:tab/>
      </w:r>
      <w:r w:rsidRPr="00B915C1">
        <w:tab/>
      </w:r>
      <w:r w:rsidRPr="00B915C1">
        <w:tab/>
        <w:t>OPTIONAL,</w:t>
      </w:r>
    </w:p>
    <w:p w14:paraId="2175D0DE" w14:textId="77777777" w:rsidR="00894AAC" w:rsidRPr="00B915C1" w:rsidRDefault="00894AAC" w:rsidP="00894AAC">
      <w:pPr>
        <w:pStyle w:val="PL"/>
      </w:pPr>
      <w:r w:rsidRPr="00B915C1">
        <w:tab/>
        <w:t>mac-Parameters-r12</w:t>
      </w:r>
      <w:r w:rsidRPr="00B915C1">
        <w:tab/>
      </w:r>
      <w:r w:rsidRPr="00B915C1">
        <w:tab/>
      </w:r>
      <w:r w:rsidRPr="00B915C1">
        <w:tab/>
      </w:r>
      <w:r w:rsidRPr="00B915C1">
        <w:tab/>
      </w:r>
      <w:r w:rsidRPr="00B915C1">
        <w:tab/>
      </w:r>
      <w:r w:rsidRPr="00B915C1">
        <w:tab/>
        <w:t>MAC-Parameters-r12</w:t>
      </w:r>
      <w:r w:rsidRPr="00B915C1">
        <w:tab/>
      </w:r>
      <w:r w:rsidRPr="00B915C1">
        <w:tab/>
      </w:r>
      <w:r w:rsidRPr="00B915C1">
        <w:tab/>
      </w:r>
      <w:r w:rsidRPr="00B915C1">
        <w:tab/>
      </w:r>
      <w:r w:rsidRPr="00B915C1">
        <w:tab/>
      </w:r>
      <w:r w:rsidRPr="00B915C1">
        <w:tab/>
        <w:t>OPTIONAL,</w:t>
      </w:r>
    </w:p>
    <w:p w14:paraId="3FDAAB31" w14:textId="77777777" w:rsidR="00894AAC" w:rsidRPr="00B915C1" w:rsidRDefault="00894AAC" w:rsidP="00894AAC">
      <w:pPr>
        <w:pStyle w:val="PL"/>
      </w:pPr>
      <w:r w:rsidRPr="00B915C1">
        <w:tab/>
        <w:t>fdd-Add-UE-EUTRA-Capabilities-v1250</w:t>
      </w:r>
      <w:r w:rsidRPr="00B915C1">
        <w:tab/>
      </w:r>
      <w:r w:rsidRPr="00B915C1">
        <w:tab/>
        <w:t>UE-EUTRA-CapabilityAddXDD-Mode-v1250</w:t>
      </w:r>
      <w:r w:rsidRPr="00B915C1">
        <w:tab/>
        <w:t>OPTIONAL,</w:t>
      </w:r>
    </w:p>
    <w:p w14:paraId="42E648C6" w14:textId="77777777" w:rsidR="00894AAC" w:rsidRPr="00B915C1" w:rsidRDefault="00894AAC" w:rsidP="00894AAC">
      <w:pPr>
        <w:pStyle w:val="PL"/>
      </w:pPr>
      <w:r w:rsidRPr="00B915C1">
        <w:tab/>
        <w:t>tdd-Add-UE-EUTRA-Capabilities-v1250</w:t>
      </w:r>
      <w:r w:rsidRPr="00B915C1">
        <w:tab/>
      </w:r>
      <w:r w:rsidRPr="00B915C1">
        <w:tab/>
        <w:t>UE-EUTRA-CapabilityAddXDD-Mode-v1250</w:t>
      </w:r>
      <w:r w:rsidRPr="00B915C1">
        <w:tab/>
        <w:t>OPTIONAL,</w:t>
      </w:r>
    </w:p>
    <w:p w14:paraId="1782A2D5" w14:textId="77777777" w:rsidR="00894AAC" w:rsidRPr="00B915C1" w:rsidRDefault="00894AAC" w:rsidP="00894AAC">
      <w:pPr>
        <w:pStyle w:val="PL"/>
      </w:pPr>
      <w:r w:rsidRPr="00B915C1">
        <w:tab/>
        <w:t>sl-Parameters-r12</w:t>
      </w:r>
      <w:r w:rsidRPr="00B915C1">
        <w:tab/>
      </w:r>
      <w:r w:rsidRPr="00B915C1">
        <w:tab/>
      </w:r>
      <w:r w:rsidRPr="00B915C1">
        <w:tab/>
      </w:r>
      <w:r w:rsidRPr="00B915C1">
        <w:tab/>
      </w:r>
      <w:r w:rsidRPr="00B915C1">
        <w:tab/>
      </w:r>
      <w:r w:rsidRPr="00B915C1">
        <w:tab/>
        <w:t>SL-Parameters-r12</w:t>
      </w:r>
      <w:r w:rsidRPr="00B915C1">
        <w:tab/>
      </w:r>
      <w:r w:rsidRPr="00B915C1">
        <w:tab/>
      </w:r>
      <w:r w:rsidRPr="00B915C1">
        <w:tab/>
      </w:r>
      <w:r w:rsidRPr="00B915C1">
        <w:tab/>
      </w:r>
      <w:r w:rsidRPr="00B915C1">
        <w:tab/>
      </w:r>
      <w:r w:rsidRPr="00B915C1">
        <w:tab/>
        <w:t>OPTIONAL,</w:t>
      </w:r>
    </w:p>
    <w:p w14:paraId="09AD8320"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UE-EUTRA-Capability-v1260-IEs</w:t>
      </w:r>
      <w:r w:rsidRPr="00B915C1">
        <w:tab/>
      </w:r>
      <w:r w:rsidRPr="00B915C1">
        <w:tab/>
      </w:r>
      <w:r w:rsidRPr="00B915C1">
        <w:tab/>
        <w:t>OPTIONAL</w:t>
      </w:r>
    </w:p>
    <w:p w14:paraId="608C0983" w14:textId="77777777" w:rsidR="00894AAC" w:rsidRPr="00B915C1" w:rsidRDefault="00894AAC" w:rsidP="00894AAC">
      <w:pPr>
        <w:pStyle w:val="PL"/>
      </w:pPr>
      <w:r w:rsidRPr="00B915C1">
        <w:t>}</w:t>
      </w:r>
    </w:p>
    <w:p w14:paraId="7755CAD7" w14:textId="77777777" w:rsidR="00894AAC" w:rsidRPr="00B915C1" w:rsidRDefault="00894AAC" w:rsidP="00894AAC">
      <w:pPr>
        <w:pStyle w:val="PL"/>
      </w:pPr>
    </w:p>
    <w:p w14:paraId="31539BA8" w14:textId="77777777" w:rsidR="00894AAC" w:rsidRPr="00B915C1" w:rsidRDefault="00894AAC" w:rsidP="00894AAC">
      <w:pPr>
        <w:pStyle w:val="PL"/>
      </w:pPr>
      <w:r w:rsidRPr="00B915C1">
        <w:t>UE-EUTRA-Capability-v1260-IEs ::=</w:t>
      </w:r>
      <w:r w:rsidRPr="00B915C1">
        <w:tab/>
        <w:t>SEQUENCE {</w:t>
      </w:r>
    </w:p>
    <w:p w14:paraId="6F87581E" w14:textId="77777777" w:rsidR="00894AAC" w:rsidRPr="00B915C1" w:rsidRDefault="00894AAC" w:rsidP="00894AAC">
      <w:pPr>
        <w:pStyle w:val="PL"/>
      </w:pPr>
      <w:r w:rsidRPr="00B915C1">
        <w:tab/>
        <w:t>ue-CategoryDL-v1260</w:t>
      </w:r>
      <w:r w:rsidRPr="00B915C1">
        <w:tab/>
      </w:r>
      <w:r w:rsidRPr="00B915C1">
        <w:tab/>
      </w:r>
      <w:r w:rsidRPr="00B915C1">
        <w:tab/>
      </w:r>
      <w:r w:rsidRPr="00B915C1">
        <w:tab/>
      </w:r>
      <w:r w:rsidRPr="00B915C1">
        <w:tab/>
        <w:t>INTEGER (15..16)</w:t>
      </w:r>
      <w:r w:rsidRPr="00B915C1">
        <w:tab/>
      </w:r>
      <w:r w:rsidRPr="00B915C1">
        <w:tab/>
      </w:r>
      <w:r w:rsidRPr="00B915C1">
        <w:tab/>
      </w:r>
      <w:r w:rsidRPr="00B915C1">
        <w:tab/>
      </w:r>
      <w:r w:rsidRPr="00B915C1">
        <w:tab/>
      </w:r>
      <w:r w:rsidRPr="00B915C1">
        <w:tab/>
        <w:t>OPTIONAL,</w:t>
      </w:r>
    </w:p>
    <w:p w14:paraId="364C59CE"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UE-EUTRA-Capability-v1270-IEs</w:t>
      </w:r>
      <w:r w:rsidRPr="00B915C1">
        <w:tab/>
      </w:r>
      <w:r w:rsidRPr="00B915C1">
        <w:tab/>
      </w:r>
      <w:r w:rsidRPr="00B915C1">
        <w:tab/>
        <w:t>OPTIONAL</w:t>
      </w:r>
    </w:p>
    <w:p w14:paraId="2A1E04AF" w14:textId="77777777" w:rsidR="00894AAC" w:rsidRPr="00B915C1" w:rsidRDefault="00894AAC" w:rsidP="00894AAC">
      <w:pPr>
        <w:pStyle w:val="PL"/>
      </w:pPr>
      <w:r w:rsidRPr="00B915C1">
        <w:t>}</w:t>
      </w:r>
    </w:p>
    <w:p w14:paraId="5CA6870A" w14:textId="77777777" w:rsidR="00894AAC" w:rsidRPr="00B915C1" w:rsidRDefault="00894AAC" w:rsidP="00894AAC">
      <w:pPr>
        <w:pStyle w:val="PL"/>
      </w:pPr>
    </w:p>
    <w:p w14:paraId="7B975FD3" w14:textId="77777777" w:rsidR="00894AAC" w:rsidRPr="00B915C1" w:rsidRDefault="00894AAC" w:rsidP="00894AAC">
      <w:pPr>
        <w:pStyle w:val="PL"/>
      </w:pPr>
      <w:r w:rsidRPr="00B915C1">
        <w:t>UE-EUTRA-Capability-v1270-IEs ::= SEQUENCE {</w:t>
      </w:r>
    </w:p>
    <w:p w14:paraId="79440FA5" w14:textId="77777777" w:rsidR="00894AAC" w:rsidRPr="00B915C1" w:rsidRDefault="00894AAC" w:rsidP="00894AAC">
      <w:pPr>
        <w:pStyle w:val="PL"/>
      </w:pPr>
      <w:r w:rsidRPr="00B915C1">
        <w:tab/>
        <w:t>rf-Parameters-v1270</w:t>
      </w:r>
      <w:r w:rsidRPr="00B915C1">
        <w:tab/>
      </w:r>
      <w:r w:rsidRPr="00B915C1">
        <w:tab/>
      </w:r>
      <w:r w:rsidRPr="00B915C1">
        <w:tab/>
      </w:r>
      <w:r w:rsidRPr="00B915C1">
        <w:tab/>
      </w:r>
      <w:r w:rsidRPr="00B915C1">
        <w:tab/>
        <w:t>RF-Parameters-v1270</w:t>
      </w:r>
      <w:r w:rsidRPr="00B915C1">
        <w:tab/>
      </w:r>
      <w:r w:rsidRPr="00B915C1">
        <w:tab/>
      </w:r>
      <w:r w:rsidRPr="00B915C1">
        <w:tab/>
      </w:r>
      <w:r w:rsidRPr="00B915C1">
        <w:tab/>
      </w:r>
      <w:r w:rsidRPr="00B915C1">
        <w:tab/>
      </w:r>
      <w:r w:rsidRPr="00B915C1">
        <w:tab/>
        <w:t>OPTIONAL,</w:t>
      </w:r>
    </w:p>
    <w:p w14:paraId="43191FA8"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UE-EUTRA-Capability-v1280-IEs</w:t>
      </w:r>
      <w:r w:rsidRPr="00B915C1">
        <w:tab/>
      </w:r>
      <w:r w:rsidRPr="00B915C1">
        <w:tab/>
      </w:r>
      <w:r w:rsidRPr="00B915C1">
        <w:tab/>
        <w:t>OPTIONAL</w:t>
      </w:r>
    </w:p>
    <w:p w14:paraId="35E04D78" w14:textId="77777777" w:rsidR="00894AAC" w:rsidRPr="00B915C1" w:rsidRDefault="00894AAC" w:rsidP="00894AAC">
      <w:pPr>
        <w:pStyle w:val="PL"/>
      </w:pPr>
      <w:r w:rsidRPr="00B915C1">
        <w:t>}</w:t>
      </w:r>
    </w:p>
    <w:p w14:paraId="7908BB79" w14:textId="77777777" w:rsidR="00894AAC" w:rsidRPr="00B915C1" w:rsidRDefault="00894AAC" w:rsidP="00894AAC">
      <w:pPr>
        <w:pStyle w:val="PL"/>
      </w:pPr>
    </w:p>
    <w:p w14:paraId="5F0D0AB7" w14:textId="77777777" w:rsidR="00894AAC" w:rsidRPr="00B915C1" w:rsidRDefault="00894AAC" w:rsidP="00894AAC">
      <w:pPr>
        <w:pStyle w:val="PL"/>
      </w:pPr>
      <w:r w:rsidRPr="00B915C1">
        <w:t>UE-EUTRA-Capability-v1280-IEs ::= SEQUENCE {</w:t>
      </w:r>
    </w:p>
    <w:p w14:paraId="1260EEC4" w14:textId="77777777" w:rsidR="00894AAC" w:rsidRPr="00B915C1" w:rsidRDefault="00894AAC" w:rsidP="00894AAC">
      <w:pPr>
        <w:pStyle w:val="PL"/>
      </w:pPr>
      <w:r w:rsidRPr="00B915C1">
        <w:tab/>
        <w:t>phyLayerParameters-v1280</w:t>
      </w:r>
      <w:r w:rsidRPr="00B915C1">
        <w:tab/>
      </w:r>
      <w:r w:rsidRPr="00B915C1">
        <w:tab/>
      </w:r>
      <w:r w:rsidRPr="00B915C1">
        <w:tab/>
        <w:t>PhyLayerParameters-v1280</w:t>
      </w:r>
      <w:r w:rsidRPr="00B915C1">
        <w:tab/>
      </w:r>
      <w:r w:rsidRPr="00B915C1">
        <w:tab/>
      </w:r>
      <w:r w:rsidRPr="00B915C1">
        <w:tab/>
      </w:r>
      <w:r w:rsidRPr="00B915C1">
        <w:tab/>
        <w:t>OPTIONAL,</w:t>
      </w:r>
    </w:p>
    <w:p w14:paraId="2BB49857"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UE-EUTRA-Capability-v1310-IEs</w:t>
      </w:r>
      <w:r w:rsidRPr="00B915C1">
        <w:tab/>
      </w:r>
      <w:r w:rsidRPr="00B915C1">
        <w:tab/>
      </w:r>
      <w:r w:rsidRPr="00B915C1">
        <w:tab/>
        <w:t>OPTIONAL</w:t>
      </w:r>
    </w:p>
    <w:p w14:paraId="4A4511DA" w14:textId="77777777" w:rsidR="00894AAC" w:rsidRPr="00B915C1" w:rsidRDefault="00894AAC" w:rsidP="00894AAC">
      <w:pPr>
        <w:pStyle w:val="PL"/>
      </w:pPr>
      <w:r w:rsidRPr="00B915C1">
        <w:t>}</w:t>
      </w:r>
    </w:p>
    <w:p w14:paraId="56CAC6A3" w14:textId="77777777" w:rsidR="00894AAC" w:rsidRPr="00B915C1" w:rsidRDefault="00894AAC" w:rsidP="00894AAC">
      <w:pPr>
        <w:pStyle w:val="PL"/>
      </w:pPr>
    </w:p>
    <w:p w14:paraId="3C335161" w14:textId="77777777" w:rsidR="00894AAC" w:rsidRPr="00B915C1" w:rsidRDefault="00894AAC" w:rsidP="00894AAC">
      <w:pPr>
        <w:pStyle w:val="PL"/>
      </w:pPr>
      <w:r w:rsidRPr="00B915C1">
        <w:t>UE-EUTRA-Capability-v1310-IEs ::= SEQUENCE {</w:t>
      </w:r>
    </w:p>
    <w:p w14:paraId="17C5BAE0" w14:textId="77777777" w:rsidR="00894AAC" w:rsidRPr="00B915C1" w:rsidRDefault="00894AAC" w:rsidP="00894AAC">
      <w:pPr>
        <w:pStyle w:val="PL"/>
      </w:pPr>
      <w:r w:rsidRPr="00B915C1">
        <w:tab/>
        <w:t>ue-CategoryDL-v1310</w:t>
      </w:r>
      <w:r w:rsidRPr="00B915C1">
        <w:tab/>
      </w:r>
      <w:r w:rsidRPr="00B915C1">
        <w:tab/>
      </w:r>
      <w:r w:rsidRPr="00B915C1">
        <w:tab/>
      </w:r>
      <w:r w:rsidRPr="00B915C1">
        <w:tab/>
      </w:r>
      <w:r w:rsidRPr="00B915C1">
        <w:tab/>
        <w:t>ENUMERATED {n17, m1}</w:t>
      </w:r>
      <w:r w:rsidRPr="00B915C1">
        <w:tab/>
      </w:r>
      <w:r w:rsidRPr="00B915C1">
        <w:tab/>
      </w:r>
      <w:r w:rsidRPr="00B915C1">
        <w:tab/>
      </w:r>
      <w:r w:rsidRPr="00B915C1">
        <w:tab/>
      </w:r>
      <w:r w:rsidRPr="00B915C1">
        <w:tab/>
        <w:t>OPTIONAL,</w:t>
      </w:r>
    </w:p>
    <w:p w14:paraId="179EE58A" w14:textId="77777777" w:rsidR="00894AAC" w:rsidRPr="00B915C1" w:rsidRDefault="00894AAC" w:rsidP="00894AAC">
      <w:pPr>
        <w:pStyle w:val="PL"/>
      </w:pPr>
      <w:r w:rsidRPr="00B915C1">
        <w:tab/>
        <w:t>ue-CategoryUL-v1310</w:t>
      </w:r>
      <w:r w:rsidRPr="00B915C1">
        <w:tab/>
      </w:r>
      <w:r w:rsidRPr="00B915C1">
        <w:tab/>
      </w:r>
      <w:r w:rsidRPr="00B915C1">
        <w:tab/>
      </w:r>
      <w:r w:rsidRPr="00B915C1">
        <w:tab/>
      </w:r>
      <w:r w:rsidRPr="00B915C1">
        <w:tab/>
        <w:t>ENUMERATED {n14, m1}</w:t>
      </w:r>
      <w:r w:rsidRPr="00B915C1">
        <w:tab/>
      </w:r>
      <w:r w:rsidRPr="00B915C1">
        <w:tab/>
      </w:r>
      <w:r w:rsidRPr="00B915C1">
        <w:tab/>
      </w:r>
      <w:r w:rsidRPr="00B915C1">
        <w:tab/>
      </w:r>
      <w:r w:rsidRPr="00B915C1">
        <w:tab/>
        <w:t>OPTIONAL,</w:t>
      </w:r>
    </w:p>
    <w:p w14:paraId="45D8A185" w14:textId="77777777" w:rsidR="00894AAC" w:rsidRPr="00B915C1" w:rsidRDefault="00894AAC" w:rsidP="00894AAC">
      <w:pPr>
        <w:pStyle w:val="PL"/>
      </w:pPr>
      <w:r w:rsidRPr="00B915C1">
        <w:tab/>
        <w:t>pdcp-Parameters-v1310</w:t>
      </w:r>
      <w:r w:rsidRPr="00B915C1">
        <w:tab/>
      </w:r>
      <w:r w:rsidRPr="00B915C1">
        <w:tab/>
      </w:r>
      <w:r w:rsidRPr="00B915C1">
        <w:tab/>
      </w:r>
      <w:r w:rsidRPr="00B915C1">
        <w:tab/>
        <w:t>PDCP-Parameters-v1310,</w:t>
      </w:r>
    </w:p>
    <w:p w14:paraId="22B9429C" w14:textId="77777777" w:rsidR="00894AAC" w:rsidRPr="00B915C1" w:rsidRDefault="00894AAC" w:rsidP="00894AAC">
      <w:pPr>
        <w:pStyle w:val="PL"/>
      </w:pPr>
      <w:r w:rsidRPr="00B915C1">
        <w:tab/>
        <w:t>rlc-Parameters-v1310</w:t>
      </w:r>
      <w:r w:rsidRPr="00B915C1">
        <w:tab/>
      </w:r>
      <w:r w:rsidRPr="00B915C1">
        <w:tab/>
      </w:r>
      <w:r w:rsidRPr="00B915C1">
        <w:tab/>
      </w:r>
      <w:r w:rsidRPr="00B915C1">
        <w:tab/>
        <w:t>RLC-Parameters-v1310,</w:t>
      </w:r>
    </w:p>
    <w:p w14:paraId="383D259A" w14:textId="77777777" w:rsidR="00894AAC" w:rsidRPr="00B915C1" w:rsidRDefault="00894AAC" w:rsidP="00894AAC">
      <w:pPr>
        <w:pStyle w:val="PL"/>
      </w:pPr>
      <w:r w:rsidRPr="00B915C1">
        <w:tab/>
        <w:t>mac-Parameters-v1310</w:t>
      </w:r>
      <w:r w:rsidRPr="00B915C1">
        <w:tab/>
      </w:r>
      <w:r w:rsidRPr="00B915C1">
        <w:tab/>
      </w:r>
      <w:r w:rsidRPr="00B915C1">
        <w:tab/>
      </w:r>
      <w:r w:rsidRPr="00B915C1">
        <w:tab/>
        <w:t>MAC-Parameters-v1310</w:t>
      </w:r>
      <w:r w:rsidRPr="00B915C1">
        <w:tab/>
      </w:r>
      <w:r w:rsidRPr="00B915C1">
        <w:tab/>
      </w:r>
      <w:r w:rsidRPr="00B915C1">
        <w:tab/>
      </w:r>
      <w:r w:rsidRPr="00B915C1">
        <w:tab/>
      </w:r>
      <w:r w:rsidRPr="00B915C1">
        <w:tab/>
        <w:t>OPTIONAL,</w:t>
      </w:r>
    </w:p>
    <w:p w14:paraId="1CD85100" w14:textId="77777777" w:rsidR="00894AAC" w:rsidRPr="00B915C1" w:rsidRDefault="00894AAC" w:rsidP="00894AAC">
      <w:pPr>
        <w:pStyle w:val="PL"/>
      </w:pPr>
      <w:r w:rsidRPr="00B915C1">
        <w:tab/>
        <w:t>phyLayerParameters-v1310</w:t>
      </w:r>
      <w:r w:rsidRPr="00B915C1">
        <w:tab/>
      </w:r>
      <w:r w:rsidRPr="00B915C1">
        <w:tab/>
      </w:r>
      <w:r w:rsidRPr="00B915C1">
        <w:tab/>
        <w:t>PhyLayerParameters-v1310</w:t>
      </w:r>
      <w:r w:rsidRPr="00B915C1">
        <w:tab/>
      </w:r>
      <w:r w:rsidRPr="00B915C1">
        <w:tab/>
      </w:r>
      <w:r w:rsidRPr="00B915C1">
        <w:tab/>
      </w:r>
      <w:r w:rsidRPr="00B915C1">
        <w:tab/>
        <w:t>OPTIONAL,</w:t>
      </w:r>
    </w:p>
    <w:p w14:paraId="31A82E7D" w14:textId="77777777" w:rsidR="00894AAC" w:rsidRPr="00B915C1" w:rsidRDefault="00894AAC" w:rsidP="00894AAC">
      <w:pPr>
        <w:pStyle w:val="PL"/>
      </w:pPr>
      <w:r w:rsidRPr="00B915C1">
        <w:tab/>
        <w:t>rf-Parameters-v1310</w:t>
      </w:r>
      <w:r w:rsidRPr="00B915C1">
        <w:tab/>
      </w:r>
      <w:r w:rsidRPr="00B915C1">
        <w:tab/>
      </w:r>
      <w:r w:rsidRPr="00B915C1">
        <w:tab/>
      </w:r>
      <w:r w:rsidRPr="00B915C1">
        <w:tab/>
      </w:r>
      <w:r w:rsidRPr="00B915C1">
        <w:tab/>
        <w:t>RF-Parameters-v1310</w:t>
      </w:r>
      <w:r w:rsidRPr="00B915C1">
        <w:tab/>
      </w:r>
      <w:r w:rsidRPr="00B915C1">
        <w:tab/>
      </w:r>
      <w:r w:rsidRPr="00B915C1">
        <w:tab/>
      </w:r>
      <w:r w:rsidRPr="00B915C1">
        <w:tab/>
      </w:r>
      <w:r w:rsidRPr="00B915C1">
        <w:tab/>
      </w:r>
      <w:r w:rsidRPr="00B915C1">
        <w:tab/>
        <w:t>OPTIONAL,</w:t>
      </w:r>
    </w:p>
    <w:p w14:paraId="1C0C41D0" w14:textId="77777777" w:rsidR="00894AAC" w:rsidRPr="00B915C1" w:rsidRDefault="00894AAC" w:rsidP="00894AAC">
      <w:pPr>
        <w:pStyle w:val="PL"/>
      </w:pPr>
      <w:r w:rsidRPr="00B915C1">
        <w:tab/>
        <w:t>measParameters-v1310</w:t>
      </w:r>
      <w:r w:rsidRPr="00B915C1">
        <w:tab/>
      </w:r>
      <w:r w:rsidRPr="00B915C1">
        <w:tab/>
      </w:r>
      <w:r w:rsidRPr="00B915C1">
        <w:tab/>
      </w:r>
      <w:r w:rsidRPr="00B915C1">
        <w:tab/>
        <w:t>MeasParameters-v1310</w:t>
      </w:r>
      <w:r w:rsidRPr="00B915C1">
        <w:tab/>
      </w:r>
      <w:r w:rsidRPr="00B915C1">
        <w:tab/>
      </w:r>
      <w:r w:rsidRPr="00B915C1">
        <w:tab/>
      </w:r>
      <w:r w:rsidRPr="00B915C1">
        <w:tab/>
      </w:r>
      <w:r w:rsidRPr="00B915C1">
        <w:tab/>
        <w:t>OPTIONAL,</w:t>
      </w:r>
    </w:p>
    <w:p w14:paraId="1D457838" w14:textId="77777777" w:rsidR="00894AAC" w:rsidRPr="00B915C1" w:rsidRDefault="00894AAC" w:rsidP="00894AAC">
      <w:pPr>
        <w:pStyle w:val="PL"/>
      </w:pPr>
      <w:r w:rsidRPr="00B915C1">
        <w:tab/>
        <w:t>dc-Parameters-v1310</w:t>
      </w:r>
      <w:r w:rsidRPr="00B915C1">
        <w:tab/>
      </w:r>
      <w:r w:rsidRPr="00B915C1">
        <w:tab/>
      </w:r>
      <w:r w:rsidRPr="00B915C1">
        <w:tab/>
      </w:r>
      <w:r w:rsidRPr="00B915C1">
        <w:tab/>
      </w:r>
      <w:r w:rsidRPr="00B915C1">
        <w:tab/>
        <w:t>DC-Parameters-v1310</w:t>
      </w:r>
      <w:r w:rsidRPr="00B915C1">
        <w:tab/>
      </w:r>
      <w:r w:rsidRPr="00B915C1">
        <w:tab/>
      </w:r>
      <w:r w:rsidRPr="00B915C1">
        <w:tab/>
      </w:r>
      <w:r w:rsidRPr="00B915C1">
        <w:tab/>
      </w:r>
      <w:r w:rsidRPr="00B915C1">
        <w:tab/>
      </w:r>
      <w:r w:rsidRPr="00B915C1">
        <w:tab/>
        <w:t>OPTIONAL,</w:t>
      </w:r>
    </w:p>
    <w:p w14:paraId="0D21C3E7" w14:textId="77777777" w:rsidR="00894AAC" w:rsidRPr="00B915C1" w:rsidRDefault="00894AAC" w:rsidP="00894AAC">
      <w:pPr>
        <w:pStyle w:val="PL"/>
      </w:pPr>
      <w:r w:rsidRPr="00B915C1">
        <w:tab/>
        <w:t>sl-Parameters-v1310</w:t>
      </w:r>
      <w:r w:rsidRPr="00B915C1">
        <w:tab/>
      </w:r>
      <w:r w:rsidRPr="00B915C1">
        <w:tab/>
      </w:r>
      <w:r w:rsidRPr="00B915C1">
        <w:tab/>
      </w:r>
      <w:r w:rsidRPr="00B915C1">
        <w:tab/>
      </w:r>
      <w:r w:rsidRPr="00B915C1">
        <w:tab/>
        <w:t>SL-Parameters-v1310</w:t>
      </w:r>
      <w:r w:rsidRPr="00B915C1">
        <w:tab/>
      </w:r>
      <w:r w:rsidRPr="00B915C1">
        <w:tab/>
      </w:r>
      <w:r w:rsidRPr="00B915C1">
        <w:tab/>
      </w:r>
      <w:r w:rsidRPr="00B915C1">
        <w:tab/>
      </w:r>
      <w:r w:rsidRPr="00B915C1">
        <w:tab/>
      </w:r>
      <w:r w:rsidRPr="00B915C1">
        <w:tab/>
        <w:t>OPTIONAL,</w:t>
      </w:r>
    </w:p>
    <w:p w14:paraId="63653A4D" w14:textId="77777777" w:rsidR="00894AAC" w:rsidRPr="00B915C1" w:rsidRDefault="00894AAC" w:rsidP="00894AAC">
      <w:pPr>
        <w:pStyle w:val="PL"/>
      </w:pPr>
      <w:r w:rsidRPr="00B915C1">
        <w:tab/>
        <w:t>scptm-Parameters-r13</w:t>
      </w:r>
      <w:r w:rsidRPr="00B915C1">
        <w:tab/>
      </w:r>
      <w:r w:rsidRPr="00B915C1">
        <w:tab/>
      </w:r>
      <w:r w:rsidRPr="00B915C1">
        <w:tab/>
      </w:r>
      <w:r w:rsidRPr="00B915C1">
        <w:tab/>
        <w:t>SCPTM-Parameters-r13</w:t>
      </w:r>
      <w:r w:rsidRPr="00B915C1">
        <w:tab/>
      </w:r>
      <w:r w:rsidRPr="00B915C1">
        <w:tab/>
      </w:r>
      <w:r w:rsidRPr="00B915C1">
        <w:tab/>
      </w:r>
      <w:r w:rsidRPr="00B915C1">
        <w:tab/>
      </w:r>
      <w:r w:rsidRPr="00B915C1">
        <w:tab/>
        <w:t>OPTIONAL,</w:t>
      </w:r>
    </w:p>
    <w:p w14:paraId="3D7A7D74" w14:textId="77777777" w:rsidR="00894AAC" w:rsidRPr="00B915C1" w:rsidRDefault="00894AAC" w:rsidP="00894AAC">
      <w:pPr>
        <w:pStyle w:val="PL"/>
      </w:pPr>
      <w:r w:rsidRPr="00B915C1">
        <w:tab/>
        <w:t>ce-Parameters-r13</w:t>
      </w:r>
      <w:r w:rsidRPr="00B915C1">
        <w:tab/>
      </w:r>
      <w:r w:rsidRPr="00B915C1">
        <w:tab/>
      </w:r>
      <w:r w:rsidRPr="00B915C1">
        <w:tab/>
      </w:r>
      <w:r w:rsidRPr="00B915C1">
        <w:tab/>
      </w:r>
      <w:r w:rsidRPr="00B915C1">
        <w:tab/>
        <w:t>CE-Parameters-r13</w:t>
      </w:r>
      <w:r w:rsidRPr="00B915C1">
        <w:tab/>
      </w:r>
      <w:r w:rsidRPr="00B915C1">
        <w:tab/>
      </w:r>
      <w:r w:rsidRPr="00B915C1">
        <w:tab/>
      </w:r>
      <w:r w:rsidRPr="00B915C1">
        <w:tab/>
      </w:r>
      <w:r w:rsidRPr="00B915C1">
        <w:tab/>
      </w:r>
      <w:r w:rsidRPr="00B915C1">
        <w:tab/>
        <w:t>OPTIONAL,</w:t>
      </w:r>
    </w:p>
    <w:p w14:paraId="1F2BB10C" w14:textId="77777777" w:rsidR="00894AAC" w:rsidRPr="00B915C1" w:rsidRDefault="00894AAC" w:rsidP="00894AAC">
      <w:pPr>
        <w:pStyle w:val="PL"/>
      </w:pPr>
      <w:r w:rsidRPr="00B915C1">
        <w:tab/>
        <w:t>interRAT-ParametersWLAN-r13</w:t>
      </w:r>
      <w:r w:rsidRPr="00B915C1">
        <w:rPr>
          <w:b/>
          <w:i/>
        </w:rPr>
        <w:tab/>
      </w:r>
      <w:r w:rsidRPr="00B915C1">
        <w:rPr>
          <w:b/>
          <w:i/>
        </w:rPr>
        <w:tab/>
      </w:r>
      <w:r w:rsidRPr="00B915C1">
        <w:rPr>
          <w:b/>
          <w:i/>
        </w:rPr>
        <w:tab/>
      </w:r>
      <w:r w:rsidRPr="00B915C1">
        <w:t>IRAT-ParametersWLAN-r13,</w:t>
      </w:r>
    </w:p>
    <w:p w14:paraId="6A33CE08" w14:textId="77777777" w:rsidR="00894AAC" w:rsidRPr="00B915C1" w:rsidRDefault="00894AAC" w:rsidP="00894AAC">
      <w:pPr>
        <w:pStyle w:val="PL"/>
      </w:pPr>
      <w:r w:rsidRPr="00B915C1">
        <w:tab/>
        <w:t>laa-Parameters-r13</w:t>
      </w:r>
      <w:r w:rsidRPr="00B915C1">
        <w:tab/>
      </w:r>
      <w:r w:rsidRPr="00B915C1">
        <w:tab/>
      </w:r>
      <w:r w:rsidRPr="00B915C1">
        <w:tab/>
      </w:r>
      <w:r w:rsidRPr="00B915C1">
        <w:tab/>
      </w:r>
      <w:r w:rsidRPr="00B915C1">
        <w:tab/>
        <w:t>LAA-Parameters-r13</w:t>
      </w:r>
      <w:r w:rsidRPr="00B915C1">
        <w:tab/>
      </w:r>
      <w:r w:rsidRPr="00B915C1">
        <w:tab/>
      </w:r>
      <w:r w:rsidRPr="00B915C1">
        <w:tab/>
      </w:r>
      <w:r w:rsidRPr="00B915C1">
        <w:tab/>
      </w:r>
      <w:r w:rsidRPr="00B915C1">
        <w:tab/>
      </w:r>
      <w:r w:rsidRPr="00B915C1">
        <w:tab/>
        <w:t>OPTIONAL,</w:t>
      </w:r>
    </w:p>
    <w:p w14:paraId="6073FD58" w14:textId="77777777" w:rsidR="00894AAC" w:rsidRPr="00B915C1" w:rsidRDefault="00894AAC" w:rsidP="00894AAC">
      <w:pPr>
        <w:pStyle w:val="PL"/>
      </w:pPr>
      <w:r w:rsidRPr="00B915C1">
        <w:tab/>
        <w:t>lwa-Parameters-r13</w:t>
      </w:r>
      <w:r w:rsidRPr="00B915C1">
        <w:tab/>
      </w:r>
      <w:r w:rsidRPr="00B915C1">
        <w:tab/>
      </w:r>
      <w:r w:rsidRPr="00B915C1">
        <w:tab/>
      </w:r>
      <w:r w:rsidRPr="00B915C1">
        <w:tab/>
      </w:r>
      <w:r w:rsidRPr="00B915C1">
        <w:tab/>
        <w:t>LWA-Parameters-r13</w:t>
      </w:r>
      <w:r w:rsidRPr="00B915C1">
        <w:tab/>
      </w:r>
      <w:r w:rsidRPr="00B915C1">
        <w:tab/>
      </w:r>
      <w:r w:rsidRPr="00B915C1">
        <w:tab/>
      </w:r>
      <w:r w:rsidRPr="00B915C1">
        <w:tab/>
      </w:r>
      <w:r w:rsidRPr="00B915C1">
        <w:tab/>
      </w:r>
      <w:r w:rsidRPr="00B915C1">
        <w:tab/>
        <w:t>OPTIONAL,</w:t>
      </w:r>
    </w:p>
    <w:p w14:paraId="5CCAFD25" w14:textId="77777777" w:rsidR="00894AAC" w:rsidRPr="00B915C1" w:rsidRDefault="00894AAC" w:rsidP="00894AAC">
      <w:pPr>
        <w:pStyle w:val="PL"/>
      </w:pPr>
      <w:r w:rsidRPr="00B915C1">
        <w:tab/>
        <w:t>wlan-IW-Parameters-v1310</w:t>
      </w:r>
      <w:r w:rsidRPr="00B915C1">
        <w:tab/>
      </w:r>
      <w:r w:rsidRPr="00B915C1">
        <w:tab/>
      </w:r>
      <w:r w:rsidRPr="00B915C1">
        <w:tab/>
        <w:t>WLAN-IW-Parameters-v1310,</w:t>
      </w:r>
    </w:p>
    <w:p w14:paraId="725E6F05" w14:textId="77777777" w:rsidR="00894AAC" w:rsidRPr="00B915C1" w:rsidRDefault="00894AAC" w:rsidP="00894AAC">
      <w:pPr>
        <w:pStyle w:val="PL"/>
      </w:pPr>
      <w:r w:rsidRPr="00B915C1">
        <w:tab/>
        <w:t>lwip-Parameters-r13</w:t>
      </w:r>
      <w:r w:rsidRPr="00B915C1">
        <w:tab/>
      </w:r>
      <w:r w:rsidRPr="00B915C1">
        <w:tab/>
      </w:r>
      <w:r w:rsidRPr="00B915C1">
        <w:tab/>
      </w:r>
      <w:r w:rsidRPr="00B915C1">
        <w:tab/>
      </w:r>
      <w:r w:rsidRPr="00B915C1">
        <w:tab/>
        <w:t>LWIP-Parameters-r13,</w:t>
      </w:r>
    </w:p>
    <w:p w14:paraId="2BD61950" w14:textId="77777777" w:rsidR="00894AAC" w:rsidRPr="00B915C1" w:rsidRDefault="00894AAC" w:rsidP="00894AAC">
      <w:pPr>
        <w:pStyle w:val="PL"/>
      </w:pPr>
      <w:r w:rsidRPr="00B915C1">
        <w:tab/>
        <w:t>fdd-Add-UE-EUTRA-Capabilities-v1310</w:t>
      </w:r>
      <w:r w:rsidRPr="00B915C1">
        <w:tab/>
        <w:t>UE-EUTRA-CapabilityAddXDD-Mode-v1310</w:t>
      </w:r>
      <w:r w:rsidRPr="00B915C1">
        <w:tab/>
        <w:t>OPTIONAL,</w:t>
      </w:r>
    </w:p>
    <w:p w14:paraId="4F95EDB3" w14:textId="77777777" w:rsidR="00894AAC" w:rsidRPr="00B915C1" w:rsidRDefault="00894AAC" w:rsidP="00894AAC">
      <w:pPr>
        <w:pStyle w:val="PL"/>
      </w:pPr>
      <w:r w:rsidRPr="00B915C1">
        <w:lastRenderedPageBreak/>
        <w:tab/>
        <w:t>tdd-Add-UE-EUTRA-Capabilities-v1310</w:t>
      </w:r>
      <w:r w:rsidRPr="00B915C1">
        <w:tab/>
        <w:t>UE-EUTRA-CapabilityAddXDD-Mode-v1310</w:t>
      </w:r>
      <w:r w:rsidRPr="00B915C1">
        <w:tab/>
        <w:t>OPTIONAL,</w:t>
      </w:r>
    </w:p>
    <w:p w14:paraId="45CCCB7C"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UE-EUTRA-Capability-v1320-IEs</w:t>
      </w:r>
      <w:r w:rsidRPr="00B915C1">
        <w:tab/>
      </w:r>
      <w:r w:rsidRPr="00B915C1">
        <w:tab/>
      </w:r>
      <w:r w:rsidRPr="00B915C1">
        <w:tab/>
        <w:t>OPTIONAL</w:t>
      </w:r>
    </w:p>
    <w:p w14:paraId="5CA73D9F" w14:textId="77777777" w:rsidR="00894AAC" w:rsidRPr="00B915C1" w:rsidRDefault="00894AAC" w:rsidP="00894AAC">
      <w:pPr>
        <w:pStyle w:val="PL"/>
      </w:pPr>
      <w:r w:rsidRPr="00B915C1">
        <w:t>}</w:t>
      </w:r>
    </w:p>
    <w:p w14:paraId="16F3D3FB" w14:textId="77777777" w:rsidR="00894AAC" w:rsidRPr="00B915C1" w:rsidRDefault="00894AAC" w:rsidP="00894AAC">
      <w:pPr>
        <w:pStyle w:val="PL"/>
      </w:pPr>
    </w:p>
    <w:p w14:paraId="23180825" w14:textId="77777777" w:rsidR="00894AAC" w:rsidRPr="00B915C1" w:rsidRDefault="00894AAC" w:rsidP="00894AAC">
      <w:pPr>
        <w:pStyle w:val="PL"/>
      </w:pPr>
      <w:r w:rsidRPr="00B915C1">
        <w:t>UE-EUTRA-Capability-v1320-IEs ::= SEQUENCE {</w:t>
      </w:r>
    </w:p>
    <w:p w14:paraId="6BFD439D" w14:textId="77777777" w:rsidR="00894AAC" w:rsidRPr="00B915C1" w:rsidRDefault="00894AAC" w:rsidP="00894AAC">
      <w:pPr>
        <w:pStyle w:val="PL"/>
      </w:pPr>
      <w:r w:rsidRPr="00B915C1">
        <w:tab/>
        <w:t>ce-Parameters-v1320</w:t>
      </w:r>
      <w:r w:rsidRPr="00B915C1">
        <w:tab/>
      </w:r>
      <w:r w:rsidRPr="00B915C1">
        <w:tab/>
      </w:r>
      <w:r w:rsidRPr="00B915C1">
        <w:tab/>
      </w:r>
      <w:r w:rsidRPr="00B915C1">
        <w:tab/>
      </w:r>
      <w:r w:rsidRPr="00B915C1">
        <w:tab/>
        <w:t>CE-Parameters-v1320</w:t>
      </w:r>
      <w:r w:rsidRPr="00B915C1">
        <w:tab/>
      </w:r>
      <w:r w:rsidRPr="00B915C1">
        <w:tab/>
      </w:r>
      <w:r w:rsidRPr="00B915C1">
        <w:tab/>
      </w:r>
      <w:r w:rsidRPr="00B915C1">
        <w:tab/>
      </w:r>
      <w:r w:rsidRPr="00B915C1">
        <w:tab/>
      </w:r>
      <w:r w:rsidRPr="00B915C1">
        <w:tab/>
        <w:t>OPTIONAL,</w:t>
      </w:r>
    </w:p>
    <w:p w14:paraId="6E17C582" w14:textId="77777777" w:rsidR="00894AAC" w:rsidRPr="00B915C1" w:rsidRDefault="00894AAC" w:rsidP="00894AAC">
      <w:pPr>
        <w:pStyle w:val="PL"/>
      </w:pPr>
      <w:r w:rsidRPr="00B915C1">
        <w:tab/>
        <w:t>phyLayerParameters-v1320</w:t>
      </w:r>
      <w:r w:rsidRPr="00B915C1">
        <w:tab/>
      </w:r>
      <w:r w:rsidRPr="00B915C1">
        <w:tab/>
      </w:r>
      <w:r w:rsidRPr="00B915C1">
        <w:tab/>
        <w:t>PhyLayerParameters-v1320</w:t>
      </w:r>
      <w:r w:rsidRPr="00B915C1">
        <w:tab/>
      </w:r>
      <w:r w:rsidRPr="00B915C1">
        <w:tab/>
      </w:r>
      <w:r w:rsidRPr="00B915C1">
        <w:tab/>
      </w:r>
      <w:r w:rsidRPr="00B915C1">
        <w:tab/>
        <w:t>OPTIONAL,</w:t>
      </w:r>
    </w:p>
    <w:p w14:paraId="21010696" w14:textId="77777777" w:rsidR="00894AAC" w:rsidRPr="00B915C1" w:rsidRDefault="00894AAC" w:rsidP="00894AAC">
      <w:pPr>
        <w:pStyle w:val="PL"/>
      </w:pPr>
      <w:r w:rsidRPr="00B915C1">
        <w:tab/>
        <w:t>rf-Parameters-v1320</w:t>
      </w:r>
      <w:r w:rsidRPr="00B915C1">
        <w:tab/>
      </w:r>
      <w:r w:rsidRPr="00B915C1">
        <w:tab/>
      </w:r>
      <w:r w:rsidRPr="00B915C1">
        <w:tab/>
      </w:r>
      <w:r w:rsidRPr="00B915C1">
        <w:tab/>
      </w:r>
      <w:r w:rsidRPr="00B915C1">
        <w:tab/>
        <w:t>RF-Parameters-v1320</w:t>
      </w:r>
      <w:r w:rsidRPr="00B915C1">
        <w:tab/>
      </w:r>
      <w:r w:rsidRPr="00B915C1">
        <w:tab/>
      </w:r>
      <w:r w:rsidRPr="00B915C1">
        <w:tab/>
      </w:r>
      <w:r w:rsidRPr="00B915C1">
        <w:tab/>
      </w:r>
      <w:r w:rsidRPr="00B915C1">
        <w:tab/>
      </w:r>
      <w:r w:rsidRPr="00B915C1">
        <w:tab/>
        <w:t>OPTIONAL,</w:t>
      </w:r>
    </w:p>
    <w:p w14:paraId="3F6673CC" w14:textId="77777777" w:rsidR="00894AAC" w:rsidRPr="00B915C1" w:rsidRDefault="00894AAC" w:rsidP="00894AAC">
      <w:pPr>
        <w:pStyle w:val="PL"/>
      </w:pPr>
      <w:r w:rsidRPr="00B915C1">
        <w:tab/>
        <w:t>fdd-Add-UE-EUTRA-Capabilities-v1320</w:t>
      </w:r>
      <w:r w:rsidRPr="00B915C1">
        <w:tab/>
        <w:t>UE-EUTRA-CapabilityAddXDD-Mode-v1320</w:t>
      </w:r>
      <w:r w:rsidRPr="00B915C1">
        <w:tab/>
        <w:t>OPTIONAL,</w:t>
      </w:r>
    </w:p>
    <w:p w14:paraId="587521A4" w14:textId="77777777" w:rsidR="00894AAC" w:rsidRPr="00B915C1" w:rsidRDefault="00894AAC" w:rsidP="00894AAC">
      <w:pPr>
        <w:pStyle w:val="PL"/>
      </w:pPr>
      <w:r w:rsidRPr="00B915C1">
        <w:tab/>
        <w:t>tdd-Add-UE-EUTRA-Capabilities-v1320</w:t>
      </w:r>
      <w:r w:rsidRPr="00B915C1">
        <w:tab/>
        <w:t>UE-EUTRA-CapabilityAddXDD-Mode-v1320</w:t>
      </w:r>
      <w:r w:rsidRPr="00B915C1">
        <w:tab/>
        <w:t>OPTIONAL,</w:t>
      </w:r>
    </w:p>
    <w:p w14:paraId="209863D3"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UE-EUTRA-Capability-v1330-IEs</w:t>
      </w:r>
      <w:r w:rsidRPr="00B915C1">
        <w:tab/>
      </w:r>
      <w:r w:rsidRPr="00B915C1">
        <w:tab/>
      </w:r>
      <w:r w:rsidRPr="00B915C1">
        <w:tab/>
        <w:t>OPTIONAL</w:t>
      </w:r>
    </w:p>
    <w:p w14:paraId="113A67ED" w14:textId="77777777" w:rsidR="00894AAC" w:rsidRPr="00B915C1" w:rsidRDefault="00894AAC" w:rsidP="00894AAC">
      <w:pPr>
        <w:pStyle w:val="PL"/>
      </w:pPr>
      <w:r w:rsidRPr="00B915C1">
        <w:t>}</w:t>
      </w:r>
    </w:p>
    <w:p w14:paraId="08B1B383" w14:textId="77777777" w:rsidR="00894AAC" w:rsidRPr="00B915C1" w:rsidRDefault="00894AAC" w:rsidP="00894AAC">
      <w:pPr>
        <w:pStyle w:val="PL"/>
      </w:pPr>
    </w:p>
    <w:p w14:paraId="244055D9" w14:textId="77777777" w:rsidR="00894AAC" w:rsidRPr="00B915C1" w:rsidRDefault="00894AAC" w:rsidP="00894AAC">
      <w:pPr>
        <w:pStyle w:val="PL"/>
      </w:pPr>
      <w:r w:rsidRPr="00B915C1">
        <w:t>UE-EUTRA-Capability-v1330-IEs ::= SEQUENCE {</w:t>
      </w:r>
    </w:p>
    <w:p w14:paraId="532A3495" w14:textId="77777777" w:rsidR="00894AAC" w:rsidRPr="00B915C1" w:rsidRDefault="00894AAC" w:rsidP="00894AAC">
      <w:pPr>
        <w:pStyle w:val="PL"/>
      </w:pPr>
      <w:r w:rsidRPr="00B915C1">
        <w:tab/>
        <w:t>ue-CategoryDL-v1330</w:t>
      </w:r>
      <w:r w:rsidRPr="00B915C1">
        <w:tab/>
      </w:r>
      <w:r w:rsidRPr="00B915C1">
        <w:tab/>
      </w:r>
      <w:r w:rsidRPr="00B915C1">
        <w:tab/>
      </w:r>
      <w:r w:rsidRPr="00B915C1">
        <w:tab/>
      </w:r>
      <w:r w:rsidRPr="00B915C1">
        <w:tab/>
        <w:t>INTEGER (18..19)</w:t>
      </w:r>
      <w:r w:rsidRPr="00B915C1">
        <w:tab/>
      </w:r>
      <w:r w:rsidRPr="00B915C1">
        <w:tab/>
      </w:r>
      <w:r w:rsidRPr="00B915C1">
        <w:tab/>
      </w:r>
      <w:r w:rsidRPr="00B915C1">
        <w:tab/>
      </w:r>
      <w:r w:rsidRPr="00B915C1">
        <w:tab/>
      </w:r>
      <w:r w:rsidRPr="00B915C1">
        <w:tab/>
        <w:t>OPTIONAL,</w:t>
      </w:r>
    </w:p>
    <w:p w14:paraId="15300E4D" w14:textId="77777777" w:rsidR="00894AAC" w:rsidRPr="00B915C1" w:rsidRDefault="00894AAC" w:rsidP="00894AAC">
      <w:pPr>
        <w:pStyle w:val="PL"/>
      </w:pPr>
      <w:r w:rsidRPr="00B915C1">
        <w:tab/>
        <w:t>phyLayerParameters-v1330</w:t>
      </w:r>
      <w:r w:rsidRPr="00B915C1">
        <w:tab/>
      </w:r>
      <w:r w:rsidRPr="00B915C1">
        <w:tab/>
      </w:r>
      <w:r w:rsidRPr="00B915C1">
        <w:tab/>
        <w:t>PhyLayerParameters-v1330</w:t>
      </w:r>
      <w:r w:rsidRPr="00B915C1">
        <w:tab/>
      </w:r>
      <w:r w:rsidRPr="00B915C1">
        <w:tab/>
      </w:r>
      <w:r w:rsidRPr="00B915C1">
        <w:tab/>
      </w:r>
      <w:r w:rsidRPr="00B915C1">
        <w:tab/>
        <w:t>OPTIONAL,</w:t>
      </w:r>
    </w:p>
    <w:p w14:paraId="6FA14F1A" w14:textId="77777777" w:rsidR="00894AAC" w:rsidRPr="00B915C1" w:rsidRDefault="00894AAC" w:rsidP="00894AAC">
      <w:pPr>
        <w:pStyle w:val="PL"/>
      </w:pPr>
      <w:r w:rsidRPr="00B915C1">
        <w:tab/>
        <w:t>ue-CE-NeedULGaps-r13</w:t>
      </w:r>
      <w:r w:rsidRPr="00B915C1">
        <w:tab/>
      </w:r>
      <w:r w:rsidRPr="00B915C1">
        <w:tab/>
      </w:r>
      <w:r w:rsidRPr="00B915C1">
        <w:tab/>
      </w:r>
      <w:r w:rsidRPr="00B915C1">
        <w:tab/>
        <w:t>ENUMERATED {true}</w:t>
      </w:r>
      <w:r w:rsidRPr="00B915C1">
        <w:tab/>
      </w:r>
      <w:r w:rsidRPr="00B915C1">
        <w:tab/>
      </w:r>
      <w:r w:rsidRPr="00B915C1">
        <w:tab/>
      </w:r>
      <w:r w:rsidRPr="00B915C1">
        <w:tab/>
      </w:r>
      <w:r w:rsidRPr="00B915C1">
        <w:tab/>
      </w:r>
      <w:r w:rsidRPr="00B915C1">
        <w:tab/>
        <w:t>OPTIONAL,</w:t>
      </w:r>
    </w:p>
    <w:p w14:paraId="1A647BF4"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UE-EUTRA-Capability-v1340-IEs</w:t>
      </w:r>
      <w:r w:rsidRPr="00B915C1">
        <w:tab/>
      </w:r>
      <w:r w:rsidRPr="00B915C1">
        <w:tab/>
      </w:r>
      <w:r w:rsidRPr="00B915C1">
        <w:tab/>
        <w:t>OPTIONAL</w:t>
      </w:r>
    </w:p>
    <w:p w14:paraId="1BF3FB83" w14:textId="77777777" w:rsidR="00894AAC" w:rsidRPr="00B915C1" w:rsidRDefault="00894AAC" w:rsidP="00894AAC">
      <w:pPr>
        <w:pStyle w:val="PL"/>
      </w:pPr>
      <w:r w:rsidRPr="00B915C1">
        <w:t>}</w:t>
      </w:r>
    </w:p>
    <w:p w14:paraId="7A048915" w14:textId="77777777" w:rsidR="00894AAC" w:rsidRPr="00B915C1" w:rsidRDefault="00894AAC" w:rsidP="00894AAC">
      <w:pPr>
        <w:pStyle w:val="PL"/>
      </w:pPr>
    </w:p>
    <w:p w14:paraId="1B0BE92F" w14:textId="77777777" w:rsidR="00894AAC" w:rsidRPr="00B915C1" w:rsidRDefault="00894AAC" w:rsidP="00894AAC">
      <w:pPr>
        <w:pStyle w:val="PL"/>
      </w:pPr>
      <w:r w:rsidRPr="00B915C1">
        <w:t>UE-EUTRA-Capability-v1340-IEs ::= SEQUENCE {</w:t>
      </w:r>
    </w:p>
    <w:p w14:paraId="32FD81F9" w14:textId="77777777" w:rsidR="00894AAC" w:rsidRPr="00B915C1" w:rsidRDefault="00894AAC" w:rsidP="00894AAC">
      <w:pPr>
        <w:pStyle w:val="PL"/>
      </w:pPr>
      <w:r w:rsidRPr="00B915C1">
        <w:tab/>
        <w:t>ue-CategoryUL-v1340</w:t>
      </w:r>
      <w:r w:rsidRPr="00B915C1">
        <w:tab/>
      </w:r>
      <w:r w:rsidRPr="00B915C1">
        <w:tab/>
      </w:r>
      <w:r w:rsidRPr="00B915C1">
        <w:tab/>
      </w:r>
      <w:r w:rsidRPr="00B915C1">
        <w:tab/>
      </w:r>
      <w:r w:rsidRPr="00B915C1">
        <w:tab/>
        <w:t>INTEGER (15)</w:t>
      </w:r>
      <w:r w:rsidRPr="00B915C1">
        <w:tab/>
      </w:r>
      <w:r w:rsidRPr="00B915C1">
        <w:tab/>
      </w:r>
      <w:r w:rsidRPr="00B915C1">
        <w:tab/>
      </w:r>
      <w:r w:rsidRPr="00B915C1">
        <w:tab/>
      </w:r>
      <w:r w:rsidRPr="00B915C1">
        <w:tab/>
      </w:r>
      <w:r w:rsidRPr="00B915C1">
        <w:tab/>
      </w:r>
      <w:r w:rsidRPr="00B915C1">
        <w:tab/>
        <w:t>OPTIONAL,</w:t>
      </w:r>
    </w:p>
    <w:p w14:paraId="426FF563"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UE-EUTRA-Capability-v1350-IEs</w:t>
      </w:r>
      <w:r w:rsidRPr="00B915C1">
        <w:tab/>
      </w:r>
      <w:r w:rsidRPr="00B915C1">
        <w:tab/>
      </w:r>
      <w:r w:rsidRPr="00B915C1">
        <w:tab/>
        <w:t>OPTIONAL</w:t>
      </w:r>
    </w:p>
    <w:p w14:paraId="5C25BF30" w14:textId="77777777" w:rsidR="00894AAC" w:rsidRPr="00B915C1" w:rsidRDefault="00894AAC" w:rsidP="00894AAC">
      <w:pPr>
        <w:pStyle w:val="PL"/>
      </w:pPr>
      <w:r w:rsidRPr="00B915C1">
        <w:t>}</w:t>
      </w:r>
    </w:p>
    <w:p w14:paraId="2F2487AE" w14:textId="77777777" w:rsidR="00894AAC" w:rsidRPr="00B915C1" w:rsidRDefault="00894AAC" w:rsidP="00894AAC">
      <w:pPr>
        <w:pStyle w:val="PL"/>
      </w:pPr>
    </w:p>
    <w:p w14:paraId="2775DFA0" w14:textId="77777777" w:rsidR="00894AAC" w:rsidRPr="00B915C1" w:rsidRDefault="00894AAC" w:rsidP="00894AAC">
      <w:pPr>
        <w:pStyle w:val="PL"/>
      </w:pPr>
      <w:r w:rsidRPr="00B915C1">
        <w:t>UE-EUTRA-Capability-v1350-IEs ::= SEQUENCE {</w:t>
      </w:r>
    </w:p>
    <w:p w14:paraId="7010C68D" w14:textId="77777777" w:rsidR="00894AAC" w:rsidRPr="00B915C1" w:rsidRDefault="00894AAC" w:rsidP="00894AAC">
      <w:pPr>
        <w:pStyle w:val="PL"/>
      </w:pPr>
      <w:r w:rsidRPr="00B915C1">
        <w:tab/>
        <w:t>ue-CategoryDL-v1350</w:t>
      </w:r>
      <w:r w:rsidRPr="00B915C1">
        <w:tab/>
      </w:r>
      <w:r w:rsidRPr="00B915C1">
        <w:tab/>
      </w:r>
      <w:r w:rsidRPr="00B915C1">
        <w:tab/>
      </w:r>
      <w:r w:rsidRPr="00B915C1">
        <w:tab/>
      </w:r>
      <w:r w:rsidRPr="00B915C1">
        <w:tab/>
        <w:t>ENUMERATED {oneBis}</w:t>
      </w:r>
      <w:r w:rsidRPr="00B915C1">
        <w:tab/>
      </w:r>
      <w:r w:rsidRPr="00B915C1">
        <w:tab/>
      </w:r>
      <w:r w:rsidRPr="00B915C1">
        <w:tab/>
      </w:r>
      <w:r w:rsidRPr="00B915C1">
        <w:tab/>
      </w:r>
      <w:r w:rsidRPr="00B915C1">
        <w:tab/>
      </w:r>
      <w:r w:rsidRPr="00B915C1">
        <w:tab/>
        <w:t>OPTIONAL,</w:t>
      </w:r>
    </w:p>
    <w:p w14:paraId="4E9E0FB9" w14:textId="77777777" w:rsidR="00894AAC" w:rsidRPr="00B915C1" w:rsidRDefault="00894AAC" w:rsidP="00894AAC">
      <w:pPr>
        <w:pStyle w:val="PL"/>
      </w:pPr>
      <w:r w:rsidRPr="00B915C1">
        <w:tab/>
        <w:t>ue-CategoryUL-v1350</w:t>
      </w:r>
      <w:r w:rsidRPr="00B915C1">
        <w:tab/>
      </w:r>
      <w:r w:rsidRPr="00B915C1">
        <w:tab/>
      </w:r>
      <w:r w:rsidRPr="00B915C1">
        <w:tab/>
      </w:r>
      <w:r w:rsidRPr="00B915C1">
        <w:tab/>
      </w:r>
      <w:r w:rsidRPr="00B915C1">
        <w:tab/>
        <w:t>ENUMERATED {oneBis}</w:t>
      </w:r>
      <w:r w:rsidRPr="00B915C1">
        <w:tab/>
      </w:r>
      <w:r w:rsidRPr="00B915C1">
        <w:tab/>
      </w:r>
      <w:r w:rsidRPr="00B915C1">
        <w:tab/>
      </w:r>
      <w:r w:rsidRPr="00B915C1">
        <w:tab/>
      </w:r>
      <w:r w:rsidRPr="00B915C1">
        <w:tab/>
      </w:r>
      <w:r w:rsidRPr="00B915C1">
        <w:tab/>
        <w:t>OPTIONAL,</w:t>
      </w:r>
    </w:p>
    <w:p w14:paraId="20CE19D4" w14:textId="77777777" w:rsidR="00894AAC" w:rsidRPr="00B915C1" w:rsidRDefault="00894AAC" w:rsidP="00894AAC">
      <w:pPr>
        <w:pStyle w:val="PL"/>
      </w:pPr>
      <w:r w:rsidRPr="00B915C1">
        <w:tab/>
        <w:t>ce-Parameters-v1350</w:t>
      </w:r>
      <w:r w:rsidRPr="00B915C1">
        <w:tab/>
      </w:r>
      <w:r w:rsidRPr="00B915C1">
        <w:tab/>
      </w:r>
      <w:r w:rsidRPr="00B915C1">
        <w:tab/>
      </w:r>
      <w:r w:rsidRPr="00B915C1">
        <w:tab/>
      </w:r>
      <w:r w:rsidRPr="00B915C1">
        <w:tab/>
        <w:t>CE-Parameters-v1350,</w:t>
      </w:r>
    </w:p>
    <w:p w14:paraId="1DC1A9E4"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UE-EUTRA-Capability-v1360-IEs</w:t>
      </w:r>
      <w:r w:rsidRPr="00B915C1">
        <w:tab/>
      </w:r>
      <w:r w:rsidRPr="00B915C1">
        <w:tab/>
      </w:r>
      <w:r w:rsidRPr="00B915C1">
        <w:tab/>
        <w:t>OPTIONAL</w:t>
      </w:r>
    </w:p>
    <w:p w14:paraId="299F5B6F" w14:textId="77777777" w:rsidR="00894AAC" w:rsidRPr="00B915C1" w:rsidRDefault="00894AAC" w:rsidP="00894AAC">
      <w:pPr>
        <w:pStyle w:val="PL"/>
      </w:pPr>
      <w:r w:rsidRPr="00B915C1">
        <w:t>}</w:t>
      </w:r>
    </w:p>
    <w:p w14:paraId="61836F5D" w14:textId="77777777" w:rsidR="00894AAC" w:rsidRPr="00B915C1" w:rsidRDefault="00894AAC" w:rsidP="00894AAC">
      <w:pPr>
        <w:pStyle w:val="PL"/>
      </w:pPr>
    </w:p>
    <w:p w14:paraId="0A542BEA" w14:textId="77777777" w:rsidR="00894AAC" w:rsidRPr="00B915C1" w:rsidRDefault="00894AAC" w:rsidP="00894AAC">
      <w:pPr>
        <w:pStyle w:val="PL"/>
      </w:pPr>
      <w:r w:rsidRPr="00B915C1">
        <w:t>UE-EUTRA-Capability-v1360-IEs ::= SEQUENCE {</w:t>
      </w:r>
    </w:p>
    <w:p w14:paraId="5A255D6A" w14:textId="77777777" w:rsidR="00894AAC" w:rsidRPr="00B915C1" w:rsidRDefault="00894AAC" w:rsidP="00894AAC">
      <w:pPr>
        <w:pStyle w:val="PL"/>
      </w:pPr>
      <w:r w:rsidRPr="00B915C1">
        <w:tab/>
        <w:t>other-Parameters-v1360</w:t>
      </w:r>
      <w:r w:rsidRPr="00B915C1">
        <w:tab/>
      </w:r>
      <w:r w:rsidRPr="00B915C1">
        <w:tab/>
      </w:r>
      <w:r w:rsidRPr="00B915C1">
        <w:tab/>
      </w:r>
      <w:r w:rsidRPr="00B915C1">
        <w:tab/>
        <w:t>Other-Parameters-v1360</w:t>
      </w:r>
      <w:r w:rsidRPr="00B915C1">
        <w:tab/>
      </w:r>
      <w:r w:rsidRPr="00B915C1">
        <w:tab/>
      </w:r>
      <w:r w:rsidRPr="00B915C1">
        <w:tab/>
      </w:r>
      <w:r w:rsidRPr="00B915C1">
        <w:tab/>
      </w:r>
      <w:r w:rsidRPr="00B915C1">
        <w:tab/>
        <w:t>OPTIONAL,</w:t>
      </w:r>
    </w:p>
    <w:p w14:paraId="667D8831"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UE-EUTRA-Capability-v1430-IEs</w:t>
      </w:r>
      <w:r w:rsidRPr="00B915C1">
        <w:tab/>
      </w:r>
      <w:r w:rsidRPr="00B915C1">
        <w:tab/>
      </w:r>
      <w:r w:rsidRPr="00B915C1">
        <w:tab/>
        <w:t>OPTIONAL</w:t>
      </w:r>
    </w:p>
    <w:p w14:paraId="78DEB416" w14:textId="77777777" w:rsidR="00894AAC" w:rsidRPr="00B915C1" w:rsidRDefault="00894AAC" w:rsidP="00894AAC">
      <w:pPr>
        <w:pStyle w:val="PL"/>
      </w:pPr>
      <w:r w:rsidRPr="00B915C1">
        <w:t>}</w:t>
      </w:r>
    </w:p>
    <w:p w14:paraId="12AFAC9A" w14:textId="77777777" w:rsidR="00894AAC" w:rsidRPr="00B915C1" w:rsidRDefault="00894AAC" w:rsidP="00894AAC">
      <w:pPr>
        <w:pStyle w:val="PL"/>
      </w:pPr>
    </w:p>
    <w:p w14:paraId="787D461E" w14:textId="77777777" w:rsidR="00894AAC" w:rsidRPr="00B915C1" w:rsidRDefault="00894AAC" w:rsidP="00894AAC">
      <w:pPr>
        <w:pStyle w:val="PL"/>
      </w:pPr>
      <w:r w:rsidRPr="00B915C1">
        <w:t>UE-EUTRA-Capability-v1430-IEs ::= SEQUENCE {</w:t>
      </w:r>
    </w:p>
    <w:p w14:paraId="78F7D33F" w14:textId="77777777" w:rsidR="00894AAC" w:rsidRPr="00B915C1" w:rsidRDefault="00894AAC" w:rsidP="00894AAC">
      <w:pPr>
        <w:pStyle w:val="PL"/>
      </w:pPr>
      <w:r w:rsidRPr="00B915C1">
        <w:tab/>
        <w:t>phyLayerParameters-v1430</w:t>
      </w:r>
      <w:r w:rsidRPr="00B915C1">
        <w:tab/>
      </w:r>
      <w:r w:rsidRPr="00B915C1">
        <w:tab/>
      </w:r>
      <w:r w:rsidRPr="00B915C1">
        <w:tab/>
        <w:t>PhyLayerParameters-v1430,</w:t>
      </w:r>
    </w:p>
    <w:p w14:paraId="56701CE2" w14:textId="77777777" w:rsidR="00894AAC" w:rsidRPr="00B915C1" w:rsidRDefault="00894AAC" w:rsidP="00894AAC">
      <w:pPr>
        <w:pStyle w:val="PL"/>
      </w:pPr>
      <w:r w:rsidRPr="00B915C1">
        <w:tab/>
        <w:t>ue-CategoryDL-v1430</w:t>
      </w:r>
      <w:r w:rsidRPr="00B915C1">
        <w:tab/>
      </w:r>
      <w:r w:rsidRPr="00B915C1">
        <w:tab/>
      </w:r>
      <w:r w:rsidRPr="00B915C1">
        <w:tab/>
      </w:r>
      <w:r w:rsidRPr="00B915C1">
        <w:tab/>
      </w:r>
      <w:r w:rsidRPr="00B915C1">
        <w:tab/>
        <w:t>ENUMERATED {m2}</w:t>
      </w:r>
      <w:r w:rsidRPr="00B915C1">
        <w:tab/>
      </w:r>
      <w:r w:rsidRPr="00B915C1">
        <w:tab/>
      </w:r>
      <w:r w:rsidRPr="00B915C1">
        <w:tab/>
      </w:r>
      <w:r w:rsidRPr="00B915C1">
        <w:tab/>
      </w:r>
      <w:r w:rsidRPr="00B915C1">
        <w:tab/>
      </w:r>
      <w:r w:rsidRPr="00B915C1">
        <w:tab/>
      </w:r>
      <w:r w:rsidRPr="00B915C1">
        <w:tab/>
      </w:r>
      <w:r w:rsidRPr="00B915C1">
        <w:tab/>
        <w:t>OPTIONAL,</w:t>
      </w:r>
    </w:p>
    <w:p w14:paraId="2610F3D4" w14:textId="77777777" w:rsidR="00894AAC" w:rsidRPr="00B915C1" w:rsidRDefault="00894AAC" w:rsidP="00894AAC">
      <w:pPr>
        <w:pStyle w:val="PL"/>
      </w:pPr>
      <w:r w:rsidRPr="00B915C1">
        <w:tab/>
        <w:t>ue-CategoryUL-v1430</w:t>
      </w:r>
      <w:r w:rsidRPr="00B915C1">
        <w:tab/>
      </w:r>
      <w:r w:rsidRPr="00B915C1">
        <w:tab/>
      </w:r>
      <w:r w:rsidRPr="00B915C1">
        <w:tab/>
      </w:r>
      <w:r w:rsidRPr="00B915C1">
        <w:tab/>
      </w:r>
      <w:r w:rsidRPr="00B915C1">
        <w:tab/>
        <w:t>ENUMERATED {n16, n17, n18, n19, n20, m2}</w:t>
      </w:r>
      <w:r w:rsidRPr="00B915C1">
        <w:tab/>
        <w:t>OPTIONAL,</w:t>
      </w:r>
    </w:p>
    <w:p w14:paraId="7366CACD" w14:textId="77777777" w:rsidR="00894AAC" w:rsidRPr="00B915C1" w:rsidRDefault="00894AAC" w:rsidP="00894AAC">
      <w:pPr>
        <w:pStyle w:val="PL"/>
      </w:pPr>
      <w:r w:rsidRPr="00B915C1">
        <w:tab/>
        <w:t>ue-CategoryUL-v1430b</w:t>
      </w:r>
      <w:r w:rsidRPr="00B915C1">
        <w:tab/>
      </w:r>
      <w:r w:rsidRPr="00B915C1">
        <w:tab/>
      </w:r>
      <w:r w:rsidRPr="00B915C1">
        <w:tab/>
      </w:r>
      <w:r w:rsidRPr="00B915C1">
        <w:tab/>
        <w:t>ENUMERATED {n21}</w:t>
      </w:r>
      <w:r w:rsidRPr="00B915C1">
        <w:tab/>
      </w:r>
      <w:r w:rsidRPr="00B915C1">
        <w:tab/>
      </w:r>
      <w:r w:rsidRPr="00B915C1">
        <w:tab/>
      </w:r>
      <w:r w:rsidRPr="00B915C1">
        <w:tab/>
      </w:r>
      <w:r w:rsidRPr="00B915C1">
        <w:tab/>
      </w:r>
      <w:r w:rsidRPr="00B915C1">
        <w:tab/>
      </w:r>
      <w:r w:rsidRPr="00B915C1">
        <w:tab/>
        <w:t>OPTIONAL,</w:t>
      </w:r>
    </w:p>
    <w:p w14:paraId="497F22EB" w14:textId="77777777" w:rsidR="00894AAC" w:rsidRPr="00B915C1" w:rsidRDefault="00894AAC" w:rsidP="00894AAC">
      <w:pPr>
        <w:pStyle w:val="PL"/>
      </w:pPr>
      <w:r w:rsidRPr="00B915C1">
        <w:tab/>
        <w:t>mac-Parameters-v1430</w:t>
      </w:r>
      <w:r w:rsidRPr="00B915C1">
        <w:tab/>
      </w:r>
      <w:r w:rsidRPr="00B915C1">
        <w:tab/>
      </w:r>
      <w:r w:rsidRPr="00B915C1">
        <w:tab/>
      </w:r>
      <w:r w:rsidRPr="00B915C1">
        <w:tab/>
        <w:t>MAC-Parameters-v1430</w:t>
      </w:r>
      <w:r w:rsidRPr="00B915C1">
        <w:tab/>
      </w:r>
      <w:r w:rsidRPr="00B915C1">
        <w:tab/>
      </w:r>
      <w:r w:rsidRPr="00B915C1">
        <w:tab/>
      </w:r>
      <w:r w:rsidRPr="00B915C1">
        <w:tab/>
      </w:r>
      <w:r w:rsidRPr="00B915C1">
        <w:tab/>
      </w:r>
      <w:r w:rsidRPr="00B915C1">
        <w:tab/>
        <w:t>OPTIONAL,</w:t>
      </w:r>
    </w:p>
    <w:p w14:paraId="2D6B625F" w14:textId="77777777" w:rsidR="00894AAC" w:rsidRPr="00B915C1" w:rsidRDefault="00894AAC" w:rsidP="00894AAC">
      <w:pPr>
        <w:pStyle w:val="PL"/>
      </w:pPr>
      <w:r w:rsidRPr="00B915C1">
        <w:tab/>
        <w:t>measParameters-v1430</w:t>
      </w:r>
      <w:r w:rsidRPr="00B915C1">
        <w:tab/>
      </w:r>
      <w:r w:rsidRPr="00B915C1">
        <w:tab/>
      </w:r>
      <w:r w:rsidRPr="00B915C1">
        <w:tab/>
      </w:r>
      <w:r w:rsidRPr="00B915C1">
        <w:tab/>
        <w:t>MeasParameters-v1430</w:t>
      </w:r>
      <w:r w:rsidRPr="00B915C1">
        <w:tab/>
      </w:r>
      <w:r w:rsidRPr="00B915C1">
        <w:tab/>
      </w:r>
      <w:r w:rsidRPr="00B915C1">
        <w:tab/>
      </w:r>
      <w:r w:rsidRPr="00B915C1">
        <w:tab/>
      </w:r>
      <w:r w:rsidRPr="00B915C1">
        <w:tab/>
      </w:r>
      <w:r w:rsidRPr="00B915C1">
        <w:tab/>
        <w:t>OPTIONAL,</w:t>
      </w:r>
    </w:p>
    <w:p w14:paraId="0BA9978E" w14:textId="77777777" w:rsidR="00894AAC" w:rsidRPr="00B915C1" w:rsidRDefault="00894AAC" w:rsidP="00894AAC">
      <w:pPr>
        <w:pStyle w:val="PL"/>
      </w:pPr>
      <w:r w:rsidRPr="00B915C1">
        <w:tab/>
        <w:t>pdcp-Parameters-v1430</w:t>
      </w:r>
      <w:r w:rsidRPr="00B915C1">
        <w:tab/>
      </w:r>
      <w:r w:rsidRPr="00B915C1">
        <w:tab/>
      </w:r>
      <w:r w:rsidRPr="00B915C1">
        <w:tab/>
      </w:r>
      <w:r w:rsidRPr="00B915C1">
        <w:tab/>
        <w:t>PDCP-Parameters-v1430</w:t>
      </w:r>
      <w:r w:rsidRPr="00B915C1">
        <w:tab/>
      </w:r>
      <w:r w:rsidRPr="00B915C1">
        <w:tab/>
      </w:r>
      <w:r w:rsidRPr="00B915C1">
        <w:tab/>
      </w:r>
      <w:r w:rsidRPr="00B915C1">
        <w:tab/>
      </w:r>
      <w:r w:rsidRPr="00B915C1">
        <w:tab/>
      </w:r>
      <w:r w:rsidRPr="00B915C1">
        <w:tab/>
        <w:t>OPTIONAL,</w:t>
      </w:r>
    </w:p>
    <w:p w14:paraId="0427C92E" w14:textId="77777777" w:rsidR="00894AAC" w:rsidRPr="00B915C1" w:rsidRDefault="00894AAC" w:rsidP="00894AAC">
      <w:pPr>
        <w:pStyle w:val="PL"/>
      </w:pPr>
      <w:r w:rsidRPr="00B915C1">
        <w:tab/>
        <w:t>rlc-Parameters-v1430</w:t>
      </w:r>
      <w:r w:rsidRPr="00B915C1">
        <w:tab/>
      </w:r>
      <w:r w:rsidRPr="00B915C1">
        <w:tab/>
      </w:r>
      <w:r w:rsidRPr="00B915C1">
        <w:tab/>
      </w:r>
      <w:r w:rsidRPr="00B915C1">
        <w:tab/>
        <w:t>RLC-Parameters-v1430,</w:t>
      </w:r>
    </w:p>
    <w:p w14:paraId="055D8BBB" w14:textId="77777777" w:rsidR="00894AAC" w:rsidRPr="00B915C1" w:rsidRDefault="00894AAC" w:rsidP="00894AAC">
      <w:pPr>
        <w:pStyle w:val="PL"/>
      </w:pPr>
      <w:r w:rsidRPr="00B915C1">
        <w:tab/>
        <w:t>rf-Parameters-v1430</w:t>
      </w:r>
      <w:r w:rsidRPr="00B915C1">
        <w:tab/>
      </w:r>
      <w:r w:rsidRPr="00B915C1">
        <w:tab/>
      </w:r>
      <w:r w:rsidRPr="00B915C1">
        <w:tab/>
      </w:r>
      <w:r w:rsidRPr="00B915C1">
        <w:tab/>
      </w:r>
      <w:r w:rsidRPr="00B915C1">
        <w:tab/>
        <w:t>RF-Parameters-v1430</w:t>
      </w:r>
      <w:r w:rsidRPr="00B915C1">
        <w:tab/>
      </w:r>
      <w:r w:rsidRPr="00B915C1">
        <w:tab/>
      </w:r>
      <w:r w:rsidRPr="00B915C1">
        <w:tab/>
      </w:r>
      <w:r w:rsidRPr="00B915C1">
        <w:tab/>
      </w:r>
      <w:r w:rsidRPr="00B915C1">
        <w:tab/>
      </w:r>
      <w:r w:rsidRPr="00B915C1">
        <w:tab/>
      </w:r>
      <w:r w:rsidRPr="00B915C1">
        <w:tab/>
        <w:t>OPTIONAL,</w:t>
      </w:r>
    </w:p>
    <w:p w14:paraId="70C64A3D" w14:textId="77777777" w:rsidR="00894AAC" w:rsidRPr="00B915C1" w:rsidRDefault="00894AAC" w:rsidP="00894AAC">
      <w:pPr>
        <w:pStyle w:val="PL"/>
      </w:pPr>
      <w:r w:rsidRPr="00B915C1">
        <w:tab/>
        <w:t>laa-Parameters-v1430</w:t>
      </w:r>
      <w:r w:rsidRPr="00B915C1">
        <w:tab/>
      </w:r>
      <w:r w:rsidRPr="00B915C1">
        <w:tab/>
      </w:r>
      <w:r w:rsidRPr="00B915C1">
        <w:tab/>
      </w:r>
      <w:r w:rsidRPr="00B915C1">
        <w:tab/>
        <w:t>LAA-Parameters-v1430</w:t>
      </w:r>
      <w:r w:rsidRPr="00B915C1">
        <w:tab/>
      </w:r>
      <w:r w:rsidRPr="00B915C1">
        <w:tab/>
      </w:r>
      <w:r w:rsidRPr="00B915C1">
        <w:tab/>
      </w:r>
      <w:r w:rsidRPr="00B915C1">
        <w:tab/>
      </w:r>
      <w:r w:rsidRPr="00B915C1">
        <w:tab/>
      </w:r>
      <w:r w:rsidRPr="00B915C1">
        <w:tab/>
        <w:t>OPTIONAL,</w:t>
      </w:r>
    </w:p>
    <w:p w14:paraId="021B070A" w14:textId="77777777" w:rsidR="00894AAC" w:rsidRPr="00B915C1" w:rsidRDefault="00894AAC" w:rsidP="00894AAC">
      <w:pPr>
        <w:pStyle w:val="PL"/>
      </w:pPr>
      <w:r w:rsidRPr="00B915C1">
        <w:tab/>
        <w:t>lwa-Parameters-v1430</w:t>
      </w:r>
      <w:r w:rsidRPr="00B915C1">
        <w:tab/>
      </w:r>
      <w:r w:rsidRPr="00B915C1">
        <w:tab/>
      </w:r>
      <w:r w:rsidRPr="00B915C1">
        <w:tab/>
      </w:r>
      <w:r w:rsidRPr="00B915C1">
        <w:tab/>
        <w:t>LWA-Parameters-v1430</w:t>
      </w:r>
      <w:r w:rsidRPr="00B915C1">
        <w:tab/>
      </w:r>
      <w:r w:rsidRPr="00B915C1">
        <w:tab/>
      </w:r>
      <w:r w:rsidRPr="00B915C1">
        <w:tab/>
      </w:r>
      <w:r w:rsidRPr="00B915C1">
        <w:tab/>
      </w:r>
      <w:r w:rsidRPr="00B915C1">
        <w:tab/>
      </w:r>
      <w:r w:rsidRPr="00B915C1">
        <w:tab/>
        <w:t>OPTIONAL,</w:t>
      </w:r>
    </w:p>
    <w:p w14:paraId="61E9CE4B" w14:textId="77777777" w:rsidR="00894AAC" w:rsidRPr="00B915C1" w:rsidRDefault="00894AAC" w:rsidP="00894AAC">
      <w:pPr>
        <w:pStyle w:val="PL"/>
      </w:pPr>
      <w:r w:rsidRPr="00B915C1">
        <w:tab/>
        <w:t>lwip-Parameters-v1430</w:t>
      </w:r>
      <w:r w:rsidRPr="00B915C1">
        <w:tab/>
      </w:r>
      <w:r w:rsidRPr="00B915C1">
        <w:tab/>
      </w:r>
      <w:r w:rsidRPr="00B915C1">
        <w:tab/>
      </w:r>
      <w:r w:rsidRPr="00B915C1">
        <w:tab/>
        <w:t>LWIP-Parameters-v1430</w:t>
      </w:r>
      <w:r w:rsidRPr="00B915C1">
        <w:tab/>
      </w:r>
      <w:r w:rsidRPr="00B915C1">
        <w:tab/>
      </w:r>
      <w:r w:rsidRPr="00B915C1">
        <w:tab/>
      </w:r>
      <w:r w:rsidRPr="00B915C1">
        <w:tab/>
      </w:r>
      <w:r w:rsidRPr="00B915C1">
        <w:tab/>
      </w:r>
      <w:r w:rsidRPr="00B915C1">
        <w:tab/>
        <w:t>OPTIONAL,</w:t>
      </w:r>
    </w:p>
    <w:p w14:paraId="619BEDE9" w14:textId="77777777" w:rsidR="00894AAC" w:rsidRPr="00B915C1" w:rsidRDefault="00894AAC" w:rsidP="00894AAC">
      <w:pPr>
        <w:pStyle w:val="PL"/>
      </w:pPr>
      <w:r w:rsidRPr="00B915C1">
        <w:tab/>
        <w:t>otherParameters-v1430</w:t>
      </w:r>
      <w:r w:rsidRPr="00B915C1">
        <w:tab/>
      </w:r>
      <w:r w:rsidRPr="00B915C1">
        <w:tab/>
      </w:r>
      <w:r w:rsidRPr="00B915C1">
        <w:tab/>
      </w:r>
      <w:r w:rsidRPr="00B915C1">
        <w:tab/>
        <w:t>Other-Parameters-v1430,</w:t>
      </w:r>
    </w:p>
    <w:p w14:paraId="3602EC3F" w14:textId="77777777" w:rsidR="00894AAC" w:rsidRPr="00B915C1" w:rsidRDefault="00894AAC" w:rsidP="00894AAC">
      <w:pPr>
        <w:pStyle w:val="PL"/>
      </w:pPr>
      <w:r w:rsidRPr="00B915C1">
        <w:tab/>
        <w:t>mmtel-Parameters-r14</w:t>
      </w:r>
      <w:r w:rsidRPr="00B915C1">
        <w:tab/>
      </w:r>
      <w:r w:rsidRPr="00B915C1">
        <w:tab/>
      </w:r>
      <w:r w:rsidRPr="00B915C1">
        <w:tab/>
      </w:r>
      <w:r w:rsidRPr="00B915C1">
        <w:tab/>
        <w:t>MMTEL-Parameters-r14</w:t>
      </w:r>
      <w:r w:rsidRPr="00B915C1">
        <w:tab/>
      </w:r>
      <w:r w:rsidRPr="00B915C1">
        <w:tab/>
      </w:r>
      <w:r w:rsidRPr="00B915C1">
        <w:tab/>
      </w:r>
      <w:r w:rsidRPr="00B915C1">
        <w:tab/>
      </w:r>
      <w:r w:rsidRPr="00B915C1">
        <w:tab/>
      </w:r>
      <w:r w:rsidRPr="00B915C1">
        <w:tab/>
        <w:t>OPTIONAL,</w:t>
      </w:r>
    </w:p>
    <w:p w14:paraId="292DF63E" w14:textId="77777777" w:rsidR="00894AAC" w:rsidRPr="00B915C1" w:rsidRDefault="00894AAC" w:rsidP="00894AAC">
      <w:pPr>
        <w:pStyle w:val="PL"/>
      </w:pPr>
      <w:r w:rsidRPr="00B915C1">
        <w:tab/>
        <w:t>mobilityParameters-r14</w:t>
      </w:r>
      <w:r w:rsidRPr="00B915C1">
        <w:tab/>
      </w:r>
      <w:r w:rsidRPr="00B915C1">
        <w:tab/>
      </w:r>
      <w:r w:rsidRPr="00B915C1">
        <w:tab/>
      </w:r>
      <w:r w:rsidRPr="00B915C1">
        <w:tab/>
        <w:t>MobilityParameters-r14</w:t>
      </w:r>
      <w:r w:rsidRPr="00B915C1">
        <w:tab/>
      </w:r>
      <w:r w:rsidRPr="00B915C1">
        <w:tab/>
      </w:r>
      <w:r w:rsidRPr="00B915C1">
        <w:tab/>
      </w:r>
      <w:r w:rsidRPr="00B915C1">
        <w:tab/>
      </w:r>
      <w:r w:rsidRPr="00B915C1">
        <w:tab/>
      </w:r>
      <w:r w:rsidRPr="00B915C1">
        <w:tab/>
        <w:t>OPTIONAL,</w:t>
      </w:r>
    </w:p>
    <w:p w14:paraId="634C7BB1" w14:textId="77777777" w:rsidR="00894AAC" w:rsidRPr="00B915C1" w:rsidRDefault="00894AAC" w:rsidP="00894AAC">
      <w:pPr>
        <w:pStyle w:val="PL"/>
      </w:pPr>
      <w:r w:rsidRPr="00B915C1">
        <w:tab/>
        <w:t>ce-Parameters-v1430</w:t>
      </w:r>
      <w:r w:rsidRPr="00B915C1">
        <w:tab/>
      </w:r>
      <w:r w:rsidRPr="00B915C1">
        <w:tab/>
      </w:r>
      <w:r w:rsidRPr="00B915C1">
        <w:tab/>
      </w:r>
      <w:r w:rsidRPr="00B915C1">
        <w:tab/>
      </w:r>
      <w:r w:rsidRPr="00B915C1">
        <w:tab/>
        <w:t>CE-Parameters-v1430,</w:t>
      </w:r>
    </w:p>
    <w:p w14:paraId="083226F9" w14:textId="77777777" w:rsidR="00894AAC" w:rsidRPr="00B915C1" w:rsidRDefault="00894AAC" w:rsidP="00894AAC">
      <w:pPr>
        <w:pStyle w:val="PL"/>
      </w:pPr>
      <w:r w:rsidRPr="00B915C1">
        <w:tab/>
        <w:t>fdd-Add-UE-EUTRA-Capabilities-v1430</w:t>
      </w:r>
      <w:r w:rsidRPr="00B915C1">
        <w:tab/>
        <w:t>UE-EUTRA-CapabilityAddXDD-Mode-v1430</w:t>
      </w:r>
      <w:r w:rsidRPr="00B915C1">
        <w:tab/>
      </w:r>
      <w:r w:rsidRPr="00B915C1">
        <w:tab/>
        <w:t>OPTIONAL,</w:t>
      </w:r>
    </w:p>
    <w:p w14:paraId="070DC0A1" w14:textId="77777777" w:rsidR="00894AAC" w:rsidRPr="00B915C1" w:rsidRDefault="00894AAC" w:rsidP="00894AAC">
      <w:pPr>
        <w:pStyle w:val="PL"/>
      </w:pPr>
      <w:r w:rsidRPr="00B915C1">
        <w:tab/>
        <w:t>tdd-Add-UE-EUTRA-Capabilities-v1430</w:t>
      </w:r>
      <w:r w:rsidRPr="00B915C1">
        <w:tab/>
        <w:t>UE-EUTRA-CapabilityAddXDD-Mode-v1430</w:t>
      </w:r>
      <w:r w:rsidRPr="00B915C1">
        <w:tab/>
      </w:r>
      <w:r w:rsidRPr="00B915C1">
        <w:tab/>
        <w:t>OPTIONAL,</w:t>
      </w:r>
    </w:p>
    <w:p w14:paraId="35A38D5F" w14:textId="77777777" w:rsidR="00894AAC" w:rsidRPr="00B915C1" w:rsidRDefault="00894AAC" w:rsidP="00894AAC">
      <w:pPr>
        <w:pStyle w:val="PL"/>
      </w:pPr>
      <w:r w:rsidRPr="00B915C1">
        <w:tab/>
        <w:t>mbms-Parameters-v1430</w:t>
      </w:r>
      <w:r w:rsidRPr="00B915C1">
        <w:tab/>
      </w:r>
      <w:r w:rsidRPr="00B915C1">
        <w:tab/>
      </w:r>
      <w:r w:rsidRPr="00B915C1">
        <w:tab/>
      </w:r>
      <w:r w:rsidRPr="00B915C1">
        <w:tab/>
        <w:t>MBMS-Parameters-v1430</w:t>
      </w:r>
      <w:r w:rsidRPr="00B915C1">
        <w:tab/>
      </w:r>
      <w:r w:rsidRPr="00B915C1">
        <w:tab/>
      </w:r>
      <w:r w:rsidRPr="00B915C1">
        <w:tab/>
      </w:r>
      <w:r w:rsidRPr="00B915C1">
        <w:tab/>
      </w:r>
      <w:r w:rsidRPr="00B915C1">
        <w:tab/>
      </w:r>
      <w:r w:rsidRPr="00B915C1">
        <w:tab/>
        <w:t>OPTIONAL,</w:t>
      </w:r>
    </w:p>
    <w:p w14:paraId="5E7347C8" w14:textId="77777777" w:rsidR="00894AAC" w:rsidRPr="00B915C1" w:rsidRDefault="00894AAC" w:rsidP="00894AAC">
      <w:pPr>
        <w:pStyle w:val="PL"/>
      </w:pPr>
      <w:r w:rsidRPr="00B915C1">
        <w:tab/>
        <w:t>sl-Parameters-v1430</w:t>
      </w:r>
      <w:r w:rsidRPr="00B915C1">
        <w:tab/>
      </w:r>
      <w:r w:rsidRPr="00B915C1">
        <w:tab/>
      </w:r>
      <w:r w:rsidRPr="00B915C1">
        <w:tab/>
      </w:r>
      <w:r w:rsidRPr="00B915C1">
        <w:tab/>
      </w:r>
      <w:r w:rsidRPr="00B915C1">
        <w:tab/>
        <w:t>SL-Parameters-v1430</w:t>
      </w:r>
      <w:r w:rsidRPr="00B915C1">
        <w:tab/>
      </w:r>
      <w:r w:rsidRPr="00B915C1">
        <w:tab/>
      </w:r>
      <w:r w:rsidRPr="00B915C1">
        <w:tab/>
      </w:r>
      <w:r w:rsidRPr="00B915C1">
        <w:tab/>
      </w:r>
      <w:r w:rsidRPr="00B915C1">
        <w:tab/>
      </w:r>
      <w:r w:rsidRPr="00B915C1">
        <w:tab/>
      </w:r>
      <w:r w:rsidRPr="00B915C1">
        <w:tab/>
        <w:t>OPTIONAL,</w:t>
      </w:r>
    </w:p>
    <w:p w14:paraId="0795AE6F" w14:textId="77777777" w:rsidR="00894AAC" w:rsidRPr="00B915C1" w:rsidRDefault="00894AAC" w:rsidP="00894AAC">
      <w:pPr>
        <w:pStyle w:val="PL"/>
      </w:pPr>
      <w:r w:rsidRPr="00B915C1">
        <w:tab/>
        <w:t>ue-BasedNetwPerfMeasParameters-v1430</w:t>
      </w:r>
      <w:r w:rsidRPr="00B915C1">
        <w:tab/>
        <w:t>UE-BasedNetwPerfMeasParameters-v1430</w:t>
      </w:r>
      <w:r w:rsidRPr="00B915C1">
        <w:tab/>
        <w:t>OPTIONAL,</w:t>
      </w:r>
    </w:p>
    <w:p w14:paraId="14518595" w14:textId="77777777" w:rsidR="00894AAC" w:rsidRPr="00B915C1" w:rsidRDefault="00894AAC" w:rsidP="00894AAC">
      <w:pPr>
        <w:pStyle w:val="PL"/>
      </w:pPr>
      <w:r w:rsidRPr="00B915C1">
        <w:tab/>
        <w:t>highSpeedEnhParameters-r14</w:t>
      </w:r>
      <w:r w:rsidRPr="00B915C1">
        <w:tab/>
      </w:r>
      <w:r w:rsidRPr="00B915C1">
        <w:tab/>
      </w:r>
      <w:r w:rsidRPr="00B915C1">
        <w:tab/>
        <w:t>HighSpeedEnhParameters-r14</w:t>
      </w:r>
      <w:r w:rsidRPr="00B915C1">
        <w:tab/>
      </w:r>
      <w:r w:rsidRPr="00B915C1">
        <w:tab/>
      </w:r>
      <w:r w:rsidRPr="00B915C1">
        <w:tab/>
      </w:r>
      <w:r w:rsidRPr="00B915C1">
        <w:tab/>
      </w:r>
      <w:r w:rsidRPr="00B915C1">
        <w:tab/>
        <w:t>OPTIONAL,</w:t>
      </w:r>
    </w:p>
    <w:p w14:paraId="167E73E2"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UE-EUTRA-Capability-v1440-IEs</w:t>
      </w:r>
      <w:r w:rsidRPr="00B915C1">
        <w:tab/>
      </w:r>
      <w:r w:rsidRPr="00B915C1">
        <w:tab/>
      </w:r>
      <w:r w:rsidRPr="00B915C1">
        <w:tab/>
      </w:r>
      <w:r w:rsidRPr="00B915C1">
        <w:tab/>
        <w:t>OPTIONAL</w:t>
      </w:r>
    </w:p>
    <w:p w14:paraId="0C3054E9" w14:textId="77777777" w:rsidR="00894AAC" w:rsidRPr="00B915C1" w:rsidRDefault="00894AAC" w:rsidP="00894AAC">
      <w:pPr>
        <w:pStyle w:val="PL"/>
      </w:pPr>
      <w:r w:rsidRPr="00B915C1">
        <w:t>}</w:t>
      </w:r>
    </w:p>
    <w:p w14:paraId="35361DC7" w14:textId="77777777" w:rsidR="00894AAC" w:rsidRPr="00B915C1" w:rsidRDefault="00894AAC" w:rsidP="00894AAC">
      <w:pPr>
        <w:pStyle w:val="PL"/>
      </w:pPr>
    </w:p>
    <w:p w14:paraId="7821186E" w14:textId="77777777" w:rsidR="00894AAC" w:rsidRPr="00B915C1" w:rsidRDefault="00894AAC" w:rsidP="00894AAC">
      <w:pPr>
        <w:pStyle w:val="PL"/>
      </w:pPr>
      <w:r w:rsidRPr="00B915C1">
        <w:t>UE-EUTRA-Capability-v1440-IEs ::= SEQUENCE {</w:t>
      </w:r>
    </w:p>
    <w:p w14:paraId="28B33C8F" w14:textId="77777777" w:rsidR="00894AAC" w:rsidRPr="00B915C1" w:rsidRDefault="00894AAC" w:rsidP="00894AAC">
      <w:pPr>
        <w:pStyle w:val="PL"/>
      </w:pPr>
      <w:r w:rsidRPr="00B915C1">
        <w:tab/>
        <w:t>lwa-Parameters-v1440</w:t>
      </w:r>
      <w:r w:rsidRPr="00B915C1">
        <w:tab/>
      </w:r>
      <w:r w:rsidRPr="00B915C1">
        <w:tab/>
      </w:r>
      <w:r w:rsidRPr="00B915C1">
        <w:tab/>
      </w:r>
      <w:r w:rsidRPr="00B915C1">
        <w:tab/>
        <w:t>LWA-Parameters-v1440,</w:t>
      </w:r>
    </w:p>
    <w:p w14:paraId="7F26F284" w14:textId="77777777" w:rsidR="00894AAC" w:rsidRPr="00B915C1" w:rsidRDefault="00894AAC" w:rsidP="00894AAC">
      <w:pPr>
        <w:pStyle w:val="PL"/>
      </w:pPr>
      <w:r w:rsidRPr="00B915C1">
        <w:tab/>
        <w:t>mac-Parameters-v1440</w:t>
      </w:r>
      <w:r w:rsidRPr="00B915C1">
        <w:tab/>
      </w:r>
      <w:r w:rsidRPr="00B915C1">
        <w:tab/>
      </w:r>
      <w:r w:rsidRPr="00B915C1">
        <w:tab/>
      </w:r>
      <w:r w:rsidRPr="00B915C1">
        <w:tab/>
        <w:t>MAC-Parameters-v1440,</w:t>
      </w:r>
    </w:p>
    <w:p w14:paraId="1432B77A"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UE-EUTRA-Capability-v1450-IEs</w:t>
      </w:r>
      <w:r w:rsidRPr="00B915C1">
        <w:tab/>
      </w:r>
      <w:r w:rsidRPr="00B915C1">
        <w:tab/>
      </w:r>
      <w:r w:rsidRPr="00B915C1">
        <w:tab/>
        <w:t>OPTIONAL</w:t>
      </w:r>
    </w:p>
    <w:p w14:paraId="78B5912B" w14:textId="77777777" w:rsidR="00894AAC" w:rsidRPr="00B915C1" w:rsidRDefault="00894AAC" w:rsidP="00894AAC">
      <w:pPr>
        <w:pStyle w:val="PL"/>
      </w:pPr>
      <w:r w:rsidRPr="00B915C1">
        <w:t>}</w:t>
      </w:r>
    </w:p>
    <w:p w14:paraId="688F1442" w14:textId="77777777" w:rsidR="00894AAC" w:rsidRPr="00B915C1" w:rsidRDefault="00894AAC" w:rsidP="00894AAC">
      <w:pPr>
        <w:pStyle w:val="PL"/>
      </w:pPr>
    </w:p>
    <w:p w14:paraId="540908B5" w14:textId="77777777" w:rsidR="00894AAC" w:rsidRPr="00B915C1" w:rsidRDefault="00894AAC" w:rsidP="00894AAC">
      <w:pPr>
        <w:pStyle w:val="PL"/>
      </w:pPr>
      <w:r w:rsidRPr="00B915C1">
        <w:t>UE-EUTRA-Capability-v1450-IEs ::= SEQUENCE {</w:t>
      </w:r>
    </w:p>
    <w:p w14:paraId="799FF4B2" w14:textId="77777777" w:rsidR="00894AAC" w:rsidRPr="00B915C1" w:rsidRDefault="00894AAC" w:rsidP="00894AAC">
      <w:pPr>
        <w:pStyle w:val="PL"/>
      </w:pPr>
      <w:r w:rsidRPr="00B915C1">
        <w:tab/>
        <w:t>phyLayerParameters-v1450</w:t>
      </w:r>
      <w:r w:rsidRPr="00B915C1">
        <w:tab/>
      </w:r>
      <w:r w:rsidRPr="00B915C1">
        <w:tab/>
      </w:r>
      <w:r w:rsidRPr="00B915C1">
        <w:tab/>
        <w:t>PhyLayerParameters-v1450</w:t>
      </w:r>
      <w:r w:rsidRPr="00B915C1">
        <w:tab/>
      </w:r>
      <w:r w:rsidRPr="00B915C1">
        <w:tab/>
        <w:t>OPTIONAL,</w:t>
      </w:r>
    </w:p>
    <w:p w14:paraId="087B54EB" w14:textId="77777777" w:rsidR="00894AAC" w:rsidRPr="00B915C1" w:rsidRDefault="00894AAC" w:rsidP="00894AAC">
      <w:pPr>
        <w:pStyle w:val="PL"/>
      </w:pPr>
      <w:r w:rsidRPr="00B915C1">
        <w:tab/>
        <w:t>rf-Parameters-v1450</w:t>
      </w:r>
      <w:r w:rsidRPr="00B915C1">
        <w:tab/>
      </w:r>
      <w:r w:rsidRPr="00B915C1">
        <w:tab/>
      </w:r>
      <w:r w:rsidRPr="00B915C1">
        <w:tab/>
      </w:r>
      <w:r w:rsidRPr="00B915C1">
        <w:tab/>
      </w:r>
      <w:r w:rsidRPr="00B915C1">
        <w:tab/>
        <w:t>RF-Parameters-v1450</w:t>
      </w:r>
      <w:r w:rsidRPr="00B915C1">
        <w:tab/>
      </w:r>
      <w:r w:rsidRPr="00B915C1">
        <w:tab/>
      </w:r>
      <w:r w:rsidRPr="00B915C1">
        <w:tab/>
        <w:t>OPTIONAL,</w:t>
      </w:r>
    </w:p>
    <w:p w14:paraId="7E755F68" w14:textId="77777777" w:rsidR="00894AAC" w:rsidRPr="00B915C1" w:rsidRDefault="00894AAC" w:rsidP="00894AAC">
      <w:pPr>
        <w:pStyle w:val="PL"/>
      </w:pPr>
      <w:r w:rsidRPr="00B915C1">
        <w:tab/>
        <w:t>otherParameters-v1450</w:t>
      </w:r>
      <w:r w:rsidRPr="00B915C1">
        <w:tab/>
      </w:r>
      <w:r w:rsidRPr="00B915C1">
        <w:tab/>
      </w:r>
      <w:r w:rsidRPr="00B915C1">
        <w:tab/>
      </w:r>
      <w:r w:rsidRPr="00B915C1">
        <w:tab/>
        <w:t>OtherParameters-v1450,</w:t>
      </w:r>
    </w:p>
    <w:p w14:paraId="77DA2724" w14:textId="77777777" w:rsidR="00894AAC" w:rsidRPr="00B915C1" w:rsidRDefault="00894AAC" w:rsidP="00894AAC">
      <w:pPr>
        <w:pStyle w:val="PL"/>
      </w:pPr>
      <w:r w:rsidRPr="00B915C1">
        <w:tab/>
        <w:t>ue-CategoryDL-v1450</w:t>
      </w:r>
      <w:r w:rsidRPr="00B915C1">
        <w:tab/>
      </w:r>
      <w:r w:rsidRPr="00B915C1">
        <w:tab/>
      </w:r>
      <w:r w:rsidRPr="00B915C1">
        <w:tab/>
      </w:r>
      <w:r w:rsidRPr="00B915C1">
        <w:tab/>
      </w:r>
      <w:r w:rsidRPr="00B915C1">
        <w:tab/>
        <w:t>INTEGER (20)</w:t>
      </w:r>
      <w:r w:rsidRPr="00B915C1">
        <w:tab/>
      </w:r>
      <w:r w:rsidRPr="00B915C1">
        <w:tab/>
      </w:r>
      <w:r w:rsidRPr="00B915C1">
        <w:tab/>
      </w:r>
      <w:r w:rsidRPr="00B915C1">
        <w:tab/>
      </w:r>
      <w:r w:rsidRPr="00B915C1">
        <w:tab/>
        <w:t>OPTIONAL,</w:t>
      </w:r>
    </w:p>
    <w:p w14:paraId="071C94C8"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UE-EUTRA-Capability-v1460-IEs</w:t>
      </w:r>
      <w:r w:rsidRPr="00B915C1">
        <w:tab/>
        <w:t>OPTIONAL</w:t>
      </w:r>
    </w:p>
    <w:p w14:paraId="6E846424" w14:textId="77777777" w:rsidR="00894AAC" w:rsidRPr="00B915C1" w:rsidRDefault="00894AAC" w:rsidP="00894AAC">
      <w:pPr>
        <w:pStyle w:val="PL"/>
      </w:pPr>
      <w:r w:rsidRPr="00B915C1">
        <w:t>}</w:t>
      </w:r>
    </w:p>
    <w:p w14:paraId="6802AEB7" w14:textId="77777777" w:rsidR="00894AAC" w:rsidRPr="00B915C1" w:rsidRDefault="00894AAC" w:rsidP="00894AAC">
      <w:pPr>
        <w:pStyle w:val="PL"/>
      </w:pPr>
    </w:p>
    <w:p w14:paraId="49F58336" w14:textId="77777777" w:rsidR="00894AAC" w:rsidRPr="00B915C1" w:rsidRDefault="00894AAC" w:rsidP="00894AAC">
      <w:pPr>
        <w:pStyle w:val="PL"/>
      </w:pPr>
      <w:r w:rsidRPr="00B915C1">
        <w:t>UE-EUTRA-Capability-v1460-IEs ::= SEQUENCE {</w:t>
      </w:r>
    </w:p>
    <w:p w14:paraId="6AB79B90" w14:textId="77777777" w:rsidR="00894AAC" w:rsidRPr="00B915C1" w:rsidRDefault="00894AAC" w:rsidP="00894AAC">
      <w:pPr>
        <w:pStyle w:val="PL"/>
      </w:pPr>
      <w:r w:rsidRPr="00B915C1">
        <w:lastRenderedPageBreak/>
        <w:tab/>
        <w:t>ue-CategoryDL-v1460</w:t>
      </w:r>
      <w:r w:rsidRPr="00B915C1">
        <w:tab/>
      </w:r>
      <w:r w:rsidRPr="00B915C1">
        <w:tab/>
      </w:r>
      <w:r w:rsidRPr="00B915C1">
        <w:tab/>
      </w:r>
      <w:r w:rsidRPr="00B915C1">
        <w:tab/>
        <w:t>INTEGER (21)</w:t>
      </w:r>
      <w:r w:rsidRPr="00B915C1">
        <w:tab/>
      </w:r>
      <w:r w:rsidRPr="00B915C1">
        <w:tab/>
      </w:r>
      <w:r w:rsidRPr="00B915C1">
        <w:tab/>
      </w:r>
      <w:r w:rsidRPr="00B915C1">
        <w:tab/>
      </w:r>
      <w:r w:rsidRPr="00B915C1">
        <w:tab/>
      </w:r>
      <w:r w:rsidRPr="00B915C1">
        <w:tab/>
      </w:r>
      <w:r w:rsidRPr="00B915C1">
        <w:tab/>
        <w:t>OPTIONAL,</w:t>
      </w:r>
    </w:p>
    <w:p w14:paraId="20D7C133" w14:textId="77777777" w:rsidR="00894AAC" w:rsidRPr="00B915C1" w:rsidRDefault="00894AAC" w:rsidP="00894AAC">
      <w:pPr>
        <w:pStyle w:val="PL"/>
      </w:pPr>
      <w:r w:rsidRPr="00B915C1">
        <w:tab/>
        <w:t>otherParameters-v1460</w:t>
      </w:r>
      <w:r w:rsidRPr="00B915C1">
        <w:tab/>
      </w:r>
      <w:r w:rsidRPr="00B915C1">
        <w:tab/>
      </w:r>
      <w:r w:rsidRPr="00B915C1">
        <w:tab/>
      </w:r>
      <w:r w:rsidRPr="00B915C1">
        <w:tab/>
        <w:t>Other-Parameters-v1460,</w:t>
      </w:r>
    </w:p>
    <w:p w14:paraId="101B8BDC"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UE-EUTRA-Capability-v1510-IEs</w:t>
      </w:r>
      <w:r w:rsidRPr="00B915C1">
        <w:tab/>
      </w:r>
      <w:r w:rsidRPr="00B915C1">
        <w:tab/>
        <w:t>OPTIONAL</w:t>
      </w:r>
    </w:p>
    <w:p w14:paraId="0BD13198" w14:textId="77777777" w:rsidR="00894AAC" w:rsidRPr="00B915C1" w:rsidRDefault="00894AAC" w:rsidP="00894AAC">
      <w:pPr>
        <w:pStyle w:val="PL"/>
      </w:pPr>
      <w:r w:rsidRPr="00B915C1">
        <w:t>}</w:t>
      </w:r>
    </w:p>
    <w:p w14:paraId="7368504F" w14:textId="77777777" w:rsidR="00894AAC" w:rsidRPr="00B915C1" w:rsidRDefault="00894AAC" w:rsidP="00894AAC">
      <w:pPr>
        <w:pStyle w:val="PL"/>
      </w:pPr>
    </w:p>
    <w:p w14:paraId="03DDDA78" w14:textId="77777777" w:rsidR="00894AAC" w:rsidRPr="00B915C1" w:rsidRDefault="00894AAC" w:rsidP="00894AAC">
      <w:pPr>
        <w:pStyle w:val="PL"/>
      </w:pPr>
      <w:r w:rsidRPr="00B915C1">
        <w:t>UE-EUTRA-Capability-v1510-IEs ::= SEQUENCE {</w:t>
      </w:r>
    </w:p>
    <w:p w14:paraId="7112D321" w14:textId="77777777" w:rsidR="00894AAC" w:rsidRPr="00B915C1" w:rsidRDefault="00894AAC" w:rsidP="00894AAC">
      <w:pPr>
        <w:pStyle w:val="PL"/>
      </w:pPr>
      <w:r w:rsidRPr="00B915C1">
        <w:tab/>
        <w:t>irat-ParametersNR-r15</w:t>
      </w:r>
      <w:r w:rsidRPr="00B915C1">
        <w:tab/>
      </w:r>
      <w:r w:rsidRPr="00B915C1">
        <w:tab/>
      </w:r>
      <w:r w:rsidRPr="00B915C1">
        <w:tab/>
      </w:r>
      <w:r w:rsidRPr="00B915C1">
        <w:tab/>
      </w:r>
      <w:r w:rsidRPr="00B915C1">
        <w:tab/>
        <w:t>IRAT-ParametersNR-r15</w:t>
      </w:r>
      <w:r w:rsidRPr="00B915C1">
        <w:tab/>
      </w:r>
      <w:r w:rsidRPr="00B915C1">
        <w:tab/>
      </w:r>
      <w:r w:rsidRPr="00B915C1">
        <w:tab/>
      </w:r>
      <w:r w:rsidRPr="00B915C1">
        <w:tab/>
      </w:r>
      <w:r w:rsidRPr="00B915C1">
        <w:tab/>
        <w:t>OPTIONAL,</w:t>
      </w:r>
    </w:p>
    <w:p w14:paraId="7A3A9943" w14:textId="77777777" w:rsidR="00894AAC" w:rsidRPr="00B915C1" w:rsidRDefault="00894AAC" w:rsidP="00894AAC">
      <w:pPr>
        <w:pStyle w:val="PL"/>
      </w:pPr>
      <w:r w:rsidRPr="00B915C1">
        <w:tab/>
        <w:t>featureSetsEUTRA-r15</w:t>
      </w:r>
      <w:r w:rsidRPr="00B915C1">
        <w:tab/>
      </w:r>
      <w:r w:rsidRPr="00B915C1">
        <w:tab/>
      </w:r>
      <w:r w:rsidRPr="00B915C1">
        <w:tab/>
      </w:r>
      <w:r w:rsidRPr="00B915C1">
        <w:tab/>
      </w:r>
      <w:r w:rsidRPr="00B915C1">
        <w:tab/>
        <w:t>FeatureSetsEUTRA-r15</w:t>
      </w:r>
      <w:r w:rsidRPr="00B915C1">
        <w:tab/>
      </w:r>
      <w:r w:rsidRPr="00B915C1">
        <w:tab/>
      </w:r>
      <w:r w:rsidRPr="00B915C1">
        <w:tab/>
      </w:r>
      <w:r w:rsidRPr="00B915C1">
        <w:tab/>
      </w:r>
      <w:r w:rsidRPr="00B915C1">
        <w:tab/>
        <w:t>OPTIONAL,</w:t>
      </w:r>
    </w:p>
    <w:p w14:paraId="35169E58" w14:textId="77777777" w:rsidR="00894AAC" w:rsidRPr="00B915C1" w:rsidRDefault="00894AAC" w:rsidP="00894AAC">
      <w:pPr>
        <w:pStyle w:val="PL"/>
      </w:pPr>
      <w:r w:rsidRPr="00B915C1">
        <w:tab/>
        <w:t>pdcp-ParametersNR-r15</w:t>
      </w:r>
      <w:r w:rsidRPr="00B915C1">
        <w:tab/>
      </w:r>
      <w:r w:rsidRPr="00B915C1">
        <w:tab/>
      </w:r>
      <w:r w:rsidRPr="00B915C1">
        <w:tab/>
      </w:r>
      <w:r w:rsidRPr="00B915C1">
        <w:tab/>
      </w:r>
      <w:r w:rsidRPr="00B915C1">
        <w:tab/>
        <w:t>PDCP-ParametersNR-r15</w:t>
      </w:r>
      <w:r w:rsidRPr="00B915C1">
        <w:tab/>
      </w:r>
      <w:r w:rsidRPr="00B915C1">
        <w:tab/>
      </w:r>
      <w:r w:rsidRPr="00B915C1">
        <w:tab/>
      </w:r>
      <w:r w:rsidRPr="00B915C1">
        <w:tab/>
      </w:r>
      <w:r w:rsidRPr="00B915C1">
        <w:tab/>
        <w:t>OPTIONAL,</w:t>
      </w:r>
    </w:p>
    <w:p w14:paraId="3FC56B50" w14:textId="77777777" w:rsidR="00894AAC" w:rsidRPr="00B915C1" w:rsidRDefault="00894AAC" w:rsidP="00894AAC">
      <w:pPr>
        <w:pStyle w:val="PL"/>
      </w:pPr>
      <w:r w:rsidRPr="00B915C1">
        <w:tab/>
        <w:t>fdd-Add-UE-EUTRA-Capabilities-v1510</w:t>
      </w:r>
      <w:r w:rsidRPr="00B915C1">
        <w:tab/>
      </w:r>
      <w:r w:rsidRPr="00B915C1">
        <w:tab/>
        <w:t>UE-EUTRA-CapabilityAddXDD-Mode-v1510</w:t>
      </w:r>
      <w:r w:rsidRPr="00B915C1">
        <w:tab/>
        <w:t>OPTIONAL,</w:t>
      </w:r>
    </w:p>
    <w:p w14:paraId="13B2B1A2" w14:textId="77777777" w:rsidR="00894AAC" w:rsidRPr="00B915C1" w:rsidRDefault="00894AAC" w:rsidP="00894AAC">
      <w:pPr>
        <w:pStyle w:val="PL"/>
      </w:pPr>
      <w:r w:rsidRPr="00B915C1">
        <w:tab/>
        <w:t>tdd-Add-UE-EUTRA-Capabilities-v1510</w:t>
      </w:r>
      <w:r w:rsidRPr="00B915C1">
        <w:tab/>
      </w:r>
      <w:r w:rsidRPr="00B915C1">
        <w:tab/>
        <w:t>UE-EUTRA-CapabilityAddXDD-Mode-v1510</w:t>
      </w:r>
      <w:r w:rsidRPr="00B915C1">
        <w:tab/>
        <w:t>OPTIONAL,</w:t>
      </w:r>
    </w:p>
    <w:p w14:paraId="495557F6"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UE-EUTRA-Capability-v1520-IEs</w:t>
      </w:r>
      <w:r w:rsidRPr="00B915C1">
        <w:tab/>
      </w:r>
      <w:r w:rsidRPr="00B915C1">
        <w:tab/>
      </w:r>
      <w:r w:rsidRPr="00B915C1">
        <w:tab/>
        <w:t>OPTIONAL</w:t>
      </w:r>
    </w:p>
    <w:p w14:paraId="6A1C567A" w14:textId="77777777" w:rsidR="00894AAC" w:rsidRPr="00B915C1" w:rsidRDefault="00894AAC" w:rsidP="00894AAC">
      <w:pPr>
        <w:pStyle w:val="PL"/>
      </w:pPr>
      <w:r w:rsidRPr="00B915C1">
        <w:t>}</w:t>
      </w:r>
    </w:p>
    <w:p w14:paraId="5C2E658E" w14:textId="77777777" w:rsidR="00894AAC" w:rsidRPr="00B915C1" w:rsidRDefault="00894AAC" w:rsidP="00894AAC">
      <w:pPr>
        <w:pStyle w:val="PL"/>
      </w:pPr>
    </w:p>
    <w:p w14:paraId="7AFACD40" w14:textId="77777777" w:rsidR="00894AAC" w:rsidRPr="00B915C1" w:rsidRDefault="00894AAC" w:rsidP="00894AAC">
      <w:pPr>
        <w:pStyle w:val="PL"/>
      </w:pPr>
      <w:r w:rsidRPr="00B915C1">
        <w:t>UE-EUTRA-Capability-v1520-IEs ::= SEQUENCE {</w:t>
      </w:r>
    </w:p>
    <w:p w14:paraId="02A11A32" w14:textId="77777777" w:rsidR="00894AAC" w:rsidRPr="00B915C1" w:rsidRDefault="00894AAC" w:rsidP="00894AAC">
      <w:pPr>
        <w:pStyle w:val="PL"/>
      </w:pPr>
      <w:r w:rsidRPr="00B915C1">
        <w:tab/>
        <w:t>measParameters-v1520</w:t>
      </w:r>
      <w:r w:rsidRPr="00B915C1">
        <w:tab/>
      </w:r>
      <w:r w:rsidRPr="00B915C1">
        <w:tab/>
      </w:r>
      <w:r w:rsidRPr="00B915C1">
        <w:tab/>
      </w:r>
      <w:r w:rsidRPr="00B915C1">
        <w:tab/>
      </w:r>
      <w:r w:rsidRPr="00B915C1">
        <w:tab/>
        <w:t>MeasParameters-v1520,</w:t>
      </w:r>
    </w:p>
    <w:p w14:paraId="7976B312"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UE-EUTRA-Capability-v1530-IEs</w:t>
      </w:r>
      <w:r w:rsidRPr="00B915C1">
        <w:tab/>
        <w:t>OPTIONAL</w:t>
      </w:r>
    </w:p>
    <w:p w14:paraId="59C0C19C" w14:textId="77777777" w:rsidR="00894AAC" w:rsidRPr="00B915C1" w:rsidRDefault="00894AAC" w:rsidP="00894AAC">
      <w:pPr>
        <w:pStyle w:val="PL"/>
      </w:pPr>
      <w:r w:rsidRPr="00B915C1">
        <w:t>}</w:t>
      </w:r>
    </w:p>
    <w:p w14:paraId="52D06931" w14:textId="77777777" w:rsidR="00894AAC" w:rsidRPr="00B915C1" w:rsidRDefault="00894AAC" w:rsidP="00894AAC">
      <w:pPr>
        <w:pStyle w:val="PL"/>
      </w:pPr>
    </w:p>
    <w:p w14:paraId="20606FBE" w14:textId="77777777" w:rsidR="00894AAC" w:rsidRPr="00B915C1" w:rsidRDefault="00894AAC" w:rsidP="00894AAC">
      <w:pPr>
        <w:pStyle w:val="PL"/>
      </w:pPr>
      <w:r w:rsidRPr="00B915C1">
        <w:t>UE-EUTRA-Capability-v1530-IEs ::= SEQUENCE {</w:t>
      </w:r>
    </w:p>
    <w:p w14:paraId="2EAB97ED" w14:textId="77777777" w:rsidR="00894AAC" w:rsidRPr="00B915C1" w:rsidRDefault="00894AAC" w:rsidP="00894AAC">
      <w:pPr>
        <w:pStyle w:val="PL"/>
      </w:pPr>
      <w:r w:rsidRPr="00B915C1">
        <w:tab/>
        <w:t>measParameters-v1530</w:t>
      </w:r>
      <w:r w:rsidRPr="00B915C1">
        <w:tab/>
      </w:r>
      <w:r w:rsidRPr="00B915C1">
        <w:tab/>
      </w:r>
      <w:r w:rsidRPr="00B915C1">
        <w:tab/>
      </w:r>
      <w:r w:rsidRPr="00B915C1">
        <w:tab/>
      </w:r>
      <w:r w:rsidRPr="00B915C1">
        <w:tab/>
        <w:t>MeasParameters-v1530</w:t>
      </w:r>
      <w:r w:rsidRPr="00B915C1">
        <w:tab/>
      </w:r>
      <w:r w:rsidRPr="00B915C1">
        <w:tab/>
      </w:r>
      <w:r w:rsidRPr="00B915C1">
        <w:tab/>
      </w:r>
      <w:r w:rsidRPr="00B915C1">
        <w:tab/>
      </w:r>
      <w:r w:rsidRPr="00B915C1">
        <w:tab/>
        <w:t>OPTIONAL,</w:t>
      </w:r>
    </w:p>
    <w:p w14:paraId="07F03904" w14:textId="77777777" w:rsidR="00894AAC" w:rsidRPr="00B915C1" w:rsidRDefault="00894AAC" w:rsidP="00894AAC">
      <w:pPr>
        <w:pStyle w:val="PL"/>
      </w:pPr>
      <w:r w:rsidRPr="00B915C1">
        <w:tab/>
        <w:t>otherParameters-v1530</w:t>
      </w:r>
      <w:r w:rsidRPr="00B915C1">
        <w:tab/>
      </w:r>
      <w:r w:rsidRPr="00B915C1">
        <w:tab/>
      </w:r>
      <w:r w:rsidRPr="00B915C1">
        <w:tab/>
      </w:r>
      <w:r w:rsidRPr="00B915C1">
        <w:tab/>
      </w:r>
      <w:r w:rsidRPr="00B915C1">
        <w:tab/>
        <w:t>Other-Parameters-v1530</w:t>
      </w:r>
      <w:r w:rsidRPr="00B915C1">
        <w:tab/>
      </w:r>
      <w:r w:rsidRPr="00B915C1">
        <w:tab/>
      </w:r>
      <w:r w:rsidRPr="00B915C1">
        <w:tab/>
      </w:r>
      <w:r w:rsidRPr="00B915C1">
        <w:tab/>
      </w:r>
      <w:r w:rsidRPr="00B915C1">
        <w:tab/>
        <w:t>OPTIONAL,</w:t>
      </w:r>
    </w:p>
    <w:p w14:paraId="25C800BB" w14:textId="77777777" w:rsidR="00894AAC" w:rsidRPr="00B915C1" w:rsidRDefault="00894AAC" w:rsidP="00894AAC">
      <w:pPr>
        <w:pStyle w:val="PL"/>
      </w:pPr>
      <w:r w:rsidRPr="00B915C1">
        <w:tab/>
        <w:t>neighCellSI-AcquisitionParameters-v1530</w:t>
      </w:r>
      <w:r w:rsidRPr="00B915C1">
        <w:tab/>
        <w:t>NeighCellSI-AcquisitionParameters-v1530</w:t>
      </w:r>
      <w:r w:rsidRPr="00B915C1">
        <w:tab/>
        <w:t>OPTIONAL,</w:t>
      </w:r>
    </w:p>
    <w:p w14:paraId="04D0DB35" w14:textId="77777777" w:rsidR="00894AAC" w:rsidRPr="00B915C1" w:rsidRDefault="00894AAC" w:rsidP="00894AAC">
      <w:pPr>
        <w:pStyle w:val="PL"/>
      </w:pPr>
      <w:r w:rsidRPr="00B915C1">
        <w:tab/>
        <w:t>mac-Parameters-v1530</w:t>
      </w:r>
      <w:r w:rsidRPr="00B915C1">
        <w:tab/>
      </w:r>
      <w:r w:rsidRPr="00B915C1">
        <w:tab/>
      </w:r>
      <w:r w:rsidRPr="00B915C1">
        <w:tab/>
      </w:r>
      <w:r w:rsidRPr="00B915C1">
        <w:tab/>
      </w:r>
      <w:r w:rsidRPr="00B915C1">
        <w:tab/>
        <w:t>MAC-Parameters-v1530</w:t>
      </w:r>
      <w:r w:rsidRPr="00B915C1">
        <w:tab/>
      </w:r>
      <w:r w:rsidRPr="00B915C1">
        <w:tab/>
      </w:r>
      <w:r w:rsidRPr="00B915C1">
        <w:tab/>
      </w:r>
      <w:r w:rsidRPr="00B915C1">
        <w:tab/>
      </w:r>
      <w:r w:rsidRPr="00B915C1">
        <w:tab/>
        <w:t>OPTIONAL,</w:t>
      </w:r>
    </w:p>
    <w:p w14:paraId="5B76287D" w14:textId="77777777" w:rsidR="00894AAC" w:rsidRPr="00B915C1" w:rsidRDefault="00894AAC" w:rsidP="00894AAC">
      <w:pPr>
        <w:pStyle w:val="PL"/>
      </w:pPr>
      <w:r w:rsidRPr="00B915C1">
        <w:tab/>
        <w:t>phyLayerParameters-v1530</w:t>
      </w:r>
      <w:r w:rsidRPr="00B915C1">
        <w:tab/>
      </w:r>
      <w:r w:rsidRPr="00B915C1">
        <w:tab/>
      </w:r>
      <w:r w:rsidRPr="00B915C1">
        <w:tab/>
      </w:r>
      <w:r w:rsidRPr="00B915C1">
        <w:tab/>
        <w:t>PhyLayerParameters-v1530</w:t>
      </w:r>
      <w:r w:rsidRPr="00B915C1">
        <w:tab/>
      </w:r>
      <w:r w:rsidRPr="00B915C1">
        <w:tab/>
      </w:r>
      <w:r w:rsidRPr="00B915C1">
        <w:tab/>
      </w:r>
      <w:r w:rsidRPr="00B915C1">
        <w:tab/>
        <w:t>OPTIONAL,</w:t>
      </w:r>
    </w:p>
    <w:p w14:paraId="5EFC3201" w14:textId="77777777" w:rsidR="00894AAC" w:rsidRPr="00B915C1" w:rsidRDefault="00894AAC" w:rsidP="00894AAC">
      <w:pPr>
        <w:pStyle w:val="PL"/>
      </w:pPr>
      <w:r w:rsidRPr="00B915C1">
        <w:tab/>
        <w:t>rf-Parameters-v1530</w:t>
      </w:r>
      <w:r w:rsidRPr="00B915C1">
        <w:tab/>
      </w:r>
      <w:r w:rsidRPr="00B915C1">
        <w:tab/>
      </w:r>
      <w:r w:rsidRPr="00B915C1">
        <w:tab/>
      </w:r>
      <w:r w:rsidRPr="00B915C1">
        <w:tab/>
      </w:r>
      <w:r w:rsidRPr="00B915C1">
        <w:tab/>
      </w:r>
      <w:r w:rsidRPr="00B915C1">
        <w:tab/>
        <w:t>RF-Parameters-v1530</w:t>
      </w:r>
      <w:r w:rsidRPr="00B915C1">
        <w:tab/>
      </w:r>
      <w:r w:rsidRPr="00B915C1">
        <w:tab/>
      </w:r>
      <w:r w:rsidRPr="00B915C1">
        <w:tab/>
      </w:r>
      <w:r w:rsidRPr="00B915C1">
        <w:tab/>
      </w:r>
      <w:r w:rsidRPr="00B915C1">
        <w:tab/>
      </w:r>
      <w:r w:rsidRPr="00B915C1">
        <w:tab/>
        <w:t>OPTIONAL,</w:t>
      </w:r>
    </w:p>
    <w:p w14:paraId="0C172E1A" w14:textId="77777777" w:rsidR="00894AAC" w:rsidRPr="00B915C1" w:rsidRDefault="00894AAC" w:rsidP="00894AAC">
      <w:pPr>
        <w:pStyle w:val="PL"/>
      </w:pPr>
      <w:r w:rsidRPr="00B915C1">
        <w:tab/>
        <w:t>pdcp-Parameters-v1530</w:t>
      </w:r>
      <w:r w:rsidRPr="00B915C1">
        <w:tab/>
      </w:r>
      <w:r w:rsidRPr="00B915C1">
        <w:tab/>
      </w:r>
      <w:r w:rsidRPr="00B915C1">
        <w:tab/>
      </w:r>
      <w:r w:rsidRPr="00B915C1">
        <w:tab/>
      </w:r>
      <w:r w:rsidRPr="00B915C1">
        <w:tab/>
        <w:t>PDCP-Parameters-v1530</w:t>
      </w:r>
      <w:r w:rsidRPr="00B915C1">
        <w:tab/>
      </w:r>
      <w:r w:rsidRPr="00B915C1">
        <w:tab/>
      </w:r>
      <w:r w:rsidRPr="00B915C1">
        <w:tab/>
      </w:r>
      <w:r w:rsidRPr="00B915C1">
        <w:tab/>
      </w:r>
      <w:r w:rsidRPr="00B915C1">
        <w:tab/>
        <w:t>OPTIONAL,</w:t>
      </w:r>
    </w:p>
    <w:p w14:paraId="705057D6" w14:textId="77777777" w:rsidR="00894AAC" w:rsidRPr="00B915C1" w:rsidRDefault="00894AAC" w:rsidP="00894AAC">
      <w:pPr>
        <w:pStyle w:val="PL"/>
      </w:pPr>
      <w:r w:rsidRPr="00B915C1">
        <w:tab/>
        <w:t>ue-CategoryDL-v1530</w:t>
      </w:r>
      <w:r w:rsidRPr="00B915C1">
        <w:tab/>
      </w:r>
      <w:r w:rsidRPr="00B915C1">
        <w:tab/>
      </w:r>
      <w:r w:rsidRPr="00B915C1">
        <w:tab/>
      </w:r>
      <w:r w:rsidRPr="00B915C1">
        <w:tab/>
      </w:r>
      <w:r w:rsidRPr="00B915C1">
        <w:tab/>
      </w:r>
      <w:r w:rsidRPr="00B915C1">
        <w:tab/>
        <w:t>INTEGER (22..26)</w:t>
      </w:r>
      <w:r w:rsidRPr="00B915C1">
        <w:tab/>
      </w:r>
      <w:r w:rsidRPr="00B915C1">
        <w:tab/>
      </w:r>
      <w:r w:rsidRPr="00B915C1">
        <w:tab/>
      </w:r>
      <w:r w:rsidRPr="00B915C1">
        <w:tab/>
      </w:r>
      <w:r w:rsidRPr="00B915C1">
        <w:tab/>
      </w:r>
      <w:r w:rsidRPr="00B915C1">
        <w:tab/>
        <w:t>OPTIONAL,</w:t>
      </w:r>
    </w:p>
    <w:p w14:paraId="55469604" w14:textId="77777777" w:rsidR="00894AAC" w:rsidRPr="00B915C1" w:rsidRDefault="00894AAC" w:rsidP="00894AAC">
      <w:pPr>
        <w:pStyle w:val="PL"/>
      </w:pPr>
      <w:r w:rsidRPr="00B915C1">
        <w:tab/>
        <w:t>ue-BasedNetwPerfMeasParameters-v1530</w:t>
      </w:r>
      <w:r w:rsidRPr="00B915C1">
        <w:tab/>
        <w:t>UE-BasedNetwPerfMeasParameters-v1530</w:t>
      </w:r>
      <w:r w:rsidRPr="00B915C1">
        <w:tab/>
        <w:t>OPTIONAL,</w:t>
      </w:r>
    </w:p>
    <w:p w14:paraId="0FF5F93D" w14:textId="77777777" w:rsidR="00894AAC" w:rsidRPr="00B915C1" w:rsidRDefault="00894AAC" w:rsidP="00894AAC">
      <w:pPr>
        <w:pStyle w:val="PL"/>
      </w:pPr>
      <w:r w:rsidRPr="00B915C1">
        <w:tab/>
        <w:t>rlc-Parameters-v1530</w:t>
      </w:r>
      <w:r w:rsidRPr="00B915C1">
        <w:tab/>
      </w:r>
      <w:r w:rsidRPr="00B915C1">
        <w:tab/>
      </w:r>
      <w:r w:rsidRPr="00B915C1">
        <w:tab/>
      </w:r>
      <w:r w:rsidRPr="00B915C1">
        <w:tab/>
      </w:r>
      <w:r w:rsidRPr="00B915C1">
        <w:tab/>
        <w:t>RLC-Parameters-v1530</w:t>
      </w:r>
      <w:r w:rsidRPr="00B915C1">
        <w:tab/>
      </w:r>
      <w:r w:rsidRPr="00B915C1">
        <w:tab/>
      </w:r>
      <w:r w:rsidRPr="00B915C1">
        <w:tab/>
      </w:r>
      <w:r w:rsidRPr="00B915C1">
        <w:tab/>
      </w:r>
      <w:r w:rsidRPr="00B915C1">
        <w:tab/>
        <w:t>OPTIONAL,</w:t>
      </w:r>
    </w:p>
    <w:p w14:paraId="6A674E35" w14:textId="77777777" w:rsidR="00894AAC" w:rsidRPr="00B915C1" w:rsidRDefault="00894AAC" w:rsidP="00894AAC">
      <w:pPr>
        <w:pStyle w:val="PL"/>
      </w:pPr>
      <w:r w:rsidRPr="00B915C1">
        <w:tab/>
        <w:t>sl-Parameters-v1530</w:t>
      </w:r>
      <w:r w:rsidRPr="00B915C1">
        <w:tab/>
      </w:r>
      <w:r w:rsidRPr="00B915C1">
        <w:tab/>
      </w:r>
      <w:r w:rsidRPr="00B915C1">
        <w:tab/>
      </w:r>
      <w:r w:rsidRPr="00B915C1">
        <w:tab/>
      </w:r>
      <w:r w:rsidRPr="00B915C1">
        <w:tab/>
      </w:r>
      <w:r w:rsidRPr="00B915C1">
        <w:tab/>
        <w:t>SL-Parameters-v1530</w:t>
      </w:r>
      <w:r w:rsidRPr="00B915C1">
        <w:tab/>
      </w:r>
      <w:r w:rsidRPr="00B915C1">
        <w:tab/>
      </w:r>
      <w:r w:rsidRPr="00B915C1">
        <w:tab/>
      </w:r>
      <w:r w:rsidRPr="00B915C1">
        <w:tab/>
      </w:r>
      <w:r w:rsidRPr="00B915C1">
        <w:tab/>
      </w:r>
      <w:r w:rsidRPr="00B915C1">
        <w:tab/>
        <w:t>OPTIONAL,</w:t>
      </w:r>
    </w:p>
    <w:p w14:paraId="1830382C" w14:textId="77777777" w:rsidR="00894AAC" w:rsidRPr="00B915C1" w:rsidRDefault="00894AAC" w:rsidP="00894AAC">
      <w:pPr>
        <w:pStyle w:val="PL"/>
      </w:pPr>
      <w:r w:rsidRPr="00B915C1">
        <w:tab/>
        <w:t>extendedNumberOfDRBs-r15</w:t>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0CE7BF90" w14:textId="77777777" w:rsidR="00894AAC" w:rsidRPr="00B915C1" w:rsidRDefault="00894AAC" w:rsidP="00894AAC">
      <w:pPr>
        <w:pStyle w:val="PL"/>
      </w:pPr>
      <w:r w:rsidRPr="00B915C1">
        <w:tab/>
        <w:t>reducedCP-Latency-r15</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31ACA70B" w14:textId="77777777" w:rsidR="00894AAC" w:rsidRPr="00B915C1" w:rsidRDefault="00894AAC" w:rsidP="00894AAC">
      <w:pPr>
        <w:pStyle w:val="PL"/>
      </w:pPr>
      <w:r w:rsidRPr="00B915C1">
        <w:tab/>
        <w:t>laa-Parameters-v1530</w:t>
      </w:r>
      <w:r w:rsidRPr="00B915C1">
        <w:tab/>
      </w:r>
      <w:r w:rsidRPr="00B915C1">
        <w:tab/>
      </w:r>
      <w:r w:rsidRPr="00B915C1">
        <w:tab/>
      </w:r>
      <w:r w:rsidRPr="00B915C1">
        <w:tab/>
      </w:r>
      <w:r w:rsidRPr="00B915C1">
        <w:tab/>
        <w:t>LAA-Parameters-v1530</w:t>
      </w:r>
      <w:r w:rsidRPr="00B915C1">
        <w:tab/>
      </w:r>
      <w:r w:rsidRPr="00B915C1">
        <w:tab/>
      </w:r>
      <w:r w:rsidRPr="00B915C1">
        <w:tab/>
      </w:r>
      <w:r w:rsidRPr="00B915C1">
        <w:tab/>
      </w:r>
      <w:r w:rsidRPr="00B915C1">
        <w:tab/>
        <w:t>OPTIONAL,</w:t>
      </w:r>
    </w:p>
    <w:p w14:paraId="47911F85" w14:textId="77777777" w:rsidR="00894AAC" w:rsidRPr="00B915C1" w:rsidRDefault="00894AAC" w:rsidP="00894AAC">
      <w:pPr>
        <w:pStyle w:val="PL"/>
      </w:pPr>
      <w:r w:rsidRPr="00B915C1">
        <w:tab/>
        <w:t>ue-CategoryUL-v1530</w:t>
      </w:r>
      <w:r w:rsidRPr="00B915C1">
        <w:tab/>
      </w:r>
      <w:r w:rsidRPr="00B915C1">
        <w:tab/>
      </w:r>
      <w:r w:rsidRPr="00B915C1">
        <w:tab/>
      </w:r>
      <w:r w:rsidRPr="00B915C1">
        <w:tab/>
      </w:r>
      <w:r w:rsidRPr="00B915C1">
        <w:tab/>
      </w:r>
      <w:r w:rsidRPr="00B915C1">
        <w:tab/>
        <w:t>INTEGER (22..26)</w:t>
      </w:r>
      <w:r w:rsidRPr="00B915C1">
        <w:tab/>
      </w:r>
      <w:r w:rsidRPr="00B915C1">
        <w:tab/>
      </w:r>
      <w:r w:rsidRPr="00B915C1">
        <w:tab/>
      </w:r>
      <w:r w:rsidRPr="00B915C1">
        <w:tab/>
      </w:r>
      <w:r w:rsidRPr="00B915C1">
        <w:tab/>
      </w:r>
      <w:r w:rsidRPr="00B915C1">
        <w:tab/>
        <w:t>OPTIONAL,</w:t>
      </w:r>
    </w:p>
    <w:p w14:paraId="257318F2" w14:textId="77777777" w:rsidR="00894AAC" w:rsidRPr="00B915C1" w:rsidRDefault="00894AAC" w:rsidP="00894AAC">
      <w:pPr>
        <w:pStyle w:val="PL"/>
      </w:pPr>
      <w:r w:rsidRPr="00B915C1">
        <w:tab/>
        <w:t>fdd-Add-UE-EUTRA-Capabilities-v1530</w:t>
      </w:r>
      <w:r w:rsidRPr="00B915C1">
        <w:tab/>
      </w:r>
      <w:r w:rsidRPr="00B915C1">
        <w:tab/>
        <w:t>UE-EUTRA-CapabilityAddXDD-Mode-v1530</w:t>
      </w:r>
      <w:r w:rsidRPr="00B915C1">
        <w:tab/>
        <w:t>OPTIONAL,</w:t>
      </w:r>
    </w:p>
    <w:p w14:paraId="4B90B768" w14:textId="77777777" w:rsidR="00894AAC" w:rsidRPr="00B915C1" w:rsidRDefault="00894AAC" w:rsidP="00894AAC">
      <w:pPr>
        <w:pStyle w:val="PL"/>
      </w:pPr>
      <w:r w:rsidRPr="00B915C1">
        <w:tab/>
        <w:t>tdd-Add-UE-EUTRA-Capabilities-v1530</w:t>
      </w:r>
      <w:r w:rsidRPr="00B915C1">
        <w:tab/>
      </w:r>
      <w:r w:rsidRPr="00B915C1">
        <w:tab/>
        <w:t>UE-EUTRA-CapabilityAddXDD-Mode-v1530</w:t>
      </w:r>
      <w:r w:rsidRPr="00B915C1">
        <w:tab/>
        <w:t>OPTIONAL,</w:t>
      </w:r>
    </w:p>
    <w:p w14:paraId="09D8F32A"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UE-EUTRA-Capability-v1540-IEs</w:t>
      </w:r>
      <w:r w:rsidRPr="00B915C1">
        <w:tab/>
      </w:r>
      <w:r w:rsidRPr="00B915C1">
        <w:tab/>
      </w:r>
      <w:r w:rsidRPr="00B915C1">
        <w:tab/>
        <w:t>OPTIONAL</w:t>
      </w:r>
    </w:p>
    <w:p w14:paraId="62F558B0" w14:textId="77777777" w:rsidR="00894AAC" w:rsidRPr="00B915C1" w:rsidRDefault="00894AAC" w:rsidP="00894AAC">
      <w:pPr>
        <w:pStyle w:val="PL"/>
        <w:rPr>
          <w:lang w:eastAsia="en-US"/>
        </w:rPr>
      </w:pPr>
      <w:r w:rsidRPr="00B915C1">
        <w:t>}</w:t>
      </w:r>
    </w:p>
    <w:p w14:paraId="79584E3F" w14:textId="77777777" w:rsidR="00894AAC" w:rsidRPr="00B915C1" w:rsidRDefault="00894AAC" w:rsidP="00894AAC">
      <w:pPr>
        <w:pStyle w:val="PL"/>
      </w:pPr>
    </w:p>
    <w:p w14:paraId="4BBEBFD2" w14:textId="77777777" w:rsidR="00894AAC" w:rsidRPr="00B915C1" w:rsidRDefault="00894AAC" w:rsidP="00894AAC">
      <w:pPr>
        <w:pStyle w:val="PL"/>
      </w:pPr>
      <w:r w:rsidRPr="00B915C1">
        <w:t>UE-EUTRA-Capability-v1540-IEs ::= SEQUENCE {</w:t>
      </w:r>
    </w:p>
    <w:p w14:paraId="6FD1BBB8" w14:textId="77777777" w:rsidR="00894AAC" w:rsidRPr="00B915C1" w:rsidRDefault="00894AAC" w:rsidP="00894AAC">
      <w:pPr>
        <w:pStyle w:val="PL"/>
      </w:pPr>
      <w:r w:rsidRPr="00B915C1">
        <w:tab/>
        <w:t>phyLayerParameters-v1540</w:t>
      </w:r>
      <w:r w:rsidRPr="00B915C1">
        <w:tab/>
      </w:r>
      <w:r w:rsidRPr="00B915C1">
        <w:tab/>
      </w:r>
      <w:r w:rsidRPr="00B915C1">
        <w:tab/>
      </w:r>
      <w:r w:rsidRPr="00B915C1">
        <w:tab/>
        <w:t>PhyLayerParameters-v1540</w:t>
      </w:r>
      <w:r w:rsidRPr="00B915C1">
        <w:tab/>
      </w:r>
      <w:r w:rsidRPr="00B915C1">
        <w:tab/>
      </w:r>
      <w:r w:rsidRPr="00B915C1">
        <w:tab/>
      </w:r>
      <w:r w:rsidRPr="00B915C1">
        <w:tab/>
        <w:t>OPTIONAL,</w:t>
      </w:r>
    </w:p>
    <w:p w14:paraId="5C1B7947" w14:textId="77777777" w:rsidR="00894AAC" w:rsidRPr="00B915C1" w:rsidRDefault="00894AAC" w:rsidP="00894AAC">
      <w:pPr>
        <w:pStyle w:val="PL"/>
      </w:pPr>
      <w:r w:rsidRPr="00B915C1">
        <w:tab/>
        <w:t>otherParameters-v1540</w:t>
      </w:r>
      <w:r w:rsidRPr="00B915C1">
        <w:tab/>
      </w:r>
      <w:r w:rsidRPr="00B915C1">
        <w:tab/>
      </w:r>
      <w:r w:rsidRPr="00B915C1">
        <w:tab/>
      </w:r>
      <w:r w:rsidRPr="00B915C1">
        <w:tab/>
      </w:r>
      <w:r w:rsidRPr="00B915C1">
        <w:tab/>
        <w:t>Other-Parameters-v1540,</w:t>
      </w:r>
    </w:p>
    <w:p w14:paraId="25088750" w14:textId="77777777" w:rsidR="00894AAC" w:rsidRPr="00B915C1" w:rsidRDefault="00894AAC" w:rsidP="00894AAC">
      <w:pPr>
        <w:pStyle w:val="PL"/>
      </w:pPr>
      <w:r w:rsidRPr="00B915C1">
        <w:tab/>
        <w:t>fdd-Add-UE-EUTRA-Capabilities-v1540</w:t>
      </w:r>
      <w:r w:rsidRPr="00B915C1">
        <w:tab/>
      </w:r>
      <w:r w:rsidRPr="00B915C1">
        <w:tab/>
        <w:t>UE-EUTRA-CapabilityAddXDD-Mode-v1540</w:t>
      </w:r>
      <w:r w:rsidRPr="00B915C1">
        <w:tab/>
        <w:t>OPTIONAL,</w:t>
      </w:r>
    </w:p>
    <w:p w14:paraId="533BDED4" w14:textId="77777777" w:rsidR="00894AAC" w:rsidRPr="00B915C1" w:rsidRDefault="00894AAC" w:rsidP="00894AAC">
      <w:pPr>
        <w:pStyle w:val="PL"/>
      </w:pPr>
      <w:r w:rsidRPr="00B915C1">
        <w:tab/>
        <w:t>tdd-Add-UE-EUTRA-Capabilities-v1540</w:t>
      </w:r>
      <w:r w:rsidRPr="00B915C1">
        <w:tab/>
      </w:r>
      <w:r w:rsidRPr="00B915C1">
        <w:tab/>
        <w:t>UE-EUTRA-CapabilityAddXDD-Mode-v1540</w:t>
      </w:r>
      <w:r w:rsidRPr="00B915C1">
        <w:tab/>
        <w:t>OPTIONAL,</w:t>
      </w:r>
    </w:p>
    <w:p w14:paraId="3AE051E5" w14:textId="77777777" w:rsidR="00894AAC" w:rsidRPr="00B915C1" w:rsidRDefault="00894AAC" w:rsidP="00894AAC">
      <w:pPr>
        <w:pStyle w:val="PL"/>
      </w:pPr>
      <w:r w:rsidRPr="00B915C1">
        <w:tab/>
        <w:t>sl-Parameters-v1540</w:t>
      </w:r>
      <w:r w:rsidRPr="00B915C1">
        <w:tab/>
      </w:r>
      <w:r w:rsidRPr="00B915C1">
        <w:tab/>
      </w:r>
      <w:r w:rsidRPr="00B915C1">
        <w:tab/>
      </w:r>
      <w:r w:rsidRPr="00B915C1">
        <w:tab/>
      </w:r>
      <w:r w:rsidRPr="00B915C1">
        <w:tab/>
      </w:r>
      <w:r w:rsidRPr="00B915C1">
        <w:tab/>
        <w:t>SL-Parameters-v1540</w:t>
      </w:r>
      <w:r w:rsidRPr="00B915C1">
        <w:tab/>
      </w:r>
      <w:r w:rsidRPr="00B915C1">
        <w:tab/>
      </w:r>
      <w:r w:rsidRPr="00B915C1">
        <w:tab/>
      </w:r>
      <w:r w:rsidRPr="00B915C1">
        <w:tab/>
      </w:r>
      <w:r w:rsidRPr="00B915C1">
        <w:tab/>
      </w:r>
      <w:r w:rsidRPr="00B915C1">
        <w:tab/>
        <w:t>OPTIONAL,</w:t>
      </w:r>
    </w:p>
    <w:p w14:paraId="4AB280BA" w14:textId="77777777" w:rsidR="00894AAC" w:rsidRPr="00B915C1" w:rsidRDefault="00894AAC" w:rsidP="00894AAC">
      <w:pPr>
        <w:pStyle w:val="PL"/>
      </w:pPr>
      <w:r w:rsidRPr="00B915C1">
        <w:tab/>
        <w:t>irat-ParametersNR-v1540</w:t>
      </w:r>
      <w:r w:rsidRPr="00B915C1">
        <w:tab/>
      </w:r>
      <w:r w:rsidRPr="00B915C1">
        <w:tab/>
      </w:r>
      <w:r w:rsidRPr="00B915C1">
        <w:tab/>
      </w:r>
      <w:r w:rsidRPr="00B915C1">
        <w:tab/>
      </w:r>
      <w:r w:rsidRPr="00B915C1">
        <w:tab/>
        <w:t>IRAT-ParametersNR-v1540</w:t>
      </w:r>
      <w:r w:rsidRPr="00B915C1">
        <w:tab/>
      </w:r>
      <w:r w:rsidRPr="00B915C1">
        <w:tab/>
      </w:r>
      <w:r w:rsidRPr="00B915C1">
        <w:tab/>
      </w:r>
      <w:r w:rsidRPr="00B915C1">
        <w:tab/>
      </w:r>
      <w:r w:rsidRPr="00B915C1">
        <w:tab/>
        <w:t>OPTIONAL,</w:t>
      </w:r>
    </w:p>
    <w:p w14:paraId="3D0144CD"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UE-EUTRA-Capability-v1550-IEs</w:t>
      </w:r>
      <w:r w:rsidRPr="00B915C1">
        <w:tab/>
      </w:r>
      <w:r w:rsidRPr="00B915C1">
        <w:tab/>
      </w:r>
      <w:r w:rsidRPr="00B915C1">
        <w:tab/>
        <w:t>OPTIONAL</w:t>
      </w:r>
    </w:p>
    <w:p w14:paraId="74B92F28" w14:textId="77777777" w:rsidR="00894AAC" w:rsidRPr="00B915C1" w:rsidRDefault="00894AAC" w:rsidP="00894AAC">
      <w:pPr>
        <w:pStyle w:val="PL"/>
      </w:pPr>
      <w:r w:rsidRPr="00B915C1">
        <w:t>}</w:t>
      </w:r>
    </w:p>
    <w:p w14:paraId="7F5304B1" w14:textId="77777777" w:rsidR="00894AAC" w:rsidRPr="00B915C1" w:rsidRDefault="00894AAC" w:rsidP="00894AAC">
      <w:pPr>
        <w:pStyle w:val="PL"/>
      </w:pPr>
    </w:p>
    <w:p w14:paraId="2EE8018C" w14:textId="77777777" w:rsidR="00894AAC" w:rsidRPr="00B915C1" w:rsidRDefault="00894AAC" w:rsidP="00894AAC">
      <w:pPr>
        <w:pStyle w:val="PL"/>
      </w:pPr>
      <w:r w:rsidRPr="00B915C1">
        <w:t>UE-EUTRA-Capability-v1550-IEs ::= SEQUENCE {</w:t>
      </w:r>
    </w:p>
    <w:p w14:paraId="15902C75" w14:textId="77777777" w:rsidR="00894AAC" w:rsidRPr="00B915C1" w:rsidRDefault="00894AAC" w:rsidP="00894AAC">
      <w:pPr>
        <w:pStyle w:val="PL"/>
      </w:pPr>
      <w:r w:rsidRPr="00B915C1">
        <w:tab/>
        <w:t>neighCellSI-AcquisitionParameters-v1550</w:t>
      </w:r>
      <w:r w:rsidRPr="00B915C1">
        <w:tab/>
        <w:t>NeighCellSI-AcquisitionParameters-v1550</w:t>
      </w:r>
      <w:r w:rsidRPr="00B915C1">
        <w:tab/>
        <w:t>OPTIONAL,</w:t>
      </w:r>
    </w:p>
    <w:p w14:paraId="57063AC0" w14:textId="77777777" w:rsidR="00894AAC" w:rsidRPr="00B915C1" w:rsidRDefault="00894AAC" w:rsidP="00894AAC">
      <w:pPr>
        <w:pStyle w:val="PL"/>
      </w:pPr>
      <w:r w:rsidRPr="00B915C1">
        <w:tab/>
        <w:t>phyLayerParameters-v1550</w:t>
      </w:r>
      <w:r w:rsidRPr="00B915C1">
        <w:tab/>
      </w:r>
      <w:r w:rsidRPr="00B915C1">
        <w:tab/>
      </w:r>
      <w:r w:rsidRPr="00B915C1">
        <w:tab/>
      </w:r>
      <w:r w:rsidRPr="00B915C1">
        <w:tab/>
        <w:t>PhyLayerParameters-v1550,</w:t>
      </w:r>
    </w:p>
    <w:p w14:paraId="2508C513" w14:textId="77777777" w:rsidR="00894AAC" w:rsidRPr="00B915C1" w:rsidRDefault="00894AAC" w:rsidP="00894AAC">
      <w:pPr>
        <w:pStyle w:val="PL"/>
      </w:pPr>
      <w:r w:rsidRPr="00B915C1">
        <w:tab/>
        <w:t>mac-Parameters-v1550</w:t>
      </w:r>
      <w:r w:rsidRPr="00B915C1">
        <w:tab/>
      </w:r>
      <w:r w:rsidRPr="00B915C1">
        <w:tab/>
      </w:r>
      <w:r w:rsidRPr="00B915C1">
        <w:tab/>
      </w:r>
      <w:r w:rsidRPr="00B915C1">
        <w:tab/>
      </w:r>
      <w:r w:rsidRPr="00B915C1">
        <w:tab/>
        <w:t>MAC-Parameters-v1550,</w:t>
      </w:r>
    </w:p>
    <w:p w14:paraId="5C7D1DE7" w14:textId="77777777" w:rsidR="00894AAC" w:rsidRPr="00B915C1" w:rsidRDefault="00894AAC" w:rsidP="00894AAC">
      <w:pPr>
        <w:pStyle w:val="PL"/>
      </w:pPr>
      <w:r w:rsidRPr="00B915C1">
        <w:tab/>
        <w:t>fdd-Add-UE-EUTRA-Capabilities-v1550</w:t>
      </w:r>
      <w:r w:rsidRPr="00B915C1">
        <w:tab/>
      </w:r>
      <w:r w:rsidRPr="00B915C1">
        <w:tab/>
        <w:t>UE-EUTRA-CapabilityAddXDD-Mode-v1550,</w:t>
      </w:r>
    </w:p>
    <w:p w14:paraId="46F10301" w14:textId="77777777" w:rsidR="00894AAC" w:rsidRPr="00B915C1" w:rsidRDefault="00894AAC" w:rsidP="00894AAC">
      <w:pPr>
        <w:pStyle w:val="PL"/>
      </w:pPr>
      <w:r w:rsidRPr="00B915C1">
        <w:tab/>
        <w:t>tdd-Add-UE-EUTRA-Capabilities-v1550</w:t>
      </w:r>
      <w:r w:rsidRPr="00B915C1">
        <w:tab/>
      </w:r>
      <w:r w:rsidRPr="00B915C1">
        <w:tab/>
        <w:t>UE-EUTRA-CapabilityAddXDD-Mode-v1550,</w:t>
      </w:r>
    </w:p>
    <w:p w14:paraId="270D2045"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UE-EUTRA-Capability-v1560-IEs</w:t>
      </w:r>
      <w:r w:rsidRPr="00B915C1">
        <w:tab/>
        <w:t>OPTIONAL</w:t>
      </w:r>
    </w:p>
    <w:p w14:paraId="3D9BC7EA" w14:textId="77777777" w:rsidR="00894AAC" w:rsidRPr="00B915C1" w:rsidRDefault="00894AAC" w:rsidP="00894AAC">
      <w:pPr>
        <w:pStyle w:val="PL"/>
      </w:pPr>
      <w:r w:rsidRPr="00B915C1">
        <w:t>}</w:t>
      </w:r>
    </w:p>
    <w:p w14:paraId="1C51357A" w14:textId="77777777" w:rsidR="00894AAC" w:rsidRPr="00B915C1" w:rsidRDefault="00894AAC" w:rsidP="00894AAC">
      <w:pPr>
        <w:pStyle w:val="PL"/>
      </w:pPr>
    </w:p>
    <w:p w14:paraId="727D3826" w14:textId="77777777" w:rsidR="00894AAC" w:rsidRPr="00B915C1" w:rsidRDefault="00894AAC" w:rsidP="00894AAC">
      <w:pPr>
        <w:pStyle w:val="PL"/>
      </w:pPr>
      <w:r w:rsidRPr="00B915C1">
        <w:t>UE-EUTRA-Capability-v1560-IEs ::= SEQUENCE {</w:t>
      </w:r>
    </w:p>
    <w:p w14:paraId="48DFF7CD" w14:textId="77777777" w:rsidR="00894AAC" w:rsidRPr="00B915C1" w:rsidRDefault="00894AAC" w:rsidP="00894AAC">
      <w:pPr>
        <w:pStyle w:val="PL"/>
      </w:pPr>
      <w:r w:rsidRPr="00B915C1">
        <w:tab/>
        <w:t>pdcp-ParametersNR-v1560</w:t>
      </w:r>
      <w:r w:rsidRPr="00B915C1">
        <w:tab/>
      </w:r>
      <w:r w:rsidRPr="00B915C1">
        <w:tab/>
      </w:r>
      <w:r w:rsidRPr="00B915C1">
        <w:tab/>
      </w:r>
      <w:r w:rsidRPr="00B915C1">
        <w:tab/>
        <w:t>PDCP-ParametersNR-v1560,</w:t>
      </w:r>
    </w:p>
    <w:p w14:paraId="53323FD3" w14:textId="77777777" w:rsidR="00894AAC" w:rsidRPr="00B915C1" w:rsidRDefault="00894AAC" w:rsidP="00894AAC">
      <w:pPr>
        <w:pStyle w:val="PL"/>
      </w:pPr>
      <w:r w:rsidRPr="00B915C1">
        <w:tab/>
        <w:t>irat-ParametersNR-v1560</w:t>
      </w:r>
      <w:r w:rsidRPr="00B915C1">
        <w:tab/>
      </w:r>
      <w:r w:rsidRPr="00B915C1">
        <w:tab/>
      </w:r>
      <w:r w:rsidRPr="00B915C1">
        <w:tab/>
      </w:r>
      <w:r w:rsidRPr="00B915C1">
        <w:tab/>
        <w:t>IRAT-ParametersNR-v1560,</w:t>
      </w:r>
    </w:p>
    <w:p w14:paraId="49C75F03" w14:textId="77777777" w:rsidR="00894AAC" w:rsidRPr="00B915C1" w:rsidRDefault="00894AAC" w:rsidP="00894AAC">
      <w:pPr>
        <w:pStyle w:val="PL"/>
      </w:pPr>
      <w:r w:rsidRPr="00B915C1">
        <w:tab/>
        <w:t>appliedCapabilityFilterCommon-r15</w:t>
      </w:r>
      <w:r w:rsidRPr="00B915C1">
        <w:tab/>
      </w:r>
      <w:r w:rsidRPr="00B915C1">
        <w:tab/>
        <w:t>OCTET STRING</w:t>
      </w:r>
      <w:r w:rsidRPr="00B915C1">
        <w:tab/>
      </w:r>
      <w:r w:rsidRPr="00B915C1">
        <w:tab/>
      </w:r>
      <w:r w:rsidRPr="00B915C1">
        <w:tab/>
      </w:r>
      <w:r w:rsidRPr="00B915C1">
        <w:tab/>
      </w:r>
      <w:r w:rsidRPr="00B915C1">
        <w:tab/>
      </w:r>
      <w:r w:rsidRPr="00B915C1">
        <w:tab/>
      </w:r>
      <w:r w:rsidRPr="00B915C1">
        <w:tab/>
        <w:t>OPTIONAL,</w:t>
      </w:r>
    </w:p>
    <w:p w14:paraId="0094DC5F" w14:textId="77777777" w:rsidR="00894AAC" w:rsidRPr="00B915C1" w:rsidRDefault="00894AAC" w:rsidP="00894AAC">
      <w:pPr>
        <w:pStyle w:val="PL"/>
      </w:pPr>
      <w:r w:rsidRPr="00B915C1">
        <w:tab/>
        <w:t>fdd-Add-UE-EUTRA-Capabilities-v1560</w:t>
      </w:r>
      <w:r w:rsidRPr="00B915C1">
        <w:tab/>
        <w:t>UE-EUTRA-CapabilityAddXDD-Mode-v1560,</w:t>
      </w:r>
    </w:p>
    <w:p w14:paraId="69D6D9AA" w14:textId="77777777" w:rsidR="00894AAC" w:rsidRPr="00B915C1" w:rsidRDefault="00894AAC" w:rsidP="00894AAC">
      <w:pPr>
        <w:pStyle w:val="PL"/>
      </w:pPr>
      <w:r w:rsidRPr="00B915C1">
        <w:tab/>
        <w:t>tdd-Add-UE-EUTRA-Capabilities-v1560</w:t>
      </w:r>
      <w:r w:rsidRPr="00B915C1">
        <w:tab/>
        <w:t>UE-EUTRA-CapabilityAddXDD-Mode-v1560,</w:t>
      </w:r>
    </w:p>
    <w:p w14:paraId="72692E97"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UE-EUTRA-Capability-v1570-IEs</w:t>
      </w:r>
      <w:r w:rsidRPr="00B915C1">
        <w:tab/>
      </w:r>
      <w:r w:rsidRPr="00B915C1">
        <w:tab/>
      </w:r>
      <w:r w:rsidRPr="00B915C1">
        <w:tab/>
        <w:t>OPTIONAL</w:t>
      </w:r>
    </w:p>
    <w:p w14:paraId="482D485F" w14:textId="77777777" w:rsidR="00894AAC" w:rsidRPr="00B915C1" w:rsidRDefault="00894AAC" w:rsidP="00894AAC">
      <w:pPr>
        <w:pStyle w:val="PL"/>
      </w:pPr>
      <w:r w:rsidRPr="00B915C1">
        <w:t>}</w:t>
      </w:r>
    </w:p>
    <w:p w14:paraId="0C3E458C" w14:textId="77777777" w:rsidR="00894AAC" w:rsidRPr="00B915C1" w:rsidRDefault="00894AAC" w:rsidP="00894AAC">
      <w:pPr>
        <w:pStyle w:val="PL"/>
      </w:pPr>
    </w:p>
    <w:p w14:paraId="4BFEC7F4" w14:textId="77777777" w:rsidR="00894AAC" w:rsidRPr="00B915C1" w:rsidRDefault="00894AAC" w:rsidP="00894AAC">
      <w:pPr>
        <w:pStyle w:val="PL"/>
      </w:pPr>
      <w:r w:rsidRPr="00B915C1">
        <w:t>UE-EUTRA-Capability-v1570-IEs ::= SEQUENCE {</w:t>
      </w:r>
    </w:p>
    <w:p w14:paraId="0849A90C" w14:textId="77777777" w:rsidR="00894AAC" w:rsidRPr="00B915C1" w:rsidRDefault="00894AAC" w:rsidP="00894AAC">
      <w:pPr>
        <w:pStyle w:val="PL"/>
      </w:pPr>
      <w:r w:rsidRPr="00B915C1">
        <w:tab/>
        <w:t>rf-Parameters-v1570</w:t>
      </w:r>
      <w:r w:rsidRPr="00B915C1">
        <w:tab/>
      </w:r>
      <w:r w:rsidRPr="00B915C1">
        <w:tab/>
      </w:r>
      <w:r w:rsidRPr="00B915C1">
        <w:tab/>
      </w:r>
      <w:r w:rsidRPr="00B915C1">
        <w:tab/>
        <w:t>RF-Parameters-v1570</w:t>
      </w:r>
      <w:r w:rsidRPr="00B915C1">
        <w:tab/>
      </w:r>
      <w:r w:rsidRPr="00B915C1">
        <w:tab/>
      </w:r>
      <w:r w:rsidRPr="00B915C1">
        <w:tab/>
      </w:r>
      <w:r w:rsidRPr="00B915C1">
        <w:tab/>
      </w:r>
      <w:r w:rsidRPr="00B915C1">
        <w:tab/>
        <w:t>OPTIONAL,</w:t>
      </w:r>
    </w:p>
    <w:p w14:paraId="0CE6D6D4" w14:textId="77777777" w:rsidR="00894AAC" w:rsidRPr="00B915C1" w:rsidRDefault="00894AAC" w:rsidP="00894AAC">
      <w:pPr>
        <w:pStyle w:val="PL"/>
      </w:pPr>
      <w:r w:rsidRPr="00B915C1">
        <w:tab/>
        <w:t>irat-ParametersNR-v1570</w:t>
      </w:r>
      <w:r w:rsidRPr="00B915C1">
        <w:tab/>
      </w:r>
      <w:r w:rsidRPr="00B915C1">
        <w:tab/>
      </w:r>
      <w:r w:rsidRPr="00B915C1">
        <w:tab/>
        <w:t>IRAT-ParametersNR-v1570</w:t>
      </w:r>
      <w:r w:rsidRPr="00B915C1">
        <w:tab/>
      </w:r>
      <w:r w:rsidRPr="00B915C1">
        <w:tab/>
      </w:r>
      <w:r w:rsidRPr="00B915C1">
        <w:tab/>
      </w:r>
      <w:r w:rsidRPr="00B915C1">
        <w:tab/>
        <w:t>OPTIONAL,</w:t>
      </w:r>
    </w:p>
    <w:p w14:paraId="0ECC2F9A"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UE-EUTRA-Capability-v15a0-IEs</w:t>
      </w:r>
      <w:r w:rsidRPr="00B915C1">
        <w:tab/>
      </w:r>
      <w:r w:rsidRPr="00B915C1">
        <w:tab/>
      </w:r>
      <w:r w:rsidRPr="00B915C1">
        <w:tab/>
        <w:t>OPTIONAL</w:t>
      </w:r>
    </w:p>
    <w:p w14:paraId="4A4ADD58" w14:textId="77777777" w:rsidR="00894AAC" w:rsidRPr="00B915C1" w:rsidRDefault="00894AAC" w:rsidP="00894AAC">
      <w:pPr>
        <w:pStyle w:val="PL"/>
      </w:pPr>
      <w:r w:rsidRPr="00B915C1">
        <w:t>}</w:t>
      </w:r>
    </w:p>
    <w:p w14:paraId="351A4DDD" w14:textId="77777777" w:rsidR="00894AAC" w:rsidRPr="00B915C1" w:rsidRDefault="00894AAC" w:rsidP="00894AAC">
      <w:pPr>
        <w:pStyle w:val="PL"/>
      </w:pPr>
    </w:p>
    <w:p w14:paraId="4D29E968" w14:textId="77777777" w:rsidR="00894AAC" w:rsidRPr="00B915C1" w:rsidRDefault="00894AAC" w:rsidP="00894AAC">
      <w:pPr>
        <w:pStyle w:val="PL"/>
      </w:pPr>
      <w:r w:rsidRPr="00B915C1">
        <w:t>UE-EUTRA-Capability-v15a0-IEs ::= SEQUENCE {</w:t>
      </w:r>
    </w:p>
    <w:p w14:paraId="5BEC179E" w14:textId="77777777" w:rsidR="00894AAC" w:rsidRPr="00B915C1" w:rsidRDefault="00894AAC" w:rsidP="00894AAC">
      <w:pPr>
        <w:pStyle w:val="PL"/>
      </w:pPr>
      <w:bookmarkStart w:id="28" w:name="_Hlk42684969"/>
      <w:r w:rsidRPr="00B915C1">
        <w:tab/>
        <w:t>neighCellSI-AcquisitionParameters-v15a0</w:t>
      </w:r>
      <w:r w:rsidRPr="00B915C1">
        <w:tab/>
        <w:t>NeighCellSI-AcquisitionParameters-v15a0,</w:t>
      </w:r>
    </w:p>
    <w:p w14:paraId="0B52E444" w14:textId="77777777" w:rsidR="00894AAC" w:rsidRPr="00B915C1" w:rsidRDefault="00894AAC" w:rsidP="00894AAC">
      <w:pPr>
        <w:pStyle w:val="PL"/>
      </w:pPr>
      <w:r w:rsidRPr="00B915C1">
        <w:tab/>
        <w:t>eutra-5GC-Parameters-r15</w:t>
      </w:r>
      <w:bookmarkEnd w:id="28"/>
      <w:r w:rsidRPr="00B915C1">
        <w:tab/>
      </w:r>
      <w:r w:rsidRPr="00B915C1">
        <w:tab/>
      </w:r>
      <w:r w:rsidRPr="00B915C1">
        <w:tab/>
      </w:r>
      <w:r w:rsidRPr="00B915C1">
        <w:tab/>
        <w:t>EUTRA-5GC-Parameters-r15</w:t>
      </w:r>
      <w:r w:rsidRPr="00B915C1">
        <w:tab/>
      </w:r>
      <w:r w:rsidRPr="00B915C1">
        <w:tab/>
      </w:r>
      <w:r w:rsidRPr="00B915C1">
        <w:tab/>
      </w:r>
      <w:r w:rsidRPr="00B915C1">
        <w:tab/>
        <w:t>OPTIONAL,</w:t>
      </w:r>
    </w:p>
    <w:p w14:paraId="060BAC58" w14:textId="77777777" w:rsidR="00894AAC" w:rsidRPr="00B915C1" w:rsidRDefault="00894AAC" w:rsidP="00894AAC">
      <w:pPr>
        <w:pStyle w:val="PL"/>
      </w:pPr>
      <w:r w:rsidRPr="00B915C1">
        <w:tab/>
        <w:t>fdd-Add-UE-EUTRA-Capabilities-v15a0</w:t>
      </w:r>
      <w:r w:rsidRPr="00B915C1">
        <w:tab/>
        <w:t>UE-EUTRA-CapabilityAddXDD-Mode-v15a0</w:t>
      </w:r>
      <w:r w:rsidRPr="00B915C1">
        <w:tab/>
        <w:t>OPTIONAL,</w:t>
      </w:r>
    </w:p>
    <w:p w14:paraId="08DF62D2" w14:textId="77777777" w:rsidR="00894AAC" w:rsidRPr="00B915C1" w:rsidRDefault="00894AAC" w:rsidP="00894AAC">
      <w:pPr>
        <w:pStyle w:val="PL"/>
      </w:pPr>
      <w:r w:rsidRPr="00B915C1">
        <w:lastRenderedPageBreak/>
        <w:tab/>
        <w:t>tdd-Add-UE-EUTRA-Capabilities-v15a0</w:t>
      </w:r>
      <w:r w:rsidRPr="00B915C1">
        <w:tab/>
        <w:t>UE-EUTRA-CapabilityAddXDD-Mode-v15a0</w:t>
      </w:r>
      <w:r w:rsidRPr="00B915C1">
        <w:tab/>
        <w:t>OPTIONAL,</w:t>
      </w:r>
    </w:p>
    <w:p w14:paraId="7CDEC443"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UE-EUTRA-Capability-v1610-IEs</w:t>
      </w:r>
      <w:r w:rsidRPr="00B915C1">
        <w:tab/>
      </w:r>
      <w:r w:rsidRPr="00B915C1">
        <w:tab/>
      </w:r>
      <w:r w:rsidRPr="00B915C1">
        <w:tab/>
        <w:t>OPTIONAL</w:t>
      </w:r>
    </w:p>
    <w:p w14:paraId="091C4477" w14:textId="77777777" w:rsidR="00894AAC" w:rsidRPr="00B915C1" w:rsidRDefault="00894AAC" w:rsidP="00894AAC">
      <w:pPr>
        <w:pStyle w:val="PL"/>
      </w:pPr>
      <w:r w:rsidRPr="00B915C1">
        <w:t>}</w:t>
      </w:r>
    </w:p>
    <w:p w14:paraId="1C7B421B" w14:textId="77777777" w:rsidR="00894AAC" w:rsidRPr="00B915C1" w:rsidRDefault="00894AAC" w:rsidP="00894AAC">
      <w:pPr>
        <w:pStyle w:val="PL"/>
      </w:pPr>
    </w:p>
    <w:p w14:paraId="3FA3B41D" w14:textId="77777777" w:rsidR="00894AAC" w:rsidRPr="00B915C1" w:rsidRDefault="00894AAC" w:rsidP="00894AAC">
      <w:pPr>
        <w:pStyle w:val="PL"/>
      </w:pPr>
      <w:r w:rsidRPr="00B915C1">
        <w:t>UE-EUTRA-Capability-v1610-IEs ::= SEQUENCE {</w:t>
      </w:r>
    </w:p>
    <w:p w14:paraId="0641A01E" w14:textId="77777777" w:rsidR="00894AAC" w:rsidRPr="00B915C1" w:rsidRDefault="00894AAC" w:rsidP="00894AAC">
      <w:pPr>
        <w:pStyle w:val="PL"/>
      </w:pPr>
      <w:r w:rsidRPr="00B915C1">
        <w:tab/>
        <w:t>highSpeedEnhParameters-v1610</w:t>
      </w:r>
      <w:r w:rsidRPr="00B915C1">
        <w:tab/>
      </w:r>
      <w:r w:rsidRPr="00B915C1">
        <w:tab/>
      </w:r>
      <w:r w:rsidRPr="00B915C1">
        <w:tab/>
        <w:t>HighSpeedEnhParameters-v1610</w:t>
      </w:r>
      <w:r w:rsidRPr="00B915C1">
        <w:tab/>
      </w:r>
      <w:r w:rsidRPr="00B915C1">
        <w:tab/>
      </w:r>
      <w:r w:rsidRPr="00B915C1">
        <w:tab/>
      </w:r>
      <w:r w:rsidRPr="00B915C1">
        <w:tab/>
        <w:t>OPTIONAL,</w:t>
      </w:r>
    </w:p>
    <w:p w14:paraId="1EA861BD" w14:textId="77777777" w:rsidR="00894AAC" w:rsidRPr="00B915C1" w:rsidRDefault="00894AAC" w:rsidP="00894AAC">
      <w:pPr>
        <w:pStyle w:val="PL"/>
      </w:pPr>
      <w:r w:rsidRPr="00B915C1">
        <w:tab/>
        <w:t>neighCellSI-AcquisitionParameters-v1610</w:t>
      </w:r>
      <w:r w:rsidRPr="00B915C1">
        <w:tab/>
        <w:t>NeighCellSI-AcquisitionParameters-v1610</w:t>
      </w:r>
      <w:r w:rsidRPr="00B915C1">
        <w:tab/>
      </w:r>
      <w:r w:rsidRPr="00B915C1">
        <w:tab/>
        <w:t>OPTIONAL,</w:t>
      </w:r>
    </w:p>
    <w:p w14:paraId="3CBA4409" w14:textId="77777777" w:rsidR="00894AAC" w:rsidRPr="00B915C1" w:rsidRDefault="00894AAC" w:rsidP="00894AAC">
      <w:pPr>
        <w:pStyle w:val="PL"/>
      </w:pPr>
      <w:r w:rsidRPr="00B915C1">
        <w:tab/>
        <w:t>mbms-Parameters-v1610</w:t>
      </w:r>
      <w:r w:rsidRPr="00B915C1">
        <w:tab/>
      </w:r>
      <w:r w:rsidRPr="00B915C1">
        <w:tab/>
      </w:r>
      <w:r w:rsidRPr="00B915C1">
        <w:tab/>
      </w:r>
      <w:r w:rsidRPr="00B915C1">
        <w:tab/>
      </w:r>
      <w:r w:rsidRPr="00B915C1">
        <w:tab/>
        <w:t>MBMS-Parameters-v1610</w:t>
      </w:r>
      <w:r w:rsidRPr="00B915C1">
        <w:tab/>
      </w:r>
      <w:r w:rsidRPr="00B915C1">
        <w:tab/>
      </w:r>
      <w:r w:rsidRPr="00B915C1">
        <w:tab/>
      </w:r>
      <w:r w:rsidRPr="00B915C1">
        <w:tab/>
      </w:r>
      <w:r w:rsidRPr="00B915C1">
        <w:tab/>
      </w:r>
      <w:r w:rsidRPr="00B915C1">
        <w:tab/>
        <w:t>OPTIONAL,</w:t>
      </w:r>
    </w:p>
    <w:p w14:paraId="50D0E5D6" w14:textId="77777777" w:rsidR="00894AAC" w:rsidRPr="00B915C1" w:rsidRDefault="00894AAC" w:rsidP="00894AAC">
      <w:pPr>
        <w:pStyle w:val="PL"/>
      </w:pPr>
      <w:r w:rsidRPr="00B915C1">
        <w:tab/>
        <w:t>pdcp-Parameters-v1610</w:t>
      </w:r>
      <w:r w:rsidRPr="00B915C1">
        <w:tab/>
      </w:r>
      <w:r w:rsidRPr="00B915C1">
        <w:tab/>
      </w:r>
      <w:r w:rsidRPr="00B915C1">
        <w:tab/>
      </w:r>
      <w:r w:rsidRPr="00B915C1">
        <w:tab/>
      </w:r>
      <w:r w:rsidRPr="00B915C1">
        <w:tab/>
        <w:t>PDCP-Parameters-v1610</w:t>
      </w:r>
      <w:r w:rsidRPr="00B915C1">
        <w:tab/>
      </w:r>
      <w:r w:rsidRPr="00B915C1">
        <w:tab/>
      </w:r>
      <w:r w:rsidRPr="00B915C1">
        <w:tab/>
      </w:r>
      <w:r w:rsidRPr="00B915C1">
        <w:tab/>
      </w:r>
      <w:r w:rsidRPr="00B915C1">
        <w:tab/>
      </w:r>
      <w:r w:rsidRPr="00B915C1">
        <w:tab/>
        <w:t>OPTIONAL,</w:t>
      </w:r>
    </w:p>
    <w:p w14:paraId="790E110A" w14:textId="77777777" w:rsidR="00894AAC" w:rsidRPr="00B915C1" w:rsidRDefault="00894AAC" w:rsidP="00894AAC">
      <w:pPr>
        <w:pStyle w:val="PL"/>
      </w:pPr>
      <w:r w:rsidRPr="00B915C1">
        <w:tab/>
        <w:t>mac-Parameters-v1610</w:t>
      </w:r>
      <w:r w:rsidRPr="00B915C1">
        <w:tab/>
      </w:r>
      <w:r w:rsidRPr="00B915C1">
        <w:tab/>
      </w:r>
      <w:r w:rsidRPr="00B915C1">
        <w:tab/>
      </w:r>
      <w:r w:rsidRPr="00B915C1">
        <w:tab/>
      </w:r>
      <w:r w:rsidRPr="00B915C1">
        <w:tab/>
        <w:t>MAC-Parameters-v1610</w:t>
      </w:r>
      <w:r w:rsidRPr="00B915C1">
        <w:tab/>
      </w:r>
      <w:r w:rsidRPr="00B915C1">
        <w:tab/>
      </w:r>
      <w:r w:rsidRPr="00B915C1">
        <w:tab/>
      </w:r>
      <w:r w:rsidRPr="00B915C1">
        <w:tab/>
      </w:r>
      <w:r w:rsidRPr="00B915C1">
        <w:tab/>
      </w:r>
      <w:r w:rsidRPr="00B915C1">
        <w:tab/>
        <w:t>OPTIONAL,</w:t>
      </w:r>
    </w:p>
    <w:p w14:paraId="2BB0A5B8" w14:textId="77777777" w:rsidR="00894AAC" w:rsidRPr="00B915C1" w:rsidRDefault="00894AAC" w:rsidP="00894AAC">
      <w:pPr>
        <w:pStyle w:val="PL"/>
      </w:pPr>
      <w:r w:rsidRPr="00B915C1">
        <w:tab/>
        <w:t>phyLayerParameters-v1610</w:t>
      </w:r>
      <w:r w:rsidRPr="00B915C1">
        <w:tab/>
      </w:r>
      <w:r w:rsidRPr="00B915C1">
        <w:tab/>
      </w:r>
      <w:r w:rsidRPr="00B915C1">
        <w:tab/>
      </w:r>
      <w:r w:rsidRPr="00B915C1">
        <w:tab/>
        <w:t>PhyLayerParameters-v1610</w:t>
      </w:r>
      <w:r w:rsidRPr="00B915C1">
        <w:tab/>
      </w:r>
      <w:r w:rsidRPr="00B915C1">
        <w:tab/>
      </w:r>
      <w:r w:rsidRPr="00B915C1">
        <w:tab/>
      </w:r>
      <w:r w:rsidRPr="00B915C1">
        <w:tab/>
      </w:r>
      <w:r w:rsidRPr="00B915C1">
        <w:tab/>
        <w:t>OPTIONAL,</w:t>
      </w:r>
    </w:p>
    <w:p w14:paraId="32D24BB3" w14:textId="77777777" w:rsidR="00894AAC" w:rsidRPr="00B915C1" w:rsidRDefault="00894AAC" w:rsidP="00894AAC">
      <w:pPr>
        <w:pStyle w:val="PL"/>
      </w:pPr>
      <w:r w:rsidRPr="00B915C1">
        <w:tab/>
        <w:t>measParameters-v1610</w:t>
      </w:r>
      <w:r w:rsidRPr="00B915C1">
        <w:tab/>
      </w:r>
      <w:r w:rsidRPr="00B915C1">
        <w:tab/>
      </w:r>
      <w:r w:rsidRPr="00B915C1">
        <w:tab/>
      </w:r>
      <w:r w:rsidRPr="00B915C1">
        <w:tab/>
      </w:r>
      <w:r w:rsidRPr="00B915C1">
        <w:tab/>
        <w:t>MeasParameters-v1610</w:t>
      </w:r>
      <w:r w:rsidRPr="00B915C1">
        <w:tab/>
      </w:r>
      <w:r w:rsidRPr="00B915C1">
        <w:tab/>
      </w:r>
      <w:r w:rsidRPr="00B915C1">
        <w:tab/>
      </w:r>
      <w:r w:rsidRPr="00B915C1">
        <w:tab/>
      </w:r>
      <w:r w:rsidRPr="00B915C1">
        <w:tab/>
      </w:r>
      <w:r w:rsidRPr="00B915C1">
        <w:tab/>
        <w:t>OPTIONAL,</w:t>
      </w:r>
    </w:p>
    <w:p w14:paraId="48AEF349" w14:textId="77777777" w:rsidR="00894AAC" w:rsidRPr="00B915C1" w:rsidRDefault="00894AAC" w:rsidP="00894AAC">
      <w:pPr>
        <w:pStyle w:val="PL"/>
      </w:pPr>
      <w:r w:rsidRPr="00B915C1">
        <w:tab/>
        <w:t>pur-Parameters-r16</w:t>
      </w:r>
      <w:r w:rsidRPr="00B915C1">
        <w:tab/>
      </w:r>
      <w:r w:rsidRPr="00B915C1">
        <w:tab/>
      </w:r>
      <w:r w:rsidRPr="00B915C1">
        <w:tab/>
      </w:r>
      <w:r w:rsidRPr="00B915C1">
        <w:tab/>
      </w:r>
      <w:r w:rsidRPr="00B915C1">
        <w:tab/>
      </w:r>
      <w:r w:rsidRPr="00B915C1">
        <w:tab/>
        <w:t>PUR-Parameters-r16</w:t>
      </w:r>
      <w:r w:rsidRPr="00B915C1">
        <w:tab/>
      </w:r>
      <w:r w:rsidRPr="00B915C1">
        <w:tab/>
      </w:r>
      <w:r w:rsidRPr="00B915C1">
        <w:tab/>
      </w:r>
      <w:r w:rsidRPr="00B915C1">
        <w:tab/>
      </w:r>
      <w:r w:rsidRPr="00B915C1">
        <w:tab/>
      </w:r>
      <w:r w:rsidRPr="00B915C1">
        <w:tab/>
      </w:r>
      <w:r w:rsidRPr="00B915C1">
        <w:tab/>
        <w:t>OPTIONAL,</w:t>
      </w:r>
    </w:p>
    <w:p w14:paraId="7AB80884" w14:textId="77777777" w:rsidR="00894AAC" w:rsidRPr="00B915C1" w:rsidRDefault="00894AAC" w:rsidP="00894AAC">
      <w:pPr>
        <w:pStyle w:val="PL"/>
      </w:pPr>
      <w:r w:rsidRPr="00B915C1">
        <w:tab/>
        <w:t>eutra-5GC-Parameters-v1610</w:t>
      </w:r>
      <w:r w:rsidRPr="00B915C1">
        <w:tab/>
      </w:r>
      <w:r w:rsidRPr="00B915C1">
        <w:tab/>
      </w:r>
      <w:r w:rsidRPr="00B915C1">
        <w:tab/>
      </w:r>
      <w:r w:rsidRPr="00B915C1">
        <w:tab/>
        <w:t>EUTRA-5GC-Parameters-v1610</w:t>
      </w:r>
      <w:r w:rsidRPr="00B915C1">
        <w:tab/>
      </w:r>
      <w:r w:rsidRPr="00B915C1">
        <w:tab/>
      </w:r>
      <w:r w:rsidRPr="00B915C1">
        <w:tab/>
      </w:r>
      <w:r w:rsidRPr="00B915C1">
        <w:tab/>
      </w:r>
      <w:r w:rsidRPr="00B915C1">
        <w:tab/>
        <w:t>OPTIONAL,</w:t>
      </w:r>
    </w:p>
    <w:p w14:paraId="012B975C" w14:textId="77777777" w:rsidR="00894AAC" w:rsidRPr="00B915C1" w:rsidRDefault="00894AAC" w:rsidP="00894AAC">
      <w:pPr>
        <w:pStyle w:val="PL"/>
      </w:pPr>
      <w:r w:rsidRPr="00B915C1">
        <w:tab/>
        <w:t>otherParameters-v1610</w:t>
      </w:r>
      <w:r w:rsidRPr="00B915C1">
        <w:tab/>
      </w:r>
      <w:r w:rsidRPr="00B915C1">
        <w:tab/>
      </w:r>
      <w:r w:rsidRPr="00B915C1">
        <w:tab/>
      </w:r>
      <w:r w:rsidRPr="00B915C1">
        <w:tab/>
      </w:r>
      <w:r w:rsidRPr="00B915C1">
        <w:tab/>
        <w:t>Other-Parameters-v1610</w:t>
      </w:r>
      <w:r w:rsidRPr="00B915C1">
        <w:tab/>
      </w:r>
      <w:r w:rsidRPr="00B915C1">
        <w:tab/>
      </w:r>
      <w:r w:rsidRPr="00B915C1">
        <w:tab/>
      </w:r>
      <w:r w:rsidRPr="00B915C1">
        <w:tab/>
      </w:r>
      <w:r w:rsidRPr="00B915C1">
        <w:tab/>
      </w:r>
      <w:r w:rsidRPr="00B915C1">
        <w:tab/>
        <w:t>OPTIONAL,</w:t>
      </w:r>
    </w:p>
    <w:p w14:paraId="005A4B04" w14:textId="77777777" w:rsidR="00894AAC" w:rsidRPr="00B915C1" w:rsidRDefault="00894AAC" w:rsidP="00894AAC">
      <w:pPr>
        <w:pStyle w:val="PL"/>
        <w:tabs>
          <w:tab w:val="clear" w:pos="4992"/>
        </w:tabs>
      </w:pPr>
      <w:r w:rsidRPr="00B915C1">
        <w:tab/>
        <w:t>dl-DedicatedMessageSegmentation-r16</w:t>
      </w:r>
      <w:r w:rsidRPr="00B915C1">
        <w:tab/>
      </w:r>
      <w:r w:rsidRPr="00B915C1">
        <w:tab/>
        <w:t>ENUMERATED {supported}</w:t>
      </w:r>
      <w:r w:rsidRPr="00B915C1">
        <w:tab/>
      </w:r>
      <w:r w:rsidRPr="00B915C1">
        <w:tab/>
      </w:r>
      <w:r w:rsidRPr="00B915C1">
        <w:tab/>
      </w:r>
      <w:r w:rsidRPr="00B915C1">
        <w:tab/>
      </w:r>
      <w:r w:rsidRPr="00B915C1">
        <w:tab/>
      </w:r>
      <w:r w:rsidRPr="00B915C1">
        <w:tab/>
        <w:t>OPTIONAL,</w:t>
      </w:r>
    </w:p>
    <w:p w14:paraId="22FC7A79" w14:textId="77777777" w:rsidR="00894AAC" w:rsidRPr="00B915C1" w:rsidRDefault="00894AAC" w:rsidP="00894AAC">
      <w:pPr>
        <w:pStyle w:val="PL"/>
        <w:tabs>
          <w:tab w:val="clear" w:pos="4992"/>
        </w:tabs>
      </w:pPr>
      <w:r w:rsidRPr="00B915C1">
        <w:tab/>
        <w:t>mmtel-Parameters-v1610</w:t>
      </w:r>
      <w:r w:rsidRPr="00B915C1">
        <w:tab/>
      </w:r>
      <w:r w:rsidRPr="00B915C1">
        <w:tab/>
      </w:r>
      <w:r w:rsidRPr="00B915C1">
        <w:tab/>
      </w:r>
      <w:r w:rsidRPr="00B915C1">
        <w:tab/>
      </w:r>
      <w:r w:rsidRPr="00B915C1">
        <w:tab/>
        <w:t>MMTEL-Parameters-v1610,</w:t>
      </w:r>
    </w:p>
    <w:p w14:paraId="4AF344C4" w14:textId="77777777" w:rsidR="00894AAC" w:rsidRPr="00B915C1" w:rsidRDefault="00894AAC" w:rsidP="00894AAC">
      <w:pPr>
        <w:pStyle w:val="PL"/>
        <w:tabs>
          <w:tab w:val="clear" w:pos="2304"/>
        </w:tabs>
        <w:rPr>
          <w:rFonts w:eastAsia="宋体"/>
          <w:lang w:eastAsia="zh-CN"/>
        </w:rPr>
      </w:pPr>
      <w:r w:rsidRPr="00B915C1">
        <w:tab/>
        <w:t>irat-ParametersNR-v1610</w:t>
      </w:r>
      <w:r w:rsidRPr="00B915C1">
        <w:tab/>
      </w:r>
      <w:r w:rsidRPr="00B915C1">
        <w:tab/>
      </w:r>
      <w:r w:rsidRPr="00B915C1">
        <w:tab/>
      </w:r>
      <w:r w:rsidRPr="00B915C1">
        <w:tab/>
      </w:r>
      <w:r w:rsidRPr="00B915C1">
        <w:tab/>
        <w:t>IRAT-ParametersNR-v1610</w:t>
      </w:r>
      <w:r w:rsidRPr="00B915C1">
        <w:tab/>
      </w:r>
      <w:r w:rsidRPr="00B915C1">
        <w:tab/>
      </w:r>
      <w:r w:rsidRPr="00B915C1">
        <w:tab/>
      </w:r>
      <w:r w:rsidRPr="00B915C1">
        <w:tab/>
      </w:r>
      <w:r w:rsidRPr="00B915C1">
        <w:tab/>
      </w:r>
      <w:r w:rsidRPr="00B915C1">
        <w:tab/>
        <w:t>OPTIONAL,</w:t>
      </w:r>
    </w:p>
    <w:p w14:paraId="71A1E83E" w14:textId="77777777" w:rsidR="00894AAC" w:rsidRPr="00B915C1" w:rsidRDefault="00894AAC" w:rsidP="00894AAC">
      <w:pPr>
        <w:pStyle w:val="PL"/>
      </w:pPr>
      <w:r w:rsidRPr="00B915C1">
        <w:tab/>
        <w:t>rf-Parameters-v1610</w:t>
      </w:r>
      <w:r w:rsidRPr="00B915C1">
        <w:tab/>
      </w:r>
      <w:r w:rsidRPr="00B915C1">
        <w:tab/>
      </w:r>
      <w:r w:rsidRPr="00B915C1">
        <w:tab/>
      </w:r>
      <w:r w:rsidRPr="00B915C1">
        <w:tab/>
      </w:r>
      <w:r w:rsidRPr="00B915C1">
        <w:tab/>
      </w:r>
      <w:r w:rsidRPr="00B915C1">
        <w:tab/>
        <w:t>RF-Parameters-v1610</w:t>
      </w:r>
      <w:r w:rsidRPr="00B915C1">
        <w:tab/>
      </w:r>
      <w:r w:rsidRPr="00B915C1">
        <w:tab/>
      </w:r>
      <w:r w:rsidRPr="00B915C1">
        <w:tab/>
      </w:r>
      <w:r w:rsidRPr="00B915C1">
        <w:tab/>
      </w:r>
      <w:r w:rsidRPr="00B915C1">
        <w:tab/>
      </w:r>
      <w:r w:rsidRPr="00B915C1">
        <w:tab/>
      </w:r>
      <w:r w:rsidRPr="00B915C1">
        <w:tab/>
        <w:t>OPTIONAL,</w:t>
      </w:r>
    </w:p>
    <w:p w14:paraId="6B5798F1" w14:textId="77777777" w:rsidR="00894AAC" w:rsidRPr="00B915C1" w:rsidRDefault="00894AAC" w:rsidP="00894AAC">
      <w:pPr>
        <w:pStyle w:val="PL"/>
        <w:tabs>
          <w:tab w:val="clear" w:pos="4992"/>
        </w:tabs>
      </w:pPr>
      <w:r w:rsidRPr="00B915C1">
        <w:tab/>
        <w:t>mobilityParameters-v1610</w:t>
      </w:r>
      <w:r w:rsidRPr="00B915C1">
        <w:tab/>
      </w:r>
      <w:r w:rsidRPr="00B915C1">
        <w:tab/>
      </w:r>
      <w:r w:rsidRPr="00B915C1">
        <w:tab/>
      </w:r>
      <w:r w:rsidRPr="00B915C1">
        <w:tab/>
        <w:t>MobilityParameters-v1610</w:t>
      </w:r>
      <w:r w:rsidRPr="00B915C1">
        <w:tab/>
      </w:r>
      <w:r w:rsidRPr="00B915C1">
        <w:tab/>
      </w:r>
      <w:r w:rsidRPr="00B915C1">
        <w:tab/>
      </w:r>
      <w:r w:rsidRPr="00B915C1">
        <w:tab/>
      </w:r>
      <w:r w:rsidRPr="00B915C1">
        <w:tab/>
        <w:t>OPTIONAL,</w:t>
      </w:r>
    </w:p>
    <w:p w14:paraId="1A9350A9" w14:textId="77777777" w:rsidR="00894AAC" w:rsidRPr="00B915C1" w:rsidRDefault="00894AAC" w:rsidP="00894AAC">
      <w:pPr>
        <w:pStyle w:val="PL"/>
      </w:pPr>
      <w:r w:rsidRPr="00B915C1">
        <w:tab/>
        <w:t>ue-BasedNetwPerfMeasParameters-v1610</w:t>
      </w:r>
      <w:r w:rsidRPr="00B915C1">
        <w:tab/>
        <w:t>UE-BasedNetwPerfMeasParameters-v1610,</w:t>
      </w:r>
    </w:p>
    <w:p w14:paraId="208A27A8" w14:textId="77777777" w:rsidR="00894AAC" w:rsidRPr="00B915C1" w:rsidRDefault="00894AAC" w:rsidP="00894AAC">
      <w:pPr>
        <w:pStyle w:val="PL"/>
      </w:pPr>
      <w:r w:rsidRPr="00B915C1">
        <w:tab/>
        <w:t>sl-Parameters-v1610</w:t>
      </w:r>
      <w:r w:rsidRPr="00B915C1">
        <w:tab/>
      </w:r>
      <w:r w:rsidRPr="00B915C1">
        <w:tab/>
      </w:r>
      <w:r w:rsidRPr="00B915C1">
        <w:tab/>
      </w:r>
      <w:r w:rsidRPr="00B915C1">
        <w:tab/>
      </w:r>
      <w:r w:rsidRPr="00B915C1">
        <w:tab/>
      </w:r>
      <w:r w:rsidRPr="00B915C1">
        <w:tab/>
        <w:t>SL-Parameters-v1610</w:t>
      </w:r>
      <w:r w:rsidRPr="00B915C1">
        <w:tab/>
      </w:r>
      <w:r w:rsidRPr="00B915C1">
        <w:tab/>
      </w:r>
      <w:r w:rsidRPr="00B915C1">
        <w:tab/>
      </w:r>
      <w:r w:rsidRPr="00B915C1">
        <w:tab/>
      </w:r>
      <w:r w:rsidRPr="00B915C1">
        <w:tab/>
      </w:r>
      <w:r w:rsidRPr="00B915C1">
        <w:tab/>
      </w:r>
      <w:r w:rsidRPr="00B915C1">
        <w:tab/>
        <w:t>OPTIONAL,</w:t>
      </w:r>
    </w:p>
    <w:p w14:paraId="6F201DB6" w14:textId="77777777" w:rsidR="00894AAC" w:rsidRPr="00B915C1" w:rsidRDefault="00894AAC" w:rsidP="00894AAC">
      <w:pPr>
        <w:pStyle w:val="PL"/>
        <w:rPr>
          <w:lang w:eastAsia="zh-CN"/>
        </w:rPr>
      </w:pPr>
      <w:r w:rsidRPr="00B915C1">
        <w:tab/>
        <w:t>fdd-Add-UE-EUTRA-Capabilities-v1610</w:t>
      </w:r>
      <w:r w:rsidRPr="00B915C1">
        <w:tab/>
      </w:r>
      <w:r w:rsidRPr="00B915C1">
        <w:tab/>
        <w:t>UE-EUTRA-CapabilityAddXDD-Mode-v1610</w:t>
      </w:r>
      <w:r w:rsidRPr="00B915C1">
        <w:tab/>
      </w:r>
      <w:r w:rsidRPr="00B915C1">
        <w:tab/>
        <w:t>OPTIONAL,</w:t>
      </w:r>
    </w:p>
    <w:p w14:paraId="3E20CC79" w14:textId="77777777" w:rsidR="00894AAC" w:rsidRPr="00B915C1" w:rsidRDefault="00894AAC" w:rsidP="00894AAC">
      <w:pPr>
        <w:pStyle w:val="PL"/>
      </w:pPr>
      <w:r w:rsidRPr="00B915C1">
        <w:tab/>
        <w:t>tdd-Add-UE-EUTRA-Capabilities-v1610</w:t>
      </w:r>
      <w:r w:rsidRPr="00B915C1">
        <w:tab/>
      </w:r>
      <w:r w:rsidRPr="00B915C1">
        <w:tab/>
        <w:t>UE-EUTRA-CapabilityAddXDD-Mode-v1610</w:t>
      </w:r>
      <w:r w:rsidRPr="00B915C1">
        <w:tab/>
      </w:r>
      <w:r w:rsidRPr="00B915C1">
        <w:tab/>
        <w:t>OPTIONAL,</w:t>
      </w:r>
    </w:p>
    <w:p w14:paraId="0B511374" w14:textId="77777777" w:rsidR="00894AAC" w:rsidRPr="00B915C1" w:rsidRDefault="00894AAC" w:rsidP="00894AAC">
      <w:pPr>
        <w:pStyle w:val="PL"/>
        <w:tabs>
          <w:tab w:val="clear" w:pos="4992"/>
        </w:tabs>
      </w:pPr>
      <w:r w:rsidRPr="00B915C1">
        <w:tab/>
        <w:t>nonCriticalExtension</w:t>
      </w:r>
      <w:r w:rsidRPr="00B915C1">
        <w:tab/>
      </w:r>
      <w:r w:rsidRPr="00B915C1">
        <w:tab/>
      </w:r>
      <w:r w:rsidRPr="00B915C1">
        <w:tab/>
      </w:r>
      <w:r w:rsidRPr="00B915C1">
        <w:tab/>
      </w:r>
      <w:r w:rsidRPr="00B915C1">
        <w:tab/>
        <w:t>UE-EUTRA-Capability-v1630-IEs</w:t>
      </w:r>
      <w:r w:rsidRPr="00B915C1">
        <w:tab/>
      </w:r>
      <w:r w:rsidRPr="00B915C1">
        <w:tab/>
      </w:r>
      <w:r w:rsidRPr="00B915C1">
        <w:tab/>
      </w:r>
      <w:r w:rsidRPr="00B915C1">
        <w:tab/>
        <w:t>OPTIONAL</w:t>
      </w:r>
    </w:p>
    <w:p w14:paraId="40640648" w14:textId="77777777" w:rsidR="00894AAC" w:rsidRPr="00B915C1" w:rsidRDefault="00894AAC" w:rsidP="00894AAC">
      <w:pPr>
        <w:pStyle w:val="PL"/>
      </w:pPr>
      <w:r w:rsidRPr="00B915C1">
        <w:t>}</w:t>
      </w:r>
    </w:p>
    <w:p w14:paraId="5851DA63" w14:textId="77777777" w:rsidR="00894AAC" w:rsidRPr="00B915C1" w:rsidRDefault="00894AAC" w:rsidP="00894AAC">
      <w:pPr>
        <w:pStyle w:val="PL"/>
      </w:pPr>
    </w:p>
    <w:p w14:paraId="5733E6D3" w14:textId="77777777" w:rsidR="00894AAC" w:rsidRPr="00B915C1" w:rsidRDefault="00894AAC" w:rsidP="00894AAC">
      <w:pPr>
        <w:pStyle w:val="PL"/>
      </w:pPr>
      <w:r w:rsidRPr="00B915C1">
        <w:t>UE-EUTRA-Capability-v1630-IEs ::= SEQUENCE {</w:t>
      </w:r>
    </w:p>
    <w:p w14:paraId="7D2B04D7" w14:textId="77777777" w:rsidR="00894AAC" w:rsidRPr="00B915C1" w:rsidRDefault="00894AAC" w:rsidP="00894AAC">
      <w:pPr>
        <w:pStyle w:val="PL"/>
      </w:pPr>
      <w:r w:rsidRPr="00B915C1">
        <w:tab/>
        <w:t>rf-Parameters-v1630</w:t>
      </w:r>
      <w:r w:rsidRPr="00B915C1">
        <w:tab/>
      </w:r>
      <w:r w:rsidRPr="00B915C1">
        <w:tab/>
      </w:r>
      <w:r w:rsidRPr="00B915C1">
        <w:tab/>
      </w:r>
      <w:r w:rsidRPr="00B915C1">
        <w:tab/>
      </w:r>
      <w:r w:rsidRPr="00B915C1">
        <w:tab/>
      </w:r>
      <w:r w:rsidRPr="00B915C1">
        <w:tab/>
        <w:t>RF-Parameters-v1630</w:t>
      </w:r>
      <w:r w:rsidRPr="00B915C1">
        <w:tab/>
      </w:r>
      <w:r w:rsidRPr="00B915C1">
        <w:tab/>
      </w:r>
      <w:r w:rsidRPr="00B915C1">
        <w:tab/>
      </w:r>
      <w:r w:rsidRPr="00B915C1">
        <w:tab/>
      </w:r>
      <w:r w:rsidRPr="00B915C1">
        <w:tab/>
      </w:r>
      <w:r w:rsidRPr="00B915C1">
        <w:tab/>
      </w:r>
      <w:r w:rsidRPr="00B915C1">
        <w:tab/>
        <w:t>OPTIONAL,</w:t>
      </w:r>
    </w:p>
    <w:p w14:paraId="7665A44A" w14:textId="77777777" w:rsidR="00894AAC" w:rsidRPr="00B915C1" w:rsidRDefault="00894AAC" w:rsidP="00894AAC">
      <w:pPr>
        <w:pStyle w:val="PL"/>
      </w:pPr>
      <w:r w:rsidRPr="00B915C1">
        <w:tab/>
        <w:t>sl-Parameters-v1630</w:t>
      </w:r>
      <w:r w:rsidRPr="00B915C1">
        <w:tab/>
      </w:r>
      <w:r w:rsidRPr="00B915C1">
        <w:tab/>
      </w:r>
      <w:r w:rsidRPr="00B915C1">
        <w:tab/>
      </w:r>
      <w:r w:rsidRPr="00B915C1">
        <w:tab/>
      </w:r>
      <w:r w:rsidRPr="00B915C1">
        <w:tab/>
      </w:r>
      <w:r w:rsidRPr="00B915C1">
        <w:tab/>
        <w:t>SL-Parameters-v1630</w:t>
      </w:r>
      <w:r w:rsidRPr="00B915C1">
        <w:tab/>
      </w:r>
      <w:r w:rsidRPr="00B915C1">
        <w:tab/>
      </w:r>
      <w:r w:rsidRPr="00B915C1">
        <w:tab/>
      </w:r>
      <w:r w:rsidRPr="00B915C1">
        <w:tab/>
      </w:r>
      <w:r w:rsidRPr="00B915C1">
        <w:tab/>
      </w:r>
      <w:r w:rsidRPr="00B915C1">
        <w:tab/>
      </w:r>
      <w:r w:rsidRPr="00B915C1">
        <w:tab/>
        <w:t>OPTIONAL,</w:t>
      </w:r>
    </w:p>
    <w:p w14:paraId="345C9236" w14:textId="77777777" w:rsidR="00894AAC" w:rsidRPr="00B915C1" w:rsidRDefault="00894AAC" w:rsidP="00894AAC">
      <w:pPr>
        <w:pStyle w:val="PL"/>
      </w:pPr>
      <w:r w:rsidRPr="00B915C1">
        <w:tab/>
        <w:t>earlySecurityReactivation-r16</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5E61E7AC" w14:textId="77777777" w:rsidR="00894AAC" w:rsidRPr="00B915C1" w:rsidRDefault="00894AAC" w:rsidP="00894AAC">
      <w:pPr>
        <w:pStyle w:val="PL"/>
      </w:pPr>
      <w:r w:rsidRPr="00B915C1">
        <w:tab/>
        <w:t>mac-Parameters-v1630</w:t>
      </w:r>
      <w:r w:rsidRPr="00B915C1">
        <w:tab/>
      </w:r>
      <w:r w:rsidRPr="00B915C1">
        <w:tab/>
      </w:r>
      <w:r w:rsidRPr="00B915C1">
        <w:tab/>
      </w:r>
      <w:r w:rsidRPr="00B915C1">
        <w:tab/>
      </w:r>
      <w:r w:rsidRPr="00B915C1">
        <w:tab/>
        <w:t>MAC-Parameters-v1630,</w:t>
      </w:r>
    </w:p>
    <w:p w14:paraId="6D01AB51" w14:textId="77777777" w:rsidR="00894AAC" w:rsidRPr="00B915C1" w:rsidRDefault="00894AAC" w:rsidP="00894AAC">
      <w:pPr>
        <w:pStyle w:val="PL"/>
      </w:pPr>
      <w:r w:rsidRPr="00B915C1">
        <w:tab/>
        <w:t>measParameters-v1630</w:t>
      </w:r>
      <w:r w:rsidRPr="00B915C1">
        <w:tab/>
      </w:r>
      <w:r w:rsidRPr="00B915C1">
        <w:tab/>
      </w:r>
      <w:r w:rsidRPr="00B915C1">
        <w:tab/>
      </w:r>
      <w:r w:rsidRPr="00B915C1">
        <w:tab/>
      </w:r>
      <w:r w:rsidRPr="00B915C1">
        <w:tab/>
        <w:t>MeasParameters-v1630</w:t>
      </w:r>
      <w:r w:rsidRPr="00B915C1">
        <w:tab/>
      </w:r>
      <w:r w:rsidRPr="00B915C1">
        <w:tab/>
      </w:r>
      <w:r w:rsidRPr="00B915C1">
        <w:tab/>
      </w:r>
      <w:r w:rsidRPr="00B915C1">
        <w:tab/>
      </w:r>
      <w:r w:rsidRPr="00B915C1">
        <w:tab/>
      </w:r>
      <w:r w:rsidRPr="00B915C1">
        <w:tab/>
        <w:t>OPTIONAL,</w:t>
      </w:r>
    </w:p>
    <w:p w14:paraId="74162999" w14:textId="77777777" w:rsidR="00894AAC" w:rsidRPr="00B915C1" w:rsidRDefault="00894AAC" w:rsidP="00894AAC">
      <w:pPr>
        <w:pStyle w:val="PL"/>
        <w:rPr>
          <w:lang w:eastAsia="zh-CN"/>
        </w:rPr>
      </w:pPr>
      <w:r w:rsidRPr="00B915C1">
        <w:tab/>
        <w:t>fdd-Add-UE-EUTRA-Capabilities-v1630</w:t>
      </w:r>
      <w:r w:rsidRPr="00B915C1">
        <w:tab/>
      </w:r>
      <w:r w:rsidRPr="00B915C1">
        <w:tab/>
        <w:t>UE-EUTRA-CapabilityAddXDD-Mode-v1630,</w:t>
      </w:r>
    </w:p>
    <w:p w14:paraId="1146D76F" w14:textId="77777777" w:rsidR="00894AAC" w:rsidRPr="00B915C1" w:rsidRDefault="00894AAC" w:rsidP="00894AAC">
      <w:pPr>
        <w:pStyle w:val="PL"/>
      </w:pPr>
      <w:r w:rsidRPr="00B915C1">
        <w:tab/>
        <w:t>tdd-Add-UE-EUTRA-Capabilities-v1630</w:t>
      </w:r>
      <w:r w:rsidRPr="00B915C1">
        <w:tab/>
      </w:r>
      <w:r w:rsidRPr="00B915C1">
        <w:tab/>
        <w:t>UE-EUTRA-CapabilityAddXDD-Mode-v1630,</w:t>
      </w:r>
    </w:p>
    <w:p w14:paraId="65C372BF"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UE-EUTRA-Capability-v1650-IEs</w:t>
      </w:r>
      <w:r w:rsidRPr="00B915C1">
        <w:tab/>
      </w:r>
      <w:r w:rsidRPr="00B915C1">
        <w:tab/>
        <w:t>OPTIONAL</w:t>
      </w:r>
    </w:p>
    <w:p w14:paraId="1615F6C9" w14:textId="77777777" w:rsidR="00894AAC" w:rsidRPr="00B915C1" w:rsidRDefault="00894AAC" w:rsidP="00894AAC">
      <w:pPr>
        <w:pStyle w:val="PL"/>
      </w:pPr>
      <w:r w:rsidRPr="00B915C1">
        <w:t>}</w:t>
      </w:r>
    </w:p>
    <w:p w14:paraId="63A937FC" w14:textId="77777777" w:rsidR="00894AAC" w:rsidRPr="00B915C1" w:rsidRDefault="00894AAC" w:rsidP="00894AAC">
      <w:pPr>
        <w:pStyle w:val="PL"/>
      </w:pPr>
    </w:p>
    <w:p w14:paraId="6DD5BCE0" w14:textId="77777777" w:rsidR="00894AAC" w:rsidRPr="00B915C1" w:rsidRDefault="00894AAC" w:rsidP="00894AAC">
      <w:pPr>
        <w:pStyle w:val="PL"/>
      </w:pPr>
      <w:r w:rsidRPr="00B915C1">
        <w:t>UE-EUTRA-Capability-v1650-IEs ::= SEQUENCE {</w:t>
      </w:r>
    </w:p>
    <w:p w14:paraId="3BBBC0A8" w14:textId="77777777" w:rsidR="00894AAC" w:rsidRPr="00B915C1" w:rsidRDefault="00894AAC" w:rsidP="00894AAC">
      <w:pPr>
        <w:pStyle w:val="PL"/>
      </w:pPr>
      <w:r w:rsidRPr="00B915C1">
        <w:tab/>
        <w:t>otherParameters-v1650</w:t>
      </w:r>
      <w:r w:rsidRPr="00B915C1">
        <w:tab/>
      </w:r>
      <w:r w:rsidRPr="00B915C1">
        <w:tab/>
      </w:r>
      <w:r w:rsidRPr="00B915C1">
        <w:tab/>
      </w:r>
      <w:r w:rsidRPr="00B915C1">
        <w:tab/>
        <w:t>Other-Parameters-v1650</w:t>
      </w:r>
      <w:r w:rsidRPr="00B915C1">
        <w:tab/>
      </w:r>
      <w:r w:rsidRPr="00B915C1">
        <w:tab/>
      </w:r>
      <w:r w:rsidRPr="00B915C1">
        <w:tab/>
        <w:t>OPTIONAL,</w:t>
      </w:r>
    </w:p>
    <w:p w14:paraId="2CDABA6F"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UE-EUTRA-Capability-v1660-IEs</w:t>
      </w:r>
      <w:r w:rsidRPr="00B915C1">
        <w:tab/>
      </w:r>
      <w:r w:rsidRPr="00B915C1">
        <w:tab/>
        <w:t>OPTIONAL</w:t>
      </w:r>
    </w:p>
    <w:p w14:paraId="5E2F0026" w14:textId="77777777" w:rsidR="00894AAC" w:rsidRPr="00B915C1" w:rsidRDefault="00894AAC" w:rsidP="00894AAC">
      <w:pPr>
        <w:pStyle w:val="PL"/>
      </w:pPr>
      <w:r w:rsidRPr="00B915C1">
        <w:t>}</w:t>
      </w:r>
    </w:p>
    <w:p w14:paraId="4C25AB1D" w14:textId="77777777" w:rsidR="00894AAC" w:rsidRPr="00B915C1" w:rsidRDefault="00894AAC" w:rsidP="00894AAC">
      <w:pPr>
        <w:pStyle w:val="PL"/>
      </w:pPr>
    </w:p>
    <w:p w14:paraId="5C22544C" w14:textId="77777777" w:rsidR="00894AAC" w:rsidRPr="00B915C1" w:rsidRDefault="00894AAC" w:rsidP="00894AAC">
      <w:pPr>
        <w:pStyle w:val="PL"/>
      </w:pPr>
      <w:r w:rsidRPr="00B915C1">
        <w:t>UE-EUTRA-Capability-v1660-IEs ::= SEQUENCE {</w:t>
      </w:r>
    </w:p>
    <w:p w14:paraId="2C08BC81" w14:textId="77777777" w:rsidR="00894AAC" w:rsidRPr="00B915C1" w:rsidRDefault="00894AAC" w:rsidP="00894AAC">
      <w:pPr>
        <w:pStyle w:val="PL"/>
      </w:pPr>
      <w:r w:rsidRPr="00B915C1">
        <w:tab/>
        <w:t>irat-ParametersNR-v1660</w:t>
      </w:r>
      <w:r w:rsidRPr="00B915C1">
        <w:tab/>
      </w:r>
      <w:r w:rsidRPr="00B915C1">
        <w:tab/>
      </w:r>
      <w:r w:rsidRPr="00B915C1">
        <w:tab/>
        <w:t>IRAT-ParametersNR-v1660,</w:t>
      </w:r>
    </w:p>
    <w:p w14:paraId="663472FC"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UE-EUTRA-Capability-v1690-IEs</w:t>
      </w:r>
      <w:r w:rsidRPr="00B915C1">
        <w:tab/>
      </w:r>
      <w:r w:rsidRPr="00B915C1">
        <w:tab/>
        <w:t>OPTIONAL</w:t>
      </w:r>
    </w:p>
    <w:p w14:paraId="052C0A63" w14:textId="77777777" w:rsidR="00894AAC" w:rsidRPr="00B915C1" w:rsidRDefault="00894AAC" w:rsidP="00894AAC">
      <w:pPr>
        <w:pStyle w:val="PL"/>
      </w:pPr>
      <w:r w:rsidRPr="00B915C1">
        <w:t>}</w:t>
      </w:r>
    </w:p>
    <w:p w14:paraId="05972D78" w14:textId="77777777" w:rsidR="00894AAC" w:rsidRPr="00B915C1" w:rsidRDefault="00894AAC" w:rsidP="00894AAC">
      <w:pPr>
        <w:pStyle w:val="PL"/>
      </w:pPr>
    </w:p>
    <w:p w14:paraId="13B7FC3C" w14:textId="77777777" w:rsidR="00894AAC" w:rsidRPr="00B915C1" w:rsidRDefault="00894AAC" w:rsidP="00894AAC">
      <w:pPr>
        <w:pStyle w:val="PL"/>
      </w:pPr>
      <w:r w:rsidRPr="00B915C1">
        <w:t>UE-EUTRA-Capability-v1690-IEs ::= SEQUENCE {</w:t>
      </w:r>
    </w:p>
    <w:p w14:paraId="145440A6" w14:textId="77777777" w:rsidR="00894AAC" w:rsidRPr="00B915C1" w:rsidRDefault="00894AAC" w:rsidP="00894AAC">
      <w:pPr>
        <w:pStyle w:val="PL"/>
      </w:pPr>
      <w:r w:rsidRPr="00B915C1">
        <w:tab/>
        <w:t>other-Parameters-v1690</w:t>
      </w:r>
      <w:r w:rsidRPr="00B915C1">
        <w:tab/>
      </w:r>
      <w:r w:rsidRPr="00B915C1">
        <w:tab/>
      </w:r>
      <w:r w:rsidRPr="00B915C1">
        <w:tab/>
        <w:t>Other-Parameters-v1690,</w:t>
      </w:r>
    </w:p>
    <w:p w14:paraId="7F40D247"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UE-EUTRA-Capability-v1700-IEs</w:t>
      </w:r>
      <w:r w:rsidRPr="00B915C1">
        <w:tab/>
      </w:r>
      <w:r w:rsidRPr="00B915C1">
        <w:tab/>
      </w:r>
      <w:r w:rsidRPr="00B915C1">
        <w:tab/>
      </w:r>
      <w:r w:rsidRPr="00B915C1">
        <w:tab/>
        <w:t>OPTIONAL</w:t>
      </w:r>
    </w:p>
    <w:p w14:paraId="74CFF3E9" w14:textId="77777777" w:rsidR="00894AAC" w:rsidRPr="00B915C1" w:rsidRDefault="00894AAC" w:rsidP="00894AAC">
      <w:pPr>
        <w:pStyle w:val="PL"/>
      </w:pPr>
      <w:r w:rsidRPr="00B915C1">
        <w:t>}</w:t>
      </w:r>
    </w:p>
    <w:p w14:paraId="68CD373D" w14:textId="77777777" w:rsidR="00894AAC" w:rsidRPr="00B915C1" w:rsidRDefault="00894AAC" w:rsidP="00894AAC">
      <w:pPr>
        <w:pStyle w:val="PL"/>
      </w:pPr>
    </w:p>
    <w:p w14:paraId="23CD1A45" w14:textId="77777777" w:rsidR="00894AAC" w:rsidRPr="00B915C1" w:rsidRDefault="00894AAC" w:rsidP="00894AAC">
      <w:pPr>
        <w:pStyle w:val="PL"/>
      </w:pPr>
      <w:r w:rsidRPr="00B915C1">
        <w:t>UE-EUTRA-Capability-v1700-IEs ::= SEQUENCE {</w:t>
      </w:r>
    </w:p>
    <w:p w14:paraId="0E758D41" w14:textId="77777777" w:rsidR="00894AAC" w:rsidRPr="00B915C1" w:rsidRDefault="00894AAC" w:rsidP="00894AAC">
      <w:pPr>
        <w:pStyle w:val="PL"/>
      </w:pPr>
      <w:r w:rsidRPr="00B915C1">
        <w:tab/>
        <w:t>measParameters-v1700</w:t>
      </w:r>
      <w:r w:rsidRPr="00B915C1">
        <w:tab/>
      </w:r>
      <w:r w:rsidRPr="00B915C1">
        <w:tab/>
      </w:r>
      <w:r w:rsidRPr="00B915C1">
        <w:tab/>
      </w:r>
      <w:r w:rsidRPr="00B915C1">
        <w:tab/>
      </w:r>
      <w:r w:rsidRPr="00B915C1">
        <w:tab/>
        <w:t>MeasParameters-v1700</w:t>
      </w:r>
      <w:r w:rsidRPr="00B915C1">
        <w:tab/>
      </w:r>
      <w:r w:rsidRPr="00B915C1">
        <w:tab/>
      </w:r>
      <w:r w:rsidRPr="00B915C1">
        <w:tab/>
      </w:r>
      <w:r w:rsidRPr="00B915C1">
        <w:tab/>
      </w:r>
      <w:r w:rsidRPr="00B915C1">
        <w:tab/>
        <w:t>OPTIONAL,</w:t>
      </w:r>
    </w:p>
    <w:p w14:paraId="4EB8B554" w14:textId="77777777" w:rsidR="00894AAC" w:rsidRPr="00B915C1" w:rsidRDefault="00894AAC" w:rsidP="00894AAC">
      <w:pPr>
        <w:pStyle w:val="PL"/>
      </w:pPr>
      <w:r w:rsidRPr="00B915C1">
        <w:tab/>
        <w:t>ue-BasedNetwPerfMeasParameters-v1700</w:t>
      </w:r>
      <w:r w:rsidRPr="00B915C1">
        <w:tab/>
        <w:t>UE-BasedNetwPerfMeasParameters-v1700</w:t>
      </w:r>
      <w:r w:rsidRPr="00B915C1">
        <w:tab/>
        <w:t>OPTIONAL,</w:t>
      </w:r>
    </w:p>
    <w:p w14:paraId="1F1132A1" w14:textId="77777777" w:rsidR="00894AAC" w:rsidRPr="00B915C1" w:rsidRDefault="00894AAC" w:rsidP="00894AAC">
      <w:pPr>
        <w:pStyle w:val="PL"/>
      </w:pPr>
      <w:r w:rsidRPr="00B915C1">
        <w:tab/>
        <w:t>phyLayerParameters-v1700</w:t>
      </w:r>
      <w:r w:rsidRPr="00B915C1">
        <w:tab/>
      </w:r>
      <w:r w:rsidRPr="00B915C1">
        <w:tab/>
      </w:r>
      <w:r w:rsidRPr="00B915C1">
        <w:tab/>
      </w:r>
      <w:r w:rsidRPr="00B915C1">
        <w:tab/>
        <w:t>PhyLayerParameters-v1700,</w:t>
      </w:r>
    </w:p>
    <w:p w14:paraId="71D01F87" w14:textId="77777777" w:rsidR="00894AAC" w:rsidRPr="00B915C1" w:rsidRDefault="00894AAC" w:rsidP="00894AAC">
      <w:pPr>
        <w:pStyle w:val="PL"/>
      </w:pPr>
      <w:r w:rsidRPr="00B915C1">
        <w:tab/>
        <w:t>ntn-Parameters-r17</w:t>
      </w:r>
      <w:r w:rsidRPr="00B915C1">
        <w:tab/>
      </w:r>
      <w:r w:rsidRPr="00B915C1">
        <w:tab/>
      </w:r>
      <w:r w:rsidRPr="00B915C1">
        <w:tab/>
      </w:r>
      <w:r w:rsidRPr="00B915C1">
        <w:tab/>
      </w:r>
      <w:r w:rsidRPr="00B915C1">
        <w:tab/>
      </w:r>
      <w:r w:rsidRPr="00B915C1">
        <w:tab/>
        <w:t>NTN-Parameters-r17</w:t>
      </w:r>
      <w:r w:rsidRPr="00B915C1">
        <w:tab/>
      </w:r>
      <w:r w:rsidRPr="00B915C1">
        <w:tab/>
      </w:r>
      <w:r w:rsidRPr="00B915C1">
        <w:tab/>
      </w:r>
      <w:r w:rsidRPr="00B915C1">
        <w:tab/>
      </w:r>
      <w:r w:rsidRPr="00B915C1">
        <w:tab/>
      </w:r>
      <w:r w:rsidRPr="00B915C1">
        <w:tab/>
        <w:t>OPTIONAL,</w:t>
      </w:r>
    </w:p>
    <w:p w14:paraId="58568477" w14:textId="77777777" w:rsidR="00894AAC" w:rsidRPr="00B915C1" w:rsidRDefault="00894AAC" w:rsidP="00894AAC">
      <w:pPr>
        <w:pStyle w:val="PL"/>
      </w:pPr>
      <w:r w:rsidRPr="00B915C1">
        <w:tab/>
        <w:t>irat-ParametersNR-v1700</w:t>
      </w:r>
      <w:r w:rsidRPr="00B915C1">
        <w:tab/>
      </w:r>
      <w:r w:rsidRPr="00B915C1">
        <w:tab/>
      </w:r>
      <w:r w:rsidRPr="00B915C1">
        <w:tab/>
      </w:r>
      <w:r w:rsidRPr="00B915C1">
        <w:tab/>
        <w:t>IRAT-ParametersNR-v1700</w:t>
      </w:r>
      <w:r w:rsidRPr="00B915C1">
        <w:tab/>
      </w:r>
      <w:r w:rsidRPr="00B915C1">
        <w:tab/>
      </w:r>
      <w:r w:rsidRPr="00B915C1">
        <w:tab/>
      </w:r>
      <w:r w:rsidRPr="00B915C1">
        <w:tab/>
        <w:t>OPTIONAL,</w:t>
      </w:r>
    </w:p>
    <w:p w14:paraId="0A249DFA" w14:textId="77777777" w:rsidR="00894AAC" w:rsidRPr="00B915C1" w:rsidRDefault="00894AAC" w:rsidP="00894AAC">
      <w:pPr>
        <w:pStyle w:val="PL"/>
      </w:pPr>
      <w:r w:rsidRPr="00B915C1">
        <w:tab/>
        <w:t>mbms-Parameters-v1700</w:t>
      </w:r>
      <w:r w:rsidRPr="00B915C1">
        <w:tab/>
      </w:r>
      <w:r w:rsidRPr="00B915C1">
        <w:tab/>
      </w:r>
      <w:r w:rsidRPr="00B915C1">
        <w:tab/>
      </w:r>
      <w:r w:rsidRPr="00B915C1">
        <w:tab/>
      </w:r>
      <w:r w:rsidRPr="00B915C1">
        <w:tab/>
        <w:t>MBMS-Parameters-v1700,</w:t>
      </w:r>
    </w:p>
    <w:p w14:paraId="39CD4401"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UE-EUTRA-Capability-v1710-IEs</w:t>
      </w:r>
      <w:r w:rsidRPr="00B915C1">
        <w:tab/>
      </w:r>
      <w:r w:rsidRPr="00B915C1">
        <w:tab/>
        <w:t>OPTIONAL</w:t>
      </w:r>
    </w:p>
    <w:p w14:paraId="12B6BF72" w14:textId="77777777" w:rsidR="00894AAC" w:rsidRPr="00B915C1" w:rsidRDefault="00894AAC" w:rsidP="00894AAC">
      <w:pPr>
        <w:pStyle w:val="PL"/>
      </w:pPr>
      <w:r w:rsidRPr="00B915C1">
        <w:t>}</w:t>
      </w:r>
    </w:p>
    <w:p w14:paraId="07DB2D2B" w14:textId="77777777" w:rsidR="00894AAC" w:rsidRPr="00B915C1" w:rsidRDefault="00894AAC" w:rsidP="00894AAC">
      <w:pPr>
        <w:pStyle w:val="PL"/>
      </w:pPr>
    </w:p>
    <w:p w14:paraId="7E60794C" w14:textId="77777777" w:rsidR="00894AAC" w:rsidRPr="00B915C1" w:rsidRDefault="00894AAC" w:rsidP="00894AAC">
      <w:pPr>
        <w:pStyle w:val="PL"/>
      </w:pPr>
      <w:r w:rsidRPr="00B915C1">
        <w:t>UE-EUTRA-Capability-v1710-IEs ::= SEQUENCE {</w:t>
      </w:r>
    </w:p>
    <w:p w14:paraId="561A5F08" w14:textId="77777777" w:rsidR="00894AAC" w:rsidRPr="00B915C1" w:rsidRDefault="00894AAC" w:rsidP="00894AAC">
      <w:pPr>
        <w:pStyle w:val="PL"/>
      </w:pPr>
      <w:r w:rsidRPr="00B915C1">
        <w:tab/>
        <w:t>irat-ParametersNR-v1710</w:t>
      </w:r>
      <w:r w:rsidRPr="00B915C1">
        <w:tab/>
      </w:r>
      <w:r w:rsidRPr="00B915C1">
        <w:tab/>
      </w:r>
      <w:r w:rsidRPr="00B915C1">
        <w:tab/>
      </w:r>
      <w:r w:rsidRPr="00B915C1">
        <w:tab/>
      </w:r>
      <w:r w:rsidRPr="00B915C1">
        <w:tab/>
        <w:t>IRAT-ParametersNR-v1710,</w:t>
      </w:r>
    </w:p>
    <w:p w14:paraId="4CBC8AA6" w14:textId="77777777" w:rsidR="00894AAC" w:rsidRPr="00B915C1" w:rsidRDefault="00894AAC" w:rsidP="00894AAC">
      <w:pPr>
        <w:pStyle w:val="PL"/>
      </w:pPr>
      <w:r w:rsidRPr="00B915C1">
        <w:tab/>
        <w:t>neighCellSI-AcquisitionParameters-v1710</w:t>
      </w:r>
      <w:r w:rsidRPr="00B915C1">
        <w:tab/>
        <w:t>NeighCellSI-AcquisitionParameters-v1710</w:t>
      </w:r>
      <w:r w:rsidRPr="00B915C1">
        <w:tab/>
        <w:t>OPTIONAL,</w:t>
      </w:r>
    </w:p>
    <w:p w14:paraId="781FECDA" w14:textId="77777777" w:rsidR="00894AAC" w:rsidRPr="00B915C1" w:rsidRDefault="00894AAC" w:rsidP="00894AAC">
      <w:pPr>
        <w:pStyle w:val="PL"/>
      </w:pPr>
      <w:r w:rsidRPr="00B915C1">
        <w:tab/>
        <w:t>sl-Parameters-v1710</w:t>
      </w:r>
      <w:r w:rsidRPr="00B915C1">
        <w:tab/>
      </w:r>
      <w:r w:rsidRPr="00B915C1">
        <w:tab/>
      </w:r>
      <w:r w:rsidRPr="00B915C1">
        <w:tab/>
      </w:r>
      <w:r w:rsidRPr="00B915C1">
        <w:tab/>
      </w:r>
      <w:r w:rsidRPr="00B915C1">
        <w:tab/>
      </w:r>
      <w:r w:rsidRPr="00B915C1">
        <w:tab/>
        <w:t>SL-Parameters-v1710</w:t>
      </w:r>
      <w:r w:rsidRPr="00B915C1">
        <w:tab/>
      </w:r>
      <w:r w:rsidRPr="00B915C1">
        <w:tab/>
      </w:r>
      <w:r w:rsidRPr="00B915C1">
        <w:tab/>
      </w:r>
      <w:r w:rsidRPr="00B915C1">
        <w:tab/>
      </w:r>
      <w:r w:rsidRPr="00B915C1">
        <w:tab/>
        <w:t>OPTIONAL,</w:t>
      </w:r>
    </w:p>
    <w:p w14:paraId="7BCE4C45" w14:textId="77777777" w:rsidR="00894AAC" w:rsidRPr="00B915C1" w:rsidRDefault="00894AAC" w:rsidP="00894AAC">
      <w:pPr>
        <w:pStyle w:val="PL"/>
      </w:pPr>
      <w:r w:rsidRPr="00B915C1">
        <w:tab/>
        <w:t>sidelinkRequested-r17</w:t>
      </w:r>
      <w:r w:rsidRPr="00B915C1">
        <w:tab/>
      </w:r>
      <w:r w:rsidRPr="00B915C1">
        <w:tab/>
      </w:r>
      <w:r w:rsidRPr="00B915C1">
        <w:tab/>
      </w:r>
      <w:r w:rsidRPr="00B915C1">
        <w:tab/>
      </w:r>
      <w:r w:rsidRPr="00B915C1">
        <w:tab/>
      </w:r>
      <w:r w:rsidRPr="00B915C1">
        <w:tab/>
        <w:t>ENUMERATED {true}</w:t>
      </w:r>
      <w:r w:rsidRPr="00B915C1">
        <w:tab/>
      </w:r>
      <w:r w:rsidRPr="00B915C1">
        <w:tab/>
      </w:r>
      <w:r w:rsidRPr="00B915C1">
        <w:tab/>
      </w:r>
      <w:r w:rsidRPr="00B915C1">
        <w:tab/>
      </w:r>
      <w:r w:rsidRPr="00B915C1">
        <w:tab/>
      </w:r>
      <w:r w:rsidRPr="00B915C1">
        <w:tab/>
        <w:t>OPTIONAL,</w:t>
      </w:r>
    </w:p>
    <w:p w14:paraId="3450F49E"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r>
      <w:r w:rsidRPr="00B915C1">
        <w:tab/>
      </w:r>
      <w:r w:rsidRPr="00B915C1">
        <w:rPr>
          <w:rFonts w:cs="Courier New"/>
          <w:lang w:eastAsia="sv-SE"/>
        </w:rPr>
        <w:t>UE-EUTRA-Capability-v1720-IEs</w:t>
      </w:r>
      <w:r w:rsidRPr="00B915C1">
        <w:tab/>
      </w:r>
      <w:r w:rsidRPr="00B915C1">
        <w:tab/>
      </w:r>
      <w:r w:rsidRPr="00B915C1">
        <w:tab/>
        <w:t>OPTIONAL</w:t>
      </w:r>
    </w:p>
    <w:p w14:paraId="20C52D7D" w14:textId="77777777" w:rsidR="00894AAC" w:rsidRPr="00B915C1" w:rsidRDefault="00894AAC" w:rsidP="00894AAC">
      <w:pPr>
        <w:pStyle w:val="PL"/>
      </w:pPr>
      <w:r w:rsidRPr="00B915C1">
        <w:t>}</w:t>
      </w:r>
    </w:p>
    <w:p w14:paraId="476ED0F4" w14:textId="77777777" w:rsidR="00894AAC" w:rsidRPr="00B915C1" w:rsidRDefault="00894AAC" w:rsidP="00894AAC">
      <w:pPr>
        <w:pStyle w:val="PL"/>
      </w:pPr>
    </w:p>
    <w:p w14:paraId="0152F17E" w14:textId="77777777" w:rsidR="00894AAC" w:rsidRPr="00B915C1" w:rsidRDefault="00894AAC" w:rsidP="00894AAC">
      <w:pPr>
        <w:pStyle w:val="PL"/>
      </w:pPr>
      <w:r w:rsidRPr="00B915C1">
        <w:t>UE-EUTRA-Capability-v1720-IEs ::= SEQUENCE {</w:t>
      </w:r>
    </w:p>
    <w:p w14:paraId="660721DF" w14:textId="77777777" w:rsidR="00894AAC" w:rsidRPr="00B915C1" w:rsidRDefault="00894AAC" w:rsidP="00894AAC">
      <w:pPr>
        <w:pStyle w:val="PL"/>
      </w:pPr>
      <w:r w:rsidRPr="00B915C1">
        <w:tab/>
        <w:t>ntn-Parameters-v1720</w:t>
      </w:r>
      <w:r w:rsidRPr="00B915C1">
        <w:tab/>
      </w:r>
      <w:r w:rsidRPr="00B915C1">
        <w:tab/>
      </w:r>
      <w:r w:rsidRPr="00B915C1">
        <w:tab/>
      </w:r>
      <w:r w:rsidRPr="00B915C1">
        <w:tab/>
      </w:r>
      <w:r w:rsidRPr="00B915C1">
        <w:tab/>
      </w:r>
      <w:r w:rsidRPr="00B915C1">
        <w:tab/>
        <w:t>NTN-Parameters-v1720,</w:t>
      </w:r>
    </w:p>
    <w:p w14:paraId="3AAB6392"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r>
      <w:r w:rsidRPr="00B915C1">
        <w:tab/>
        <w:t>UE-EUTRA-Capability-v1730-IEs</w:t>
      </w:r>
      <w:r w:rsidRPr="00B915C1">
        <w:tab/>
      </w:r>
      <w:r w:rsidRPr="00B915C1">
        <w:tab/>
        <w:t>OPTIONAL</w:t>
      </w:r>
    </w:p>
    <w:p w14:paraId="5C17AB22" w14:textId="77777777" w:rsidR="00894AAC" w:rsidRPr="00B915C1" w:rsidRDefault="00894AAC" w:rsidP="00894AAC">
      <w:pPr>
        <w:pStyle w:val="PL"/>
      </w:pPr>
      <w:r w:rsidRPr="00B915C1">
        <w:t>}</w:t>
      </w:r>
    </w:p>
    <w:p w14:paraId="130D220D" w14:textId="77777777" w:rsidR="00894AAC" w:rsidRPr="00B915C1" w:rsidRDefault="00894AAC" w:rsidP="00894AAC">
      <w:pPr>
        <w:pStyle w:val="PL"/>
      </w:pPr>
    </w:p>
    <w:p w14:paraId="79E0195F" w14:textId="77777777" w:rsidR="00894AAC" w:rsidRPr="00B915C1" w:rsidRDefault="00894AAC" w:rsidP="00894AAC">
      <w:pPr>
        <w:pStyle w:val="PL"/>
      </w:pPr>
      <w:r w:rsidRPr="00B915C1">
        <w:t>UE-EUTRA-Capability-v1730-IEs ::= SEQUENCE {</w:t>
      </w:r>
    </w:p>
    <w:p w14:paraId="253A4ABF" w14:textId="77777777" w:rsidR="00894AAC" w:rsidRPr="00B915C1" w:rsidRDefault="00894AAC" w:rsidP="00894AAC">
      <w:pPr>
        <w:pStyle w:val="PL"/>
      </w:pPr>
      <w:r w:rsidRPr="00B915C1">
        <w:tab/>
        <w:t>phyLayerParameters-v1730</w:t>
      </w:r>
      <w:r w:rsidRPr="00B915C1">
        <w:tab/>
      </w:r>
      <w:r w:rsidRPr="00B915C1">
        <w:tab/>
      </w:r>
      <w:r w:rsidRPr="00B915C1">
        <w:tab/>
      </w:r>
      <w:r w:rsidRPr="00B915C1">
        <w:tab/>
      </w:r>
      <w:r w:rsidRPr="00B915C1">
        <w:tab/>
        <w:t>PhyLayerParameters-v1730,</w:t>
      </w:r>
    </w:p>
    <w:p w14:paraId="48525754" w14:textId="77777777" w:rsidR="00894AAC" w:rsidRPr="00B915C1" w:rsidRDefault="00894AAC" w:rsidP="00894AAC">
      <w:pPr>
        <w:pStyle w:val="PL"/>
      </w:pPr>
      <w:r w:rsidRPr="00B915C1">
        <w:lastRenderedPageBreak/>
        <w:tab/>
        <w:t>nonCriticalExtension</w:t>
      </w:r>
      <w:r w:rsidRPr="00B915C1">
        <w:tab/>
      </w:r>
      <w:r w:rsidRPr="00B915C1">
        <w:tab/>
      </w:r>
      <w:r w:rsidRPr="00B915C1">
        <w:tab/>
      </w:r>
      <w:r w:rsidRPr="00B915C1">
        <w:tab/>
      </w:r>
      <w:r w:rsidRPr="00B915C1">
        <w:tab/>
      </w:r>
      <w:r w:rsidRPr="00B915C1">
        <w:tab/>
        <w:t>UE-EUTRA-Capability-v1770-IEs</w:t>
      </w:r>
      <w:r w:rsidRPr="00B915C1">
        <w:tab/>
      </w:r>
      <w:r w:rsidRPr="00B915C1">
        <w:tab/>
        <w:t>OPTIONAL</w:t>
      </w:r>
    </w:p>
    <w:p w14:paraId="19ED1878" w14:textId="77777777" w:rsidR="00894AAC" w:rsidRPr="00B915C1" w:rsidRDefault="00894AAC" w:rsidP="00894AAC">
      <w:pPr>
        <w:pStyle w:val="PL"/>
      </w:pPr>
      <w:r w:rsidRPr="00B915C1">
        <w:t>}</w:t>
      </w:r>
    </w:p>
    <w:p w14:paraId="37D07D19" w14:textId="77777777" w:rsidR="00894AAC" w:rsidRPr="00B915C1" w:rsidRDefault="00894AAC" w:rsidP="00894AAC">
      <w:pPr>
        <w:pStyle w:val="PL"/>
      </w:pPr>
    </w:p>
    <w:p w14:paraId="545C0930" w14:textId="77777777" w:rsidR="00894AAC" w:rsidRPr="00B915C1" w:rsidRDefault="00894AAC" w:rsidP="00894AAC">
      <w:pPr>
        <w:pStyle w:val="PL"/>
      </w:pPr>
      <w:r w:rsidRPr="00B915C1">
        <w:t>UE-EUTRA-Capability-v1770-IEs ::= SEQUENCE {</w:t>
      </w:r>
    </w:p>
    <w:p w14:paraId="69D95FDC" w14:textId="77777777" w:rsidR="00894AAC" w:rsidRPr="00B915C1" w:rsidRDefault="00894AAC" w:rsidP="00894AAC">
      <w:pPr>
        <w:pStyle w:val="PL"/>
      </w:pPr>
      <w:r w:rsidRPr="00B915C1">
        <w:tab/>
        <w:t>measParameters-v1770</w:t>
      </w:r>
      <w:r w:rsidRPr="00B915C1">
        <w:tab/>
      </w:r>
      <w:r w:rsidRPr="00B915C1">
        <w:tab/>
      </w:r>
      <w:r w:rsidRPr="00B915C1">
        <w:tab/>
      </w:r>
      <w:r w:rsidRPr="00B915C1">
        <w:tab/>
        <w:t>MeasParameters-v1770,</w:t>
      </w:r>
    </w:p>
    <w:p w14:paraId="533F6A90" w14:textId="77777777" w:rsidR="00894AAC" w:rsidRPr="00B915C1" w:rsidRDefault="00894AAC" w:rsidP="00894AAC">
      <w:pPr>
        <w:pStyle w:val="PL"/>
      </w:pPr>
      <w:r w:rsidRPr="00B915C1">
        <w:tab/>
        <w:t>nonCriticalExtension</w:t>
      </w:r>
      <w:r w:rsidRPr="00B915C1">
        <w:tab/>
      </w:r>
      <w:r w:rsidRPr="00B915C1">
        <w:tab/>
      </w:r>
      <w:r w:rsidRPr="00B915C1">
        <w:tab/>
      </w:r>
      <w:r w:rsidRPr="00B915C1">
        <w:tab/>
        <w:t>UE-EUTRA-Capability-v1800-IEs</w:t>
      </w:r>
      <w:r w:rsidRPr="00B915C1">
        <w:tab/>
      </w:r>
      <w:r w:rsidRPr="00B915C1">
        <w:tab/>
      </w:r>
      <w:r w:rsidRPr="00B915C1">
        <w:tab/>
      </w:r>
      <w:r w:rsidRPr="00B915C1">
        <w:tab/>
      </w:r>
      <w:r w:rsidRPr="00B915C1">
        <w:tab/>
        <w:t>OPTIONAL</w:t>
      </w:r>
    </w:p>
    <w:p w14:paraId="42E808E1" w14:textId="77777777" w:rsidR="00894AAC" w:rsidRPr="00B915C1" w:rsidRDefault="00894AAC" w:rsidP="00894AAC">
      <w:pPr>
        <w:pStyle w:val="PL"/>
      </w:pPr>
      <w:r w:rsidRPr="00B915C1">
        <w:t>}</w:t>
      </w:r>
    </w:p>
    <w:p w14:paraId="5AA96F29" w14:textId="77777777" w:rsidR="00894AAC" w:rsidRPr="00B915C1" w:rsidRDefault="00894AAC" w:rsidP="00894AAC">
      <w:pPr>
        <w:pStyle w:val="PL"/>
      </w:pPr>
    </w:p>
    <w:p w14:paraId="311A666A" w14:textId="77777777" w:rsidR="00894AAC" w:rsidRPr="00B915C1" w:rsidRDefault="00894AAC" w:rsidP="00894AAC">
      <w:pPr>
        <w:pStyle w:val="PL"/>
      </w:pPr>
      <w:r w:rsidRPr="00B915C1">
        <w:t>UE-EUTRA-Capability-v1800-IEs ::= SEQUENCE {</w:t>
      </w:r>
    </w:p>
    <w:p w14:paraId="5CD7C746" w14:textId="77777777" w:rsidR="00894AAC" w:rsidRPr="00B915C1" w:rsidRDefault="00894AAC" w:rsidP="00894AAC">
      <w:pPr>
        <w:pStyle w:val="PL"/>
      </w:pPr>
      <w:r w:rsidRPr="00B915C1">
        <w:tab/>
        <w:t>measParameters-v1800</w:t>
      </w:r>
      <w:r w:rsidRPr="00B915C1">
        <w:tab/>
      </w:r>
      <w:r w:rsidRPr="00B915C1">
        <w:tab/>
      </w:r>
      <w:r w:rsidRPr="00B915C1">
        <w:tab/>
      </w:r>
      <w:r w:rsidRPr="00B915C1">
        <w:tab/>
      </w:r>
      <w:r w:rsidRPr="00B915C1">
        <w:tab/>
        <w:t>MeasParameters-v1800</w:t>
      </w:r>
      <w:r w:rsidRPr="00B915C1">
        <w:tab/>
      </w:r>
      <w:r w:rsidRPr="00B915C1">
        <w:tab/>
      </w:r>
      <w:r w:rsidRPr="00B915C1">
        <w:tab/>
      </w:r>
      <w:r w:rsidRPr="00B915C1">
        <w:tab/>
      </w:r>
      <w:r w:rsidRPr="00B915C1">
        <w:tab/>
        <w:t>OPTIONAL,</w:t>
      </w:r>
    </w:p>
    <w:p w14:paraId="5D04AF4E" w14:textId="77777777" w:rsidR="00894AAC" w:rsidRPr="00B915C1" w:rsidRDefault="00894AAC" w:rsidP="00894AAC">
      <w:pPr>
        <w:pStyle w:val="PL"/>
      </w:pPr>
      <w:r w:rsidRPr="00B915C1">
        <w:tab/>
        <w:t>rf-Parameters-v1800</w:t>
      </w:r>
      <w:r w:rsidRPr="00B915C1">
        <w:tab/>
      </w:r>
      <w:r w:rsidRPr="00B915C1">
        <w:tab/>
      </w:r>
      <w:r w:rsidRPr="00B915C1">
        <w:tab/>
      </w:r>
      <w:r w:rsidRPr="00B915C1">
        <w:tab/>
      </w:r>
      <w:r w:rsidRPr="00B915C1">
        <w:tab/>
      </w:r>
      <w:r w:rsidRPr="00B915C1">
        <w:tab/>
        <w:t>RF-Parameters-v1800</w:t>
      </w:r>
      <w:r w:rsidRPr="00B915C1">
        <w:tab/>
      </w:r>
      <w:r w:rsidRPr="00B915C1">
        <w:tab/>
      </w:r>
      <w:r w:rsidRPr="00B915C1">
        <w:tab/>
      </w:r>
      <w:r w:rsidRPr="00B915C1">
        <w:tab/>
      </w:r>
      <w:r w:rsidRPr="00B915C1">
        <w:tab/>
      </w:r>
      <w:r w:rsidRPr="00B915C1">
        <w:tab/>
        <w:t>OPTIONAL,</w:t>
      </w:r>
    </w:p>
    <w:p w14:paraId="17C62C3D" w14:textId="77777777" w:rsidR="00894AAC" w:rsidRPr="00B915C1" w:rsidRDefault="00894AAC" w:rsidP="00894AAC">
      <w:pPr>
        <w:pStyle w:val="PL"/>
      </w:pPr>
      <w:r w:rsidRPr="00B915C1">
        <w:tab/>
        <w:t>ntn-Parameters-v1800</w:t>
      </w:r>
      <w:r w:rsidRPr="00B915C1">
        <w:tab/>
      </w:r>
      <w:r w:rsidRPr="00B915C1">
        <w:tab/>
      </w:r>
      <w:r w:rsidRPr="00B915C1">
        <w:tab/>
      </w:r>
      <w:r w:rsidRPr="00B915C1">
        <w:tab/>
      </w:r>
      <w:r w:rsidRPr="00B915C1">
        <w:tab/>
        <w:t>NTN-Parameters-v1800</w:t>
      </w:r>
      <w:r w:rsidRPr="00B915C1">
        <w:tab/>
      </w:r>
      <w:r w:rsidRPr="00B915C1">
        <w:tab/>
      </w:r>
      <w:r w:rsidRPr="00B915C1">
        <w:tab/>
      </w:r>
      <w:r w:rsidRPr="00B915C1">
        <w:tab/>
      </w:r>
      <w:r w:rsidRPr="00B915C1">
        <w:tab/>
        <w:t>OPTIONAL,</w:t>
      </w:r>
    </w:p>
    <w:p w14:paraId="289BDF07" w14:textId="77777777" w:rsidR="00894AAC" w:rsidRPr="00B915C1" w:rsidRDefault="00894AAC" w:rsidP="00894AAC">
      <w:pPr>
        <w:pStyle w:val="PL"/>
      </w:pPr>
      <w:r w:rsidRPr="00B915C1">
        <w:tab/>
        <w:t>-- A2X capabilities</w:t>
      </w:r>
    </w:p>
    <w:p w14:paraId="7EC7D23A" w14:textId="77777777" w:rsidR="00894AAC" w:rsidRPr="00B915C1" w:rsidRDefault="00894AAC" w:rsidP="00894AAC">
      <w:pPr>
        <w:pStyle w:val="PL"/>
      </w:pPr>
      <w:r w:rsidRPr="00B915C1">
        <w:tab/>
        <w:t>sl-Parameters-v1800</w:t>
      </w:r>
      <w:r w:rsidRPr="00B915C1">
        <w:tab/>
      </w:r>
      <w:r w:rsidRPr="00B915C1">
        <w:tab/>
      </w:r>
      <w:r w:rsidRPr="00B915C1">
        <w:tab/>
      </w:r>
      <w:r w:rsidRPr="00B915C1">
        <w:tab/>
      </w:r>
      <w:r w:rsidRPr="00B915C1">
        <w:tab/>
      </w:r>
      <w:r w:rsidRPr="00B915C1">
        <w:tab/>
        <w:t>SL-Parameters-v1800</w:t>
      </w:r>
      <w:r w:rsidRPr="00B915C1">
        <w:tab/>
      </w:r>
      <w:r w:rsidRPr="00B915C1">
        <w:tab/>
      </w:r>
      <w:r w:rsidRPr="00B915C1">
        <w:tab/>
      </w:r>
      <w:r w:rsidRPr="00B915C1">
        <w:tab/>
      </w:r>
      <w:r w:rsidRPr="00B915C1">
        <w:tab/>
      </w:r>
      <w:r w:rsidRPr="00B915C1">
        <w:tab/>
        <w:t>OPTIONAL,</w:t>
      </w:r>
    </w:p>
    <w:p w14:paraId="52D8EE3C" w14:textId="77777777" w:rsidR="00894AAC" w:rsidRPr="00B915C1" w:rsidRDefault="00894AAC" w:rsidP="00894AAC">
      <w:pPr>
        <w:pStyle w:val="PL"/>
      </w:pPr>
      <w:r w:rsidRPr="00B915C1">
        <w:tab/>
        <w:t>son-Parameters-v1800</w:t>
      </w:r>
      <w:r w:rsidRPr="00B915C1">
        <w:tab/>
      </w:r>
      <w:r w:rsidRPr="00B915C1">
        <w:tab/>
      </w:r>
      <w:r w:rsidRPr="00B915C1">
        <w:tab/>
      </w:r>
      <w:r w:rsidRPr="00B915C1">
        <w:tab/>
      </w:r>
      <w:r w:rsidRPr="00B915C1">
        <w:tab/>
        <w:t>SON-Parameters-v1800,</w:t>
      </w:r>
    </w:p>
    <w:p w14:paraId="673854AD" w14:textId="77777777" w:rsidR="00894AAC" w:rsidRPr="00B915C1" w:rsidRDefault="00894AAC" w:rsidP="00894AAC">
      <w:pPr>
        <w:pStyle w:val="PL"/>
      </w:pPr>
      <w:r w:rsidRPr="00B915C1">
        <w:tab/>
        <w:t>ue-BasedNetwPerfMeasParameters-v1800</w:t>
      </w:r>
      <w:r w:rsidRPr="00B915C1">
        <w:tab/>
        <w:t>UE-BasedNetwPerfMeasParameters-v1800,</w:t>
      </w:r>
    </w:p>
    <w:p w14:paraId="77156BBA"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UE-EUTRA-Capability-v1830-IEs</w:t>
      </w:r>
      <w:r w:rsidRPr="00B915C1">
        <w:tab/>
      </w:r>
      <w:r w:rsidRPr="00B915C1">
        <w:tab/>
      </w:r>
      <w:r w:rsidRPr="00B915C1">
        <w:tab/>
        <w:t>OPTIONAL</w:t>
      </w:r>
    </w:p>
    <w:p w14:paraId="0BD2BA95" w14:textId="77777777" w:rsidR="00894AAC" w:rsidRPr="00B915C1" w:rsidRDefault="00894AAC" w:rsidP="00894AAC">
      <w:pPr>
        <w:pStyle w:val="PL"/>
      </w:pPr>
      <w:r w:rsidRPr="00B915C1">
        <w:t>}</w:t>
      </w:r>
    </w:p>
    <w:p w14:paraId="2E4C8AEC" w14:textId="77777777" w:rsidR="00894AAC" w:rsidRPr="00B915C1" w:rsidRDefault="00894AAC" w:rsidP="00894AAC">
      <w:pPr>
        <w:pStyle w:val="PL"/>
      </w:pPr>
    </w:p>
    <w:p w14:paraId="497A3A54" w14:textId="77777777" w:rsidR="00894AAC" w:rsidRPr="00B915C1" w:rsidRDefault="00894AAC" w:rsidP="00894AAC">
      <w:pPr>
        <w:pStyle w:val="PL"/>
      </w:pPr>
      <w:r w:rsidRPr="00B915C1">
        <w:t>UE-EUTRA-Capability-v1830-IEs ::= SEQUENCE {</w:t>
      </w:r>
    </w:p>
    <w:p w14:paraId="711C8400" w14:textId="77777777" w:rsidR="00894AAC" w:rsidRPr="00B915C1" w:rsidRDefault="00894AAC" w:rsidP="00894AAC">
      <w:pPr>
        <w:pStyle w:val="PL"/>
      </w:pPr>
      <w:r w:rsidRPr="00B915C1">
        <w:tab/>
        <w:t>ntn-Parameters-v1830</w:t>
      </w:r>
      <w:r w:rsidRPr="00B915C1">
        <w:tab/>
      </w:r>
      <w:r w:rsidRPr="00B915C1">
        <w:tab/>
      </w:r>
      <w:r w:rsidRPr="00B915C1">
        <w:tab/>
      </w:r>
      <w:r w:rsidRPr="00B915C1">
        <w:tab/>
      </w:r>
      <w:r w:rsidRPr="00B915C1">
        <w:tab/>
        <w:t>NTN-Parameters-v1830,</w:t>
      </w:r>
    </w:p>
    <w:p w14:paraId="6E00EBE2"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UE-EUTRA-Capability-v1840-IEs</w:t>
      </w:r>
      <w:r w:rsidRPr="00B915C1">
        <w:tab/>
      </w:r>
      <w:r w:rsidRPr="00B915C1">
        <w:tab/>
      </w:r>
      <w:r w:rsidRPr="00B915C1">
        <w:tab/>
        <w:t>OPTIONAL</w:t>
      </w:r>
    </w:p>
    <w:p w14:paraId="34662EEB" w14:textId="77777777" w:rsidR="00894AAC" w:rsidRPr="00B915C1" w:rsidRDefault="00894AAC" w:rsidP="00894AAC">
      <w:pPr>
        <w:pStyle w:val="PL"/>
      </w:pPr>
      <w:r w:rsidRPr="00B915C1">
        <w:t>}</w:t>
      </w:r>
    </w:p>
    <w:p w14:paraId="4F22C3EA" w14:textId="77777777" w:rsidR="00894AAC" w:rsidRPr="00B915C1" w:rsidRDefault="00894AAC" w:rsidP="00894AAC">
      <w:pPr>
        <w:pStyle w:val="PL"/>
      </w:pPr>
    </w:p>
    <w:p w14:paraId="03C2B9FC" w14:textId="77777777" w:rsidR="00894AAC" w:rsidRPr="00B915C1" w:rsidRDefault="00894AAC" w:rsidP="00894AAC">
      <w:pPr>
        <w:pStyle w:val="PL"/>
      </w:pPr>
      <w:r w:rsidRPr="00B915C1">
        <w:t>UE-EUTRA-Capability-v1840-IEs ::= SEQUENCE {</w:t>
      </w:r>
    </w:p>
    <w:p w14:paraId="6065A115" w14:textId="77777777" w:rsidR="00894AAC" w:rsidRPr="00B915C1" w:rsidRDefault="00894AAC" w:rsidP="00894AAC">
      <w:pPr>
        <w:pStyle w:val="PL"/>
      </w:pPr>
      <w:r w:rsidRPr="00B915C1">
        <w:tab/>
        <w:t>measParameters-v1840</w:t>
      </w:r>
      <w:r w:rsidRPr="00B915C1">
        <w:tab/>
      </w:r>
      <w:r w:rsidRPr="00B915C1">
        <w:tab/>
      </w:r>
      <w:r w:rsidRPr="00B915C1">
        <w:tab/>
      </w:r>
      <w:r w:rsidRPr="00B915C1">
        <w:tab/>
      </w:r>
      <w:r w:rsidRPr="00B915C1">
        <w:tab/>
        <w:t>MeasParameters-v1840,</w:t>
      </w:r>
    </w:p>
    <w:p w14:paraId="35E186BC" w14:textId="77777777" w:rsidR="00894AAC" w:rsidRPr="00B915C1" w:rsidRDefault="00894AAC" w:rsidP="00894AAC">
      <w:pPr>
        <w:pStyle w:val="PL"/>
      </w:pPr>
      <w:r w:rsidRPr="00B915C1">
        <w:tab/>
        <w:t>nonCriticalExtension</w:t>
      </w:r>
      <w:r w:rsidRPr="00B915C1">
        <w:tab/>
      </w:r>
      <w:r w:rsidRPr="00B915C1">
        <w:tab/>
      </w:r>
      <w:r w:rsidRPr="00B915C1">
        <w:tab/>
      </w:r>
      <w:r w:rsidRPr="00B915C1">
        <w:tab/>
      </w:r>
      <w:r w:rsidRPr="00B915C1">
        <w:tab/>
        <w:t>SEQUENCE {}</w:t>
      </w:r>
      <w:r w:rsidRPr="00B915C1">
        <w:tab/>
      </w:r>
      <w:r w:rsidRPr="00B915C1">
        <w:tab/>
      </w:r>
      <w:r w:rsidRPr="00B915C1">
        <w:tab/>
      </w:r>
      <w:r w:rsidRPr="00B915C1">
        <w:tab/>
      </w:r>
      <w:r w:rsidRPr="00B915C1">
        <w:tab/>
      </w:r>
      <w:r w:rsidRPr="00B915C1">
        <w:tab/>
      </w:r>
      <w:r w:rsidRPr="00B915C1">
        <w:tab/>
      </w:r>
      <w:r w:rsidRPr="00B915C1">
        <w:tab/>
        <w:t>OPTIONAL</w:t>
      </w:r>
    </w:p>
    <w:p w14:paraId="27FAA78D" w14:textId="77777777" w:rsidR="00894AAC" w:rsidRPr="00B915C1" w:rsidRDefault="00894AAC" w:rsidP="00894AAC">
      <w:pPr>
        <w:pStyle w:val="PL"/>
      </w:pPr>
      <w:r w:rsidRPr="00B915C1">
        <w:t>}</w:t>
      </w:r>
    </w:p>
    <w:p w14:paraId="55FA8A1D" w14:textId="77777777" w:rsidR="00894AAC" w:rsidRPr="00B915C1" w:rsidRDefault="00894AAC" w:rsidP="00894AAC">
      <w:pPr>
        <w:pStyle w:val="PL"/>
      </w:pPr>
    </w:p>
    <w:p w14:paraId="079155BA" w14:textId="77777777" w:rsidR="00894AAC" w:rsidRPr="00B915C1" w:rsidRDefault="00894AAC" w:rsidP="00894AAC">
      <w:pPr>
        <w:pStyle w:val="PL"/>
      </w:pPr>
      <w:r w:rsidRPr="00B915C1">
        <w:t>UE-EUTRA-CapabilityAddXDD-Mode-r9 ::=</w:t>
      </w:r>
      <w:r w:rsidRPr="00B915C1">
        <w:tab/>
        <w:t>SEQUENCE {</w:t>
      </w:r>
    </w:p>
    <w:p w14:paraId="6D927637" w14:textId="77777777" w:rsidR="00894AAC" w:rsidRPr="00B915C1" w:rsidRDefault="00894AAC" w:rsidP="00894AAC">
      <w:pPr>
        <w:pStyle w:val="PL"/>
      </w:pPr>
      <w:r w:rsidRPr="00B915C1">
        <w:tab/>
        <w:t>phyLayerParameters-r9</w:t>
      </w:r>
      <w:r w:rsidRPr="00B915C1">
        <w:tab/>
      </w:r>
      <w:r w:rsidRPr="00B915C1">
        <w:tab/>
      </w:r>
      <w:r w:rsidRPr="00B915C1">
        <w:tab/>
      </w:r>
      <w:r w:rsidRPr="00B915C1">
        <w:tab/>
      </w:r>
      <w:r w:rsidRPr="00B915C1">
        <w:tab/>
        <w:t>PhyLayerParameters</w:t>
      </w:r>
      <w:r w:rsidRPr="00B915C1">
        <w:tab/>
      </w:r>
      <w:r w:rsidRPr="00B915C1">
        <w:tab/>
      </w:r>
      <w:r w:rsidRPr="00B915C1">
        <w:tab/>
      </w:r>
      <w:r w:rsidRPr="00B915C1">
        <w:tab/>
      </w:r>
      <w:r w:rsidRPr="00B915C1">
        <w:tab/>
      </w:r>
      <w:r w:rsidRPr="00B915C1">
        <w:tab/>
        <w:t>OPTIONAL,</w:t>
      </w:r>
    </w:p>
    <w:p w14:paraId="26CE1E48" w14:textId="77777777" w:rsidR="00894AAC" w:rsidRPr="00B915C1" w:rsidRDefault="00894AAC" w:rsidP="00894AAC">
      <w:pPr>
        <w:pStyle w:val="PL"/>
      </w:pPr>
      <w:r w:rsidRPr="00B915C1">
        <w:tab/>
        <w:t>featureGroupIndicators-r9</w:t>
      </w:r>
      <w:r w:rsidRPr="00B915C1">
        <w:tab/>
      </w:r>
      <w:r w:rsidRPr="00B915C1">
        <w:tab/>
      </w:r>
      <w:r w:rsidRPr="00B915C1">
        <w:tab/>
      </w:r>
      <w:r w:rsidRPr="00B915C1">
        <w:tab/>
        <w:t>BIT STRING (SIZE (32))</w:t>
      </w:r>
      <w:r w:rsidRPr="00B915C1">
        <w:tab/>
      </w:r>
      <w:r w:rsidRPr="00B915C1">
        <w:tab/>
      </w:r>
      <w:r w:rsidRPr="00B915C1">
        <w:tab/>
      </w:r>
      <w:r w:rsidRPr="00B915C1">
        <w:tab/>
      </w:r>
      <w:r w:rsidRPr="00B915C1">
        <w:tab/>
        <w:t>OPTIONAL,</w:t>
      </w:r>
    </w:p>
    <w:p w14:paraId="4C6C8533" w14:textId="77777777" w:rsidR="00894AAC" w:rsidRPr="00B915C1" w:rsidRDefault="00894AAC" w:rsidP="00894AAC">
      <w:pPr>
        <w:pStyle w:val="PL"/>
      </w:pPr>
      <w:r w:rsidRPr="00B915C1">
        <w:tab/>
        <w:t>featureGroupIndRel9Add-r9</w:t>
      </w:r>
      <w:r w:rsidRPr="00B915C1">
        <w:tab/>
      </w:r>
      <w:r w:rsidRPr="00B915C1">
        <w:tab/>
      </w:r>
      <w:r w:rsidRPr="00B915C1">
        <w:tab/>
      </w:r>
      <w:r w:rsidRPr="00B915C1">
        <w:tab/>
        <w:t>BIT STRING (SIZE (32))</w:t>
      </w:r>
      <w:r w:rsidRPr="00B915C1">
        <w:tab/>
      </w:r>
      <w:r w:rsidRPr="00B915C1">
        <w:tab/>
      </w:r>
      <w:r w:rsidRPr="00B915C1">
        <w:tab/>
      </w:r>
      <w:r w:rsidRPr="00B915C1">
        <w:tab/>
      </w:r>
      <w:r w:rsidRPr="00B915C1">
        <w:tab/>
        <w:t>OPTIONAL,</w:t>
      </w:r>
    </w:p>
    <w:p w14:paraId="7A3ED595" w14:textId="77777777" w:rsidR="00894AAC" w:rsidRPr="00B915C1" w:rsidRDefault="00894AAC" w:rsidP="00894AAC">
      <w:pPr>
        <w:pStyle w:val="PL"/>
      </w:pPr>
      <w:r w:rsidRPr="00B915C1">
        <w:tab/>
        <w:t>interRAT-ParametersGERAN-r9</w:t>
      </w:r>
      <w:r w:rsidRPr="00B915C1">
        <w:tab/>
      </w:r>
      <w:r w:rsidRPr="00B915C1">
        <w:tab/>
      </w:r>
      <w:r w:rsidRPr="00B915C1">
        <w:tab/>
      </w:r>
      <w:r w:rsidRPr="00B915C1">
        <w:tab/>
        <w:t>IRAT-ParametersGERAN</w:t>
      </w:r>
      <w:r w:rsidRPr="00B915C1">
        <w:tab/>
      </w:r>
      <w:r w:rsidRPr="00B915C1">
        <w:tab/>
      </w:r>
      <w:r w:rsidRPr="00B915C1">
        <w:tab/>
      </w:r>
      <w:r w:rsidRPr="00B915C1">
        <w:tab/>
      </w:r>
      <w:r w:rsidRPr="00B915C1">
        <w:tab/>
        <w:t>OPTIONAL,</w:t>
      </w:r>
    </w:p>
    <w:p w14:paraId="5794B016" w14:textId="77777777" w:rsidR="00894AAC" w:rsidRPr="00B915C1" w:rsidRDefault="00894AAC" w:rsidP="00894AAC">
      <w:pPr>
        <w:pStyle w:val="PL"/>
      </w:pPr>
      <w:r w:rsidRPr="00B915C1">
        <w:tab/>
        <w:t>interRAT-ParametersUTRA-r9</w:t>
      </w:r>
      <w:r w:rsidRPr="00B915C1">
        <w:tab/>
      </w:r>
      <w:r w:rsidRPr="00B915C1">
        <w:tab/>
      </w:r>
      <w:r w:rsidRPr="00B915C1">
        <w:tab/>
      </w:r>
      <w:r w:rsidRPr="00B915C1">
        <w:tab/>
        <w:t>IRAT-ParametersUTRA-v920</w:t>
      </w:r>
      <w:r w:rsidRPr="00B915C1">
        <w:tab/>
      </w:r>
      <w:r w:rsidRPr="00B915C1">
        <w:tab/>
      </w:r>
      <w:r w:rsidRPr="00B915C1">
        <w:tab/>
      </w:r>
      <w:r w:rsidRPr="00B915C1">
        <w:tab/>
        <w:t>OPTIONAL,</w:t>
      </w:r>
    </w:p>
    <w:p w14:paraId="7E3418AD" w14:textId="77777777" w:rsidR="00894AAC" w:rsidRPr="00B915C1" w:rsidRDefault="00894AAC" w:rsidP="00894AAC">
      <w:pPr>
        <w:pStyle w:val="PL"/>
      </w:pPr>
      <w:r w:rsidRPr="00B915C1">
        <w:tab/>
        <w:t>interRAT-ParametersCDMA2000-r9</w:t>
      </w:r>
      <w:r w:rsidRPr="00B915C1">
        <w:tab/>
      </w:r>
      <w:r w:rsidRPr="00B915C1">
        <w:tab/>
      </w:r>
      <w:r w:rsidRPr="00B915C1">
        <w:tab/>
        <w:t>IRAT-ParametersCDMA2000-1XRTT-v920</w:t>
      </w:r>
      <w:r w:rsidRPr="00B915C1">
        <w:tab/>
      </w:r>
      <w:r w:rsidRPr="00B915C1">
        <w:tab/>
        <w:t>OPTIONAL,</w:t>
      </w:r>
    </w:p>
    <w:p w14:paraId="2FA39923" w14:textId="77777777" w:rsidR="00894AAC" w:rsidRPr="00B915C1" w:rsidRDefault="00894AAC" w:rsidP="00894AAC">
      <w:pPr>
        <w:pStyle w:val="PL"/>
      </w:pPr>
      <w:r w:rsidRPr="00B915C1">
        <w:tab/>
        <w:t>neighCellSI-AcquisitionParameters-r9</w:t>
      </w:r>
      <w:r w:rsidRPr="00B915C1">
        <w:tab/>
        <w:t>NeighCellSI-AcquisitionParameters-r9</w:t>
      </w:r>
      <w:r w:rsidRPr="00B915C1">
        <w:tab/>
        <w:t>OPTIONAL,</w:t>
      </w:r>
    </w:p>
    <w:p w14:paraId="3236A9F5" w14:textId="77777777" w:rsidR="00894AAC" w:rsidRPr="00B915C1" w:rsidRDefault="00894AAC" w:rsidP="00894AAC">
      <w:pPr>
        <w:pStyle w:val="PL"/>
      </w:pPr>
      <w:r w:rsidRPr="00B915C1">
        <w:tab/>
        <w:t>...</w:t>
      </w:r>
    </w:p>
    <w:p w14:paraId="7622F876" w14:textId="77777777" w:rsidR="00894AAC" w:rsidRPr="00B915C1" w:rsidRDefault="00894AAC" w:rsidP="00894AAC">
      <w:pPr>
        <w:pStyle w:val="PL"/>
      </w:pPr>
      <w:r w:rsidRPr="00B915C1">
        <w:t>}</w:t>
      </w:r>
    </w:p>
    <w:p w14:paraId="36A2CC9D" w14:textId="77777777" w:rsidR="00894AAC" w:rsidRPr="00B915C1" w:rsidRDefault="00894AAC" w:rsidP="00894AAC">
      <w:pPr>
        <w:pStyle w:val="PL"/>
      </w:pPr>
    </w:p>
    <w:p w14:paraId="1E9085B8" w14:textId="77777777" w:rsidR="00894AAC" w:rsidRPr="00B915C1" w:rsidRDefault="00894AAC" w:rsidP="00894AAC">
      <w:pPr>
        <w:pStyle w:val="PL"/>
      </w:pPr>
      <w:r w:rsidRPr="00B915C1">
        <w:t>UE-EUTRA-CapabilityAddXDD-Mode-v1060 ::=</w:t>
      </w:r>
      <w:r w:rsidRPr="00B915C1">
        <w:tab/>
        <w:t>SEQUENCE {</w:t>
      </w:r>
    </w:p>
    <w:p w14:paraId="29669FCA" w14:textId="77777777" w:rsidR="00894AAC" w:rsidRPr="00B915C1" w:rsidRDefault="00894AAC" w:rsidP="00894AAC">
      <w:pPr>
        <w:pStyle w:val="PL"/>
      </w:pPr>
      <w:r w:rsidRPr="00B915C1">
        <w:tab/>
        <w:t>phyLayerParameters-v1060</w:t>
      </w:r>
      <w:r w:rsidRPr="00B915C1">
        <w:tab/>
      </w:r>
      <w:r w:rsidRPr="00B915C1">
        <w:tab/>
      </w:r>
      <w:r w:rsidRPr="00B915C1">
        <w:tab/>
      </w:r>
      <w:r w:rsidRPr="00B915C1">
        <w:tab/>
        <w:t>PhyLayerParameters-v1020</w:t>
      </w:r>
      <w:r w:rsidRPr="00B915C1">
        <w:tab/>
      </w:r>
      <w:r w:rsidRPr="00B915C1">
        <w:tab/>
      </w:r>
      <w:r w:rsidRPr="00B915C1">
        <w:tab/>
      </w:r>
      <w:r w:rsidRPr="00B915C1">
        <w:tab/>
        <w:t>OPTIONAL,</w:t>
      </w:r>
    </w:p>
    <w:p w14:paraId="610CC7D8" w14:textId="77777777" w:rsidR="00894AAC" w:rsidRPr="00B915C1" w:rsidRDefault="00894AAC" w:rsidP="00894AAC">
      <w:pPr>
        <w:pStyle w:val="PL"/>
      </w:pPr>
      <w:r w:rsidRPr="00B915C1">
        <w:tab/>
        <w:t>featureGroupIndRel10-v1060</w:t>
      </w:r>
      <w:r w:rsidRPr="00B915C1">
        <w:tab/>
      </w:r>
      <w:r w:rsidRPr="00B915C1">
        <w:tab/>
      </w:r>
      <w:r w:rsidRPr="00B915C1">
        <w:tab/>
      </w:r>
      <w:r w:rsidRPr="00B915C1">
        <w:tab/>
        <w:t>BIT STRING (SIZE (32))</w:t>
      </w:r>
      <w:r w:rsidRPr="00B915C1">
        <w:tab/>
      </w:r>
      <w:r w:rsidRPr="00B915C1">
        <w:tab/>
      </w:r>
      <w:r w:rsidRPr="00B915C1">
        <w:tab/>
      </w:r>
      <w:r w:rsidRPr="00B915C1">
        <w:tab/>
      </w:r>
      <w:r w:rsidRPr="00B915C1">
        <w:tab/>
        <w:t>OPTIONAL,</w:t>
      </w:r>
    </w:p>
    <w:p w14:paraId="425BA3E7" w14:textId="77777777" w:rsidR="00894AAC" w:rsidRPr="00B915C1" w:rsidRDefault="00894AAC" w:rsidP="00894AAC">
      <w:pPr>
        <w:pStyle w:val="PL"/>
      </w:pPr>
      <w:r w:rsidRPr="00B915C1">
        <w:tab/>
        <w:t>interRAT-ParametersCDMA2000-v1060</w:t>
      </w:r>
      <w:r w:rsidRPr="00B915C1">
        <w:tab/>
      </w:r>
      <w:r w:rsidRPr="00B915C1">
        <w:tab/>
        <w:t>IRAT-ParametersCDMA2000-1XRTT-v1020</w:t>
      </w:r>
      <w:r w:rsidRPr="00B915C1">
        <w:tab/>
      </w:r>
      <w:r w:rsidRPr="00B915C1">
        <w:tab/>
        <w:t>OPTIONAL,</w:t>
      </w:r>
    </w:p>
    <w:p w14:paraId="50ABA71D" w14:textId="77777777" w:rsidR="00894AAC" w:rsidRPr="00B915C1" w:rsidRDefault="00894AAC" w:rsidP="00894AAC">
      <w:pPr>
        <w:pStyle w:val="PL"/>
      </w:pPr>
      <w:r w:rsidRPr="00B915C1">
        <w:tab/>
        <w:t>interRAT-ParametersUTRA-TDD-v1060</w:t>
      </w:r>
      <w:r w:rsidRPr="00B915C1">
        <w:tab/>
      </w:r>
      <w:r w:rsidRPr="00B915C1">
        <w:tab/>
        <w:t>IRAT-ParametersUTRA-TDD-v1020</w:t>
      </w:r>
      <w:r w:rsidRPr="00B915C1">
        <w:tab/>
      </w:r>
      <w:r w:rsidRPr="00B915C1">
        <w:tab/>
      </w:r>
      <w:r w:rsidRPr="00B915C1">
        <w:tab/>
        <w:t>OPTIONAL,</w:t>
      </w:r>
    </w:p>
    <w:p w14:paraId="6436E756" w14:textId="77777777" w:rsidR="00894AAC" w:rsidRPr="00B915C1" w:rsidRDefault="00894AAC" w:rsidP="00894AAC">
      <w:pPr>
        <w:pStyle w:val="PL"/>
      </w:pPr>
      <w:r w:rsidRPr="00B915C1">
        <w:tab/>
        <w:t>...,</w:t>
      </w:r>
    </w:p>
    <w:p w14:paraId="2955CC59" w14:textId="77777777" w:rsidR="00894AAC" w:rsidRPr="00B915C1" w:rsidRDefault="00894AAC" w:rsidP="00894AAC">
      <w:pPr>
        <w:pStyle w:val="PL"/>
      </w:pPr>
      <w:r w:rsidRPr="00B915C1">
        <w:tab/>
        <w:t>[[</w:t>
      </w:r>
      <w:r w:rsidRPr="00B915C1">
        <w:tab/>
        <w:t>otdoa-PositioningCapabilities-r10</w:t>
      </w:r>
      <w:r w:rsidRPr="00B915C1">
        <w:tab/>
        <w:t>OTDOA-PositioningCapabilities-r10</w:t>
      </w:r>
      <w:r w:rsidRPr="00B915C1">
        <w:tab/>
      </w:r>
      <w:r w:rsidRPr="00B915C1">
        <w:tab/>
        <w:t>OPTIONAL</w:t>
      </w:r>
    </w:p>
    <w:p w14:paraId="5B8D40B5" w14:textId="77777777" w:rsidR="00894AAC" w:rsidRPr="00B915C1" w:rsidRDefault="00894AAC" w:rsidP="00894AAC">
      <w:pPr>
        <w:pStyle w:val="PL"/>
      </w:pPr>
      <w:r w:rsidRPr="00B915C1">
        <w:tab/>
        <w:t>]]</w:t>
      </w:r>
    </w:p>
    <w:p w14:paraId="54F83971" w14:textId="77777777" w:rsidR="00894AAC" w:rsidRPr="00B915C1" w:rsidRDefault="00894AAC" w:rsidP="00894AAC">
      <w:pPr>
        <w:pStyle w:val="PL"/>
      </w:pPr>
      <w:r w:rsidRPr="00B915C1">
        <w:t>}</w:t>
      </w:r>
    </w:p>
    <w:p w14:paraId="51C08E26" w14:textId="77777777" w:rsidR="00894AAC" w:rsidRPr="00B915C1" w:rsidRDefault="00894AAC" w:rsidP="00894AAC">
      <w:pPr>
        <w:pStyle w:val="PL"/>
      </w:pPr>
    </w:p>
    <w:p w14:paraId="631A296F" w14:textId="77777777" w:rsidR="00894AAC" w:rsidRPr="00B915C1" w:rsidRDefault="00894AAC" w:rsidP="00894AAC">
      <w:pPr>
        <w:pStyle w:val="PL"/>
      </w:pPr>
      <w:r w:rsidRPr="00B915C1">
        <w:t>UE-EUTRA-CapabilityAddXDD-Mode-v1130 ::=</w:t>
      </w:r>
      <w:r w:rsidRPr="00B915C1">
        <w:tab/>
        <w:t>SEQUENCE {</w:t>
      </w:r>
    </w:p>
    <w:p w14:paraId="7DB47B29" w14:textId="77777777" w:rsidR="00894AAC" w:rsidRPr="00B915C1" w:rsidRDefault="00894AAC" w:rsidP="00894AAC">
      <w:pPr>
        <w:pStyle w:val="PL"/>
      </w:pPr>
      <w:r w:rsidRPr="00B915C1">
        <w:tab/>
        <w:t>phyLayerParameters-v1130</w:t>
      </w:r>
      <w:r w:rsidRPr="00B915C1">
        <w:tab/>
      </w:r>
      <w:r w:rsidRPr="00B915C1">
        <w:tab/>
      </w:r>
      <w:r w:rsidRPr="00B915C1">
        <w:tab/>
      </w:r>
      <w:r w:rsidRPr="00B915C1">
        <w:tab/>
      </w:r>
      <w:r w:rsidRPr="00B915C1">
        <w:tab/>
        <w:t>PhyLayerParameters-v1130</w:t>
      </w:r>
      <w:r w:rsidRPr="00B915C1">
        <w:tab/>
      </w:r>
      <w:r w:rsidRPr="00B915C1">
        <w:tab/>
      </w:r>
      <w:r w:rsidRPr="00B915C1">
        <w:tab/>
        <w:t>OPTIONAL,</w:t>
      </w:r>
    </w:p>
    <w:p w14:paraId="0FE5CD0F" w14:textId="77777777" w:rsidR="00894AAC" w:rsidRPr="00B915C1" w:rsidRDefault="00894AAC" w:rsidP="00894AAC">
      <w:pPr>
        <w:pStyle w:val="PL"/>
      </w:pPr>
      <w:r w:rsidRPr="00B915C1">
        <w:tab/>
        <w:t>measParameters-v1130</w:t>
      </w:r>
      <w:r w:rsidRPr="00B915C1">
        <w:tab/>
      </w:r>
      <w:r w:rsidRPr="00B915C1">
        <w:tab/>
      </w:r>
      <w:r w:rsidRPr="00B915C1">
        <w:tab/>
      </w:r>
      <w:r w:rsidRPr="00B915C1">
        <w:tab/>
      </w:r>
      <w:r w:rsidRPr="00B915C1">
        <w:tab/>
      </w:r>
      <w:r w:rsidRPr="00B915C1">
        <w:tab/>
        <w:t>MeasParameters-v1130</w:t>
      </w:r>
      <w:r w:rsidRPr="00B915C1">
        <w:tab/>
      </w:r>
      <w:r w:rsidRPr="00B915C1">
        <w:tab/>
      </w:r>
      <w:r w:rsidRPr="00B915C1">
        <w:tab/>
      </w:r>
      <w:r w:rsidRPr="00B915C1">
        <w:tab/>
        <w:t>OPTIONAL,</w:t>
      </w:r>
    </w:p>
    <w:p w14:paraId="7DF860FB" w14:textId="77777777" w:rsidR="00894AAC" w:rsidRPr="00B915C1" w:rsidRDefault="00894AAC" w:rsidP="00894AAC">
      <w:pPr>
        <w:pStyle w:val="PL"/>
      </w:pPr>
      <w:r w:rsidRPr="00B915C1">
        <w:tab/>
        <w:t>otherParameters-r11</w:t>
      </w:r>
      <w:r w:rsidRPr="00B915C1">
        <w:tab/>
      </w:r>
      <w:r w:rsidRPr="00B915C1">
        <w:tab/>
      </w:r>
      <w:r w:rsidRPr="00B915C1">
        <w:tab/>
      </w:r>
      <w:r w:rsidRPr="00B915C1">
        <w:tab/>
      </w:r>
      <w:r w:rsidRPr="00B915C1">
        <w:tab/>
      </w:r>
      <w:r w:rsidRPr="00B915C1">
        <w:tab/>
      </w:r>
      <w:r w:rsidRPr="00B915C1">
        <w:tab/>
        <w:t>Other-Parameters-r11</w:t>
      </w:r>
      <w:r w:rsidRPr="00B915C1">
        <w:tab/>
      </w:r>
      <w:r w:rsidRPr="00B915C1">
        <w:tab/>
      </w:r>
      <w:r w:rsidRPr="00B915C1">
        <w:tab/>
      </w:r>
      <w:r w:rsidRPr="00B915C1">
        <w:tab/>
        <w:t>OPTIONAL,</w:t>
      </w:r>
    </w:p>
    <w:p w14:paraId="3CAD87A7" w14:textId="77777777" w:rsidR="00894AAC" w:rsidRPr="00B915C1" w:rsidRDefault="00894AAC" w:rsidP="00894AAC">
      <w:pPr>
        <w:pStyle w:val="PL"/>
      </w:pPr>
      <w:r w:rsidRPr="00B915C1">
        <w:tab/>
        <w:t>...</w:t>
      </w:r>
    </w:p>
    <w:p w14:paraId="6839DEEB" w14:textId="77777777" w:rsidR="00894AAC" w:rsidRPr="00B915C1" w:rsidRDefault="00894AAC" w:rsidP="00894AAC">
      <w:pPr>
        <w:pStyle w:val="PL"/>
      </w:pPr>
      <w:r w:rsidRPr="00B915C1">
        <w:t>}</w:t>
      </w:r>
    </w:p>
    <w:p w14:paraId="0F29C1A1" w14:textId="77777777" w:rsidR="00894AAC" w:rsidRPr="00B915C1" w:rsidRDefault="00894AAC" w:rsidP="00894AAC">
      <w:pPr>
        <w:pStyle w:val="PL"/>
      </w:pPr>
    </w:p>
    <w:p w14:paraId="4FF5F250" w14:textId="77777777" w:rsidR="00894AAC" w:rsidRPr="00B915C1" w:rsidRDefault="00894AAC" w:rsidP="00894AAC">
      <w:pPr>
        <w:pStyle w:val="PL"/>
      </w:pPr>
      <w:r w:rsidRPr="00B915C1">
        <w:t>UE-EUTRA-CapabilityAddXDD-Mode-v1180 ::=</w:t>
      </w:r>
      <w:r w:rsidRPr="00B915C1">
        <w:tab/>
        <w:t>SEQUENCE {</w:t>
      </w:r>
    </w:p>
    <w:p w14:paraId="295DC313" w14:textId="77777777" w:rsidR="00894AAC" w:rsidRPr="00B915C1" w:rsidRDefault="00894AAC" w:rsidP="00894AAC">
      <w:pPr>
        <w:pStyle w:val="PL"/>
      </w:pPr>
      <w:r w:rsidRPr="00B915C1">
        <w:tab/>
        <w:t>mbms-Parameters-r11</w:t>
      </w:r>
      <w:r w:rsidRPr="00B915C1">
        <w:tab/>
      </w:r>
      <w:r w:rsidRPr="00B915C1">
        <w:tab/>
      </w:r>
      <w:r w:rsidRPr="00B915C1">
        <w:tab/>
      </w:r>
      <w:r w:rsidRPr="00B915C1">
        <w:tab/>
      </w:r>
      <w:r w:rsidRPr="00B915C1">
        <w:tab/>
        <w:t>MBMS-Parameters-r11</w:t>
      </w:r>
    </w:p>
    <w:p w14:paraId="0D118BD8" w14:textId="77777777" w:rsidR="00894AAC" w:rsidRPr="00B915C1" w:rsidRDefault="00894AAC" w:rsidP="00894AAC">
      <w:pPr>
        <w:pStyle w:val="PL"/>
      </w:pPr>
      <w:r w:rsidRPr="00B915C1">
        <w:t>}</w:t>
      </w:r>
    </w:p>
    <w:p w14:paraId="752E8C12" w14:textId="77777777" w:rsidR="00894AAC" w:rsidRPr="00B915C1" w:rsidRDefault="00894AAC" w:rsidP="00894AAC">
      <w:pPr>
        <w:pStyle w:val="PL"/>
      </w:pPr>
    </w:p>
    <w:p w14:paraId="15C08DFF" w14:textId="77777777" w:rsidR="00894AAC" w:rsidRPr="00B915C1" w:rsidRDefault="00894AAC" w:rsidP="00894AAC">
      <w:pPr>
        <w:pStyle w:val="PL"/>
      </w:pPr>
      <w:r w:rsidRPr="00B915C1">
        <w:t>UE-EUTRA-CapabilityAddXDD-Mode-v1250 ::=</w:t>
      </w:r>
      <w:r w:rsidRPr="00B915C1">
        <w:tab/>
        <w:t>SEQUENCE {</w:t>
      </w:r>
    </w:p>
    <w:p w14:paraId="17142211" w14:textId="77777777" w:rsidR="00894AAC" w:rsidRPr="00B915C1" w:rsidRDefault="00894AAC" w:rsidP="00894AAC">
      <w:pPr>
        <w:pStyle w:val="PL"/>
      </w:pPr>
      <w:r w:rsidRPr="00B915C1">
        <w:tab/>
        <w:t>phyLayerParameters-v1250</w:t>
      </w:r>
      <w:r w:rsidRPr="00B915C1">
        <w:tab/>
      </w:r>
      <w:r w:rsidRPr="00B915C1">
        <w:tab/>
      </w:r>
      <w:r w:rsidRPr="00B915C1">
        <w:tab/>
        <w:t>PhyLayerParameters-v1250</w:t>
      </w:r>
      <w:r w:rsidRPr="00B915C1">
        <w:tab/>
      </w:r>
      <w:r w:rsidRPr="00B915C1">
        <w:tab/>
      </w:r>
      <w:r w:rsidRPr="00B915C1">
        <w:tab/>
        <w:t>OPTIONAL,</w:t>
      </w:r>
    </w:p>
    <w:p w14:paraId="7A6BA304" w14:textId="77777777" w:rsidR="00894AAC" w:rsidRPr="00B915C1" w:rsidRDefault="00894AAC" w:rsidP="00894AAC">
      <w:pPr>
        <w:pStyle w:val="PL"/>
      </w:pPr>
      <w:r w:rsidRPr="00B915C1">
        <w:tab/>
        <w:t>measParameters-v1250</w:t>
      </w:r>
      <w:r w:rsidRPr="00B915C1">
        <w:tab/>
      </w:r>
      <w:r w:rsidRPr="00B915C1">
        <w:tab/>
      </w:r>
      <w:r w:rsidRPr="00B915C1">
        <w:tab/>
      </w:r>
      <w:r w:rsidRPr="00B915C1">
        <w:tab/>
        <w:t>MeasParameters-v1250</w:t>
      </w:r>
      <w:r w:rsidRPr="00B915C1">
        <w:tab/>
      </w:r>
      <w:r w:rsidRPr="00B915C1">
        <w:tab/>
      </w:r>
      <w:r w:rsidRPr="00B915C1">
        <w:tab/>
      </w:r>
      <w:r w:rsidRPr="00B915C1">
        <w:tab/>
        <w:t>OPTIONAL</w:t>
      </w:r>
    </w:p>
    <w:p w14:paraId="0E59BD2D" w14:textId="77777777" w:rsidR="00894AAC" w:rsidRPr="00B915C1" w:rsidRDefault="00894AAC" w:rsidP="00894AAC">
      <w:pPr>
        <w:pStyle w:val="PL"/>
      </w:pPr>
      <w:r w:rsidRPr="00B915C1">
        <w:t>}</w:t>
      </w:r>
    </w:p>
    <w:p w14:paraId="23BB3068" w14:textId="77777777" w:rsidR="00894AAC" w:rsidRPr="00B915C1" w:rsidRDefault="00894AAC" w:rsidP="00894AAC">
      <w:pPr>
        <w:pStyle w:val="PL"/>
      </w:pPr>
    </w:p>
    <w:p w14:paraId="5F3CBD14" w14:textId="77777777" w:rsidR="00894AAC" w:rsidRPr="00B915C1" w:rsidRDefault="00894AAC" w:rsidP="00894AAC">
      <w:pPr>
        <w:pStyle w:val="PL"/>
      </w:pPr>
      <w:r w:rsidRPr="00B915C1">
        <w:t>UE-EUTRA-CapabilityAddXDD-Mode-v1310 ::=</w:t>
      </w:r>
      <w:r w:rsidRPr="00B915C1">
        <w:tab/>
        <w:t>SEQUENCE {</w:t>
      </w:r>
    </w:p>
    <w:p w14:paraId="382E840E" w14:textId="77777777" w:rsidR="00894AAC" w:rsidRPr="00B915C1" w:rsidRDefault="00894AAC" w:rsidP="00894AAC">
      <w:pPr>
        <w:pStyle w:val="PL"/>
      </w:pPr>
      <w:r w:rsidRPr="00B915C1">
        <w:tab/>
        <w:t>phyLayerParameters-v1310</w:t>
      </w:r>
      <w:r w:rsidRPr="00B915C1">
        <w:tab/>
      </w:r>
      <w:r w:rsidRPr="00B915C1">
        <w:tab/>
      </w:r>
      <w:r w:rsidRPr="00B915C1">
        <w:tab/>
        <w:t>PhyLayerParameters-v1310</w:t>
      </w:r>
      <w:r w:rsidRPr="00B915C1">
        <w:tab/>
      </w:r>
      <w:r w:rsidRPr="00B915C1">
        <w:tab/>
      </w:r>
      <w:r w:rsidRPr="00B915C1">
        <w:tab/>
        <w:t>OPTIONAL</w:t>
      </w:r>
    </w:p>
    <w:p w14:paraId="6B8CD41E" w14:textId="77777777" w:rsidR="00894AAC" w:rsidRPr="00B915C1" w:rsidRDefault="00894AAC" w:rsidP="00894AAC">
      <w:pPr>
        <w:pStyle w:val="PL"/>
      </w:pPr>
      <w:r w:rsidRPr="00B915C1">
        <w:t>}</w:t>
      </w:r>
    </w:p>
    <w:p w14:paraId="14B2643C" w14:textId="77777777" w:rsidR="00894AAC" w:rsidRPr="00B915C1" w:rsidRDefault="00894AAC" w:rsidP="00894AAC">
      <w:pPr>
        <w:pStyle w:val="PL"/>
      </w:pPr>
    </w:p>
    <w:p w14:paraId="1ABC037A" w14:textId="77777777" w:rsidR="00894AAC" w:rsidRPr="00B915C1" w:rsidRDefault="00894AAC" w:rsidP="00894AAC">
      <w:pPr>
        <w:pStyle w:val="PL"/>
      </w:pPr>
      <w:r w:rsidRPr="00B915C1">
        <w:t>UE-EUTRA-CapabilityAddXDD-Mode-v1320 ::=</w:t>
      </w:r>
      <w:r w:rsidRPr="00B915C1">
        <w:tab/>
        <w:t>SEQUENCE {</w:t>
      </w:r>
    </w:p>
    <w:p w14:paraId="39DE2335" w14:textId="77777777" w:rsidR="00894AAC" w:rsidRPr="00B915C1" w:rsidRDefault="00894AAC" w:rsidP="00894AAC">
      <w:pPr>
        <w:pStyle w:val="PL"/>
      </w:pPr>
      <w:r w:rsidRPr="00B915C1">
        <w:tab/>
        <w:t>phyLayerParameters-v1320</w:t>
      </w:r>
      <w:r w:rsidRPr="00B915C1">
        <w:tab/>
      </w:r>
      <w:r w:rsidRPr="00B915C1">
        <w:tab/>
      </w:r>
      <w:r w:rsidRPr="00B915C1">
        <w:tab/>
        <w:t>PhyLayerParameters-v1320</w:t>
      </w:r>
      <w:r w:rsidRPr="00B915C1">
        <w:tab/>
      </w:r>
      <w:r w:rsidRPr="00B915C1">
        <w:tab/>
      </w:r>
      <w:r w:rsidRPr="00B915C1">
        <w:tab/>
        <w:t>OPTIONAL,</w:t>
      </w:r>
    </w:p>
    <w:p w14:paraId="19F97176" w14:textId="77777777" w:rsidR="00894AAC" w:rsidRPr="00B915C1" w:rsidRDefault="00894AAC" w:rsidP="00894AAC">
      <w:pPr>
        <w:pStyle w:val="PL"/>
      </w:pPr>
      <w:r w:rsidRPr="00B915C1">
        <w:tab/>
        <w:t>scptm-Parameters-r13</w:t>
      </w:r>
      <w:r w:rsidRPr="00B915C1">
        <w:tab/>
      </w:r>
      <w:r w:rsidRPr="00B915C1">
        <w:tab/>
      </w:r>
      <w:r w:rsidRPr="00B915C1">
        <w:tab/>
      </w:r>
      <w:r w:rsidRPr="00B915C1">
        <w:tab/>
        <w:t>SCPTM-Parameters-r13</w:t>
      </w:r>
      <w:r w:rsidRPr="00B915C1">
        <w:tab/>
      </w:r>
      <w:r w:rsidRPr="00B915C1">
        <w:tab/>
      </w:r>
      <w:r w:rsidRPr="00B915C1">
        <w:tab/>
      </w:r>
      <w:r w:rsidRPr="00B915C1">
        <w:tab/>
        <w:t>OPTIONAL</w:t>
      </w:r>
    </w:p>
    <w:p w14:paraId="1182811B" w14:textId="77777777" w:rsidR="00894AAC" w:rsidRPr="00B915C1" w:rsidRDefault="00894AAC" w:rsidP="00894AAC">
      <w:pPr>
        <w:pStyle w:val="PL"/>
      </w:pPr>
      <w:r w:rsidRPr="00B915C1">
        <w:t>}</w:t>
      </w:r>
    </w:p>
    <w:p w14:paraId="569F95FD" w14:textId="77777777" w:rsidR="00894AAC" w:rsidRPr="00B915C1" w:rsidRDefault="00894AAC" w:rsidP="00894AAC">
      <w:pPr>
        <w:pStyle w:val="PL"/>
      </w:pPr>
    </w:p>
    <w:p w14:paraId="4349F90E" w14:textId="77777777" w:rsidR="00894AAC" w:rsidRPr="00B915C1" w:rsidRDefault="00894AAC" w:rsidP="00894AAC">
      <w:pPr>
        <w:pStyle w:val="PL"/>
      </w:pPr>
      <w:r w:rsidRPr="00B915C1">
        <w:t>UE-EUTRA-CapabilityAddXDD-Mode-v1370 ::=</w:t>
      </w:r>
      <w:r w:rsidRPr="00B915C1">
        <w:tab/>
        <w:t>SEQUENCE {</w:t>
      </w:r>
    </w:p>
    <w:p w14:paraId="07E46861" w14:textId="77777777" w:rsidR="00894AAC" w:rsidRPr="00B915C1" w:rsidRDefault="00894AAC" w:rsidP="00894AAC">
      <w:pPr>
        <w:pStyle w:val="PL"/>
      </w:pPr>
      <w:r w:rsidRPr="00B915C1">
        <w:tab/>
        <w:t>ce-Parameters-v1370</w:t>
      </w:r>
      <w:r w:rsidRPr="00B915C1">
        <w:tab/>
      </w:r>
      <w:r w:rsidRPr="00B915C1">
        <w:tab/>
      </w:r>
      <w:r w:rsidRPr="00B915C1">
        <w:tab/>
      </w:r>
      <w:r w:rsidRPr="00B915C1">
        <w:tab/>
      </w:r>
      <w:r w:rsidRPr="00B915C1">
        <w:tab/>
        <w:t>CE-Parameters-v1370</w:t>
      </w:r>
      <w:r w:rsidRPr="00B915C1">
        <w:tab/>
      </w:r>
      <w:r w:rsidRPr="00B915C1">
        <w:tab/>
      </w:r>
      <w:r w:rsidRPr="00B915C1">
        <w:tab/>
      </w:r>
      <w:r w:rsidRPr="00B915C1">
        <w:tab/>
      </w:r>
      <w:r w:rsidRPr="00B915C1">
        <w:tab/>
        <w:t>OPTIONAL</w:t>
      </w:r>
    </w:p>
    <w:p w14:paraId="6084FFFE" w14:textId="77777777" w:rsidR="00894AAC" w:rsidRPr="00B915C1" w:rsidRDefault="00894AAC" w:rsidP="00894AAC">
      <w:pPr>
        <w:pStyle w:val="PL"/>
      </w:pPr>
      <w:r w:rsidRPr="00B915C1">
        <w:t>}</w:t>
      </w:r>
    </w:p>
    <w:p w14:paraId="695D9A4C" w14:textId="77777777" w:rsidR="00894AAC" w:rsidRPr="00B915C1" w:rsidRDefault="00894AAC" w:rsidP="00894AAC">
      <w:pPr>
        <w:pStyle w:val="PL"/>
      </w:pPr>
    </w:p>
    <w:p w14:paraId="46F54C72" w14:textId="77777777" w:rsidR="00894AAC" w:rsidRPr="00B915C1" w:rsidRDefault="00894AAC" w:rsidP="00894AAC">
      <w:pPr>
        <w:pStyle w:val="PL"/>
      </w:pPr>
      <w:r w:rsidRPr="00B915C1">
        <w:t>UE-EUTRA-CapabilityAddXDD-Mode-v1380 ::=</w:t>
      </w:r>
      <w:r w:rsidRPr="00B915C1">
        <w:tab/>
        <w:t>SEQUENCE {</w:t>
      </w:r>
    </w:p>
    <w:p w14:paraId="4B828E66" w14:textId="77777777" w:rsidR="00894AAC" w:rsidRPr="00B915C1" w:rsidRDefault="00894AAC" w:rsidP="00894AAC">
      <w:pPr>
        <w:pStyle w:val="PL"/>
      </w:pPr>
      <w:r w:rsidRPr="00B915C1">
        <w:tab/>
        <w:t>ce-Parameters-v1380</w:t>
      </w:r>
      <w:r w:rsidRPr="00B915C1">
        <w:tab/>
      </w:r>
      <w:r w:rsidRPr="00B915C1">
        <w:tab/>
      </w:r>
      <w:r w:rsidRPr="00B915C1">
        <w:tab/>
      </w:r>
      <w:r w:rsidRPr="00B915C1">
        <w:tab/>
      </w:r>
      <w:r w:rsidRPr="00B915C1">
        <w:tab/>
        <w:t>CE-Parameters-v1380</w:t>
      </w:r>
    </w:p>
    <w:p w14:paraId="6A9DC8DA" w14:textId="77777777" w:rsidR="00894AAC" w:rsidRPr="00B915C1" w:rsidRDefault="00894AAC" w:rsidP="00894AAC">
      <w:pPr>
        <w:pStyle w:val="PL"/>
      </w:pPr>
      <w:r w:rsidRPr="00B915C1">
        <w:t>}</w:t>
      </w:r>
    </w:p>
    <w:p w14:paraId="422F3F51" w14:textId="77777777" w:rsidR="00894AAC" w:rsidRPr="00B915C1" w:rsidRDefault="00894AAC" w:rsidP="00894AAC">
      <w:pPr>
        <w:pStyle w:val="PL"/>
      </w:pPr>
    </w:p>
    <w:p w14:paraId="299CE463" w14:textId="77777777" w:rsidR="00894AAC" w:rsidRPr="00B915C1" w:rsidRDefault="00894AAC" w:rsidP="00894AAC">
      <w:pPr>
        <w:pStyle w:val="PL"/>
      </w:pPr>
      <w:r w:rsidRPr="00B915C1">
        <w:t>UE-EUTRA-CapabilityAddXDD-Mode-v1430 ::=</w:t>
      </w:r>
      <w:r w:rsidRPr="00B915C1">
        <w:tab/>
        <w:t>SEQUENCE {</w:t>
      </w:r>
    </w:p>
    <w:p w14:paraId="02F27B44" w14:textId="77777777" w:rsidR="00894AAC" w:rsidRPr="00B915C1" w:rsidRDefault="00894AAC" w:rsidP="00894AAC">
      <w:pPr>
        <w:pStyle w:val="PL"/>
      </w:pPr>
      <w:r w:rsidRPr="00B915C1">
        <w:tab/>
        <w:t>phyLayerParameters-v1430</w:t>
      </w:r>
      <w:r w:rsidRPr="00B915C1">
        <w:tab/>
      </w:r>
      <w:r w:rsidRPr="00B915C1">
        <w:tab/>
      </w:r>
      <w:r w:rsidRPr="00B915C1">
        <w:tab/>
        <w:t>PhyLayerParameters-v1430</w:t>
      </w:r>
      <w:r w:rsidRPr="00B915C1">
        <w:tab/>
      </w:r>
      <w:r w:rsidRPr="00B915C1">
        <w:tab/>
      </w:r>
      <w:r w:rsidRPr="00B915C1">
        <w:tab/>
        <w:t>OPTIONAL,</w:t>
      </w:r>
    </w:p>
    <w:p w14:paraId="2B6F9641" w14:textId="77777777" w:rsidR="00894AAC" w:rsidRPr="00B915C1" w:rsidRDefault="00894AAC" w:rsidP="00894AAC">
      <w:pPr>
        <w:pStyle w:val="PL"/>
      </w:pPr>
      <w:r w:rsidRPr="00B915C1">
        <w:tab/>
        <w:t>mmtel-Parameters-r14</w:t>
      </w:r>
      <w:r w:rsidRPr="00B915C1">
        <w:tab/>
      </w:r>
      <w:r w:rsidRPr="00B915C1">
        <w:tab/>
      </w:r>
      <w:r w:rsidRPr="00B915C1">
        <w:tab/>
      </w:r>
      <w:r w:rsidRPr="00B915C1">
        <w:tab/>
        <w:t>MMTEL-Parameters-r14</w:t>
      </w:r>
      <w:r w:rsidRPr="00B915C1">
        <w:tab/>
      </w:r>
      <w:r w:rsidRPr="00B915C1">
        <w:tab/>
      </w:r>
      <w:r w:rsidRPr="00B915C1">
        <w:tab/>
      </w:r>
      <w:r w:rsidRPr="00B915C1">
        <w:tab/>
        <w:t>OPTIONAL</w:t>
      </w:r>
    </w:p>
    <w:p w14:paraId="72E3F814" w14:textId="77777777" w:rsidR="00894AAC" w:rsidRPr="00B915C1" w:rsidRDefault="00894AAC" w:rsidP="00894AAC">
      <w:pPr>
        <w:pStyle w:val="PL"/>
      </w:pPr>
      <w:r w:rsidRPr="00B915C1">
        <w:t>}</w:t>
      </w:r>
    </w:p>
    <w:p w14:paraId="2EB11E83" w14:textId="77777777" w:rsidR="00894AAC" w:rsidRPr="00B915C1" w:rsidRDefault="00894AAC" w:rsidP="00894AAC">
      <w:pPr>
        <w:pStyle w:val="PL"/>
      </w:pPr>
    </w:p>
    <w:p w14:paraId="5BEC5C2F" w14:textId="77777777" w:rsidR="00894AAC" w:rsidRPr="00B915C1" w:rsidRDefault="00894AAC" w:rsidP="00894AAC">
      <w:pPr>
        <w:pStyle w:val="PL"/>
      </w:pPr>
      <w:r w:rsidRPr="00B915C1">
        <w:t>UE-EUTRA-CapabilityAddXDD-Mode-v1510 ::=</w:t>
      </w:r>
      <w:r w:rsidRPr="00B915C1">
        <w:tab/>
        <w:t>SEQUENCE {</w:t>
      </w:r>
    </w:p>
    <w:p w14:paraId="159953B0" w14:textId="77777777" w:rsidR="00894AAC" w:rsidRPr="00B915C1" w:rsidRDefault="00894AAC" w:rsidP="00894AAC">
      <w:pPr>
        <w:pStyle w:val="PL"/>
      </w:pPr>
      <w:r w:rsidRPr="00B915C1">
        <w:tab/>
        <w:t>pdcp-ParametersNR-r15</w:t>
      </w:r>
      <w:r w:rsidRPr="00B915C1">
        <w:tab/>
      </w:r>
      <w:r w:rsidRPr="00B915C1">
        <w:tab/>
      </w:r>
      <w:r w:rsidRPr="00B915C1">
        <w:tab/>
      </w:r>
      <w:r w:rsidRPr="00B915C1">
        <w:tab/>
      </w:r>
      <w:r w:rsidRPr="00B915C1">
        <w:tab/>
      </w:r>
      <w:r w:rsidRPr="00B915C1">
        <w:tab/>
        <w:t>PDCP-ParametersNR-r15</w:t>
      </w:r>
      <w:r w:rsidRPr="00B915C1">
        <w:tab/>
      </w:r>
      <w:r w:rsidRPr="00B915C1">
        <w:tab/>
        <w:t>OPTIONAL</w:t>
      </w:r>
    </w:p>
    <w:p w14:paraId="362C4DE5" w14:textId="77777777" w:rsidR="00894AAC" w:rsidRPr="00B915C1" w:rsidRDefault="00894AAC" w:rsidP="00894AAC">
      <w:pPr>
        <w:pStyle w:val="PL"/>
      </w:pPr>
      <w:r w:rsidRPr="00B915C1">
        <w:t>}</w:t>
      </w:r>
    </w:p>
    <w:p w14:paraId="5CB5248E" w14:textId="77777777" w:rsidR="00894AAC" w:rsidRPr="00B915C1" w:rsidRDefault="00894AAC" w:rsidP="00894AAC">
      <w:pPr>
        <w:pStyle w:val="PL"/>
      </w:pPr>
    </w:p>
    <w:p w14:paraId="2C4837AD" w14:textId="77777777" w:rsidR="00894AAC" w:rsidRPr="00B915C1" w:rsidRDefault="00894AAC" w:rsidP="00894AAC">
      <w:pPr>
        <w:pStyle w:val="PL"/>
      </w:pPr>
      <w:r w:rsidRPr="00B915C1">
        <w:t>UE-EUTRA-CapabilityAddXDD-Mode-v1530 ::=</w:t>
      </w:r>
      <w:r w:rsidRPr="00B915C1">
        <w:tab/>
        <w:t>SEQUENCE {</w:t>
      </w:r>
    </w:p>
    <w:p w14:paraId="698CA463" w14:textId="77777777" w:rsidR="00894AAC" w:rsidRPr="00B915C1" w:rsidRDefault="00894AAC" w:rsidP="00894AAC">
      <w:pPr>
        <w:pStyle w:val="PL"/>
      </w:pPr>
      <w:r w:rsidRPr="00B915C1">
        <w:tab/>
        <w:t>neighCellSI-AcquisitionParameters-v1530</w:t>
      </w:r>
      <w:r w:rsidRPr="00B915C1">
        <w:tab/>
        <w:t>NeighCellSI-AcquisitionParameters-v1530</w:t>
      </w:r>
      <w:r w:rsidRPr="00B915C1">
        <w:tab/>
        <w:t>OPTIONAL,</w:t>
      </w:r>
    </w:p>
    <w:p w14:paraId="538B612D" w14:textId="77777777" w:rsidR="00894AAC" w:rsidRPr="00B915C1" w:rsidRDefault="00894AAC" w:rsidP="00894AAC">
      <w:pPr>
        <w:pStyle w:val="PL"/>
      </w:pPr>
      <w:r w:rsidRPr="00B915C1">
        <w:tab/>
        <w:t>reducedCP-Latency-r15</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251BD4D0" w14:textId="77777777" w:rsidR="00894AAC" w:rsidRPr="00B915C1" w:rsidRDefault="00894AAC" w:rsidP="00894AAC">
      <w:pPr>
        <w:pStyle w:val="PL"/>
      </w:pPr>
      <w:r w:rsidRPr="00B915C1">
        <w:t>}</w:t>
      </w:r>
    </w:p>
    <w:p w14:paraId="37C004C2" w14:textId="77777777" w:rsidR="00894AAC" w:rsidRPr="00B915C1" w:rsidRDefault="00894AAC" w:rsidP="00894AAC">
      <w:pPr>
        <w:pStyle w:val="PL"/>
      </w:pPr>
    </w:p>
    <w:p w14:paraId="5C834E1B" w14:textId="77777777" w:rsidR="00894AAC" w:rsidRPr="00B915C1" w:rsidRDefault="00894AAC" w:rsidP="00894AAC">
      <w:pPr>
        <w:pStyle w:val="PL"/>
      </w:pPr>
      <w:r w:rsidRPr="00B915C1">
        <w:t>UE-EUTRA-CapabilityAddXDD-Mode-v1540 ::=</w:t>
      </w:r>
      <w:r w:rsidRPr="00B915C1">
        <w:tab/>
        <w:t>SEQUENCE {</w:t>
      </w:r>
    </w:p>
    <w:p w14:paraId="34585486" w14:textId="77777777" w:rsidR="00894AAC" w:rsidRPr="00B915C1" w:rsidRDefault="00894AAC" w:rsidP="00894AAC">
      <w:pPr>
        <w:pStyle w:val="PL"/>
      </w:pPr>
      <w:r w:rsidRPr="00B915C1">
        <w:tab/>
        <w:t>eutra-5GC-Parameters-r15</w:t>
      </w:r>
      <w:r w:rsidRPr="00B915C1">
        <w:tab/>
      </w:r>
      <w:r w:rsidRPr="00B915C1">
        <w:tab/>
      </w:r>
      <w:r w:rsidRPr="00B915C1">
        <w:tab/>
      </w:r>
      <w:r w:rsidRPr="00B915C1">
        <w:tab/>
      </w:r>
      <w:r w:rsidRPr="00B915C1">
        <w:tab/>
        <w:t>EUTRA-5GC-Parameters-r15</w:t>
      </w:r>
      <w:r w:rsidRPr="00B915C1">
        <w:tab/>
      </w:r>
      <w:r w:rsidRPr="00B915C1">
        <w:tab/>
        <w:t>OPTIONAL,</w:t>
      </w:r>
    </w:p>
    <w:p w14:paraId="3BAF760A" w14:textId="77777777" w:rsidR="00894AAC" w:rsidRPr="00B915C1" w:rsidRDefault="00894AAC" w:rsidP="00894AAC">
      <w:pPr>
        <w:pStyle w:val="PL"/>
      </w:pPr>
      <w:r w:rsidRPr="00B915C1">
        <w:tab/>
        <w:t>irat-ParametersNR-v1540</w:t>
      </w:r>
      <w:r w:rsidRPr="00B915C1">
        <w:tab/>
      </w:r>
      <w:r w:rsidRPr="00B915C1">
        <w:tab/>
      </w:r>
      <w:r w:rsidRPr="00B915C1">
        <w:tab/>
      </w:r>
      <w:r w:rsidRPr="00B915C1">
        <w:tab/>
      </w:r>
      <w:r w:rsidRPr="00B915C1">
        <w:tab/>
      </w:r>
      <w:r w:rsidRPr="00B915C1">
        <w:tab/>
        <w:t>IRAT-ParametersNR-v1540</w:t>
      </w:r>
      <w:r w:rsidRPr="00B915C1">
        <w:tab/>
      </w:r>
      <w:r w:rsidRPr="00B915C1">
        <w:tab/>
      </w:r>
      <w:r w:rsidRPr="00B915C1">
        <w:tab/>
        <w:t>OPTIONAL</w:t>
      </w:r>
    </w:p>
    <w:p w14:paraId="555043E9" w14:textId="77777777" w:rsidR="00894AAC" w:rsidRPr="00B915C1" w:rsidRDefault="00894AAC" w:rsidP="00894AAC">
      <w:pPr>
        <w:pStyle w:val="PL"/>
      </w:pPr>
      <w:r w:rsidRPr="00B915C1">
        <w:t>}</w:t>
      </w:r>
    </w:p>
    <w:p w14:paraId="034A192A" w14:textId="77777777" w:rsidR="00894AAC" w:rsidRPr="00B915C1" w:rsidRDefault="00894AAC" w:rsidP="00894AAC">
      <w:pPr>
        <w:pStyle w:val="PL"/>
      </w:pPr>
    </w:p>
    <w:p w14:paraId="4CB419BA" w14:textId="77777777" w:rsidR="00894AAC" w:rsidRPr="00B915C1" w:rsidRDefault="00894AAC" w:rsidP="00894AAC">
      <w:pPr>
        <w:pStyle w:val="PL"/>
      </w:pPr>
      <w:r w:rsidRPr="00B915C1">
        <w:t>UE-EUTRA-CapabilityAddXDD-Mode-v1550 ::=</w:t>
      </w:r>
      <w:r w:rsidRPr="00B915C1">
        <w:tab/>
        <w:t>SEQUENCE {</w:t>
      </w:r>
    </w:p>
    <w:p w14:paraId="344BDAA0" w14:textId="77777777" w:rsidR="00894AAC" w:rsidRPr="00B915C1" w:rsidRDefault="00894AAC" w:rsidP="00894AAC">
      <w:pPr>
        <w:pStyle w:val="PL"/>
      </w:pPr>
      <w:r w:rsidRPr="00B915C1">
        <w:tab/>
        <w:t>neighCellSI-AcquisitionParameters-v1550</w:t>
      </w:r>
      <w:r w:rsidRPr="00B915C1">
        <w:tab/>
        <w:t>NeighCellSI-AcquisitionParameters-v1550</w:t>
      </w:r>
      <w:r w:rsidRPr="00B915C1">
        <w:tab/>
        <w:t>OPTIONAL</w:t>
      </w:r>
    </w:p>
    <w:p w14:paraId="5D0F05BD" w14:textId="77777777" w:rsidR="00894AAC" w:rsidRPr="00B915C1" w:rsidRDefault="00894AAC" w:rsidP="00894AAC">
      <w:pPr>
        <w:pStyle w:val="PL"/>
      </w:pPr>
      <w:r w:rsidRPr="00B915C1">
        <w:t>}</w:t>
      </w:r>
    </w:p>
    <w:p w14:paraId="245C06CB" w14:textId="77777777" w:rsidR="00894AAC" w:rsidRPr="00B915C1" w:rsidRDefault="00894AAC" w:rsidP="00894AAC">
      <w:pPr>
        <w:pStyle w:val="PL"/>
      </w:pPr>
    </w:p>
    <w:p w14:paraId="797D5922" w14:textId="77777777" w:rsidR="00894AAC" w:rsidRPr="00B915C1" w:rsidRDefault="00894AAC" w:rsidP="00894AAC">
      <w:pPr>
        <w:pStyle w:val="PL"/>
      </w:pPr>
      <w:r w:rsidRPr="00B915C1">
        <w:t>UE-EUTRA-CapabilityAddXDD-Mode-v1560 ::=</w:t>
      </w:r>
      <w:r w:rsidRPr="00B915C1">
        <w:tab/>
        <w:t>SEQUENCE {</w:t>
      </w:r>
    </w:p>
    <w:p w14:paraId="58D160D1" w14:textId="77777777" w:rsidR="00894AAC" w:rsidRPr="00B915C1" w:rsidRDefault="00894AAC" w:rsidP="00894AAC">
      <w:pPr>
        <w:pStyle w:val="PL"/>
      </w:pPr>
      <w:r w:rsidRPr="00B915C1">
        <w:tab/>
        <w:t>pdcp-ParametersNR-v1560</w:t>
      </w:r>
      <w:r w:rsidRPr="00B915C1">
        <w:tab/>
      </w:r>
      <w:r w:rsidRPr="00B915C1">
        <w:tab/>
      </w:r>
      <w:r w:rsidRPr="00B915C1">
        <w:tab/>
      </w:r>
      <w:r w:rsidRPr="00B915C1">
        <w:tab/>
      </w:r>
      <w:r w:rsidRPr="00B915C1">
        <w:tab/>
        <w:t>PDCP-ParametersNR-v1560</w:t>
      </w:r>
    </w:p>
    <w:p w14:paraId="737C0851" w14:textId="77777777" w:rsidR="00894AAC" w:rsidRPr="00B915C1" w:rsidRDefault="00894AAC" w:rsidP="00894AAC">
      <w:pPr>
        <w:pStyle w:val="PL"/>
      </w:pPr>
      <w:r w:rsidRPr="00B915C1">
        <w:t>}</w:t>
      </w:r>
    </w:p>
    <w:p w14:paraId="7857F5D2" w14:textId="77777777" w:rsidR="00894AAC" w:rsidRPr="00B915C1" w:rsidRDefault="00894AAC" w:rsidP="00894AAC">
      <w:pPr>
        <w:pStyle w:val="PL"/>
      </w:pPr>
    </w:p>
    <w:p w14:paraId="617E76CB" w14:textId="77777777" w:rsidR="00894AAC" w:rsidRPr="00B915C1" w:rsidRDefault="00894AAC" w:rsidP="00894AAC">
      <w:pPr>
        <w:pStyle w:val="PL"/>
      </w:pPr>
    </w:p>
    <w:p w14:paraId="4BA02D2D" w14:textId="77777777" w:rsidR="00894AAC" w:rsidRPr="00B915C1" w:rsidRDefault="00894AAC" w:rsidP="00894AAC">
      <w:pPr>
        <w:pStyle w:val="PL"/>
      </w:pPr>
      <w:r w:rsidRPr="00B915C1">
        <w:t>UE-EUTRA-CapabilityAddXDD-Mode-v15a0 ::=</w:t>
      </w:r>
      <w:r w:rsidRPr="00B915C1">
        <w:tab/>
        <w:t>SEQUENCE {</w:t>
      </w:r>
    </w:p>
    <w:p w14:paraId="5AF1F29C" w14:textId="77777777" w:rsidR="00894AAC" w:rsidRPr="00B915C1" w:rsidRDefault="00894AAC" w:rsidP="00894AAC">
      <w:pPr>
        <w:pStyle w:val="PL"/>
      </w:pPr>
      <w:r w:rsidRPr="00B915C1">
        <w:tab/>
        <w:t>phyLayerParameters-v1530</w:t>
      </w:r>
      <w:r w:rsidRPr="00B915C1">
        <w:tab/>
      </w:r>
      <w:r w:rsidRPr="00B915C1">
        <w:tab/>
      </w:r>
      <w:r w:rsidRPr="00B915C1">
        <w:tab/>
      </w:r>
      <w:r w:rsidRPr="00B915C1">
        <w:tab/>
        <w:t>PhyLayerParameters-v1530</w:t>
      </w:r>
      <w:r w:rsidRPr="00B915C1">
        <w:tab/>
      </w:r>
      <w:r w:rsidRPr="00B915C1">
        <w:tab/>
      </w:r>
      <w:r w:rsidRPr="00B915C1">
        <w:tab/>
      </w:r>
      <w:r w:rsidRPr="00B915C1">
        <w:tab/>
        <w:t>OPTIONAL,</w:t>
      </w:r>
    </w:p>
    <w:p w14:paraId="0EF52DA8" w14:textId="77777777" w:rsidR="00894AAC" w:rsidRPr="00B915C1" w:rsidRDefault="00894AAC" w:rsidP="00894AAC">
      <w:pPr>
        <w:pStyle w:val="PL"/>
      </w:pPr>
      <w:r w:rsidRPr="00B915C1">
        <w:tab/>
        <w:t>phyLayerParameters-v1540</w:t>
      </w:r>
      <w:r w:rsidRPr="00B915C1">
        <w:tab/>
      </w:r>
      <w:r w:rsidRPr="00B915C1">
        <w:tab/>
      </w:r>
      <w:r w:rsidRPr="00B915C1">
        <w:tab/>
      </w:r>
      <w:r w:rsidRPr="00B915C1">
        <w:tab/>
        <w:t>PhyLayerParameters-v1540</w:t>
      </w:r>
      <w:r w:rsidRPr="00B915C1">
        <w:tab/>
      </w:r>
      <w:r w:rsidRPr="00B915C1">
        <w:tab/>
      </w:r>
      <w:r w:rsidRPr="00B915C1">
        <w:tab/>
      </w:r>
      <w:r w:rsidRPr="00B915C1">
        <w:tab/>
        <w:t>OPTIONAL,</w:t>
      </w:r>
    </w:p>
    <w:p w14:paraId="6EE5377B" w14:textId="77777777" w:rsidR="00894AAC" w:rsidRPr="00B915C1" w:rsidRDefault="00894AAC" w:rsidP="00894AAC">
      <w:pPr>
        <w:pStyle w:val="PL"/>
      </w:pPr>
      <w:r w:rsidRPr="00B915C1">
        <w:tab/>
        <w:t>phyLayerParameters-v1550</w:t>
      </w:r>
      <w:r w:rsidRPr="00B915C1">
        <w:tab/>
      </w:r>
      <w:r w:rsidRPr="00B915C1">
        <w:tab/>
      </w:r>
      <w:r w:rsidRPr="00B915C1">
        <w:tab/>
      </w:r>
      <w:r w:rsidRPr="00B915C1">
        <w:tab/>
        <w:t>PhyLayerParameters-v1550</w:t>
      </w:r>
      <w:r w:rsidRPr="00B915C1">
        <w:tab/>
      </w:r>
      <w:r w:rsidRPr="00B915C1">
        <w:tab/>
      </w:r>
      <w:r w:rsidRPr="00B915C1">
        <w:tab/>
      </w:r>
      <w:r w:rsidRPr="00B915C1">
        <w:tab/>
        <w:t>OPTIONAL,</w:t>
      </w:r>
    </w:p>
    <w:p w14:paraId="6A8E6563" w14:textId="77777777" w:rsidR="00894AAC" w:rsidRPr="00B915C1" w:rsidRDefault="00894AAC" w:rsidP="00894AAC">
      <w:pPr>
        <w:pStyle w:val="PL"/>
      </w:pPr>
      <w:r w:rsidRPr="00B915C1">
        <w:tab/>
        <w:t>neighCellSI-AcquisitionParameters-v15a0</w:t>
      </w:r>
      <w:r w:rsidRPr="00B915C1">
        <w:tab/>
        <w:t>NeighCellSI-AcquisitionParameters-v15a0</w:t>
      </w:r>
    </w:p>
    <w:p w14:paraId="73D482F8" w14:textId="77777777" w:rsidR="00894AAC" w:rsidRPr="00B915C1" w:rsidRDefault="00894AAC" w:rsidP="00894AAC">
      <w:pPr>
        <w:pStyle w:val="PL"/>
      </w:pPr>
      <w:r w:rsidRPr="00B915C1">
        <w:t>}</w:t>
      </w:r>
    </w:p>
    <w:p w14:paraId="3AB15589" w14:textId="77777777" w:rsidR="00894AAC" w:rsidRPr="00B915C1" w:rsidRDefault="00894AAC" w:rsidP="00894AAC">
      <w:pPr>
        <w:pStyle w:val="PL"/>
      </w:pPr>
    </w:p>
    <w:p w14:paraId="402B42E9" w14:textId="77777777" w:rsidR="00894AAC" w:rsidRPr="00B915C1" w:rsidRDefault="00894AAC" w:rsidP="00894AAC">
      <w:pPr>
        <w:pStyle w:val="PL"/>
      </w:pPr>
      <w:r w:rsidRPr="00B915C1">
        <w:t>UE-EUTRA-CapabilityAddXDD-Mode-v1610 ::= SEQUENCE {</w:t>
      </w:r>
    </w:p>
    <w:p w14:paraId="56B2ABD3" w14:textId="77777777" w:rsidR="00894AAC" w:rsidRPr="00B915C1" w:rsidRDefault="00894AAC" w:rsidP="00894AAC">
      <w:pPr>
        <w:pStyle w:val="PL"/>
      </w:pPr>
      <w:r w:rsidRPr="00B915C1">
        <w:tab/>
        <w:t>phyLayerParameters-v1610</w:t>
      </w:r>
      <w:r w:rsidRPr="00B915C1">
        <w:tab/>
      </w:r>
      <w:r w:rsidRPr="00B915C1">
        <w:tab/>
      </w:r>
      <w:r w:rsidRPr="00B915C1">
        <w:tab/>
      </w:r>
      <w:r w:rsidRPr="00B915C1">
        <w:tab/>
      </w:r>
      <w:r w:rsidRPr="00B915C1">
        <w:tab/>
        <w:t>PhyLayerParameters-v1610</w:t>
      </w:r>
      <w:r w:rsidRPr="00B915C1">
        <w:tab/>
      </w:r>
      <w:r w:rsidRPr="00B915C1">
        <w:tab/>
      </w:r>
      <w:r w:rsidRPr="00B915C1">
        <w:tab/>
      </w:r>
      <w:r w:rsidRPr="00B915C1">
        <w:tab/>
        <w:t>OPTIONAL,</w:t>
      </w:r>
    </w:p>
    <w:p w14:paraId="1F76ACEC" w14:textId="77777777" w:rsidR="00894AAC" w:rsidRPr="00B915C1" w:rsidRDefault="00894AAC" w:rsidP="00894AAC">
      <w:pPr>
        <w:pStyle w:val="PL"/>
      </w:pPr>
      <w:r w:rsidRPr="00B915C1">
        <w:tab/>
        <w:t>pur-Parameters-r16</w:t>
      </w:r>
      <w:r w:rsidRPr="00B915C1">
        <w:tab/>
      </w:r>
      <w:r w:rsidRPr="00B915C1">
        <w:tab/>
      </w:r>
      <w:r w:rsidRPr="00B915C1">
        <w:tab/>
      </w:r>
      <w:r w:rsidRPr="00B915C1">
        <w:tab/>
      </w:r>
      <w:r w:rsidRPr="00B915C1">
        <w:tab/>
      </w:r>
      <w:r w:rsidRPr="00B915C1">
        <w:tab/>
      </w:r>
      <w:r w:rsidRPr="00B915C1">
        <w:tab/>
        <w:t>PUR-Parameters-r16</w:t>
      </w:r>
      <w:r w:rsidRPr="00B915C1">
        <w:tab/>
      </w:r>
      <w:r w:rsidRPr="00B915C1">
        <w:tab/>
      </w:r>
      <w:r w:rsidRPr="00B915C1">
        <w:tab/>
      </w:r>
      <w:r w:rsidRPr="00B915C1">
        <w:tab/>
      </w:r>
      <w:r w:rsidRPr="00B915C1">
        <w:tab/>
      </w:r>
      <w:r w:rsidRPr="00B915C1">
        <w:tab/>
        <w:t>OPTIONAL,</w:t>
      </w:r>
    </w:p>
    <w:p w14:paraId="26D4A976" w14:textId="77777777" w:rsidR="00894AAC" w:rsidRPr="00B915C1" w:rsidRDefault="00894AAC" w:rsidP="00894AAC">
      <w:pPr>
        <w:pStyle w:val="PL"/>
      </w:pPr>
      <w:r w:rsidRPr="00B915C1">
        <w:tab/>
        <w:t>measParameters-v1610</w:t>
      </w:r>
      <w:r w:rsidRPr="00B915C1">
        <w:tab/>
      </w:r>
      <w:r w:rsidRPr="00B915C1">
        <w:tab/>
      </w:r>
      <w:r w:rsidRPr="00B915C1">
        <w:tab/>
      </w:r>
      <w:r w:rsidRPr="00B915C1">
        <w:tab/>
      </w:r>
      <w:r w:rsidRPr="00B915C1">
        <w:tab/>
      </w:r>
      <w:r w:rsidRPr="00B915C1">
        <w:tab/>
        <w:t>MeasParameters-v1610</w:t>
      </w:r>
      <w:r w:rsidRPr="00B915C1">
        <w:tab/>
      </w:r>
      <w:r w:rsidRPr="00B915C1">
        <w:tab/>
      </w:r>
      <w:r w:rsidRPr="00B915C1">
        <w:tab/>
      </w:r>
      <w:r w:rsidRPr="00B915C1">
        <w:tab/>
      </w:r>
      <w:r w:rsidRPr="00B915C1">
        <w:tab/>
        <w:t>OPTIONAL,</w:t>
      </w:r>
    </w:p>
    <w:p w14:paraId="4775D188" w14:textId="77777777" w:rsidR="00894AAC" w:rsidRPr="00B915C1" w:rsidRDefault="00894AAC" w:rsidP="00894AAC">
      <w:pPr>
        <w:pStyle w:val="PL"/>
      </w:pPr>
      <w:r w:rsidRPr="00B915C1">
        <w:tab/>
        <w:t>eutra-5GC-Parameters-v1610</w:t>
      </w:r>
      <w:r w:rsidRPr="00B915C1">
        <w:tab/>
      </w:r>
      <w:r w:rsidRPr="00B915C1">
        <w:tab/>
      </w:r>
      <w:r w:rsidRPr="00B915C1">
        <w:tab/>
      </w:r>
      <w:r w:rsidRPr="00B915C1">
        <w:tab/>
      </w:r>
      <w:r w:rsidRPr="00B915C1">
        <w:tab/>
        <w:t>EUTRA-5GC-Parameters-v1610</w:t>
      </w:r>
      <w:r w:rsidRPr="00B915C1">
        <w:tab/>
      </w:r>
      <w:r w:rsidRPr="00B915C1">
        <w:tab/>
      </w:r>
      <w:r w:rsidRPr="00B915C1">
        <w:tab/>
      </w:r>
      <w:r w:rsidRPr="00B915C1">
        <w:tab/>
        <w:t>OPTIONAL,</w:t>
      </w:r>
    </w:p>
    <w:p w14:paraId="0DF43B0E" w14:textId="77777777" w:rsidR="00894AAC" w:rsidRPr="00B915C1" w:rsidRDefault="00894AAC" w:rsidP="00894AAC">
      <w:pPr>
        <w:pStyle w:val="PL"/>
      </w:pPr>
      <w:r w:rsidRPr="00B915C1">
        <w:tab/>
        <w:t>irat-ParametersNR-v1610</w:t>
      </w:r>
      <w:r w:rsidRPr="00B915C1">
        <w:tab/>
      </w:r>
      <w:r w:rsidRPr="00B915C1">
        <w:tab/>
      </w:r>
      <w:r w:rsidRPr="00B915C1">
        <w:tab/>
      </w:r>
      <w:r w:rsidRPr="00B915C1">
        <w:tab/>
      </w:r>
      <w:r w:rsidRPr="00B915C1">
        <w:tab/>
      </w:r>
      <w:r w:rsidRPr="00B915C1">
        <w:tab/>
        <w:t>IRAT-ParametersNR-v1610</w:t>
      </w:r>
      <w:r w:rsidRPr="00B915C1">
        <w:tab/>
      </w:r>
      <w:r w:rsidRPr="00B915C1">
        <w:tab/>
      </w:r>
      <w:r w:rsidRPr="00B915C1">
        <w:tab/>
      </w:r>
      <w:r w:rsidRPr="00B915C1">
        <w:tab/>
      </w:r>
      <w:r w:rsidRPr="00B915C1">
        <w:tab/>
        <w:t>OPTIONAL,</w:t>
      </w:r>
    </w:p>
    <w:p w14:paraId="6D8A4A18" w14:textId="77777777" w:rsidR="00894AAC" w:rsidRPr="00B915C1" w:rsidRDefault="00894AAC" w:rsidP="00894AAC">
      <w:pPr>
        <w:pStyle w:val="PL"/>
      </w:pPr>
      <w:r w:rsidRPr="00B915C1">
        <w:tab/>
        <w:t>neighCellSI-AcquisitionParameters-v1610</w:t>
      </w:r>
      <w:r w:rsidRPr="00B915C1">
        <w:tab/>
      </w:r>
      <w:r w:rsidRPr="00B915C1">
        <w:tab/>
        <w:t>NeighCellSI-AcquisitionParameters-v1610</w:t>
      </w:r>
      <w:r w:rsidRPr="00B915C1">
        <w:tab/>
        <w:t>OPTIONAL,</w:t>
      </w:r>
    </w:p>
    <w:p w14:paraId="6D497BE5" w14:textId="77777777" w:rsidR="00894AAC" w:rsidRPr="00B915C1" w:rsidRDefault="00894AAC" w:rsidP="00894AAC">
      <w:pPr>
        <w:pStyle w:val="PL"/>
      </w:pPr>
      <w:r w:rsidRPr="00B915C1">
        <w:tab/>
        <w:t>mobilityParameters-v1610</w:t>
      </w:r>
      <w:r w:rsidRPr="00B915C1">
        <w:tab/>
      </w:r>
      <w:r w:rsidRPr="00B915C1">
        <w:tab/>
      </w:r>
      <w:r w:rsidRPr="00B915C1">
        <w:tab/>
      </w:r>
      <w:r w:rsidRPr="00B915C1">
        <w:tab/>
      </w:r>
      <w:r w:rsidRPr="00B915C1">
        <w:tab/>
        <w:t>MobilityParameters-v1610</w:t>
      </w:r>
      <w:r w:rsidRPr="00B915C1">
        <w:tab/>
      </w:r>
      <w:r w:rsidRPr="00B915C1">
        <w:tab/>
      </w:r>
      <w:r w:rsidRPr="00B915C1">
        <w:tab/>
      </w:r>
      <w:r w:rsidRPr="00B915C1">
        <w:tab/>
        <w:t>OPTIONAL</w:t>
      </w:r>
    </w:p>
    <w:p w14:paraId="3722DFBA" w14:textId="77777777" w:rsidR="00894AAC" w:rsidRPr="00B915C1" w:rsidRDefault="00894AAC" w:rsidP="00894AAC">
      <w:pPr>
        <w:pStyle w:val="PL"/>
      </w:pPr>
      <w:r w:rsidRPr="00B915C1">
        <w:t>}</w:t>
      </w:r>
    </w:p>
    <w:p w14:paraId="4FEDACD3" w14:textId="77777777" w:rsidR="00894AAC" w:rsidRPr="00B915C1" w:rsidRDefault="00894AAC" w:rsidP="00894AAC">
      <w:pPr>
        <w:pStyle w:val="PL"/>
      </w:pPr>
    </w:p>
    <w:p w14:paraId="6C0BF4B7" w14:textId="77777777" w:rsidR="00894AAC" w:rsidRPr="00B915C1" w:rsidRDefault="00894AAC" w:rsidP="00894AAC">
      <w:pPr>
        <w:pStyle w:val="PL"/>
      </w:pPr>
      <w:r w:rsidRPr="00B915C1">
        <w:t>UE-EUTRA-CapabilityAddXDD-Mode-v1630 ::= SEQUENCE {</w:t>
      </w:r>
    </w:p>
    <w:p w14:paraId="21B7F70F" w14:textId="77777777" w:rsidR="00894AAC" w:rsidRPr="00B915C1" w:rsidRDefault="00894AAC" w:rsidP="00894AAC">
      <w:pPr>
        <w:pStyle w:val="PL"/>
      </w:pPr>
      <w:r w:rsidRPr="00B915C1">
        <w:tab/>
        <w:t>measParameters-v1630</w:t>
      </w:r>
      <w:r w:rsidRPr="00B915C1">
        <w:tab/>
      </w:r>
      <w:r w:rsidRPr="00B915C1">
        <w:tab/>
      </w:r>
      <w:r w:rsidRPr="00B915C1">
        <w:tab/>
      </w:r>
      <w:r w:rsidRPr="00B915C1">
        <w:tab/>
      </w:r>
      <w:r w:rsidRPr="00B915C1">
        <w:tab/>
      </w:r>
      <w:r w:rsidRPr="00B915C1">
        <w:tab/>
        <w:t>MeasParameters-v1630</w:t>
      </w:r>
    </w:p>
    <w:p w14:paraId="298DC78D" w14:textId="77777777" w:rsidR="00894AAC" w:rsidRPr="00B915C1" w:rsidRDefault="00894AAC" w:rsidP="00894AAC">
      <w:pPr>
        <w:pStyle w:val="PL"/>
      </w:pPr>
      <w:r w:rsidRPr="00B915C1">
        <w:t>}</w:t>
      </w:r>
    </w:p>
    <w:p w14:paraId="3F2D428A" w14:textId="77777777" w:rsidR="00894AAC" w:rsidRPr="00B915C1" w:rsidRDefault="00894AAC" w:rsidP="00894AAC">
      <w:pPr>
        <w:pStyle w:val="PL"/>
      </w:pPr>
    </w:p>
    <w:p w14:paraId="465E8B90" w14:textId="77777777" w:rsidR="00894AAC" w:rsidRPr="00B915C1" w:rsidRDefault="00894AAC" w:rsidP="00894AAC">
      <w:pPr>
        <w:pStyle w:val="PL"/>
      </w:pPr>
      <w:r w:rsidRPr="00B915C1">
        <w:t>AccessStratumRelease ::=</w:t>
      </w:r>
      <w:r w:rsidRPr="00B915C1">
        <w:tab/>
      </w:r>
      <w:r w:rsidRPr="00B915C1">
        <w:tab/>
      </w:r>
      <w:r w:rsidRPr="00B915C1">
        <w:tab/>
        <w:t>ENUMERATED {</w:t>
      </w:r>
    </w:p>
    <w:p w14:paraId="341CEE94"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rel8, rel9, rel10, rel11, rel12, rel13,</w:t>
      </w:r>
    </w:p>
    <w:p w14:paraId="54F96062"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rel14, rel15, ..., rel16, rel17, rel18}</w:t>
      </w:r>
    </w:p>
    <w:p w14:paraId="7DF3676A" w14:textId="77777777" w:rsidR="00894AAC" w:rsidRPr="00B915C1" w:rsidRDefault="00894AAC" w:rsidP="00894AAC">
      <w:pPr>
        <w:pStyle w:val="PL"/>
      </w:pPr>
    </w:p>
    <w:p w14:paraId="7DD34936" w14:textId="77777777" w:rsidR="00894AAC" w:rsidRPr="00B915C1" w:rsidRDefault="00894AAC" w:rsidP="00894AAC">
      <w:pPr>
        <w:pStyle w:val="PL"/>
      </w:pPr>
      <w:r w:rsidRPr="00B915C1">
        <w:t>FeatureSetsEUTRA-r15 ::=</w:t>
      </w:r>
      <w:r w:rsidRPr="00B915C1">
        <w:tab/>
        <w:t>SEQUENCE {</w:t>
      </w:r>
    </w:p>
    <w:p w14:paraId="2DAC98A0" w14:textId="77777777" w:rsidR="00894AAC" w:rsidRPr="00B915C1" w:rsidRDefault="00894AAC" w:rsidP="00894AAC">
      <w:pPr>
        <w:pStyle w:val="PL"/>
      </w:pPr>
      <w:r w:rsidRPr="00B915C1">
        <w:tab/>
        <w:t>featureSetsDL-r15</w:t>
      </w:r>
      <w:r w:rsidRPr="00B915C1">
        <w:tab/>
      </w:r>
      <w:r w:rsidRPr="00B915C1">
        <w:tab/>
      </w:r>
      <w:r w:rsidRPr="00B915C1">
        <w:tab/>
        <w:t>SEQUENCE (SIZE (1..maxFeatureSets-r15)) OF FeatureSetDL-r15</w:t>
      </w:r>
      <w:r w:rsidRPr="00B915C1">
        <w:tab/>
      </w:r>
      <w:r w:rsidRPr="00B915C1">
        <w:tab/>
        <w:t>OPTIONAL,</w:t>
      </w:r>
    </w:p>
    <w:p w14:paraId="5167FD47" w14:textId="77777777" w:rsidR="00894AAC" w:rsidRPr="00B915C1" w:rsidRDefault="00894AAC" w:rsidP="00894AAC">
      <w:pPr>
        <w:pStyle w:val="PL"/>
      </w:pPr>
      <w:r w:rsidRPr="00B915C1">
        <w:tab/>
        <w:t>featureSetsDL-PerCC-r15</w:t>
      </w:r>
      <w:r w:rsidRPr="00B915C1">
        <w:tab/>
      </w:r>
      <w:r w:rsidRPr="00B915C1">
        <w:tab/>
        <w:t>SEQUENCE (SIZE (1..maxPerCC-FeatureSets-r15)) OF FeatureSetDL-PerCC-r15</w:t>
      </w:r>
      <w:r w:rsidRPr="00B915C1">
        <w:tab/>
      </w:r>
      <w:r w:rsidRPr="00B915C1">
        <w:tab/>
        <w:t>OPTIONAL,</w:t>
      </w:r>
    </w:p>
    <w:p w14:paraId="1D6C6DC1" w14:textId="77777777" w:rsidR="00894AAC" w:rsidRPr="00B915C1" w:rsidRDefault="00894AAC" w:rsidP="00894AAC">
      <w:pPr>
        <w:pStyle w:val="PL"/>
      </w:pPr>
      <w:r w:rsidRPr="00B915C1">
        <w:tab/>
        <w:t>featureSetsUL-r15</w:t>
      </w:r>
      <w:r w:rsidRPr="00B915C1">
        <w:tab/>
      </w:r>
      <w:r w:rsidRPr="00B915C1">
        <w:tab/>
      </w:r>
      <w:r w:rsidRPr="00B915C1">
        <w:tab/>
        <w:t>SEQUENCE (SIZE (1..maxFeatureSets-r15)) OF FeatureSetUL-r15</w:t>
      </w:r>
      <w:r w:rsidRPr="00B915C1">
        <w:tab/>
      </w:r>
      <w:r w:rsidRPr="00B915C1">
        <w:tab/>
        <w:t>OPTIONAL,</w:t>
      </w:r>
    </w:p>
    <w:p w14:paraId="63BB3A3C" w14:textId="77777777" w:rsidR="00894AAC" w:rsidRPr="00B915C1" w:rsidRDefault="00894AAC" w:rsidP="00894AAC">
      <w:pPr>
        <w:pStyle w:val="PL"/>
      </w:pPr>
      <w:r w:rsidRPr="00B915C1">
        <w:tab/>
        <w:t>featureSetsUL-PerCC-r15</w:t>
      </w:r>
      <w:r w:rsidRPr="00B915C1">
        <w:tab/>
      </w:r>
      <w:r w:rsidRPr="00B915C1">
        <w:tab/>
        <w:t>SEQUENCE (SIZE (1..maxPerCC-FeatureSets-r15)) OF FeatureSetUL-PerCC-r15</w:t>
      </w:r>
      <w:r w:rsidRPr="00B915C1">
        <w:tab/>
      </w:r>
      <w:r w:rsidRPr="00B915C1">
        <w:tab/>
        <w:t>OPTIONAL,</w:t>
      </w:r>
    </w:p>
    <w:p w14:paraId="20B607AF" w14:textId="77777777" w:rsidR="00894AAC" w:rsidRPr="00B915C1" w:rsidRDefault="00894AAC" w:rsidP="00894AAC">
      <w:pPr>
        <w:pStyle w:val="PL"/>
      </w:pPr>
      <w:r w:rsidRPr="00B915C1">
        <w:tab/>
        <w:t>...,</w:t>
      </w:r>
    </w:p>
    <w:p w14:paraId="02519008" w14:textId="77777777" w:rsidR="00894AAC" w:rsidRPr="00B915C1" w:rsidRDefault="00894AAC" w:rsidP="00894AAC">
      <w:pPr>
        <w:pStyle w:val="PL"/>
      </w:pPr>
      <w:r w:rsidRPr="00B915C1">
        <w:tab/>
        <w:t>[[</w:t>
      </w:r>
      <w:r w:rsidRPr="00B915C1">
        <w:tab/>
        <w:t>featureSetsDL-v1550</w:t>
      </w:r>
      <w:r w:rsidRPr="00B915C1">
        <w:tab/>
      </w:r>
      <w:r w:rsidRPr="00B915C1">
        <w:tab/>
        <w:t>SEQUENCE (SIZE (1..maxFeatureSets-r15)) OF FeatureSetDL-v1550</w:t>
      </w:r>
      <w:r w:rsidRPr="00B915C1">
        <w:tab/>
        <w:t>OPTIONAL</w:t>
      </w:r>
    </w:p>
    <w:p w14:paraId="0E0F3303" w14:textId="77777777" w:rsidR="00894AAC" w:rsidRPr="00B915C1" w:rsidRDefault="00894AAC" w:rsidP="00894AAC">
      <w:pPr>
        <w:pStyle w:val="PL"/>
      </w:pPr>
      <w:r w:rsidRPr="00B915C1">
        <w:tab/>
        <w:t>]]</w:t>
      </w:r>
    </w:p>
    <w:p w14:paraId="7824C518" w14:textId="77777777" w:rsidR="00894AAC" w:rsidRPr="00B915C1" w:rsidRDefault="00894AAC" w:rsidP="00894AAC">
      <w:pPr>
        <w:pStyle w:val="PL"/>
      </w:pPr>
    </w:p>
    <w:p w14:paraId="35AA13BE" w14:textId="77777777" w:rsidR="00894AAC" w:rsidRPr="00B915C1" w:rsidRDefault="00894AAC" w:rsidP="00894AAC">
      <w:pPr>
        <w:pStyle w:val="PL"/>
      </w:pPr>
      <w:r w:rsidRPr="00B915C1">
        <w:t>}</w:t>
      </w:r>
    </w:p>
    <w:p w14:paraId="58C43AC3" w14:textId="77777777" w:rsidR="00894AAC" w:rsidRPr="00B915C1" w:rsidRDefault="00894AAC" w:rsidP="00894AAC">
      <w:pPr>
        <w:pStyle w:val="PL"/>
      </w:pPr>
    </w:p>
    <w:p w14:paraId="7B0F2367" w14:textId="77777777" w:rsidR="00894AAC" w:rsidRPr="00B915C1" w:rsidRDefault="00894AAC" w:rsidP="00894AAC">
      <w:pPr>
        <w:pStyle w:val="PL"/>
      </w:pPr>
      <w:r w:rsidRPr="00B915C1">
        <w:t>MobilityParameters-r14 ::=</w:t>
      </w:r>
      <w:r w:rsidRPr="00B915C1">
        <w:tab/>
      </w:r>
      <w:r w:rsidRPr="00B915C1">
        <w:tab/>
      </w:r>
      <w:r w:rsidRPr="00B915C1">
        <w:tab/>
        <w:t>SEQUENCE {</w:t>
      </w:r>
    </w:p>
    <w:p w14:paraId="0ECE1B16" w14:textId="77777777" w:rsidR="00894AAC" w:rsidRPr="00B915C1" w:rsidRDefault="00894AAC" w:rsidP="00894AAC">
      <w:pPr>
        <w:pStyle w:val="PL"/>
      </w:pPr>
      <w:r w:rsidRPr="00B915C1">
        <w:tab/>
        <w:t>makeBeforeBreak-r14</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13F1C76D" w14:textId="77777777" w:rsidR="00894AAC" w:rsidRPr="00B915C1" w:rsidRDefault="00894AAC" w:rsidP="00894AAC">
      <w:pPr>
        <w:pStyle w:val="PL"/>
      </w:pPr>
      <w:r w:rsidRPr="00B915C1">
        <w:tab/>
        <w:t>rach-Less-r14</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3D7C6F6C" w14:textId="77777777" w:rsidR="00894AAC" w:rsidRPr="00B915C1" w:rsidRDefault="00894AAC" w:rsidP="00894AAC">
      <w:pPr>
        <w:pStyle w:val="PL"/>
      </w:pPr>
      <w:r w:rsidRPr="00B915C1">
        <w:t>}</w:t>
      </w:r>
    </w:p>
    <w:p w14:paraId="69CB5F5E" w14:textId="77777777" w:rsidR="00894AAC" w:rsidRPr="00B915C1" w:rsidRDefault="00894AAC" w:rsidP="00894AAC">
      <w:pPr>
        <w:pStyle w:val="PL"/>
      </w:pPr>
    </w:p>
    <w:p w14:paraId="3A1690E2" w14:textId="77777777" w:rsidR="00894AAC" w:rsidRPr="00B915C1" w:rsidRDefault="00894AAC" w:rsidP="00894AAC">
      <w:pPr>
        <w:pStyle w:val="PL"/>
      </w:pPr>
      <w:r w:rsidRPr="00B915C1">
        <w:t>MobilityParameters-v1610 ::=</w:t>
      </w:r>
      <w:r w:rsidRPr="00B915C1">
        <w:tab/>
      </w:r>
      <w:r w:rsidRPr="00B915C1">
        <w:tab/>
        <w:t>SEQUENCE {</w:t>
      </w:r>
    </w:p>
    <w:p w14:paraId="0EC111FC" w14:textId="77777777" w:rsidR="00894AAC" w:rsidRPr="00B915C1" w:rsidRDefault="00894AAC" w:rsidP="00894AAC">
      <w:pPr>
        <w:pStyle w:val="PL"/>
      </w:pPr>
      <w:r w:rsidRPr="00B915C1">
        <w:tab/>
        <w:t>cho-r16</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1FDBA8E5" w14:textId="77777777" w:rsidR="00894AAC" w:rsidRPr="00B915C1" w:rsidRDefault="00894AAC" w:rsidP="00894AAC">
      <w:pPr>
        <w:pStyle w:val="PL"/>
      </w:pPr>
      <w:r w:rsidRPr="00B915C1">
        <w:tab/>
        <w:t>cho-FDD-TDD-r16</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48EB2372" w14:textId="77777777" w:rsidR="00894AAC" w:rsidRPr="00B915C1" w:rsidRDefault="00894AAC" w:rsidP="00894AAC">
      <w:pPr>
        <w:pStyle w:val="PL"/>
      </w:pPr>
      <w:r w:rsidRPr="00B915C1">
        <w:tab/>
        <w:t>cho-Failure-r16</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7FBBA679" w14:textId="77777777" w:rsidR="00894AAC" w:rsidRPr="00B915C1" w:rsidRDefault="00894AAC" w:rsidP="00894AAC">
      <w:pPr>
        <w:pStyle w:val="PL"/>
      </w:pPr>
      <w:r w:rsidRPr="00B915C1">
        <w:tab/>
        <w:t>cho-TwoTriggerEvents-r16</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5CEE7CE5" w14:textId="77777777" w:rsidR="00894AAC" w:rsidRPr="00B915C1" w:rsidRDefault="00894AAC" w:rsidP="00894AAC">
      <w:pPr>
        <w:pStyle w:val="PL"/>
      </w:pPr>
      <w:r w:rsidRPr="00B915C1">
        <w:t>}</w:t>
      </w:r>
    </w:p>
    <w:p w14:paraId="443A50A8" w14:textId="77777777" w:rsidR="00894AAC" w:rsidRPr="00B915C1" w:rsidRDefault="00894AAC" w:rsidP="00894AAC">
      <w:pPr>
        <w:pStyle w:val="PL"/>
      </w:pPr>
    </w:p>
    <w:p w14:paraId="0C35135A" w14:textId="77777777" w:rsidR="00894AAC" w:rsidRPr="00B915C1" w:rsidRDefault="00894AAC" w:rsidP="00894AAC">
      <w:pPr>
        <w:pStyle w:val="PL"/>
      </w:pPr>
      <w:r w:rsidRPr="00B915C1">
        <w:t>DC-Parameters-r12 ::=</w:t>
      </w:r>
      <w:r w:rsidRPr="00B915C1">
        <w:tab/>
      </w:r>
      <w:r w:rsidRPr="00B915C1">
        <w:tab/>
      </w:r>
      <w:r w:rsidRPr="00B915C1">
        <w:tab/>
        <w:t>SEQUENCE {</w:t>
      </w:r>
    </w:p>
    <w:p w14:paraId="6B3420C2" w14:textId="77777777" w:rsidR="00894AAC" w:rsidRPr="00B915C1" w:rsidRDefault="00894AAC" w:rsidP="00894AAC">
      <w:pPr>
        <w:pStyle w:val="PL"/>
      </w:pPr>
      <w:r w:rsidRPr="00B915C1">
        <w:tab/>
        <w:t>drb-TypeSplit-r12</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49D9B41A" w14:textId="77777777" w:rsidR="00894AAC" w:rsidRPr="00B915C1" w:rsidRDefault="00894AAC" w:rsidP="00894AAC">
      <w:pPr>
        <w:pStyle w:val="PL"/>
      </w:pPr>
      <w:r w:rsidRPr="00B915C1">
        <w:tab/>
        <w:t>drb-TypeSCG-r12</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FDF2C93" w14:textId="77777777" w:rsidR="00894AAC" w:rsidRPr="00B915C1" w:rsidRDefault="00894AAC" w:rsidP="00894AAC">
      <w:pPr>
        <w:pStyle w:val="PL"/>
      </w:pPr>
      <w:r w:rsidRPr="00B915C1">
        <w:t>}</w:t>
      </w:r>
    </w:p>
    <w:p w14:paraId="6FBDE927" w14:textId="77777777" w:rsidR="00894AAC" w:rsidRPr="00B915C1" w:rsidRDefault="00894AAC" w:rsidP="00894AAC">
      <w:pPr>
        <w:pStyle w:val="PL"/>
      </w:pPr>
    </w:p>
    <w:p w14:paraId="63A670A1" w14:textId="77777777" w:rsidR="00894AAC" w:rsidRPr="00B915C1" w:rsidRDefault="00894AAC" w:rsidP="00894AAC">
      <w:pPr>
        <w:pStyle w:val="PL"/>
      </w:pPr>
      <w:r w:rsidRPr="00B915C1">
        <w:t>DC-Parameters-v1310 ::=</w:t>
      </w:r>
      <w:r w:rsidRPr="00B915C1">
        <w:tab/>
      </w:r>
      <w:r w:rsidRPr="00B915C1">
        <w:tab/>
      </w:r>
      <w:r w:rsidRPr="00B915C1">
        <w:tab/>
        <w:t>SEQUENCE {</w:t>
      </w:r>
    </w:p>
    <w:p w14:paraId="033BCD3F" w14:textId="77777777" w:rsidR="00894AAC" w:rsidRPr="00B915C1" w:rsidRDefault="00894AAC" w:rsidP="00894AAC">
      <w:pPr>
        <w:pStyle w:val="PL"/>
      </w:pPr>
      <w:r w:rsidRPr="00B915C1">
        <w:tab/>
        <w:t>pdcp-TransferSplitUL-r13</w:t>
      </w:r>
      <w:r w:rsidRPr="00B915C1">
        <w:tab/>
      </w:r>
      <w:r w:rsidRPr="00B915C1">
        <w:tab/>
      </w:r>
      <w:r w:rsidRPr="00B915C1">
        <w:tab/>
      </w:r>
      <w:r w:rsidRPr="00B915C1">
        <w:tab/>
        <w:t>ENUMERATED {supported}</w:t>
      </w:r>
      <w:r w:rsidRPr="00B915C1">
        <w:tab/>
      </w:r>
      <w:r w:rsidRPr="00B915C1">
        <w:tab/>
      </w:r>
      <w:r w:rsidRPr="00B915C1">
        <w:tab/>
        <w:t>OPTIONAL,</w:t>
      </w:r>
    </w:p>
    <w:p w14:paraId="283DADEC" w14:textId="77777777" w:rsidR="00894AAC" w:rsidRPr="00B915C1" w:rsidRDefault="00894AAC" w:rsidP="00894AAC">
      <w:pPr>
        <w:pStyle w:val="PL"/>
      </w:pPr>
      <w:r w:rsidRPr="00B915C1">
        <w:tab/>
        <w:t>ue-SSTD-Meas-r13</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1460DE0" w14:textId="77777777" w:rsidR="00894AAC" w:rsidRPr="00B915C1" w:rsidRDefault="00894AAC" w:rsidP="00894AAC">
      <w:pPr>
        <w:pStyle w:val="PL"/>
      </w:pPr>
      <w:r w:rsidRPr="00B915C1">
        <w:t>}</w:t>
      </w:r>
    </w:p>
    <w:p w14:paraId="578F44BB" w14:textId="77777777" w:rsidR="00894AAC" w:rsidRPr="00B915C1" w:rsidRDefault="00894AAC" w:rsidP="00894AAC">
      <w:pPr>
        <w:pStyle w:val="PL"/>
      </w:pPr>
    </w:p>
    <w:p w14:paraId="2E4CAB87" w14:textId="77777777" w:rsidR="00894AAC" w:rsidRPr="00B915C1" w:rsidRDefault="00894AAC" w:rsidP="00894AAC">
      <w:pPr>
        <w:pStyle w:val="PL"/>
      </w:pPr>
      <w:r w:rsidRPr="00B915C1">
        <w:t>MAC-Parameters-r12 ::=</w:t>
      </w:r>
      <w:r w:rsidRPr="00B915C1">
        <w:tab/>
      </w:r>
      <w:r w:rsidRPr="00B915C1">
        <w:tab/>
      </w:r>
      <w:r w:rsidRPr="00B915C1">
        <w:tab/>
      </w:r>
      <w:r w:rsidRPr="00B915C1">
        <w:tab/>
        <w:t>SEQUENCE {</w:t>
      </w:r>
    </w:p>
    <w:p w14:paraId="4E5D1B9B" w14:textId="77777777" w:rsidR="00894AAC" w:rsidRPr="00B915C1" w:rsidRDefault="00894AAC" w:rsidP="00894AAC">
      <w:pPr>
        <w:pStyle w:val="PL"/>
      </w:pPr>
      <w:r w:rsidRPr="00B915C1">
        <w:tab/>
        <w:t>logicalChannelSR-ProhibitTimer-r12</w:t>
      </w:r>
      <w:r w:rsidRPr="00B915C1">
        <w:tab/>
        <w:t>ENUMERATED {supported}</w:t>
      </w:r>
      <w:r w:rsidRPr="00B915C1">
        <w:tab/>
      </w:r>
      <w:r w:rsidRPr="00B915C1">
        <w:tab/>
      </w:r>
      <w:r w:rsidRPr="00B915C1">
        <w:tab/>
      </w:r>
      <w:r w:rsidRPr="00B915C1">
        <w:tab/>
      </w:r>
      <w:r w:rsidRPr="00B915C1">
        <w:tab/>
        <w:t>OPTIONAL,</w:t>
      </w:r>
    </w:p>
    <w:p w14:paraId="64F8E0AC" w14:textId="77777777" w:rsidR="00894AAC" w:rsidRPr="00B915C1" w:rsidRDefault="00894AAC" w:rsidP="00894AAC">
      <w:pPr>
        <w:pStyle w:val="PL"/>
      </w:pPr>
      <w:r w:rsidRPr="00B915C1">
        <w:tab/>
        <w:t>longDRX-Command-r12</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3AD01EBF" w14:textId="77777777" w:rsidR="00894AAC" w:rsidRPr="00B915C1" w:rsidRDefault="00894AAC" w:rsidP="00894AAC">
      <w:pPr>
        <w:pStyle w:val="PL"/>
      </w:pPr>
      <w:r w:rsidRPr="00B915C1">
        <w:t>}</w:t>
      </w:r>
    </w:p>
    <w:p w14:paraId="5D384D51" w14:textId="77777777" w:rsidR="00894AAC" w:rsidRPr="00B915C1" w:rsidRDefault="00894AAC" w:rsidP="00894AAC">
      <w:pPr>
        <w:pStyle w:val="PL"/>
      </w:pPr>
    </w:p>
    <w:p w14:paraId="53FB04A6" w14:textId="77777777" w:rsidR="00894AAC" w:rsidRPr="00B915C1" w:rsidRDefault="00894AAC" w:rsidP="00894AAC">
      <w:pPr>
        <w:pStyle w:val="PL"/>
      </w:pPr>
      <w:r w:rsidRPr="00B915C1">
        <w:t>MAC-Parameters-v1310 ::=</w:t>
      </w:r>
      <w:r w:rsidRPr="00B915C1">
        <w:tab/>
      </w:r>
      <w:r w:rsidRPr="00B915C1">
        <w:tab/>
      </w:r>
      <w:r w:rsidRPr="00B915C1">
        <w:tab/>
      </w:r>
      <w:r w:rsidRPr="00B915C1">
        <w:tab/>
        <w:t>SEQUENCE {</w:t>
      </w:r>
    </w:p>
    <w:p w14:paraId="5FEE478B" w14:textId="77777777" w:rsidR="00894AAC" w:rsidRPr="00B915C1" w:rsidRDefault="00894AAC" w:rsidP="00894AAC">
      <w:pPr>
        <w:pStyle w:val="PL"/>
      </w:pPr>
      <w:r w:rsidRPr="00B915C1">
        <w:tab/>
        <w:t>extendedMAC-LengthField-r13</w:t>
      </w:r>
      <w:r w:rsidRPr="00B915C1">
        <w:tab/>
      </w:r>
      <w:r w:rsidRPr="00B915C1">
        <w:tab/>
        <w:t>ENUMERATED {supported}</w:t>
      </w:r>
      <w:r w:rsidRPr="00B915C1">
        <w:tab/>
      </w:r>
      <w:r w:rsidRPr="00B915C1">
        <w:tab/>
      </w:r>
      <w:r w:rsidRPr="00B915C1">
        <w:tab/>
      </w:r>
      <w:r w:rsidRPr="00B915C1">
        <w:tab/>
        <w:t>OPTIONAL,</w:t>
      </w:r>
    </w:p>
    <w:p w14:paraId="533B8745" w14:textId="77777777" w:rsidR="00894AAC" w:rsidRPr="00B915C1" w:rsidRDefault="00894AAC" w:rsidP="00894AAC">
      <w:pPr>
        <w:pStyle w:val="PL"/>
      </w:pPr>
      <w:r w:rsidRPr="00B915C1">
        <w:tab/>
        <w:t>extendedLongDRX-r13</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2DC151DC" w14:textId="77777777" w:rsidR="00894AAC" w:rsidRPr="00B915C1" w:rsidRDefault="00894AAC" w:rsidP="00894AAC">
      <w:pPr>
        <w:pStyle w:val="PL"/>
      </w:pPr>
      <w:r w:rsidRPr="00B915C1">
        <w:t>}</w:t>
      </w:r>
    </w:p>
    <w:p w14:paraId="6C6E3F0F" w14:textId="77777777" w:rsidR="00894AAC" w:rsidRPr="00B915C1" w:rsidRDefault="00894AAC" w:rsidP="00894AAC">
      <w:pPr>
        <w:pStyle w:val="PL"/>
      </w:pPr>
    </w:p>
    <w:p w14:paraId="5C760FFE" w14:textId="77777777" w:rsidR="00894AAC" w:rsidRPr="00B915C1" w:rsidRDefault="00894AAC" w:rsidP="00894AAC">
      <w:pPr>
        <w:pStyle w:val="PL"/>
      </w:pPr>
      <w:r w:rsidRPr="00B915C1">
        <w:t>MAC-Parameters-v1430 ::=</w:t>
      </w:r>
      <w:r w:rsidRPr="00B915C1">
        <w:tab/>
      </w:r>
      <w:r w:rsidRPr="00B915C1">
        <w:tab/>
      </w:r>
      <w:r w:rsidRPr="00B915C1">
        <w:tab/>
      </w:r>
      <w:r w:rsidRPr="00B915C1">
        <w:tab/>
        <w:t>SEQUENCE {</w:t>
      </w:r>
    </w:p>
    <w:p w14:paraId="385072B1" w14:textId="77777777" w:rsidR="00894AAC" w:rsidRPr="00B915C1" w:rsidRDefault="00894AAC" w:rsidP="00894AAC">
      <w:pPr>
        <w:pStyle w:val="PL"/>
      </w:pPr>
      <w:r w:rsidRPr="00B915C1">
        <w:tab/>
        <w:t>shortSPS-IntervalFDD-r14</w:t>
      </w:r>
      <w:r w:rsidRPr="00B915C1">
        <w:tab/>
      </w:r>
      <w:r w:rsidRPr="00B915C1">
        <w:tab/>
      </w:r>
      <w:r w:rsidRPr="00B915C1">
        <w:tab/>
        <w:t>ENUMERATED {supported}</w:t>
      </w:r>
      <w:r w:rsidRPr="00B915C1">
        <w:tab/>
      </w:r>
      <w:r w:rsidRPr="00B915C1">
        <w:tab/>
      </w:r>
      <w:r w:rsidRPr="00B915C1">
        <w:tab/>
      </w:r>
      <w:r w:rsidRPr="00B915C1">
        <w:tab/>
        <w:t>OPTIONAL,</w:t>
      </w:r>
    </w:p>
    <w:p w14:paraId="014CCDF7" w14:textId="77777777" w:rsidR="00894AAC" w:rsidRPr="00B915C1" w:rsidRDefault="00894AAC" w:rsidP="00894AAC">
      <w:pPr>
        <w:pStyle w:val="PL"/>
      </w:pPr>
      <w:r w:rsidRPr="00B915C1">
        <w:tab/>
        <w:t>shortSPS-IntervalTDD-r14</w:t>
      </w:r>
      <w:r w:rsidRPr="00B915C1">
        <w:tab/>
      </w:r>
      <w:r w:rsidRPr="00B915C1">
        <w:tab/>
      </w:r>
      <w:r w:rsidRPr="00B915C1">
        <w:tab/>
        <w:t>ENUMERATED {supported}</w:t>
      </w:r>
      <w:r w:rsidRPr="00B915C1">
        <w:tab/>
      </w:r>
      <w:r w:rsidRPr="00B915C1">
        <w:tab/>
      </w:r>
      <w:r w:rsidRPr="00B915C1">
        <w:tab/>
      </w:r>
      <w:r w:rsidRPr="00B915C1">
        <w:tab/>
        <w:t>OPTIONAL,</w:t>
      </w:r>
    </w:p>
    <w:p w14:paraId="7A863227" w14:textId="77777777" w:rsidR="00894AAC" w:rsidRPr="00B915C1" w:rsidRDefault="00894AAC" w:rsidP="00894AAC">
      <w:pPr>
        <w:pStyle w:val="PL"/>
      </w:pPr>
      <w:r w:rsidRPr="00B915C1">
        <w:tab/>
        <w:t>skipUplinkDynamic-r14</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093EEF91" w14:textId="77777777" w:rsidR="00894AAC" w:rsidRPr="00B915C1" w:rsidRDefault="00894AAC" w:rsidP="00894AAC">
      <w:pPr>
        <w:pStyle w:val="PL"/>
      </w:pPr>
      <w:r w:rsidRPr="00B915C1">
        <w:tab/>
        <w:t>skipUplinkSPS-r14</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4E79542F" w14:textId="77777777" w:rsidR="00894AAC" w:rsidRPr="00B915C1" w:rsidRDefault="00894AAC" w:rsidP="00894AAC">
      <w:pPr>
        <w:pStyle w:val="PL"/>
      </w:pPr>
      <w:r w:rsidRPr="00B915C1">
        <w:tab/>
        <w:t>multipleUplinkSPS-r14</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1F9F65FE" w14:textId="77777777" w:rsidR="00894AAC" w:rsidRPr="00B915C1" w:rsidRDefault="00894AAC" w:rsidP="00894AAC">
      <w:pPr>
        <w:pStyle w:val="PL"/>
      </w:pPr>
      <w:r w:rsidRPr="00B915C1">
        <w:tab/>
        <w:t>dataInactMon-r14</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41188FB9" w14:textId="77777777" w:rsidR="00894AAC" w:rsidRPr="00B915C1" w:rsidRDefault="00894AAC" w:rsidP="00894AAC">
      <w:pPr>
        <w:pStyle w:val="PL"/>
      </w:pPr>
      <w:r w:rsidRPr="00B915C1">
        <w:t>}</w:t>
      </w:r>
    </w:p>
    <w:p w14:paraId="664E8CDD" w14:textId="77777777" w:rsidR="00894AAC" w:rsidRPr="00B915C1" w:rsidRDefault="00894AAC" w:rsidP="00894AAC">
      <w:pPr>
        <w:pStyle w:val="PL"/>
      </w:pPr>
    </w:p>
    <w:p w14:paraId="6E7EE043" w14:textId="77777777" w:rsidR="00894AAC" w:rsidRPr="00B915C1" w:rsidRDefault="00894AAC" w:rsidP="00894AAC">
      <w:pPr>
        <w:pStyle w:val="PL"/>
      </w:pPr>
      <w:r w:rsidRPr="00B915C1">
        <w:t>MAC-Parameters-v1440 ::=</w:t>
      </w:r>
      <w:r w:rsidRPr="00B915C1">
        <w:tab/>
      </w:r>
      <w:r w:rsidRPr="00B915C1">
        <w:tab/>
      </w:r>
      <w:r w:rsidRPr="00B915C1">
        <w:tab/>
      </w:r>
      <w:r w:rsidRPr="00B915C1">
        <w:tab/>
        <w:t>SEQUENCE {</w:t>
      </w:r>
    </w:p>
    <w:p w14:paraId="146E4C59" w14:textId="77777777" w:rsidR="00894AAC" w:rsidRPr="00B915C1" w:rsidRDefault="00894AAC" w:rsidP="00894AAC">
      <w:pPr>
        <w:pStyle w:val="PL"/>
      </w:pPr>
      <w:r w:rsidRPr="00B915C1">
        <w:tab/>
        <w:t>rai-Support-r14</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673BC49" w14:textId="77777777" w:rsidR="00894AAC" w:rsidRPr="00B915C1" w:rsidRDefault="00894AAC" w:rsidP="00894AAC">
      <w:pPr>
        <w:pStyle w:val="PL"/>
      </w:pPr>
      <w:r w:rsidRPr="00B915C1">
        <w:t>}</w:t>
      </w:r>
    </w:p>
    <w:p w14:paraId="010B2114" w14:textId="77777777" w:rsidR="00894AAC" w:rsidRPr="00B915C1" w:rsidRDefault="00894AAC" w:rsidP="00894AAC">
      <w:pPr>
        <w:pStyle w:val="PL"/>
      </w:pPr>
    </w:p>
    <w:p w14:paraId="2300A69A" w14:textId="77777777" w:rsidR="00894AAC" w:rsidRPr="00B915C1" w:rsidRDefault="00894AAC" w:rsidP="00894AAC">
      <w:pPr>
        <w:pStyle w:val="PL"/>
      </w:pPr>
      <w:r w:rsidRPr="00B915C1">
        <w:t>MAC-Parameters-v1530 ::=</w:t>
      </w:r>
      <w:r w:rsidRPr="00B915C1">
        <w:tab/>
      </w:r>
      <w:r w:rsidRPr="00B915C1">
        <w:tab/>
        <w:t>SEQUENCE {</w:t>
      </w:r>
    </w:p>
    <w:p w14:paraId="6B042D79" w14:textId="77777777" w:rsidR="00894AAC" w:rsidRPr="00B915C1" w:rsidRDefault="00894AAC" w:rsidP="00894AAC">
      <w:pPr>
        <w:pStyle w:val="PL"/>
      </w:pPr>
      <w:r w:rsidRPr="00B915C1">
        <w:tab/>
        <w:t>min-Proc-TimelineSubslot-r15</w:t>
      </w:r>
      <w:r w:rsidRPr="00B915C1">
        <w:tab/>
        <w:t>SEQUENCE (SIZE(1..3)) OF ProcessingTimelineSet-r15</w:t>
      </w:r>
      <w:r w:rsidRPr="00B915C1">
        <w:tab/>
        <w:t>OPTIONAL,</w:t>
      </w:r>
    </w:p>
    <w:p w14:paraId="1A5163E6" w14:textId="77777777" w:rsidR="00894AAC" w:rsidRPr="00B915C1" w:rsidRDefault="00894AAC" w:rsidP="00894AAC">
      <w:pPr>
        <w:pStyle w:val="PL"/>
      </w:pPr>
      <w:r w:rsidRPr="00B915C1">
        <w:tab/>
        <w:t>skipSubframeProcessing-r15</w:t>
      </w:r>
      <w:r w:rsidRPr="00B915C1">
        <w:tab/>
      </w:r>
      <w:r w:rsidRPr="00B915C1">
        <w:tab/>
      </w:r>
      <w:r w:rsidRPr="00B915C1">
        <w:tab/>
        <w:t>SkipSubframeProcessing-r15</w:t>
      </w:r>
      <w:r w:rsidRPr="00B915C1">
        <w:tab/>
      </w:r>
      <w:r w:rsidRPr="00B915C1">
        <w:tab/>
      </w:r>
      <w:r w:rsidRPr="00B915C1">
        <w:tab/>
      </w:r>
      <w:r w:rsidRPr="00B915C1">
        <w:tab/>
      </w:r>
      <w:r w:rsidRPr="00B915C1">
        <w:tab/>
      </w:r>
      <w:r w:rsidRPr="00B915C1">
        <w:tab/>
        <w:t>OPTIONAL,</w:t>
      </w:r>
    </w:p>
    <w:p w14:paraId="3F721DD6" w14:textId="77777777" w:rsidR="00894AAC" w:rsidRPr="00B915C1" w:rsidRDefault="00894AAC" w:rsidP="00894AAC">
      <w:pPr>
        <w:pStyle w:val="PL"/>
      </w:pPr>
      <w:r w:rsidRPr="00B915C1">
        <w:tab/>
        <w:t>earlyData-UP-r15</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r>
      <w:r w:rsidRPr="00B915C1">
        <w:tab/>
      </w:r>
      <w:r w:rsidRPr="00B915C1">
        <w:tab/>
        <w:t>OPTIONAL,</w:t>
      </w:r>
    </w:p>
    <w:p w14:paraId="17EF65D3" w14:textId="77777777" w:rsidR="00894AAC" w:rsidRPr="00B915C1" w:rsidRDefault="00894AAC" w:rsidP="00894AAC">
      <w:pPr>
        <w:pStyle w:val="PL"/>
      </w:pPr>
      <w:r w:rsidRPr="00B915C1">
        <w:tab/>
        <w:t>dormantSCellState-r15</w:t>
      </w:r>
      <w:r w:rsidRPr="00B915C1">
        <w:tab/>
      </w:r>
      <w:r w:rsidRPr="00B915C1">
        <w:tab/>
      </w:r>
      <w:r w:rsidRPr="00B915C1">
        <w:tab/>
      </w:r>
      <w:r w:rsidRPr="00B915C1">
        <w:tab/>
        <w:t>ENUMERATED {supported}</w:t>
      </w:r>
      <w:r w:rsidRPr="00B915C1">
        <w:tab/>
      </w:r>
      <w:r w:rsidRPr="00B915C1">
        <w:tab/>
      </w:r>
      <w:r w:rsidRPr="00B915C1">
        <w:tab/>
      </w:r>
      <w:r w:rsidRPr="00B915C1">
        <w:tab/>
      </w:r>
      <w:r w:rsidRPr="00B915C1">
        <w:tab/>
      </w:r>
      <w:r w:rsidRPr="00B915C1">
        <w:tab/>
      </w:r>
      <w:r w:rsidRPr="00B915C1">
        <w:tab/>
        <w:t>OPTIONAL,</w:t>
      </w:r>
    </w:p>
    <w:p w14:paraId="56220347" w14:textId="77777777" w:rsidR="00894AAC" w:rsidRPr="00B915C1" w:rsidRDefault="00894AAC" w:rsidP="00894AAC">
      <w:pPr>
        <w:pStyle w:val="PL"/>
      </w:pPr>
      <w:r w:rsidRPr="00B915C1">
        <w:tab/>
        <w:t>directSCellActivation-r15</w:t>
      </w:r>
      <w:r w:rsidRPr="00B915C1">
        <w:tab/>
      </w:r>
      <w:r w:rsidRPr="00B915C1">
        <w:tab/>
      </w:r>
      <w:r w:rsidRPr="00B915C1">
        <w:tab/>
        <w:t>ENUMERATED {supported}</w:t>
      </w:r>
      <w:r w:rsidRPr="00B915C1">
        <w:tab/>
      </w:r>
      <w:r w:rsidRPr="00B915C1">
        <w:tab/>
      </w:r>
      <w:r w:rsidRPr="00B915C1">
        <w:tab/>
      </w:r>
      <w:r w:rsidRPr="00B915C1">
        <w:tab/>
      </w:r>
      <w:r w:rsidRPr="00B915C1">
        <w:tab/>
      </w:r>
      <w:r w:rsidRPr="00B915C1">
        <w:tab/>
      </w:r>
      <w:r w:rsidRPr="00B915C1">
        <w:tab/>
        <w:t>OPTIONAL,</w:t>
      </w:r>
    </w:p>
    <w:p w14:paraId="71E49A66" w14:textId="77777777" w:rsidR="00894AAC" w:rsidRPr="00B915C1" w:rsidRDefault="00894AAC" w:rsidP="00894AAC">
      <w:pPr>
        <w:pStyle w:val="PL"/>
      </w:pPr>
      <w:r w:rsidRPr="00B915C1">
        <w:tab/>
        <w:t>directSCellHibernation-r15</w:t>
      </w:r>
      <w:r w:rsidRPr="00B915C1">
        <w:tab/>
      </w:r>
      <w:r w:rsidRPr="00B915C1">
        <w:tab/>
      </w:r>
      <w:r w:rsidRPr="00B915C1">
        <w:tab/>
        <w:t>ENUMERATED {supported}</w:t>
      </w:r>
      <w:r w:rsidRPr="00B915C1">
        <w:tab/>
      </w:r>
      <w:r w:rsidRPr="00B915C1">
        <w:tab/>
      </w:r>
      <w:r w:rsidRPr="00B915C1">
        <w:tab/>
      </w:r>
      <w:r w:rsidRPr="00B915C1">
        <w:tab/>
      </w:r>
      <w:r w:rsidRPr="00B915C1">
        <w:tab/>
      </w:r>
      <w:r w:rsidRPr="00B915C1">
        <w:tab/>
      </w:r>
      <w:r w:rsidRPr="00B915C1">
        <w:tab/>
        <w:t>OPTIONAL,</w:t>
      </w:r>
    </w:p>
    <w:p w14:paraId="6A043290" w14:textId="77777777" w:rsidR="00894AAC" w:rsidRPr="00B915C1" w:rsidRDefault="00894AAC" w:rsidP="00894AAC">
      <w:pPr>
        <w:pStyle w:val="PL"/>
      </w:pPr>
      <w:r w:rsidRPr="00B915C1">
        <w:tab/>
        <w:t>extendedLCID-Duplication-r15</w:t>
      </w:r>
      <w:r w:rsidRPr="00B915C1">
        <w:tab/>
      </w:r>
      <w:r w:rsidRPr="00B915C1">
        <w:tab/>
        <w:t>ENUMERATED {supported}</w:t>
      </w:r>
      <w:r w:rsidRPr="00B915C1">
        <w:tab/>
      </w:r>
      <w:r w:rsidRPr="00B915C1">
        <w:tab/>
      </w:r>
      <w:r w:rsidRPr="00B915C1">
        <w:tab/>
      </w:r>
      <w:r w:rsidRPr="00B915C1">
        <w:tab/>
      </w:r>
      <w:r w:rsidRPr="00B915C1">
        <w:tab/>
      </w:r>
      <w:r w:rsidRPr="00B915C1">
        <w:tab/>
      </w:r>
      <w:r w:rsidRPr="00B915C1">
        <w:tab/>
        <w:t>OPTIONAL,</w:t>
      </w:r>
    </w:p>
    <w:p w14:paraId="3E14B3BA" w14:textId="77777777" w:rsidR="00894AAC" w:rsidRPr="00B915C1" w:rsidRDefault="00894AAC" w:rsidP="00894AAC">
      <w:pPr>
        <w:pStyle w:val="PL"/>
      </w:pPr>
      <w:r w:rsidRPr="00B915C1">
        <w:tab/>
        <w:t>sps-ServingCell-r15</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r>
      <w:r w:rsidRPr="00B915C1">
        <w:tab/>
      </w:r>
      <w:r w:rsidRPr="00B915C1">
        <w:tab/>
        <w:t>OPTIONAL</w:t>
      </w:r>
    </w:p>
    <w:p w14:paraId="3B3FB240" w14:textId="77777777" w:rsidR="00894AAC" w:rsidRPr="00B915C1" w:rsidRDefault="00894AAC" w:rsidP="00894AAC">
      <w:pPr>
        <w:pStyle w:val="PL"/>
      </w:pPr>
      <w:r w:rsidRPr="00B915C1">
        <w:t>}</w:t>
      </w:r>
    </w:p>
    <w:p w14:paraId="15A60643" w14:textId="77777777" w:rsidR="00894AAC" w:rsidRPr="00B915C1" w:rsidRDefault="00894AAC" w:rsidP="00894AAC">
      <w:pPr>
        <w:pStyle w:val="PL"/>
      </w:pPr>
    </w:p>
    <w:p w14:paraId="1D4AF6FB" w14:textId="77777777" w:rsidR="00894AAC" w:rsidRPr="00B915C1" w:rsidRDefault="00894AAC" w:rsidP="00894AAC">
      <w:pPr>
        <w:pStyle w:val="PL"/>
      </w:pPr>
      <w:r w:rsidRPr="00B915C1">
        <w:t>MAC-Parameters-v1550 ::=</w:t>
      </w:r>
      <w:r w:rsidRPr="00B915C1">
        <w:tab/>
      </w:r>
      <w:r w:rsidRPr="00B915C1">
        <w:tab/>
      </w:r>
      <w:r w:rsidRPr="00B915C1">
        <w:tab/>
      </w:r>
      <w:r w:rsidRPr="00B915C1">
        <w:tab/>
        <w:t>SEQUENCE {</w:t>
      </w:r>
    </w:p>
    <w:p w14:paraId="5FF1CF54" w14:textId="77777777" w:rsidR="00894AAC" w:rsidRPr="00B915C1" w:rsidRDefault="00894AAC" w:rsidP="00894AAC">
      <w:pPr>
        <w:pStyle w:val="PL"/>
      </w:pPr>
      <w:r w:rsidRPr="00B915C1">
        <w:tab/>
        <w:t>eLCID-Support-r15</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AABA2AE" w14:textId="77777777" w:rsidR="00894AAC" w:rsidRPr="00B915C1" w:rsidRDefault="00894AAC" w:rsidP="00894AAC">
      <w:pPr>
        <w:pStyle w:val="PL"/>
      </w:pPr>
      <w:r w:rsidRPr="00B915C1">
        <w:t>}</w:t>
      </w:r>
    </w:p>
    <w:p w14:paraId="058CCCE6" w14:textId="77777777" w:rsidR="00894AAC" w:rsidRPr="00B915C1" w:rsidRDefault="00894AAC" w:rsidP="00894AAC">
      <w:pPr>
        <w:pStyle w:val="PL"/>
      </w:pPr>
    </w:p>
    <w:p w14:paraId="059D4550" w14:textId="77777777" w:rsidR="00894AAC" w:rsidRPr="00B915C1" w:rsidRDefault="00894AAC" w:rsidP="00894AAC">
      <w:pPr>
        <w:pStyle w:val="PL"/>
      </w:pPr>
      <w:r w:rsidRPr="00B915C1">
        <w:t>MAC-Parameters-v1610 ::=</w:t>
      </w:r>
      <w:r w:rsidRPr="00B915C1">
        <w:tab/>
      </w:r>
      <w:r w:rsidRPr="00B915C1">
        <w:tab/>
        <w:t>SEQUENCE {</w:t>
      </w:r>
    </w:p>
    <w:p w14:paraId="7D78B28D" w14:textId="77777777" w:rsidR="00894AAC" w:rsidRPr="00B915C1" w:rsidRDefault="00894AAC" w:rsidP="00894AAC">
      <w:pPr>
        <w:pStyle w:val="PL"/>
      </w:pPr>
      <w:r w:rsidRPr="00B915C1">
        <w:tab/>
        <w:t>directMCG-SCellActivationResume-r16</w:t>
      </w:r>
      <w:r w:rsidRPr="00B915C1">
        <w:tab/>
        <w:t>ENUMERATED {supported}</w:t>
      </w:r>
      <w:r w:rsidRPr="00B915C1">
        <w:tab/>
      </w:r>
      <w:r w:rsidRPr="00B915C1">
        <w:tab/>
      </w:r>
      <w:r w:rsidRPr="00B915C1">
        <w:tab/>
        <w:t>OPTIONAL,</w:t>
      </w:r>
    </w:p>
    <w:p w14:paraId="1A66B6AC" w14:textId="77777777" w:rsidR="00894AAC" w:rsidRPr="00B915C1" w:rsidRDefault="00894AAC" w:rsidP="00894AAC">
      <w:pPr>
        <w:pStyle w:val="PL"/>
      </w:pPr>
      <w:r w:rsidRPr="00B915C1">
        <w:tab/>
        <w:t>directSCG-SCellActivationResume-r16</w:t>
      </w:r>
      <w:r w:rsidRPr="00B915C1">
        <w:tab/>
        <w:t>ENUMERATED {supported}</w:t>
      </w:r>
      <w:r w:rsidRPr="00B915C1">
        <w:tab/>
      </w:r>
      <w:r w:rsidRPr="00B915C1">
        <w:tab/>
      </w:r>
      <w:r w:rsidRPr="00B915C1">
        <w:tab/>
        <w:t>OPTIONAL,</w:t>
      </w:r>
    </w:p>
    <w:p w14:paraId="717AAA3D" w14:textId="77777777" w:rsidR="00894AAC" w:rsidRPr="00B915C1" w:rsidRDefault="00894AAC" w:rsidP="00894AAC">
      <w:pPr>
        <w:pStyle w:val="PL"/>
      </w:pPr>
      <w:r w:rsidRPr="00B915C1">
        <w:tab/>
        <w:t>earlyData-UP-5GC-r16</w:t>
      </w:r>
      <w:r w:rsidRPr="00B915C1">
        <w:tab/>
      </w:r>
      <w:r w:rsidRPr="00B915C1">
        <w:tab/>
      </w:r>
      <w:r w:rsidRPr="00B915C1">
        <w:tab/>
      </w:r>
      <w:r w:rsidRPr="00B915C1">
        <w:tab/>
        <w:t>ENUMERATED {supported}</w:t>
      </w:r>
      <w:r w:rsidRPr="00B915C1">
        <w:tab/>
      </w:r>
      <w:r w:rsidRPr="00B915C1">
        <w:tab/>
      </w:r>
      <w:r w:rsidRPr="00B915C1">
        <w:tab/>
        <w:t>OPTIONAL,</w:t>
      </w:r>
    </w:p>
    <w:p w14:paraId="09E1EA7D" w14:textId="77777777" w:rsidR="00894AAC" w:rsidRPr="00B915C1" w:rsidRDefault="00894AAC" w:rsidP="00894AAC">
      <w:pPr>
        <w:pStyle w:val="PL"/>
      </w:pPr>
      <w:r w:rsidRPr="00B915C1">
        <w:tab/>
        <w:t>rai-SupportEnh-r16</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AED687F" w14:textId="77777777" w:rsidR="00894AAC" w:rsidRPr="00B915C1" w:rsidRDefault="00894AAC" w:rsidP="00894AAC">
      <w:pPr>
        <w:pStyle w:val="PL"/>
      </w:pPr>
      <w:r w:rsidRPr="00B915C1">
        <w:t>}</w:t>
      </w:r>
    </w:p>
    <w:p w14:paraId="40CE949F" w14:textId="77777777" w:rsidR="00894AAC" w:rsidRPr="00B915C1" w:rsidRDefault="00894AAC" w:rsidP="00894AAC">
      <w:pPr>
        <w:pStyle w:val="PL"/>
      </w:pPr>
    </w:p>
    <w:p w14:paraId="50287259" w14:textId="77777777" w:rsidR="00894AAC" w:rsidRPr="00B915C1" w:rsidRDefault="00894AAC" w:rsidP="00894AAC">
      <w:pPr>
        <w:pStyle w:val="PL"/>
      </w:pPr>
      <w:r w:rsidRPr="00B915C1">
        <w:t>MAC-Parameters-v1630 ::=</w:t>
      </w:r>
      <w:r w:rsidRPr="00B915C1">
        <w:tab/>
      </w:r>
      <w:r w:rsidRPr="00B915C1">
        <w:tab/>
        <w:t>SEQUENCE {</w:t>
      </w:r>
    </w:p>
    <w:p w14:paraId="3AB7B153" w14:textId="77777777" w:rsidR="00894AAC" w:rsidRPr="00B915C1" w:rsidRDefault="00894AAC" w:rsidP="00894AAC">
      <w:pPr>
        <w:pStyle w:val="PL"/>
      </w:pPr>
      <w:r w:rsidRPr="00B915C1">
        <w:tab/>
        <w:t>directSCG-SCellActivationNEDC-r16</w:t>
      </w:r>
      <w:r w:rsidRPr="00B915C1">
        <w:tab/>
        <w:t>ENUMERATED {supported}</w:t>
      </w:r>
      <w:r w:rsidRPr="00B915C1">
        <w:tab/>
      </w:r>
      <w:r w:rsidRPr="00B915C1">
        <w:tab/>
      </w:r>
      <w:r w:rsidRPr="00B915C1">
        <w:tab/>
        <w:t>OPTIONAL</w:t>
      </w:r>
    </w:p>
    <w:p w14:paraId="341A93B2" w14:textId="77777777" w:rsidR="00894AAC" w:rsidRPr="00B915C1" w:rsidRDefault="00894AAC" w:rsidP="00894AAC">
      <w:pPr>
        <w:pStyle w:val="PL"/>
      </w:pPr>
      <w:r w:rsidRPr="00B915C1">
        <w:t>}</w:t>
      </w:r>
    </w:p>
    <w:p w14:paraId="7AA0E5A2" w14:textId="77777777" w:rsidR="00894AAC" w:rsidRPr="00B915C1" w:rsidRDefault="00894AAC" w:rsidP="00894AAC">
      <w:pPr>
        <w:pStyle w:val="PL"/>
      </w:pPr>
    </w:p>
    <w:p w14:paraId="09966D1E" w14:textId="77777777" w:rsidR="00894AAC" w:rsidRPr="00B915C1" w:rsidRDefault="00894AAC" w:rsidP="00894AAC">
      <w:pPr>
        <w:pStyle w:val="PL"/>
      </w:pPr>
      <w:r w:rsidRPr="00B915C1">
        <w:t>NTN-Parameters-r17 ::=</w:t>
      </w:r>
      <w:r w:rsidRPr="00B915C1">
        <w:tab/>
      </w:r>
      <w:r w:rsidRPr="00B915C1">
        <w:tab/>
        <w:t>SEQUENCE {</w:t>
      </w:r>
    </w:p>
    <w:p w14:paraId="6AE4D5B6" w14:textId="77777777" w:rsidR="00894AAC" w:rsidRPr="00B915C1" w:rsidRDefault="00894AAC" w:rsidP="00894AAC">
      <w:pPr>
        <w:pStyle w:val="PL"/>
      </w:pPr>
      <w:r w:rsidRPr="00B915C1">
        <w:tab/>
        <w:t>ntn-Connectivity-EPC-r17</w:t>
      </w:r>
      <w:r w:rsidRPr="00B915C1">
        <w:tab/>
      </w:r>
      <w:r w:rsidRPr="00B915C1">
        <w:tab/>
        <w:t>ENUMERATED {supported}</w:t>
      </w:r>
      <w:r w:rsidRPr="00B915C1">
        <w:tab/>
      </w:r>
      <w:r w:rsidRPr="00B915C1">
        <w:tab/>
      </w:r>
      <w:r w:rsidRPr="00B915C1">
        <w:tab/>
        <w:t>OPTIONAL,</w:t>
      </w:r>
    </w:p>
    <w:p w14:paraId="67E7A1B3" w14:textId="77777777" w:rsidR="00894AAC" w:rsidRPr="00B915C1" w:rsidRDefault="00894AAC" w:rsidP="00894AAC">
      <w:pPr>
        <w:pStyle w:val="PL"/>
      </w:pPr>
      <w:r w:rsidRPr="00B915C1">
        <w:tab/>
        <w:t>ntn-TA-Report-r17</w:t>
      </w:r>
      <w:r w:rsidRPr="00B915C1">
        <w:tab/>
      </w:r>
      <w:r w:rsidRPr="00B915C1">
        <w:tab/>
      </w:r>
      <w:r w:rsidRPr="00B915C1">
        <w:tab/>
      </w:r>
      <w:r w:rsidRPr="00B915C1">
        <w:tab/>
        <w:t>ENUMERATED {supported}</w:t>
      </w:r>
      <w:r w:rsidRPr="00B915C1">
        <w:tab/>
      </w:r>
      <w:r w:rsidRPr="00B915C1">
        <w:tab/>
      </w:r>
      <w:r w:rsidRPr="00B915C1">
        <w:tab/>
        <w:t>OPTIONAL,</w:t>
      </w:r>
    </w:p>
    <w:p w14:paraId="3C333029" w14:textId="77777777" w:rsidR="00894AAC" w:rsidRPr="00B915C1" w:rsidRDefault="00894AAC" w:rsidP="00894AAC">
      <w:pPr>
        <w:pStyle w:val="PL"/>
      </w:pPr>
      <w:r w:rsidRPr="00B915C1">
        <w:tab/>
        <w:t>ntn-PUR-TimerDelay-r17</w:t>
      </w:r>
      <w:r w:rsidRPr="00B915C1">
        <w:tab/>
      </w:r>
      <w:r w:rsidRPr="00B915C1">
        <w:tab/>
        <w:t>ENUMERATED {supported}</w:t>
      </w:r>
      <w:r w:rsidRPr="00B915C1">
        <w:tab/>
      </w:r>
      <w:r w:rsidRPr="00B915C1">
        <w:tab/>
      </w:r>
      <w:r w:rsidRPr="00B915C1">
        <w:tab/>
        <w:t>OPTIONAL,</w:t>
      </w:r>
    </w:p>
    <w:p w14:paraId="12CB7076" w14:textId="77777777" w:rsidR="00894AAC" w:rsidRPr="00B915C1" w:rsidRDefault="00894AAC" w:rsidP="00894AAC">
      <w:pPr>
        <w:pStyle w:val="PL"/>
      </w:pPr>
      <w:r w:rsidRPr="00B915C1">
        <w:tab/>
        <w:t>ntn-OffsetTimingEnh-r17</w:t>
      </w:r>
      <w:r w:rsidRPr="00B915C1">
        <w:tab/>
      </w:r>
      <w:r w:rsidRPr="00B915C1">
        <w:tab/>
        <w:t>ENUMERATED {supported}</w:t>
      </w:r>
      <w:r w:rsidRPr="00B915C1">
        <w:tab/>
      </w:r>
      <w:r w:rsidRPr="00B915C1">
        <w:tab/>
      </w:r>
      <w:r w:rsidRPr="00B915C1">
        <w:tab/>
        <w:t>OPTIONAL,</w:t>
      </w:r>
    </w:p>
    <w:p w14:paraId="21A610FF" w14:textId="77777777" w:rsidR="00894AAC" w:rsidRPr="00B915C1" w:rsidRDefault="00894AAC" w:rsidP="00894AAC">
      <w:pPr>
        <w:pStyle w:val="PL"/>
      </w:pPr>
      <w:r w:rsidRPr="00B915C1">
        <w:tab/>
        <w:t>ntn-ScenarioSupport-r17</w:t>
      </w:r>
      <w:r w:rsidRPr="00B915C1">
        <w:tab/>
      </w:r>
      <w:r w:rsidRPr="00B915C1">
        <w:tab/>
        <w:t>ENUMERATED {ngso,gso}</w:t>
      </w:r>
      <w:r w:rsidRPr="00B915C1">
        <w:tab/>
      </w:r>
      <w:r w:rsidRPr="00B915C1">
        <w:tab/>
      </w:r>
      <w:r w:rsidRPr="00B915C1">
        <w:tab/>
      </w:r>
      <w:r w:rsidRPr="00B915C1">
        <w:tab/>
        <w:t>OPTIONAL</w:t>
      </w:r>
    </w:p>
    <w:p w14:paraId="7AE6CDF7" w14:textId="77777777" w:rsidR="00894AAC" w:rsidRPr="00B915C1" w:rsidRDefault="00894AAC" w:rsidP="00894AAC">
      <w:pPr>
        <w:pStyle w:val="PL"/>
      </w:pPr>
      <w:r w:rsidRPr="00B915C1">
        <w:t>}</w:t>
      </w:r>
    </w:p>
    <w:p w14:paraId="037879F1" w14:textId="77777777" w:rsidR="00894AAC" w:rsidRPr="00B915C1" w:rsidRDefault="00894AAC" w:rsidP="00894AAC">
      <w:pPr>
        <w:pStyle w:val="PL"/>
      </w:pPr>
    </w:p>
    <w:p w14:paraId="3FEAB3BF" w14:textId="77777777" w:rsidR="00894AAC" w:rsidRPr="00B915C1" w:rsidRDefault="00894AAC" w:rsidP="00894AAC">
      <w:pPr>
        <w:pStyle w:val="PL"/>
      </w:pPr>
      <w:r w:rsidRPr="00B915C1">
        <w:t>NTN-Parameters-v1720 ::=</w:t>
      </w:r>
      <w:r w:rsidRPr="00B915C1">
        <w:tab/>
      </w:r>
      <w:r w:rsidRPr="00B915C1">
        <w:tab/>
        <w:t>SEQUENCE {</w:t>
      </w:r>
    </w:p>
    <w:p w14:paraId="29FE6BC6" w14:textId="77777777" w:rsidR="00894AAC" w:rsidRPr="00B915C1" w:rsidRDefault="00894AAC" w:rsidP="00894AAC">
      <w:pPr>
        <w:pStyle w:val="PL"/>
      </w:pPr>
      <w:r w:rsidRPr="00B915C1">
        <w:tab/>
        <w:t>ntn-SegmentedPrecompensationGaps-r17</w:t>
      </w:r>
      <w:r w:rsidRPr="00B915C1">
        <w:tab/>
      </w:r>
      <w:r w:rsidRPr="00B915C1">
        <w:tab/>
        <w:t>ENUMERATED {sym1,sl1,sf1}</w:t>
      </w:r>
      <w:r w:rsidRPr="00B915C1">
        <w:tab/>
      </w:r>
      <w:r w:rsidRPr="00B915C1">
        <w:tab/>
        <w:t>OPTIONAL</w:t>
      </w:r>
    </w:p>
    <w:p w14:paraId="2079460D" w14:textId="77777777" w:rsidR="00894AAC" w:rsidRPr="00B915C1" w:rsidRDefault="00894AAC" w:rsidP="00894AAC">
      <w:pPr>
        <w:pStyle w:val="PL"/>
      </w:pPr>
      <w:r w:rsidRPr="00B915C1">
        <w:t>}</w:t>
      </w:r>
    </w:p>
    <w:p w14:paraId="67812042" w14:textId="77777777" w:rsidR="00894AAC" w:rsidRPr="00B915C1" w:rsidRDefault="00894AAC" w:rsidP="00894AAC">
      <w:pPr>
        <w:pStyle w:val="PL"/>
      </w:pPr>
    </w:p>
    <w:p w14:paraId="5FBF8560" w14:textId="77777777" w:rsidR="00894AAC" w:rsidRPr="00B915C1" w:rsidRDefault="00894AAC" w:rsidP="00894AAC">
      <w:pPr>
        <w:pStyle w:val="PL"/>
      </w:pPr>
      <w:r w:rsidRPr="00B915C1">
        <w:t>NTN-Parameters-v1800 ::=</w:t>
      </w:r>
      <w:r w:rsidRPr="00B915C1">
        <w:tab/>
      </w:r>
      <w:r w:rsidRPr="00B915C1">
        <w:tab/>
        <w:t>SEQUENCE {</w:t>
      </w:r>
    </w:p>
    <w:p w14:paraId="516CA850" w14:textId="77777777" w:rsidR="00894AAC" w:rsidRPr="00B915C1" w:rsidRDefault="00894AAC" w:rsidP="00894AAC">
      <w:pPr>
        <w:pStyle w:val="PL"/>
      </w:pPr>
      <w:r w:rsidRPr="00B915C1">
        <w:tab/>
        <w:t>ntn-EventA4BasedCHO-r18</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081E93E" w14:textId="77777777" w:rsidR="00894AAC" w:rsidRPr="00B915C1" w:rsidRDefault="00894AAC" w:rsidP="00894AAC">
      <w:pPr>
        <w:pStyle w:val="PL"/>
      </w:pPr>
      <w:r w:rsidRPr="00B915C1">
        <w:tab/>
        <w:t>ntn-LocationBasedCHO-EFC-r18</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22DDC3BF" w14:textId="77777777" w:rsidR="00894AAC" w:rsidRPr="00B915C1" w:rsidRDefault="00894AAC" w:rsidP="00894AAC">
      <w:pPr>
        <w:pStyle w:val="PL"/>
      </w:pPr>
      <w:r w:rsidRPr="00B915C1">
        <w:tab/>
        <w:t>ntn-LocationBasedCHO-EMC-r18</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0AB3028" w14:textId="77777777" w:rsidR="00894AAC" w:rsidRPr="00B915C1" w:rsidRDefault="00894AAC" w:rsidP="00894AAC">
      <w:pPr>
        <w:pStyle w:val="PL"/>
      </w:pPr>
      <w:r w:rsidRPr="00B915C1">
        <w:tab/>
        <w:t>ntn-TimeBasedCHO-r18</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2634A18" w14:textId="77777777" w:rsidR="00894AAC" w:rsidRPr="00B915C1" w:rsidRDefault="00894AAC" w:rsidP="00894AAC">
      <w:pPr>
        <w:pStyle w:val="PL"/>
      </w:pPr>
      <w:bookmarkStart w:id="29" w:name="_Hlk160786629"/>
      <w:r w:rsidRPr="00B915C1">
        <w:tab/>
      </w:r>
      <w:bookmarkStart w:id="30" w:name="_Hlk160786706"/>
      <w:r w:rsidRPr="00B915C1">
        <w:t>eventD1-MeasReportTrigger-r18</w:t>
      </w:r>
      <w:bookmarkEnd w:id="30"/>
      <w:r w:rsidRPr="00B915C1">
        <w:tab/>
      </w:r>
      <w:r w:rsidRPr="00B915C1">
        <w:tab/>
      </w:r>
      <w:r w:rsidRPr="00B915C1">
        <w:tab/>
      </w:r>
      <w:r w:rsidRPr="00B915C1">
        <w:tab/>
      </w:r>
      <w:r w:rsidRPr="00B915C1">
        <w:tab/>
        <w:t>ENUMERATED {supported}</w:t>
      </w:r>
      <w:r w:rsidRPr="00B915C1">
        <w:tab/>
      </w:r>
      <w:r w:rsidRPr="00B915C1">
        <w:tab/>
      </w:r>
      <w:r w:rsidRPr="00B915C1">
        <w:tab/>
        <w:t>OPTIONAL,</w:t>
      </w:r>
    </w:p>
    <w:p w14:paraId="261E5336" w14:textId="77777777" w:rsidR="00894AAC" w:rsidRPr="00B915C1" w:rsidRDefault="00894AAC" w:rsidP="00894AAC">
      <w:pPr>
        <w:pStyle w:val="PL"/>
      </w:pPr>
      <w:r w:rsidRPr="00B915C1">
        <w:tab/>
        <w:t>eventD2-MeasReportTrigger-r18</w:t>
      </w:r>
      <w:r w:rsidRPr="00B915C1">
        <w:tab/>
      </w:r>
      <w:r w:rsidRPr="00B915C1">
        <w:tab/>
      </w:r>
      <w:r w:rsidRPr="00B915C1">
        <w:tab/>
      </w:r>
      <w:r w:rsidRPr="00B915C1">
        <w:tab/>
      </w:r>
      <w:r w:rsidRPr="00B915C1">
        <w:tab/>
        <w:t>ENUMERATED {supported}</w:t>
      </w:r>
      <w:r w:rsidRPr="00B915C1">
        <w:tab/>
      </w:r>
      <w:r w:rsidRPr="00B915C1">
        <w:tab/>
      </w:r>
      <w:r w:rsidRPr="00B915C1">
        <w:tab/>
        <w:t>OPTIONAL,</w:t>
      </w:r>
      <w:bookmarkEnd w:id="29"/>
    </w:p>
    <w:p w14:paraId="746B05F2" w14:textId="77777777" w:rsidR="00894AAC" w:rsidRPr="00B915C1" w:rsidRDefault="00894AAC" w:rsidP="00894AAC">
      <w:pPr>
        <w:pStyle w:val="PL"/>
      </w:pPr>
      <w:r w:rsidRPr="00B915C1">
        <w:tab/>
        <w:t>ntn-LocationBasedMeasTrigger-EFC-r18</w:t>
      </w:r>
      <w:r w:rsidRPr="00B915C1">
        <w:tab/>
      </w:r>
      <w:r w:rsidRPr="00B915C1">
        <w:tab/>
      </w:r>
      <w:r w:rsidRPr="00B915C1">
        <w:tab/>
        <w:t>ENUMERATED {supported}</w:t>
      </w:r>
      <w:r w:rsidRPr="00B915C1">
        <w:tab/>
      </w:r>
      <w:r w:rsidRPr="00B915C1">
        <w:tab/>
      </w:r>
      <w:r w:rsidRPr="00B915C1">
        <w:tab/>
        <w:t>OPTIONAL,</w:t>
      </w:r>
    </w:p>
    <w:p w14:paraId="48D0121E" w14:textId="77777777" w:rsidR="00894AAC" w:rsidRPr="00B915C1" w:rsidRDefault="00894AAC" w:rsidP="00894AAC">
      <w:pPr>
        <w:pStyle w:val="PL"/>
      </w:pPr>
      <w:r w:rsidRPr="00B915C1">
        <w:tab/>
        <w:t>ntn-LocationBasedMeasTrigger-EMC-r18</w:t>
      </w:r>
      <w:r w:rsidRPr="00B915C1">
        <w:tab/>
      </w:r>
      <w:r w:rsidRPr="00B915C1">
        <w:tab/>
      </w:r>
      <w:r w:rsidRPr="00B915C1">
        <w:tab/>
        <w:t>ENUMERATED {supported}</w:t>
      </w:r>
      <w:r w:rsidRPr="00B915C1">
        <w:tab/>
      </w:r>
      <w:r w:rsidRPr="00B915C1">
        <w:tab/>
      </w:r>
      <w:r w:rsidRPr="00B915C1">
        <w:tab/>
        <w:t>OPTIONAL,</w:t>
      </w:r>
    </w:p>
    <w:p w14:paraId="7153F6D1" w14:textId="77777777" w:rsidR="00894AAC" w:rsidRPr="00B915C1" w:rsidRDefault="00894AAC" w:rsidP="00894AAC">
      <w:pPr>
        <w:pStyle w:val="PL"/>
      </w:pPr>
      <w:r w:rsidRPr="00B915C1">
        <w:tab/>
        <w:t>ntn-TimeBasedMeasTrigger-r18</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D309BAC" w14:textId="77777777" w:rsidR="00894AAC" w:rsidRPr="00B915C1" w:rsidRDefault="00894AAC" w:rsidP="00894AAC">
      <w:pPr>
        <w:pStyle w:val="PL"/>
      </w:pPr>
      <w:r w:rsidRPr="00B915C1">
        <w:tab/>
        <w:t>ntn-RRC-HarqDisableSingleTB-CE-ModeA-r18</w:t>
      </w:r>
      <w:r w:rsidRPr="00B915C1">
        <w:tab/>
      </w:r>
      <w:r w:rsidRPr="00B915C1">
        <w:tab/>
        <w:t>ENUMERATED {supported}</w:t>
      </w:r>
      <w:r w:rsidRPr="00B915C1">
        <w:tab/>
      </w:r>
      <w:r w:rsidRPr="00B915C1">
        <w:tab/>
      </w:r>
      <w:r w:rsidRPr="00B915C1">
        <w:tab/>
        <w:t>OPTIONAL,</w:t>
      </w:r>
    </w:p>
    <w:p w14:paraId="0CD0F71F" w14:textId="77777777" w:rsidR="00894AAC" w:rsidRPr="00B915C1" w:rsidRDefault="00894AAC" w:rsidP="00894AAC">
      <w:pPr>
        <w:pStyle w:val="PL"/>
      </w:pPr>
      <w:r w:rsidRPr="00B915C1">
        <w:tab/>
        <w:t>ntn-RRC-HarqDisableMultiTB-CE-ModeA-r18</w:t>
      </w:r>
      <w:r w:rsidRPr="00B915C1">
        <w:tab/>
      </w:r>
      <w:r w:rsidRPr="00B915C1">
        <w:tab/>
      </w:r>
      <w:r w:rsidRPr="00B915C1">
        <w:tab/>
        <w:t>ENUMERATED {supported}</w:t>
      </w:r>
      <w:r w:rsidRPr="00B915C1">
        <w:tab/>
      </w:r>
      <w:r w:rsidRPr="00B915C1">
        <w:tab/>
      </w:r>
      <w:r w:rsidRPr="00B915C1">
        <w:tab/>
        <w:t>OPTIONAL,</w:t>
      </w:r>
    </w:p>
    <w:p w14:paraId="47A50760" w14:textId="77777777" w:rsidR="00894AAC" w:rsidRPr="00B915C1" w:rsidRDefault="00894AAC" w:rsidP="00894AAC">
      <w:pPr>
        <w:pStyle w:val="PL"/>
      </w:pPr>
      <w:r w:rsidRPr="00B915C1">
        <w:tab/>
        <w:t>ntn-RRC-HarqDisableSingleTB-CE-ModeB-r18</w:t>
      </w:r>
      <w:r w:rsidRPr="00B915C1">
        <w:tab/>
      </w:r>
      <w:r w:rsidRPr="00B915C1">
        <w:tab/>
        <w:t>ENUMERATED {supported}</w:t>
      </w:r>
      <w:r w:rsidRPr="00B915C1">
        <w:tab/>
      </w:r>
      <w:r w:rsidRPr="00B915C1">
        <w:tab/>
      </w:r>
      <w:r w:rsidRPr="00B915C1">
        <w:tab/>
        <w:t>OPTIONAL,</w:t>
      </w:r>
    </w:p>
    <w:p w14:paraId="2118C0AC" w14:textId="77777777" w:rsidR="00894AAC" w:rsidRPr="00B915C1" w:rsidRDefault="00894AAC" w:rsidP="00894AAC">
      <w:pPr>
        <w:pStyle w:val="PL"/>
      </w:pPr>
      <w:r w:rsidRPr="00B915C1">
        <w:tab/>
        <w:t>ntn-OverriddenHarqDisableSingleTB-CE-ModeB-r18</w:t>
      </w:r>
      <w:r w:rsidRPr="00B915C1">
        <w:tab/>
        <w:t>ENUMERATED {supported}</w:t>
      </w:r>
      <w:r w:rsidRPr="00B915C1">
        <w:tab/>
      </w:r>
      <w:r w:rsidRPr="00B915C1">
        <w:tab/>
      </w:r>
      <w:r w:rsidRPr="00B915C1">
        <w:tab/>
        <w:t>OPTIONAL,</w:t>
      </w:r>
    </w:p>
    <w:p w14:paraId="4DA4554F" w14:textId="77777777" w:rsidR="00894AAC" w:rsidRPr="00B915C1" w:rsidRDefault="00894AAC" w:rsidP="00894AAC">
      <w:pPr>
        <w:pStyle w:val="PL"/>
      </w:pPr>
      <w:r w:rsidRPr="00B915C1">
        <w:tab/>
        <w:t>ntn-DCI-HarqDisableSingleTB-CE-ModeB-r18</w:t>
      </w:r>
      <w:r w:rsidRPr="00B915C1">
        <w:tab/>
      </w:r>
      <w:r w:rsidRPr="00B915C1">
        <w:tab/>
        <w:t>ENUMERATED {supported}</w:t>
      </w:r>
      <w:r w:rsidRPr="00B915C1">
        <w:tab/>
      </w:r>
      <w:r w:rsidRPr="00B915C1">
        <w:tab/>
      </w:r>
      <w:r w:rsidRPr="00B915C1">
        <w:tab/>
        <w:t>OPTIONAL,</w:t>
      </w:r>
    </w:p>
    <w:p w14:paraId="346994D6" w14:textId="77777777" w:rsidR="00894AAC" w:rsidRPr="00B915C1" w:rsidRDefault="00894AAC" w:rsidP="00894AAC">
      <w:pPr>
        <w:pStyle w:val="PL"/>
      </w:pPr>
      <w:r w:rsidRPr="00B915C1">
        <w:tab/>
        <w:t>ntn-RRC-HarqDisableMultiTB-CE-ModeB-r18</w:t>
      </w:r>
      <w:r w:rsidRPr="00B915C1">
        <w:tab/>
      </w:r>
      <w:r w:rsidRPr="00B915C1">
        <w:tab/>
      </w:r>
      <w:r w:rsidRPr="00B915C1">
        <w:tab/>
        <w:t>ENUMERATED {supported}</w:t>
      </w:r>
      <w:r w:rsidRPr="00B915C1">
        <w:tab/>
      </w:r>
      <w:r w:rsidRPr="00B915C1">
        <w:tab/>
      </w:r>
      <w:r w:rsidRPr="00B915C1">
        <w:tab/>
        <w:t>OPTIONAL,</w:t>
      </w:r>
    </w:p>
    <w:p w14:paraId="517FA71D" w14:textId="77777777" w:rsidR="00894AAC" w:rsidRPr="00B915C1" w:rsidRDefault="00894AAC" w:rsidP="00894AAC">
      <w:pPr>
        <w:pStyle w:val="PL"/>
      </w:pPr>
      <w:r w:rsidRPr="00B915C1">
        <w:tab/>
        <w:t>ntn-OverriddenHarqDisableMultiTB-CE-ModeB-r18</w:t>
      </w:r>
      <w:r w:rsidRPr="00B915C1">
        <w:tab/>
        <w:t>ENUMERATED {supported}</w:t>
      </w:r>
      <w:r w:rsidRPr="00B915C1">
        <w:tab/>
      </w:r>
      <w:r w:rsidRPr="00B915C1">
        <w:tab/>
      </w:r>
      <w:r w:rsidRPr="00B915C1">
        <w:tab/>
        <w:t>OPTIONAL,</w:t>
      </w:r>
    </w:p>
    <w:p w14:paraId="293AE76B" w14:textId="77777777" w:rsidR="00894AAC" w:rsidRPr="00B915C1" w:rsidRDefault="00894AAC" w:rsidP="00894AAC">
      <w:pPr>
        <w:pStyle w:val="PL"/>
      </w:pPr>
      <w:r w:rsidRPr="00B915C1">
        <w:tab/>
        <w:t>ntn-DCI-HarqDisableMultiTB-CE-ModeB-r18</w:t>
      </w:r>
      <w:r w:rsidRPr="00B915C1">
        <w:tab/>
      </w:r>
      <w:r w:rsidRPr="00B915C1">
        <w:tab/>
      </w:r>
      <w:r w:rsidRPr="00B915C1">
        <w:tab/>
        <w:t>ENUMERATED {supported}</w:t>
      </w:r>
      <w:r w:rsidRPr="00B915C1">
        <w:tab/>
      </w:r>
      <w:r w:rsidRPr="00B915C1">
        <w:tab/>
      </w:r>
      <w:r w:rsidRPr="00B915C1">
        <w:tab/>
        <w:t>OPTIONAL,</w:t>
      </w:r>
    </w:p>
    <w:p w14:paraId="53CCAC37" w14:textId="77777777" w:rsidR="00894AAC" w:rsidRPr="00B915C1" w:rsidRDefault="00894AAC" w:rsidP="00894AAC">
      <w:pPr>
        <w:pStyle w:val="PL"/>
      </w:pPr>
      <w:r w:rsidRPr="00B915C1">
        <w:tab/>
        <w:t>ntn-SemiStaticHarqDisableSPS-r18</w:t>
      </w:r>
      <w:r w:rsidRPr="00B915C1">
        <w:tab/>
      </w:r>
      <w:r w:rsidRPr="00B915C1">
        <w:tab/>
      </w:r>
      <w:r w:rsidRPr="00B915C1">
        <w:tab/>
      </w:r>
      <w:r w:rsidRPr="00B915C1">
        <w:tab/>
        <w:t>ENUMERATED {supported}</w:t>
      </w:r>
      <w:r w:rsidRPr="00B915C1">
        <w:tab/>
      </w:r>
      <w:r w:rsidRPr="00B915C1">
        <w:tab/>
      </w:r>
      <w:r w:rsidRPr="00B915C1">
        <w:tab/>
        <w:t>OPTIONAL,</w:t>
      </w:r>
    </w:p>
    <w:p w14:paraId="6DF7AA98" w14:textId="77777777" w:rsidR="00894AAC" w:rsidRPr="00B915C1" w:rsidRDefault="00894AAC" w:rsidP="00894AAC">
      <w:pPr>
        <w:pStyle w:val="PL"/>
      </w:pPr>
      <w:r w:rsidRPr="00B915C1">
        <w:tab/>
        <w:t>ntn-UplinkHarq-ModeB-SingleTB-r18</w:t>
      </w:r>
      <w:r w:rsidRPr="00B915C1">
        <w:tab/>
      </w:r>
      <w:r w:rsidRPr="00B915C1">
        <w:tab/>
      </w:r>
      <w:r w:rsidRPr="00B915C1">
        <w:tab/>
      </w:r>
      <w:r w:rsidRPr="00B915C1">
        <w:tab/>
        <w:t>ENUMERATED {supported}</w:t>
      </w:r>
      <w:r w:rsidRPr="00B915C1">
        <w:tab/>
      </w:r>
      <w:r w:rsidRPr="00B915C1">
        <w:tab/>
      </w:r>
      <w:r w:rsidRPr="00B915C1">
        <w:tab/>
        <w:t>OPTIONAL,</w:t>
      </w:r>
    </w:p>
    <w:p w14:paraId="515889A5" w14:textId="77777777" w:rsidR="00894AAC" w:rsidRPr="00B915C1" w:rsidRDefault="00894AAC" w:rsidP="00894AAC">
      <w:pPr>
        <w:pStyle w:val="PL"/>
      </w:pPr>
      <w:r w:rsidRPr="00B915C1">
        <w:tab/>
      </w:r>
      <w:bookmarkStart w:id="31" w:name="_Hlk160797086"/>
      <w:r w:rsidRPr="00B915C1">
        <w:t>ntn-UplinkHarq-ModeB-MultiTB-r18</w:t>
      </w:r>
      <w:bookmarkEnd w:id="31"/>
      <w:r w:rsidRPr="00B915C1">
        <w:tab/>
      </w:r>
      <w:r w:rsidRPr="00B915C1">
        <w:tab/>
      </w:r>
      <w:r w:rsidRPr="00B915C1">
        <w:tab/>
      </w:r>
      <w:r w:rsidRPr="00B915C1">
        <w:tab/>
        <w:t>ENUMERATED {supported}</w:t>
      </w:r>
      <w:r w:rsidRPr="00B915C1">
        <w:tab/>
      </w:r>
      <w:r w:rsidRPr="00B915C1">
        <w:tab/>
      </w:r>
      <w:r w:rsidRPr="00B915C1">
        <w:tab/>
        <w:t>OPTIONAL,</w:t>
      </w:r>
    </w:p>
    <w:p w14:paraId="4CA565AB" w14:textId="77777777" w:rsidR="00894AAC" w:rsidRPr="00B915C1" w:rsidRDefault="00894AAC" w:rsidP="00894AAC">
      <w:pPr>
        <w:pStyle w:val="PL"/>
      </w:pPr>
      <w:r w:rsidRPr="00B915C1">
        <w:tab/>
        <w:t>ntn-HarqEnhScenarioSupport-r18</w:t>
      </w:r>
      <w:r w:rsidRPr="00B915C1">
        <w:tab/>
      </w:r>
      <w:r w:rsidRPr="00B915C1">
        <w:tab/>
      </w:r>
      <w:r w:rsidRPr="00B915C1">
        <w:tab/>
      </w:r>
      <w:r w:rsidRPr="00B915C1">
        <w:tab/>
      </w:r>
      <w:r w:rsidRPr="00B915C1">
        <w:tab/>
        <w:t>ENUMERATED {ngso,gso}</w:t>
      </w:r>
      <w:r w:rsidRPr="00B915C1">
        <w:tab/>
      </w:r>
      <w:r w:rsidRPr="00B915C1">
        <w:tab/>
      </w:r>
      <w:r w:rsidRPr="00B915C1">
        <w:tab/>
        <w:t>OPTIONAL,</w:t>
      </w:r>
    </w:p>
    <w:p w14:paraId="003A2C17" w14:textId="77777777" w:rsidR="00894AAC" w:rsidRPr="00B915C1" w:rsidRDefault="00894AAC" w:rsidP="00894AAC">
      <w:pPr>
        <w:pStyle w:val="PL"/>
      </w:pPr>
      <w:r w:rsidRPr="00B915C1">
        <w:tab/>
        <w:t>ntn-Triggered-GNSS-Fix-r18</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2BA0F19" w14:textId="77777777" w:rsidR="00894AAC" w:rsidRPr="00B915C1" w:rsidRDefault="00894AAC" w:rsidP="00894AAC">
      <w:pPr>
        <w:pStyle w:val="PL"/>
      </w:pPr>
      <w:r w:rsidRPr="00B915C1">
        <w:tab/>
        <w:t>ntn-Autonomous-GNSS-Fix-r18</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46E21A62" w14:textId="77777777" w:rsidR="00894AAC" w:rsidRPr="00B915C1" w:rsidRDefault="00894AAC" w:rsidP="00894AAC">
      <w:pPr>
        <w:pStyle w:val="PL"/>
      </w:pPr>
      <w:r w:rsidRPr="00B915C1">
        <w:tab/>
        <w:t>ntn-UplinkTxExtension-r18</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B1B03D5" w14:textId="77777777" w:rsidR="00894AAC" w:rsidRPr="00B915C1" w:rsidRDefault="00894AAC" w:rsidP="00894AAC">
      <w:pPr>
        <w:pStyle w:val="PL"/>
      </w:pPr>
      <w:r w:rsidRPr="00B915C1">
        <w:tab/>
        <w:t>ntn-GNSS-EnhScenarioSupport-r18</w:t>
      </w:r>
      <w:r w:rsidRPr="00B915C1">
        <w:tab/>
      </w:r>
      <w:r w:rsidRPr="00B915C1">
        <w:tab/>
      </w:r>
      <w:r w:rsidRPr="00B915C1">
        <w:tab/>
      </w:r>
      <w:r w:rsidRPr="00B915C1">
        <w:tab/>
      </w:r>
      <w:r w:rsidRPr="00B915C1">
        <w:tab/>
        <w:t>ENUMERATED {ngso,gso}</w:t>
      </w:r>
      <w:r w:rsidRPr="00B915C1">
        <w:tab/>
      </w:r>
      <w:r w:rsidRPr="00B915C1">
        <w:tab/>
      </w:r>
      <w:r w:rsidRPr="00B915C1">
        <w:tab/>
        <w:t>OPTIONAL</w:t>
      </w:r>
    </w:p>
    <w:p w14:paraId="066EE13E" w14:textId="77777777" w:rsidR="00894AAC" w:rsidRPr="00B915C1" w:rsidRDefault="00894AAC" w:rsidP="00894AAC">
      <w:pPr>
        <w:pStyle w:val="PL"/>
      </w:pPr>
      <w:r w:rsidRPr="00B915C1">
        <w:t>}</w:t>
      </w:r>
    </w:p>
    <w:p w14:paraId="66C3B980" w14:textId="77777777" w:rsidR="00894AAC" w:rsidRPr="00B915C1" w:rsidRDefault="00894AAC" w:rsidP="00894AAC">
      <w:pPr>
        <w:pStyle w:val="PL"/>
      </w:pPr>
    </w:p>
    <w:p w14:paraId="7DB04341" w14:textId="77777777" w:rsidR="00894AAC" w:rsidRPr="00B915C1" w:rsidRDefault="00894AAC" w:rsidP="00894AAC">
      <w:pPr>
        <w:pStyle w:val="PL"/>
      </w:pPr>
      <w:r w:rsidRPr="00B915C1">
        <w:t>NTN-Parameters-v1830 ::=</w:t>
      </w:r>
      <w:r w:rsidRPr="00B915C1">
        <w:tab/>
      </w:r>
      <w:r w:rsidRPr="00B915C1">
        <w:tab/>
        <w:t>SEQUENCE {</w:t>
      </w:r>
    </w:p>
    <w:p w14:paraId="6E111A0F" w14:textId="77777777" w:rsidR="00894AAC" w:rsidRPr="00B915C1" w:rsidRDefault="00894AAC" w:rsidP="00894AAC">
      <w:pPr>
        <w:pStyle w:val="PL"/>
      </w:pPr>
      <w:r w:rsidRPr="00B915C1">
        <w:tab/>
        <w:t>satelliteInfoConfigDedicated-r18</w:t>
      </w:r>
      <w:r w:rsidRPr="00B915C1">
        <w:tab/>
      </w:r>
      <w:r w:rsidRPr="00B915C1">
        <w:tab/>
      </w:r>
      <w:r w:rsidRPr="00B915C1">
        <w:tab/>
      </w:r>
      <w:r w:rsidRPr="00B915C1">
        <w:tab/>
        <w:t>ENUMERATED {supported}</w:t>
      </w:r>
      <w:r w:rsidRPr="00B915C1">
        <w:tab/>
      </w:r>
      <w:r w:rsidRPr="00B915C1">
        <w:tab/>
      </w:r>
      <w:r w:rsidRPr="00B915C1">
        <w:tab/>
        <w:t>OPTIONAL</w:t>
      </w:r>
    </w:p>
    <w:p w14:paraId="21219E9F" w14:textId="77777777" w:rsidR="00894AAC" w:rsidRPr="00B915C1" w:rsidRDefault="00894AAC" w:rsidP="00894AAC">
      <w:pPr>
        <w:pStyle w:val="PL"/>
      </w:pPr>
      <w:r w:rsidRPr="00B915C1">
        <w:t>}</w:t>
      </w:r>
    </w:p>
    <w:p w14:paraId="21CF0644" w14:textId="77777777" w:rsidR="00894AAC" w:rsidRPr="00B915C1" w:rsidRDefault="00894AAC" w:rsidP="00894AAC">
      <w:pPr>
        <w:pStyle w:val="PL"/>
      </w:pPr>
    </w:p>
    <w:p w14:paraId="1E3023A4" w14:textId="77777777" w:rsidR="00894AAC" w:rsidRPr="00B915C1" w:rsidRDefault="00894AAC" w:rsidP="00894AAC">
      <w:pPr>
        <w:pStyle w:val="PL"/>
      </w:pPr>
      <w:r w:rsidRPr="00B915C1">
        <w:t>ProcessingTimelineSet-r15 ::=</w:t>
      </w:r>
      <w:r w:rsidRPr="00B915C1">
        <w:tab/>
      </w:r>
      <w:r w:rsidRPr="00B915C1">
        <w:tab/>
        <w:t>ENUMERATED {set1, set2}</w:t>
      </w:r>
    </w:p>
    <w:p w14:paraId="37D40240" w14:textId="77777777" w:rsidR="00894AAC" w:rsidRPr="00B915C1" w:rsidRDefault="00894AAC" w:rsidP="00894AAC">
      <w:pPr>
        <w:pStyle w:val="PL"/>
      </w:pPr>
    </w:p>
    <w:p w14:paraId="5B672984" w14:textId="77777777" w:rsidR="00894AAC" w:rsidRPr="00B915C1" w:rsidRDefault="00894AAC" w:rsidP="00894AAC">
      <w:pPr>
        <w:pStyle w:val="PL"/>
      </w:pPr>
      <w:r w:rsidRPr="00B915C1">
        <w:t>RLC-Parameters-r12 ::=</w:t>
      </w:r>
      <w:r w:rsidRPr="00B915C1">
        <w:tab/>
      </w:r>
      <w:r w:rsidRPr="00B915C1">
        <w:tab/>
      </w:r>
      <w:r w:rsidRPr="00B915C1">
        <w:tab/>
      </w:r>
      <w:r w:rsidRPr="00B915C1">
        <w:tab/>
        <w:t>SEQUENCE {</w:t>
      </w:r>
    </w:p>
    <w:p w14:paraId="1FB085BF" w14:textId="77777777" w:rsidR="00894AAC" w:rsidRPr="00B915C1" w:rsidRDefault="00894AAC" w:rsidP="00894AAC">
      <w:pPr>
        <w:pStyle w:val="PL"/>
      </w:pPr>
      <w:r w:rsidRPr="00B915C1">
        <w:tab/>
        <w:t>extended-RLC-LI-Field-r12</w:t>
      </w:r>
      <w:r w:rsidRPr="00B915C1">
        <w:tab/>
      </w:r>
      <w:r w:rsidRPr="00B915C1">
        <w:tab/>
      </w:r>
      <w:r w:rsidRPr="00B915C1">
        <w:tab/>
        <w:t>ENUMERATED {supported}</w:t>
      </w:r>
    </w:p>
    <w:p w14:paraId="5207AD3A" w14:textId="77777777" w:rsidR="00894AAC" w:rsidRPr="00B915C1" w:rsidRDefault="00894AAC" w:rsidP="00894AAC">
      <w:pPr>
        <w:pStyle w:val="PL"/>
      </w:pPr>
      <w:r w:rsidRPr="00B915C1">
        <w:t>}</w:t>
      </w:r>
    </w:p>
    <w:p w14:paraId="0B8D76CB" w14:textId="77777777" w:rsidR="00894AAC" w:rsidRPr="00B915C1" w:rsidRDefault="00894AAC" w:rsidP="00894AAC">
      <w:pPr>
        <w:pStyle w:val="PL"/>
      </w:pPr>
    </w:p>
    <w:p w14:paraId="4D1312BA" w14:textId="77777777" w:rsidR="00894AAC" w:rsidRPr="00B915C1" w:rsidRDefault="00894AAC" w:rsidP="00894AAC">
      <w:pPr>
        <w:pStyle w:val="PL"/>
      </w:pPr>
      <w:r w:rsidRPr="00B915C1">
        <w:t>RLC-Parameters-v1310 ::=</w:t>
      </w:r>
      <w:r w:rsidRPr="00B915C1">
        <w:tab/>
      </w:r>
      <w:r w:rsidRPr="00B915C1">
        <w:tab/>
      </w:r>
      <w:r w:rsidRPr="00B915C1">
        <w:tab/>
      </w:r>
      <w:r w:rsidRPr="00B915C1">
        <w:tab/>
        <w:t>SEQUENCE {</w:t>
      </w:r>
    </w:p>
    <w:p w14:paraId="6FC24042" w14:textId="77777777" w:rsidR="00894AAC" w:rsidRPr="00B915C1" w:rsidRDefault="00894AAC" w:rsidP="00894AAC">
      <w:pPr>
        <w:pStyle w:val="PL"/>
      </w:pPr>
      <w:r w:rsidRPr="00B915C1">
        <w:tab/>
        <w:t>extendedRLC-SN-SO-Field-r13</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0A282A40" w14:textId="77777777" w:rsidR="00894AAC" w:rsidRPr="00B915C1" w:rsidRDefault="00894AAC" w:rsidP="00894AAC">
      <w:pPr>
        <w:pStyle w:val="PL"/>
      </w:pPr>
      <w:r w:rsidRPr="00B915C1">
        <w:t>}</w:t>
      </w:r>
    </w:p>
    <w:p w14:paraId="41E99FE8" w14:textId="77777777" w:rsidR="00894AAC" w:rsidRPr="00B915C1" w:rsidRDefault="00894AAC" w:rsidP="00894AAC">
      <w:pPr>
        <w:pStyle w:val="PL"/>
      </w:pPr>
    </w:p>
    <w:p w14:paraId="3AA86C23" w14:textId="77777777" w:rsidR="00894AAC" w:rsidRPr="00B915C1" w:rsidRDefault="00894AAC" w:rsidP="00894AAC">
      <w:pPr>
        <w:pStyle w:val="PL"/>
      </w:pPr>
      <w:r w:rsidRPr="00B915C1">
        <w:t>RLC-Parameters-v1430 ::=</w:t>
      </w:r>
      <w:r w:rsidRPr="00B915C1">
        <w:tab/>
      </w:r>
      <w:r w:rsidRPr="00B915C1">
        <w:tab/>
      </w:r>
      <w:r w:rsidRPr="00B915C1">
        <w:tab/>
      </w:r>
      <w:r w:rsidRPr="00B915C1">
        <w:tab/>
        <w:t>SEQUENCE {</w:t>
      </w:r>
    </w:p>
    <w:p w14:paraId="6A4940EC" w14:textId="77777777" w:rsidR="00894AAC" w:rsidRPr="00B915C1" w:rsidRDefault="00894AAC" w:rsidP="00894AAC">
      <w:pPr>
        <w:pStyle w:val="PL"/>
      </w:pPr>
      <w:r w:rsidRPr="00B915C1">
        <w:tab/>
        <w:t>extendedPollByte-r14</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174C7F25" w14:textId="77777777" w:rsidR="00894AAC" w:rsidRPr="00B915C1" w:rsidRDefault="00894AAC" w:rsidP="00894AAC">
      <w:pPr>
        <w:pStyle w:val="PL"/>
      </w:pPr>
      <w:r w:rsidRPr="00B915C1">
        <w:t>}</w:t>
      </w:r>
    </w:p>
    <w:p w14:paraId="6CB66703" w14:textId="77777777" w:rsidR="00894AAC" w:rsidRPr="00B915C1" w:rsidRDefault="00894AAC" w:rsidP="00894AAC">
      <w:pPr>
        <w:pStyle w:val="PL"/>
      </w:pPr>
    </w:p>
    <w:p w14:paraId="2C9ABD40" w14:textId="77777777" w:rsidR="00894AAC" w:rsidRPr="00B915C1" w:rsidRDefault="00894AAC" w:rsidP="00894AAC">
      <w:pPr>
        <w:pStyle w:val="PL"/>
      </w:pPr>
      <w:r w:rsidRPr="00B915C1">
        <w:t>RLC-Parameters-v1530 ::=</w:t>
      </w:r>
      <w:r w:rsidRPr="00B915C1">
        <w:tab/>
      </w:r>
      <w:r w:rsidRPr="00B915C1">
        <w:tab/>
      </w:r>
      <w:r w:rsidRPr="00B915C1">
        <w:tab/>
      </w:r>
      <w:r w:rsidRPr="00B915C1">
        <w:tab/>
        <w:t>SEQUENCE {</w:t>
      </w:r>
    </w:p>
    <w:p w14:paraId="475B0E1A" w14:textId="77777777" w:rsidR="00894AAC" w:rsidRPr="00B915C1" w:rsidRDefault="00894AAC" w:rsidP="00894AAC">
      <w:pPr>
        <w:pStyle w:val="PL"/>
      </w:pPr>
      <w:r w:rsidRPr="00B915C1">
        <w:tab/>
        <w:t>flexibleUM-AM-Combinations-r15</w:t>
      </w:r>
      <w:r w:rsidRPr="00B915C1">
        <w:tab/>
      </w:r>
      <w:r w:rsidRPr="00B915C1">
        <w:tab/>
      </w:r>
      <w:r w:rsidRPr="00B915C1">
        <w:tab/>
        <w:t>ENUMERATED {supported}</w:t>
      </w:r>
      <w:r w:rsidRPr="00B915C1">
        <w:tab/>
      </w:r>
      <w:r w:rsidRPr="00B915C1">
        <w:tab/>
      </w:r>
      <w:r w:rsidRPr="00B915C1">
        <w:tab/>
        <w:t>OPTIONAL,</w:t>
      </w:r>
    </w:p>
    <w:p w14:paraId="0B38CAB9" w14:textId="77777777" w:rsidR="00894AAC" w:rsidRPr="00B915C1" w:rsidRDefault="00894AAC" w:rsidP="00894AAC">
      <w:pPr>
        <w:pStyle w:val="PL"/>
      </w:pPr>
      <w:r w:rsidRPr="00B915C1">
        <w:tab/>
        <w:t>rlc-AM-Ooo-Delivery-r15</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1CC5D56E" w14:textId="77777777" w:rsidR="00894AAC" w:rsidRPr="00B915C1" w:rsidRDefault="00894AAC" w:rsidP="00894AAC">
      <w:pPr>
        <w:pStyle w:val="PL"/>
      </w:pPr>
      <w:r w:rsidRPr="00B915C1">
        <w:tab/>
        <w:t>rlc-UM-Ooo-Delivery-r15</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C99959B" w14:textId="77777777" w:rsidR="00894AAC" w:rsidRPr="00B915C1" w:rsidRDefault="00894AAC" w:rsidP="00894AAC">
      <w:pPr>
        <w:pStyle w:val="PL"/>
      </w:pPr>
      <w:r w:rsidRPr="00B915C1">
        <w:t>}</w:t>
      </w:r>
    </w:p>
    <w:p w14:paraId="5B0D416F" w14:textId="77777777" w:rsidR="00894AAC" w:rsidRPr="00B915C1" w:rsidRDefault="00894AAC" w:rsidP="00894AAC">
      <w:pPr>
        <w:pStyle w:val="PL"/>
      </w:pPr>
    </w:p>
    <w:p w14:paraId="26942F58" w14:textId="77777777" w:rsidR="00894AAC" w:rsidRPr="00B915C1" w:rsidRDefault="00894AAC" w:rsidP="00894AAC">
      <w:pPr>
        <w:pStyle w:val="PL"/>
      </w:pPr>
      <w:r w:rsidRPr="00B915C1">
        <w:t>PDCP-Parameters ::=</w:t>
      </w:r>
      <w:r w:rsidRPr="00B915C1">
        <w:tab/>
      </w:r>
      <w:r w:rsidRPr="00B915C1">
        <w:tab/>
      </w:r>
      <w:r w:rsidRPr="00B915C1">
        <w:tab/>
      </w:r>
      <w:r w:rsidRPr="00B915C1">
        <w:tab/>
        <w:t>SEQUENCE {</w:t>
      </w:r>
    </w:p>
    <w:p w14:paraId="1DE90BA7" w14:textId="77777777" w:rsidR="00894AAC" w:rsidRPr="00B915C1" w:rsidRDefault="00894AAC" w:rsidP="00894AAC">
      <w:pPr>
        <w:pStyle w:val="PL"/>
      </w:pPr>
      <w:r w:rsidRPr="00B915C1">
        <w:tab/>
        <w:t>supportedROHC-Profiles</w:t>
      </w:r>
      <w:r w:rsidRPr="00B915C1">
        <w:tab/>
      </w:r>
      <w:r w:rsidRPr="00B915C1">
        <w:tab/>
      </w:r>
      <w:r w:rsidRPr="00B915C1">
        <w:tab/>
      </w:r>
      <w:r w:rsidRPr="00B915C1">
        <w:tab/>
        <w:t>ROHC-ProfileSupportList-r15,</w:t>
      </w:r>
    </w:p>
    <w:p w14:paraId="1070C07D" w14:textId="77777777" w:rsidR="00894AAC" w:rsidRPr="00B915C1" w:rsidRDefault="00894AAC" w:rsidP="00894AAC">
      <w:pPr>
        <w:pStyle w:val="PL"/>
      </w:pPr>
      <w:r w:rsidRPr="00B915C1">
        <w:tab/>
        <w:t>maxNumberROHC-ContextSessions</w:t>
      </w:r>
      <w:r w:rsidRPr="00B915C1">
        <w:tab/>
      </w:r>
      <w:r w:rsidRPr="00B915C1">
        <w:tab/>
        <w:t>ENUMERATED {</w:t>
      </w:r>
    </w:p>
    <w:p w14:paraId="50954570"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cs2, cs4, cs8, cs12, cs16, cs24, cs32,</w:t>
      </w:r>
    </w:p>
    <w:p w14:paraId="0995C537"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cs48, cs64, cs128, cs256, cs512, cs1024,</w:t>
      </w:r>
    </w:p>
    <w:p w14:paraId="51BB7531"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cs16384, spare2, spare1}</w:t>
      </w:r>
      <w:r w:rsidRPr="00B915C1">
        <w:tab/>
      </w:r>
      <w:r w:rsidRPr="00B915C1">
        <w:tab/>
      </w:r>
      <w:r w:rsidRPr="00B915C1">
        <w:tab/>
      </w:r>
      <w:r w:rsidRPr="00B915C1">
        <w:tab/>
        <w:t>DEFAULT cs16,</w:t>
      </w:r>
    </w:p>
    <w:p w14:paraId="1F8BCB12" w14:textId="77777777" w:rsidR="00894AAC" w:rsidRPr="00B915C1" w:rsidRDefault="00894AAC" w:rsidP="00894AAC">
      <w:pPr>
        <w:pStyle w:val="PL"/>
      </w:pPr>
      <w:r w:rsidRPr="00B915C1">
        <w:tab/>
        <w:t>...</w:t>
      </w:r>
    </w:p>
    <w:p w14:paraId="50FA2517" w14:textId="77777777" w:rsidR="00894AAC" w:rsidRPr="00B915C1" w:rsidRDefault="00894AAC" w:rsidP="00894AAC">
      <w:pPr>
        <w:pStyle w:val="PL"/>
      </w:pPr>
      <w:r w:rsidRPr="00B915C1">
        <w:t>}</w:t>
      </w:r>
    </w:p>
    <w:p w14:paraId="276DBBFF" w14:textId="77777777" w:rsidR="00894AAC" w:rsidRPr="00B915C1" w:rsidRDefault="00894AAC" w:rsidP="00894AAC">
      <w:pPr>
        <w:pStyle w:val="PL"/>
      </w:pPr>
    </w:p>
    <w:p w14:paraId="37D1FAE8" w14:textId="77777777" w:rsidR="00894AAC" w:rsidRPr="00B915C1" w:rsidRDefault="00894AAC" w:rsidP="00894AAC">
      <w:pPr>
        <w:pStyle w:val="PL"/>
      </w:pPr>
      <w:r w:rsidRPr="00B915C1">
        <w:t>PDCP-Parameters-v1130 ::=</w:t>
      </w:r>
      <w:r w:rsidRPr="00B915C1">
        <w:tab/>
      </w:r>
      <w:r w:rsidRPr="00B915C1">
        <w:tab/>
        <w:t>SEQUENCE {</w:t>
      </w:r>
    </w:p>
    <w:p w14:paraId="0D9364E2" w14:textId="77777777" w:rsidR="00894AAC" w:rsidRPr="00B915C1" w:rsidRDefault="00894AAC" w:rsidP="00894AAC">
      <w:pPr>
        <w:pStyle w:val="PL"/>
      </w:pPr>
      <w:r w:rsidRPr="00B915C1">
        <w:tab/>
        <w:t>pdcp-SN-Extension-r11</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A91FA55" w14:textId="77777777" w:rsidR="00894AAC" w:rsidRPr="00B915C1" w:rsidRDefault="00894AAC" w:rsidP="00894AAC">
      <w:pPr>
        <w:pStyle w:val="PL"/>
      </w:pPr>
      <w:r w:rsidRPr="00B915C1">
        <w:tab/>
        <w:t>supportRohcContextContinue-r11</w:t>
      </w:r>
      <w:r w:rsidRPr="00B915C1">
        <w:tab/>
      </w:r>
      <w:r w:rsidRPr="00B915C1">
        <w:tab/>
      </w:r>
      <w:r w:rsidRPr="00B915C1">
        <w:tab/>
        <w:t>ENUMERATED {supported}</w:t>
      </w:r>
      <w:r w:rsidRPr="00B915C1">
        <w:tab/>
      </w:r>
      <w:r w:rsidRPr="00B915C1">
        <w:tab/>
      </w:r>
      <w:r w:rsidRPr="00B915C1">
        <w:tab/>
        <w:t>OPTIONAL</w:t>
      </w:r>
    </w:p>
    <w:p w14:paraId="7D3D6C9C" w14:textId="77777777" w:rsidR="00894AAC" w:rsidRPr="00B915C1" w:rsidRDefault="00894AAC" w:rsidP="00894AAC">
      <w:pPr>
        <w:pStyle w:val="PL"/>
      </w:pPr>
      <w:r w:rsidRPr="00B915C1">
        <w:t>}</w:t>
      </w:r>
    </w:p>
    <w:p w14:paraId="387CA5CB" w14:textId="77777777" w:rsidR="00894AAC" w:rsidRPr="00B915C1" w:rsidRDefault="00894AAC" w:rsidP="00894AAC">
      <w:pPr>
        <w:pStyle w:val="PL"/>
      </w:pPr>
    </w:p>
    <w:p w14:paraId="20F11FCF" w14:textId="77777777" w:rsidR="00894AAC" w:rsidRPr="00B915C1" w:rsidRDefault="00894AAC" w:rsidP="00894AAC">
      <w:pPr>
        <w:pStyle w:val="PL"/>
      </w:pPr>
      <w:r w:rsidRPr="00B915C1">
        <w:t>PDCP-Parameters-v1310 ::=</w:t>
      </w:r>
      <w:r w:rsidRPr="00B915C1">
        <w:tab/>
      </w:r>
      <w:r w:rsidRPr="00B915C1">
        <w:tab/>
      </w:r>
      <w:r w:rsidRPr="00B915C1">
        <w:tab/>
      </w:r>
      <w:r w:rsidRPr="00B915C1">
        <w:tab/>
        <w:t>SEQUENCE {</w:t>
      </w:r>
    </w:p>
    <w:p w14:paraId="5D5E117A" w14:textId="77777777" w:rsidR="00894AAC" w:rsidRPr="00B915C1" w:rsidRDefault="00894AAC" w:rsidP="00894AAC">
      <w:pPr>
        <w:pStyle w:val="PL"/>
      </w:pPr>
      <w:r w:rsidRPr="00B915C1">
        <w:tab/>
        <w:t>pdcp-SN-Extension-18bits-r13</w:t>
      </w:r>
      <w:r w:rsidRPr="00B915C1">
        <w:tab/>
      </w:r>
      <w:r w:rsidRPr="00B915C1">
        <w:tab/>
      </w:r>
      <w:r w:rsidRPr="00B915C1">
        <w:tab/>
        <w:t>ENUMERATED {supported}</w:t>
      </w:r>
      <w:r w:rsidRPr="00B915C1">
        <w:tab/>
        <w:t>OPTIONAL</w:t>
      </w:r>
    </w:p>
    <w:p w14:paraId="7CD167E2" w14:textId="77777777" w:rsidR="00894AAC" w:rsidRPr="00B915C1" w:rsidRDefault="00894AAC" w:rsidP="00894AAC">
      <w:pPr>
        <w:pStyle w:val="PL"/>
      </w:pPr>
      <w:r w:rsidRPr="00B915C1">
        <w:t>}</w:t>
      </w:r>
    </w:p>
    <w:p w14:paraId="088B3EE4" w14:textId="77777777" w:rsidR="00894AAC" w:rsidRPr="00B915C1" w:rsidRDefault="00894AAC" w:rsidP="00894AAC">
      <w:pPr>
        <w:pStyle w:val="PL"/>
      </w:pPr>
    </w:p>
    <w:p w14:paraId="60F878FB" w14:textId="77777777" w:rsidR="00894AAC" w:rsidRPr="00B915C1" w:rsidRDefault="00894AAC" w:rsidP="00894AAC">
      <w:pPr>
        <w:pStyle w:val="PL"/>
      </w:pPr>
      <w:r w:rsidRPr="00B915C1">
        <w:t>PDCP-Parameters-v1430 ::=</w:t>
      </w:r>
      <w:r w:rsidRPr="00B915C1">
        <w:tab/>
      </w:r>
      <w:r w:rsidRPr="00B915C1">
        <w:tab/>
      </w:r>
      <w:r w:rsidRPr="00B915C1">
        <w:tab/>
      </w:r>
      <w:r w:rsidRPr="00B915C1">
        <w:tab/>
        <w:t>SEQUENCE {</w:t>
      </w:r>
    </w:p>
    <w:p w14:paraId="37463251" w14:textId="77777777" w:rsidR="00894AAC" w:rsidRPr="00B915C1" w:rsidRDefault="00894AAC" w:rsidP="00894AAC">
      <w:pPr>
        <w:pStyle w:val="PL"/>
      </w:pPr>
      <w:r w:rsidRPr="00B915C1">
        <w:tab/>
        <w:t>supportedUplinkOnlyROHC-Profiles-r14</w:t>
      </w:r>
      <w:r w:rsidRPr="00B915C1">
        <w:tab/>
      </w:r>
      <w:r w:rsidRPr="00B915C1">
        <w:tab/>
        <w:t>SEQUENCE {</w:t>
      </w:r>
    </w:p>
    <w:p w14:paraId="1B050DF1" w14:textId="77777777" w:rsidR="00894AAC" w:rsidRPr="00B915C1" w:rsidRDefault="00894AAC" w:rsidP="00894AAC">
      <w:pPr>
        <w:pStyle w:val="PL"/>
      </w:pPr>
      <w:r w:rsidRPr="00B915C1">
        <w:tab/>
      </w:r>
      <w:r w:rsidRPr="00B915C1">
        <w:tab/>
        <w:t>profile0x0006-r14</w:t>
      </w:r>
      <w:r w:rsidRPr="00B915C1">
        <w:tab/>
      </w:r>
      <w:r w:rsidRPr="00B915C1">
        <w:tab/>
      </w:r>
      <w:r w:rsidRPr="00B915C1">
        <w:tab/>
      </w:r>
      <w:r w:rsidRPr="00B915C1">
        <w:tab/>
      </w:r>
      <w:r w:rsidRPr="00B915C1">
        <w:tab/>
      </w:r>
      <w:r w:rsidRPr="00B915C1">
        <w:tab/>
        <w:t>BOOLEAN</w:t>
      </w:r>
    </w:p>
    <w:p w14:paraId="2BF49917" w14:textId="77777777" w:rsidR="00894AAC" w:rsidRPr="00B915C1" w:rsidRDefault="00894AAC" w:rsidP="00894AAC">
      <w:pPr>
        <w:pStyle w:val="PL"/>
      </w:pPr>
      <w:r w:rsidRPr="00B915C1">
        <w:tab/>
        <w:t>},</w:t>
      </w:r>
    </w:p>
    <w:p w14:paraId="61A1C638" w14:textId="77777777" w:rsidR="00894AAC" w:rsidRPr="00B915C1" w:rsidRDefault="00894AAC" w:rsidP="00894AAC">
      <w:pPr>
        <w:pStyle w:val="PL"/>
      </w:pPr>
      <w:r w:rsidRPr="00B915C1">
        <w:tab/>
        <w:t>maxNumberROHC-ContextSessions-r14</w:t>
      </w:r>
      <w:r w:rsidRPr="00B915C1">
        <w:tab/>
      </w:r>
      <w:r w:rsidRPr="00B915C1">
        <w:tab/>
        <w:t>ENUMERATED {</w:t>
      </w:r>
    </w:p>
    <w:p w14:paraId="163E3B65"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cs2, cs4, cs8, cs12, cs16, cs24, cs32,</w:t>
      </w:r>
    </w:p>
    <w:p w14:paraId="6C795E7E"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cs48, cs64, cs128, cs256, cs512, cs1024,</w:t>
      </w:r>
    </w:p>
    <w:p w14:paraId="072AE896" w14:textId="77777777" w:rsidR="00894AAC" w:rsidRPr="00B915C1" w:rsidRDefault="00894AAC" w:rsidP="00894AAC">
      <w:pPr>
        <w:pStyle w:val="PL"/>
      </w:pPr>
      <w:r w:rsidRPr="00B915C1">
        <w:lastRenderedPageBreak/>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cs16384, spare2, spare1}</w:t>
      </w:r>
      <w:r w:rsidRPr="00B915C1">
        <w:tab/>
      </w:r>
      <w:r w:rsidRPr="00B915C1">
        <w:tab/>
      </w:r>
      <w:r w:rsidRPr="00B915C1">
        <w:tab/>
      </w:r>
      <w:r w:rsidRPr="00B915C1">
        <w:tab/>
        <w:t>DEFAULT cs16</w:t>
      </w:r>
    </w:p>
    <w:p w14:paraId="142969AF" w14:textId="77777777" w:rsidR="00894AAC" w:rsidRPr="00B915C1" w:rsidRDefault="00894AAC" w:rsidP="00894AAC">
      <w:pPr>
        <w:pStyle w:val="PL"/>
      </w:pPr>
      <w:r w:rsidRPr="00B915C1">
        <w:t>}</w:t>
      </w:r>
    </w:p>
    <w:p w14:paraId="13C811FA" w14:textId="77777777" w:rsidR="00894AAC" w:rsidRPr="00B915C1" w:rsidRDefault="00894AAC" w:rsidP="00894AAC">
      <w:pPr>
        <w:pStyle w:val="PL"/>
      </w:pPr>
    </w:p>
    <w:p w14:paraId="7D666E85" w14:textId="77777777" w:rsidR="00894AAC" w:rsidRPr="00B915C1" w:rsidRDefault="00894AAC" w:rsidP="00894AAC">
      <w:pPr>
        <w:pStyle w:val="PL"/>
      </w:pPr>
      <w:r w:rsidRPr="00B915C1">
        <w:t>PDCP-Parameters-v1530 ::=</w:t>
      </w:r>
      <w:r w:rsidRPr="00B915C1">
        <w:tab/>
      </w:r>
      <w:r w:rsidRPr="00B915C1">
        <w:tab/>
      </w:r>
      <w:r w:rsidRPr="00B915C1">
        <w:tab/>
        <w:t>SEQUENCE {</w:t>
      </w:r>
    </w:p>
    <w:p w14:paraId="5DAAE830" w14:textId="77777777" w:rsidR="00894AAC" w:rsidRPr="00B915C1" w:rsidRDefault="00894AAC" w:rsidP="00894AAC">
      <w:pPr>
        <w:pStyle w:val="PL"/>
      </w:pPr>
      <w:r w:rsidRPr="00B915C1">
        <w:tab/>
        <w:t>supportedUDC-r15</w:t>
      </w:r>
      <w:r w:rsidRPr="00B915C1">
        <w:tab/>
      </w:r>
      <w:r w:rsidRPr="00B915C1">
        <w:tab/>
      </w:r>
      <w:r w:rsidRPr="00B915C1">
        <w:tab/>
      </w:r>
      <w:r w:rsidRPr="00B915C1">
        <w:tab/>
      </w:r>
      <w:r w:rsidRPr="00B915C1">
        <w:tab/>
        <w:t>SupportedUDC-r15</w:t>
      </w:r>
      <w:r w:rsidRPr="00B915C1">
        <w:tab/>
      </w:r>
      <w:r w:rsidRPr="00B915C1">
        <w:tab/>
      </w:r>
      <w:r w:rsidRPr="00B915C1">
        <w:tab/>
      </w:r>
      <w:r w:rsidRPr="00B915C1">
        <w:tab/>
        <w:t>OPTIONAL,</w:t>
      </w:r>
    </w:p>
    <w:p w14:paraId="009A6DA8" w14:textId="77777777" w:rsidR="00894AAC" w:rsidRPr="00B915C1" w:rsidRDefault="00894AAC" w:rsidP="00894AAC">
      <w:pPr>
        <w:pStyle w:val="PL"/>
      </w:pPr>
      <w:r w:rsidRPr="00B915C1">
        <w:tab/>
        <w:t>pdcp-Duplication-r15</w:t>
      </w:r>
      <w:r w:rsidRPr="00B915C1">
        <w:tab/>
      </w:r>
      <w:r w:rsidRPr="00B915C1">
        <w:tab/>
      </w:r>
      <w:r w:rsidRPr="00B915C1">
        <w:tab/>
      </w:r>
      <w:r w:rsidRPr="00B915C1">
        <w:tab/>
        <w:t>ENUMERATED {supported}</w:t>
      </w:r>
      <w:r w:rsidRPr="00B915C1">
        <w:tab/>
      </w:r>
      <w:r w:rsidRPr="00B915C1">
        <w:tab/>
        <w:t>OPTIONAL</w:t>
      </w:r>
    </w:p>
    <w:p w14:paraId="3F6D6EF1" w14:textId="77777777" w:rsidR="00894AAC" w:rsidRPr="00B915C1" w:rsidRDefault="00894AAC" w:rsidP="00894AAC">
      <w:pPr>
        <w:pStyle w:val="PL"/>
      </w:pPr>
      <w:r w:rsidRPr="00B915C1">
        <w:t>}</w:t>
      </w:r>
    </w:p>
    <w:p w14:paraId="6445F422" w14:textId="77777777" w:rsidR="00894AAC" w:rsidRPr="00B915C1" w:rsidRDefault="00894AAC" w:rsidP="00894AAC">
      <w:pPr>
        <w:pStyle w:val="PL"/>
      </w:pPr>
    </w:p>
    <w:p w14:paraId="6AB3A6D3" w14:textId="77777777" w:rsidR="00894AAC" w:rsidRPr="00B915C1" w:rsidRDefault="00894AAC" w:rsidP="00894AAC">
      <w:pPr>
        <w:pStyle w:val="PL"/>
      </w:pPr>
      <w:r w:rsidRPr="00B915C1">
        <w:t>PDCP-Parameters-v1610 ::=</w:t>
      </w:r>
      <w:r w:rsidRPr="00B915C1">
        <w:tab/>
      </w:r>
      <w:r w:rsidRPr="00B915C1">
        <w:tab/>
      </w:r>
      <w:r w:rsidRPr="00B915C1">
        <w:tab/>
        <w:t>SEQUENCE {</w:t>
      </w:r>
    </w:p>
    <w:p w14:paraId="0913CAC4" w14:textId="77777777" w:rsidR="00894AAC" w:rsidRPr="00B915C1" w:rsidRDefault="00894AAC" w:rsidP="00894AAC">
      <w:pPr>
        <w:pStyle w:val="PL"/>
      </w:pPr>
      <w:r w:rsidRPr="00B915C1">
        <w:tab/>
        <w:t>pdcp-VersionChangeWithoutHO-r16</w:t>
      </w:r>
      <w:r w:rsidRPr="00B915C1">
        <w:tab/>
      </w:r>
      <w:r w:rsidRPr="00B915C1">
        <w:tab/>
        <w:t>ENUMERATED {supported}</w:t>
      </w:r>
      <w:r w:rsidRPr="00B915C1">
        <w:tab/>
      </w:r>
      <w:r w:rsidRPr="00B915C1">
        <w:tab/>
        <w:t>OPTIONAL,</w:t>
      </w:r>
    </w:p>
    <w:p w14:paraId="57567A13" w14:textId="77777777" w:rsidR="00894AAC" w:rsidRPr="00B915C1" w:rsidRDefault="00894AAC" w:rsidP="00894AAC">
      <w:pPr>
        <w:pStyle w:val="PL"/>
      </w:pPr>
      <w:r w:rsidRPr="00B915C1">
        <w:tab/>
        <w:t>ehc-r16</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2B95FF93" w14:textId="77777777" w:rsidR="00894AAC" w:rsidRPr="00B915C1" w:rsidRDefault="00894AAC" w:rsidP="00894AAC">
      <w:pPr>
        <w:pStyle w:val="PL"/>
      </w:pPr>
      <w:r w:rsidRPr="00B915C1">
        <w:tab/>
        <w:t>continueEHC-Context-r16</w:t>
      </w:r>
      <w:r w:rsidRPr="00B915C1">
        <w:tab/>
      </w:r>
      <w:r w:rsidRPr="00B915C1">
        <w:tab/>
      </w:r>
      <w:r w:rsidRPr="00B915C1">
        <w:tab/>
      </w:r>
      <w:r w:rsidRPr="00B915C1">
        <w:tab/>
        <w:t>ENUMERATED {supported}</w:t>
      </w:r>
      <w:r w:rsidRPr="00B915C1">
        <w:tab/>
      </w:r>
      <w:r w:rsidRPr="00B915C1">
        <w:tab/>
        <w:t>OPTIONAL,</w:t>
      </w:r>
    </w:p>
    <w:p w14:paraId="347A679F" w14:textId="77777777" w:rsidR="00894AAC" w:rsidRPr="00B915C1" w:rsidRDefault="00894AAC" w:rsidP="00894AAC">
      <w:pPr>
        <w:pStyle w:val="PL"/>
        <w:tabs>
          <w:tab w:val="clear" w:pos="3840"/>
          <w:tab w:val="left" w:pos="3828"/>
        </w:tabs>
        <w:ind w:hanging="12"/>
      </w:pPr>
      <w:r w:rsidRPr="00B915C1">
        <w:tab/>
      </w:r>
      <w:r w:rsidRPr="00B915C1">
        <w:tab/>
        <w:t>maxNumberEHC-Contexts-r16</w:t>
      </w:r>
      <w:r w:rsidRPr="00B915C1">
        <w:tab/>
      </w:r>
      <w:r w:rsidRPr="00B915C1">
        <w:tab/>
      </w:r>
      <w:r w:rsidRPr="00B915C1">
        <w:tab/>
        <w:t>ENUMERATED {cs2, cs4, cs8, cs16, cs32, cs64, cs128, cs256,</w:t>
      </w:r>
    </w:p>
    <w:p w14:paraId="56E60199" w14:textId="77777777" w:rsidR="00894AAC" w:rsidRPr="00B915C1" w:rsidRDefault="00894AAC" w:rsidP="00894AAC">
      <w:pPr>
        <w:pStyle w:val="PL"/>
        <w:ind w:hanging="12"/>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cs512, cs1024, cs2048, cs4096, cs8192, cs16384,</w:t>
      </w:r>
    </w:p>
    <w:p w14:paraId="50D82552" w14:textId="77777777" w:rsidR="00894AAC" w:rsidRPr="00B915C1" w:rsidRDefault="00894AAC" w:rsidP="00894AAC">
      <w:pPr>
        <w:pStyle w:val="PL"/>
        <w:ind w:hanging="12"/>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cs32768, cs65536}</w:t>
      </w:r>
      <w:r w:rsidRPr="00B915C1">
        <w:tab/>
        <w:t>OPTIONAL,</w:t>
      </w:r>
    </w:p>
    <w:p w14:paraId="0F1C935C" w14:textId="77777777" w:rsidR="00894AAC" w:rsidRPr="00B915C1" w:rsidRDefault="00894AAC" w:rsidP="00894AAC">
      <w:pPr>
        <w:pStyle w:val="PL"/>
        <w:ind w:left="3840" w:hanging="3840"/>
      </w:pPr>
      <w:r w:rsidRPr="00B915C1">
        <w:tab/>
        <w:t>jointEHC-ROHC-Config-r16</w:t>
      </w:r>
      <w:r w:rsidRPr="00B915C1">
        <w:tab/>
      </w:r>
      <w:r w:rsidRPr="00B915C1">
        <w:tab/>
      </w:r>
      <w:r w:rsidRPr="00B915C1">
        <w:tab/>
        <w:t>ENUMERATED {supported}</w:t>
      </w:r>
      <w:r w:rsidRPr="00B915C1">
        <w:tab/>
      </w:r>
      <w:r w:rsidRPr="00B915C1">
        <w:tab/>
        <w:t>OPTIONAL</w:t>
      </w:r>
    </w:p>
    <w:p w14:paraId="564DD85C" w14:textId="77777777" w:rsidR="00894AAC" w:rsidRPr="00B915C1" w:rsidRDefault="00894AAC" w:rsidP="00894AAC">
      <w:pPr>
        <w:pStyle w:val="PL"/>
      </w:pPr>
      <w:r w:rsidRPr="00B915C1">
        <w:t>}</w:t>
      </w:r>
    </w:p>
    <w:p w14:paraId="03721426" w14:textId="77777777" w:rsidR="00894AAC" w:rsidRPr="00B915C1" w:rsidRDefault="00894AAC" w:rsidP="00894AAC">
      <w:pPr>
        <w:pStyle w:val="PL"/>
      </w:pPr>
    </w:p>
    <w:p w14:paraId="4A7B974C" w14:textId="77777777" w:rsidR="00894AAC" w:rsidRPr="00B915C1" w:rsidRDefault="00894AAC" w:rsidP="00894AAC">
      <w:pPr>
        <w:pStyle w:val="PL"/>
      </w:pPr>
      <w:r w:rsidRPr="00B915C1">
        <w:t>SupportedUDC-r15 ::=</w:t>
      </w:r>
      <w:r w:rsidRPr="00B915C1">
        <w:tab/>
      </w:r>
      <w:r w:rsidRPr="00B915C1">
        <w:tab/>
      </w:r>
      <w:r w:rsidRPr="00B915C1">
        <w:tab/>
      </w:r>
      <w:r w:rsidRPr="00B915C1">
        <w:tab/>
        <w:t>SEQUENCE {</w:t>
      </w:r>
    </w:p>
    <w:p w14:paraId="02681FDF" w14:textId="77777777" w:rsidR="00894AAC" w:rsidRPr="00B915C1" w:rsidRDefault="00894AAC" w:rsidP="00894AAC">
      <w:pPr>
        <w:pStyle w:val="PL"/>
      </w:pPr>
      <w:r w:rsidRPr="00B915C1">
        <w:tab/>
        <w:t>supportedStandardDic-r15</w:t>
      </w:r>
      <w:r w:rsidRPr="00B915C1">
        <w:tab/>
      </w:r>
      <w:r w:rsidRPr="00B915C1">
        <w:tab/>
      </w:r>
      <w:r w:rsidRPr="00B915C1">
        <w:tab/>
        <w:t>ENUMERATED {supported}</w:t>
      </w:r>
      <w:r w:rsidRPr="00B915C1">
        <w:tab/>
      </w:r>
      <w:r w:rsidRPr="00B915C1">
        <w:tab/>
        <w:t>OPTIONAL,</w:t>
      </w:r>
    </w:p>
    <w:p w14:paraId="6F9B58A5" w14:textId="77777777" w:rsidR="00894AAC" w:rsidRPr="00B915C1" w:rsidRDefault="00894AAC" w:rsidP="00894AAC">
      <w:pPr>
        <w:pStyle w:val="PL"/>
      </w:pPr>
      <w:r w:rsidRPr="00B915C1">
        <w:tab/>
        <w:t>supportedOperatorDic-r15</w:t>
      </w:r>
      <w:r w:rsidRPr="00B915C1">
        <w:tab/>
      </w:r>
      <w:r w:rsidRPr="00B915C1">
        <w:tab/>
      </w:r>
      <w:r w:rsidRPr="00B915C1">
        <w:tab/>
        <w:t>SupportedOperatorDic-r15</w:t>
      </w:r>
      <w:r w:rsidRPr="00B915C1">
        <w:tab/>
        <w:t>OPTIONAL</w:t>
      </w:r>
    </w:p>
    <w:p w14:paraId="35A49959" w14:textId="77777777" w:rsidR="00894AAC" w:rsidRPr="00B915C1" w:rsidRDefault="00894AAC" w:rsidP="00894AAC">
      <w:pPr>
        <w:pStyle w:val="PL"/>
      </w:pPr>
      <w:r w:rsidRPr="00B915C1">
        <w:t>}</w:t>
      </w:r>
    </w:p>
    <w:p w14:paraId="069BA900" w14:textId="77777777" w:rsidR="00894AAC" w:rsidRPr="00B915C1" w:rsidRDefault="00894AAC" w:rsidP="00894AAC">
      <w:pPr>
        <w:pStyle w:val="PL"/>
      </w:pPr>
    </w:p>
    <w:p w14:paraId="1CAF2B49" w14:textId="77777777" w:rsidR="00894AAC" w:rsidRPr="00B915C1" w:rsidRDefault="00894AAC" w:rsidP="00894AAC">
      <w:pPr>
        <w:pStyle w:val="PL"/>
      </w:pPr>
      <w:r w:rsidRPr="00B915C1">
        <w:t>SupportedOperatorDic-r15 ::=</w:t>
      </w:r>
      <w:r w:rsidRPr="00B915C1">
        <w:tab/>
      </w:r>
      <w:r w:rsidRPr="00B915C1">
        <w:tab/>
        <w:t>SEQUENCE {</w:t>
      </w:r>
    </w:p>
    <w:p w14:paraId="071C5189" w14:textId="77777777" w:rsidR="00894AAC" w:rsidRPr="00B915C1" w:rsidRDefault="00894AAC" w:rsidP="00894AAC">
      <w:pPr>
        <w:pStyle w:val="PL"/>
      </w:pPr>
      <w:r w:rsidRPr="00B915C1">
        <w:tab/>
        <w:t>versionOfDictionary-r15</w:t>
      </w:r>
      <w:r w:rsidRPr="00B915C1">
        <w:tab/>
      </w:r>
      <w:r w:rsidRPr="00B915C1">
        <w:tab/>
      </w:r>
      <w:r w:rsidRPr="00B915C1">
        <w:tab/>
      </w:r>
      <w:r w:rsidRPr="00B915C1">
        <w:tab/>
        <w:t>INTEGER (0..15),</w:t>
      </w:r>
    </w:p>
    <w:p w14:paraId="6470A938" w14:textId="77777777" w:rsidR="00894AAC" w:rsidRPr="00B915C1" w:rsidRDefault="00894AAC" w:rsidP="00894AAC">
      <w:pPr>
        <w:pStyle w:val="PL"/>
      </w:pPr>
      <w:r w:rsidRPr="00B915C1">
        <w:tab/>
        <w:t>associatedPLMN-ID-r15</w:t>
      </w:r>
      <w:r w:rsidRPr="00B915C1">
        <w:tab/>
      </w:r>
      <w:r w:rsidRPr="00B915C1">
        <w:tab/>
      </w:r>
      <w:r w:rsidRPr="00B915C1">
        <w:tab/>
      </w:r>
      <w:r w:rsidRPr="00B915C1">
        <w:tab/>
        <w:t>PLMN-Identity</w:t>
      </w:r>
    </w:p>
    <w:p w14:paraId="5118A8E0" w14:textId="77777777" w:rsidR="00894AAC" w:rsidRPr="00B915C1" w:rsidRDefault="00894AAC" w:rsidP="00894AAC">
      <w:pPr>
        <w:pStyle w:val="PL"/>
      </w:pPr>
      <w:r w:rsidRPr="00B915C1">
        <w:t>}</w:t>
      </w:r>
    </w:p>
    <w:p w14:paraId="3A1389EB" w14:textId="77777777" w:rsidR="00894AAC" w:rsidRPr="00B915C1" w:rsidRDefault="00894AAC" w:rsidP="00894AAC">
      <w:pPr>
        <w:pStyle w:val="PL"/>
      </w:pPr>
    </w:p>
    <w:p w14:paraId="1A9ECF78" w14:textId="77777777" w:rsidR="00894AAC" w:rsidRPr="00B915C1" w:rsidRDefault="00894AAC" w:rsidP="00894AAC">
      <w:pPr>
        <w:pStyle w:val="PL"/>
      </w:pPr>
      <w:r w:rsidRPr="00B915C1">
        <w:t>PhyLayerParameters ::=</w:t>
      </w:r>
      <w:r w:rsidRPr="00B915C1">
        <w:tab/>
      </w:r>
      <w:r w:rsidRPr="00B915C1">
        <w:tab/>
      </w:r>
      <w:r w:rsidRPr="00B915C1">
        <w:tab/>
      </w:r>
      <w:r w:rsidRPr="00B915C1">
        <w:tab/>
        <w:t>SEQUENCE {</w:t>
      </w:r>
    </w:p>
    <w:p w14:paraId="5989F2ED" w14:textId="77777777" w:rsidR="00894AAC" w:rsidRPr="00B915C1" w:rsidRDefault="00894AAC" w:rsidP="00894AAC">
      <w:pPr>
        <w:pStyle w:val="PL"/>
      </w:pPr>
      <w:r w:rsidRPr="00B915C1">
        <w:tab/>
        <w:t>ue-TxAntennaSelectionSupported</w:t>
      </w:r>
      <w:r w:rsidRPr="00B915C1">
        <w:tab/>
      </w:r>
      <w:r w:rsidRPr="00B915C1">
        <w:tab/>
        <w:t>BOOLEAN,</w:t>
      </w:r>
    </w:p>
    <w:p w14:paraId="1C39611D" w14:textId="77777777" w:rsidR="00894AAC" w:rsidRPr="00B915C1" w:rsidRDefault="00894AAC" w:rsidP="00894AAC">
      <w:pPr>
        <w:pStyle w:val="PL"/>
      </w:pPr>
      <w:r w:rsidRPr="00B915C1">
        <w:tab/>
        <w:t>ue-SpecificRefSigsSupported</w:t>
      </w:r>
      <w:r w:rsidRPr="00B915C1">
        <w:tab/>
      </w:r>
      <w:r w:rsidRPr="00B915C1">
        <w:tab/>
        <w:t>BOOLEAN</w:t>
      </w:r>
    </w:p>
    <w:p w14:paraId="604F6867" w14:textId="77777777" w:rsidR="00894AAC" w:rsidRPr="00B915C1" w:rsidRDefault="00894AAC" w:rsidP="00894AAC">
      <w:pPr>
        <w:pStyle w:val="PL"/>
      </w:pPr>
      <w:r w:rsidRPr="00B915C1">
        <w:t>}</w:t>
      </w:r>
    </w:p>
    <w:p w14:paraId="61653393" w14:textId="77777777" w:rsidR="00894AAC" w:rsidRPr="00B915C1" w:rsidRDefault="00894AAC" w:rsidP="00894AAC">
      <w:pPr>
        <w:pStyle w:val="PL"/>
      </w:pPr>
    </w:p>
    <w:p w14:paraId="0278676C" w14:textId="77777777" w:rsidR="00894AAC" w:rsidRPr="00B915C1" w:rsidRDefault="00894AAC" w:rsidP="00894AAC">
      <w:pPr>
        <w:pStyle w:val="PL"/>
      </w:pPr>
      <w:r w:rsidRPr="00B915C1">
        <w:t>PhyLayerParameters-v920 ::=</w:t>
      </w:r>
      <w:r w:rsidRPr="00B915C1">
        <w:tab/>
      </w:r>
      <w:r w:rsidRPr="00B915C1">
        <w:tab/>
        <w:t>SEQUENCE {</w:t>
      </w:r>
    </w:p>
    <w:p w14:paraId="6024459E" w14:textId="77777777" w:rsidR="00894AAC" w:rsidRPr="00B915C1" w:rsidRDefault="00894AAC" w:rsidP="00894AAC">
      <w:pPr>
        <w:pStyle w:val="PL"/>
      </w:pPr>
      <w:r w:rsidRPr="00B915C1">
        <w:tab/>
        <w:t>enhancedDualLayerFDD-r9</w:t>
      </w:r>
      <w:r w:rsidRPr="00B915C1">
        <w:tab/>
      </w:r>
      <w:r w:rsidRPr="00B915C1">
        <w:tab/>
      </w:r>
      <w:r w:rsidRPr="00B915C1">
        <w:tab/>
        <w:t>ENUMERATED {supported}</w:t>
      </w:r>
      <w:r w:rsidRPr="00B915C1">
        <w:tab/>
      </w:r>
      <w:r w:rsidRPr="00B915C1">
        <w:tab/>
      </w:r>
      <w:r w:rsidRPr="00B915C1">
        <w:tab/>
        <w:t>OPTIONAL,</w:t>
      </w:r>
    </w:p>
    <w:p w14:paraId="6A8F9EC2" w14:textId="77777777" w:rsidR="00894AAC" w:rsidRPr="00B915C1" w:rsidRDefault="00894AAC" w:rsidP="00894AAC">
      <w:pPr>
        <w:pStyle w:val="PL"/>
      </w:pPr>
      <w:r w:rsidRPr="00B915C1">
        <w:tab/>
        <w:t>enhancedDualLayerTDD-r9</w:t>
      </w:r>
      <w:r w:rsidRPr="00B915C1">
        <w:tab/>
      </w:r>
      <w:r w:rsidRPr="00B915C1">
        <w:tab/>
      </w:r>
      <w:r w:rsidRPr="00B915C1">
        <w:tab/>
        <w:t>ENUMERATED {supported}</w:t>
      </w:r>
      <w:r w:rsidRPr="00B915C1">
        <w:tab/>
      </w:r>
      <w:r w:rsidRPr="00B915C1">
        <w:tab/>
      </w:r>
      <w:r w:rsidRPr="00B915C1">
        <w:tab/>
        <w:t>OPTIONAL</w:t>
      </w:r>
    </w:p>
    <w:p w14:paraId="22CA5996" w14:textId="77777777" w:rsidR="00894AAC" w:rsidRPr="00B915C1" w:rsidRDefault="00894AAC" w:rsidP="00894AAC">
      <w:pPr>
        <w:pStyle w:val="PL"/>
      </w:pPr>
      <w:r w:rsidRPr="00B915C1">
        <w:t>}</w:t>
      </w:r>
    </w:p>
    <w:p w14:paraId="47DB928E" w14:textId="77777777" w:rsidR="00894AAC" w:rsidRPr="00B915C1" w:rsidRDefault="00894AAC" w:rsidP="00894AAC">
      <w:pPr>
        <w:pStyle w:val="PL"/>
      </w:pPr>
    </w:p>
    <w:p w14:paraId="4D921ADE" w14:textId="77777777" w:rsidR="00894AAC" w:rsidRPr="00B915C1" w:rsidRDefault="00894AAC" w:rsidP="00894AAC">
      <w:pPr>
        <w:pStyle w:val="PL"/>
      </w:pPr>
      <w:r w:rsidRPr="00B915C1">
        <w:t>PhyLayerParameters-v9d0 ::=</w:t>
      </w:r>
      <w:r w:rsidRPr="00B915C1">
        <w:tab/>
      </w:r>
      <w:r w:rsidRPr="00B915C1">
        <w:tab/>
      </w:r>
      <w:r w:rsidRPr="00B915C1">
        <w:tab/>
        <w:t>SEQUENCE {</w:t>
      </w:r>
    </w:p>
    <w:p w14:paraId="791D82D9" w14:textId="77777777" w:rsidR="00894AAC" w:rsidRPr="00B915C1" w:rsidRDefault="00894AAC" w:rsidP="00894AAC">
      <w:pPr>
        <w:pStyle w:val="PL"/>
      </w:pPr>
      <w:r w:rsidRPr="00B915C1">
        <w:tab/>
        <w:t>tm5-FDD-r9</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7C31B49E" w14:textId="77777777" w:rsidR="00894AAC" w:rsidRPr="00B915C1" w:rsidRDefault="00894AAC" w:rsidP="00894AAC">
      <w:pPr>
        <w:pStyle w:val="PL"/>
      </w:pPr>
      <w:r w:rsidRPr="00B915C1">
        <w:tab/>
        <w:t>tm5-TDD-r9</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19EAFFEC" w14:textId="77777777" w:rsidR="00894AAC" w:rsidRPr="00B915C1" w:rsidRDefault="00894AAC" w:rsidP="00894AAC">
      <w:pPr>
        <w:pStyle w:val="PL"/>
      </w:pPr>
      <w:r w:rsidRPr="00B915C1">
        <w:t>}</w:t>
      </w:r>
    </w:p>
    <w:p w14:paraId="6768B136" w14:textId="77777777" w:rsidR="00894AAC" w:rsidRPr="00B915C1" w:rsidRDefault="00894AAC" w:rsidP="00894AAC">
      <w:pPr>
        <w:pStyle w:val="PL"/>
      </w:pPr>
    </w:p>
    <w:p w14:paraId="36635277" w14:textId="77777777" w:rsidR="00894AAC" w:rsidRPr="00B915C1" w:rsidRDefault="00894AAC" w:rsidP="00894AAC">
      <w:pPr>
        <w:pStyle w:val="PL"/>
      </w:pPr>
      <w:r w:rsidRPr="00B915C1">
        <w:t>PhyLayerParameters-v1020 ::=</w:t>
      </w:r>
      <w:r w:rsidRPr="00B915C1">
        <w:tab/>
      </w:r>
      <w:r w:rsidRPr="00B915C1">
        <w:tab/>
      </w:r>
      <w:r w:rsidRPr="00B915C1">
        <w:tab/>
        <w:t>SEQUENCE {</w:t>
      </w:r>
    </w:p>
    <w:p w14:paraId="1B5F5DA6" w14:textId="77777777" w:rsidR="00894AAC" w:rsidRPr="00B915C1" w:rsidRDefault="00894AAC" w:rsidP="00894AAC">
      <w:pPr>
        <w:pStyle w:val="PL"/>
      </w:pPr>
      <w:r w:rsidRPr="00B915C1">
        <w:tab/>
        <w:t>twoAntennaPortsForPUCCH-r10</w:t>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3498688C" w14:textId="77777777" w:rsidR="00894AAC" w:rsidRPr="00B915C1" w:rsidRDefault="00894AAC" w:rsidP="00894AAC">
      <w:pPr>
        <w:pStyle w:val="PL"/>
      </w:pPr>
      <w:r w:rsidRPr="00B915C1">
        <w:tab/>
        <w:t>tm9-With-8Tx-FDD-r10</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55EF8206" w14:textId="77777777" w:rsidR="00894AAC" w:rsidRPr="00B915C1" w:rsidRDefault="00894AAC" w:rsidP="00894AAC">
      <w:pPr>
        <w:pStyle w:val="PL"/>
      </w:pPr>
      <w:r w:rsidRPr="00B915C1">
        <w:tab/>
        <w:t>pmi-Disabling-r10</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605BFEBD" w14:textId="77777777" w:rsidR="00894AAC" w:rsidRPr="00B915C1" w:rsidRDefault="00894AAC" w:rsidP="00894AAC">
      <w:pPr>
        <w:pStyle w:val="PL"/>
      </w:pPr>
      <w:r w:rsidRPr="00B915C1">
        <w:tab/>
        <w:t>crossCarrierScheduling-r10</w:t>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44487B57" w14:textId="77777777" w:rsidR="00894AAC" w:rsidRPr="00B915C1" w:rsidRDefault="00894AAC" w:rsidP="00894AAC">
      <w:pPr>
        <w:pStyle w:val="PL"/>
      </w:pPr>
      <w:r w:rsidRPr="00B915C1">
        <w:tab/>
        <w:t>simultaneousPUCCH-PUSCH-r10</w:t>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2BB09AEA" w14:textId="77777777" w:rsidR="00894AAC" w:rsidRPr="00B915C1" w:rsidRDefault="00894AAC" w:rsidP="00894AAC">
      <w:pPr>
        <w:pStyle w:val="PL"/>
      </w:pPr>
      <w:r w:rsidRPr="00B915C1">
        <w:tab/>
        <w:t>multiClusterPUSCH-WithinCC-r10</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3133C279" w14:textId="77777777" w:rsidR="00894AAC" w:rsidRPr="00B915C1" w:rsidRDefault="00894AAC" w:rsidP="00894AAC">
      <w:pPr>
        <w:pStyle w:val="PL"/>
      </w:pPr>
      <w:r w:rsidRPr="00B915C1">
        <w:tab/>
        <w:t>nonContiguousUL-RA-WithinCC-List-r10</w:t>
      </w:r>
      <w:r w:rsidRPr="00B915C1">
        <w:tab/>
        <w:t>NonContiguousUL-RA-WithinCC-List-r10</w:t>
      </w:r>
      <w:r w:rsidRPr="00B915C1">
        <w:tab/>
        <w:t>OPTIONAL</w:t>
      </w:r>
    </w:p>
    <w:p w14:paraId="29B87007" w14:textId="77777777" w:rsidR="00894AAC" w:rsidRPr="00B915C1" w:rsidRDefault="00894AAC" w:rsidP="00894AAC">
      <w:pPr>
        <w:pStyle w:val="PL"/>
      </w:pPr>
      <w:r w:rsidRPr="00B915C1">
        <w:t>}</w:t>
      </w:r>
    </w:p>
    <w:p w14:paraId="23AE8EBE" w14:textId="77777777" w:rsidR="00894AAC" w:rsidRPr="00B915C1" w:rsidRDefault="00894AAC" w:rsidP="00894AAC">
      <w:pPr>
        <w:pStyle w:val="PL"/>
      </w:pPr>
    </w:p>
    <w:p w14:paraId="7AA6CC76" w14:textId="77777777" w:rsidR="00894AAC" w:rsidRPr="00B915C1" w:rsidRDefault="00894AAC" w:rsidP="00894AAC">
      <w:pPr>
        <w:pStyle w:val="PL"/>
      </w:pPr>
      <w:r w:rsidRPr="00B915C1">
        <w:t>PhyLayerParameters-v1130 ::=</w:t>
      </w:r>
      <w:r w:rsidRPr="00B915C1">
        <w:tab/>
      </w:r>
      <w:r w:rsidRPr="00B915C1">
        <w:tab/>
      </w:r>
      <w:r w:rsidRPr="00B915C1">
        <w:tab/>
        <w:t>SEQUENCE {</w:t>
      </w:r>
    </w:p>
    <w:p w14:paraId="6BFEC8F8" w14:textId="77777777" w:rsidR="00894AAC" w:rsidRPr="00B915C1" w:rsidRDefault="00894AAC" w:rsidP="00894AAC">
      <w:pPr>
        <w:pStyle w:val="PL"/>
      </w:pPr>
      <w:r w:rsidRPr="00B915C1">
        <w:tab/>
        <w:t>crs-InterfHandl-r11</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2870C6E9" w14:textId="77777777" w:rsidR="00894AAC" w:rsidRPr="00B915C1" w:rsidRDefault="00894AAC" w:rsidP="00894AAC">
      <w:pPr>
        <w:pStyle w:val="PL"/>
      </w:pPr>
      <w:r w:rsidRPr="00B915C1">
        <w:tab/>
        <w:t>ePDCCH-r11</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098B9304" w14:textId="77777777" w:rsidR="00894AAC" w:rsidRPr="00B915C1" w:rsidRDefault="00894AAC" w:rsidP="00894AAC">
      <w:pPr>
        <w:pStyle w:val="PL"/>
      </w:pPr>
      <w:r w:rsidRPr="00B915C1">
        <w:tab/>
        <w:t>multiACK-CSI-Reporting-r11</w:t>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4A93C709" w14:textId="77777777" w:rsidR="00894AAC" w:rsidRPr="00B915C1" w:rsidRDefault="00894AAC" w:rsidP="00894AAC">
      <w:pPr>
        <w:pStyle w:val="PL"/>
      </w:pPr>
      <w:r w:rsidRPr="00B915C1">
        <w:tab/>
        <w:t>ss-CCH-InterfHandl-r11</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22478228" w14:textId="77777777" w:rsidR="00894AAC" w:rsidRPr="00B915C1" w:rsidRDefault="00894AAC" w:rsidP="00894AAC">
      <w:pPr>
        <w:pStyle w:val="PL"/>
      </w:pPr>
      <w:r w:rsidRPr="00B915C1">
        <w:tab/>
        <w:t>tdd-SpecialSubframe-r11</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2C5902DD" w14:textId="77777777" w:rsidR="00894AAC" w:rsidRPr="00B915C1" w:rsidRDefault="00894AAC" w:rsidP="00894AAC">
      <w:pPr>
        <w:pStyle w:val="PL"/>
      </w:pPr>
      <w:r w:rsidRPr="00B915C1">
        <w:tab/>
        <w:t>txDiv-PUCCH1b-ChSelect-r11</w:t>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6DCF92F4" w14:textId="77777777" w:rsidR="00894AAC" w:rsidRPr="00B915C1" w:rsidRDefault="00894AAC" w:rsidP="00894AAC">
      <w:pPr>
        <w:pStyle w:val="PL"/>
      </w:pPr>
      <w:r w:rsidRPr="00B915C1">
        <w:tab/>
        <w:t>ul-CoMP-r11</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4F457D19" w14:textId="77777777" w:rsidR="00894AAC" w:rsidRPr="00B915C1" w:rsidRDefault="00894AAC" w:rsidP="00894AAC">
      <w:pPr>
        <w:pStyle w:val="PL"/>
      </w:pPr>
      <w:r w:rsidRPr="00B915C1">
        <w:t>}</w:t>
      </w:r>
    </w:p>
    <w:p w14:paraId="37DCF5A2" w14:textId="77777777" w:rsidR="00894AAC" w:rsidRPr="00B915C1" w:rsidRDefault="00894AAC" w:rsidP="00894AAC">
      <w:pPr>
        <w:pStyle w:val="PL"/>
      </w:pPr>
    </w:p>
    <w:p w14:paraId="32C8219E" w14:textId="77777777" w:rsidR="00894AAC" w:rsidRPr="00B915C1" w:rsidRDefault="00894AAC" w:rsidP="00894AAC">
      <w:pPr>
        <w:pStyle w:val="PL"/>
      </w:pPr>
      <w:r w:rsidRPr="00B915C1">
        <w:t>PhyLayerParameters-v1170 ::=</w:t>
      </w:r>
      <w:r w:rsidRPr="00B915C1">
        <w:tab/>
      </w:r>
      <w:r w:rsidRPr="00B915C1">
        <w:tab/>
      </w:r>
      <w:r w:rsidRPr="00B915C1">
        <w:tab/>
        <w:t>SEQUENCE {</w:t>
      </w:r>
    </w:p>
    <w:p w14:paraId="42BE751A" w14:textId="77777777" w:rsidR="00894AAC" w:rsidRPr="00B915C1" w:rsidRDefault="00894AAC" w:rsidP="00894AAC">
      <w:pPr>
        <w:pStyle w:val="PL"/>
      </w:pPr>
      <w:r w:rsidRPr="00B915C1">
        <w:tab/>
        <w:t>interBandTDD-CA-WithDifferentConfig-r11</w:t>
      </w:r>
      <w:r w:rsidRPr="00B915C1">
        <w:tab/>
        <w:t>BIT STRING (SIZE (2))</w:t>
      </w:r>
      <w:r w:rsidRPr="00B915C1">
        <w:tab/>
      </w:r>
      <w:r w:rsidRPr="00B915C1">
        <w:tab/>
      </w:r>
      <w:r w:rsidRPr="00B915C1">
        <w:tab/>
        <w:t>OPTIONAL</w:t>
      </w:r>
    </w:p>
    <w:p w14:paraId="1F9F43F5" w14:textId="77777777" w:rsidR="00894AAC" w:rsidRPr="00B915C1" w:rsidRDefault="00894AAC" w:rsidP="00894AAC">
      <w:pPr>
        <w:pStyle w:val="PL"/>
      </w:pPr>
      <w:r w:rsidRPr="00B915C1">
        <w:t>}</w:t>
      </w:r>
    </w:p>
    <w:p w14:paraId="3BFEDBDB" w14:textId="77777777" w:rsidR="00894AAC" w:rsidRPr="00B915C1" w:rsidRDefault="00894AAC" w:rsidP="00894AAC">
      <w:pPr>
        <w:pStyle w:val="PL"/>
      </w:pPr>
    </w:p>
    <w:p w14:paraId="3B452FD5" w14:textId="77777777" w:rsidR="00894AAC" w:rsidRPr="00B915C1" w:rsidRDefault="00894AAC" w:rsidP="00894AAC">
      <w:pPr>
        <w:pStyle w:val="PL"/>
      </w:pPr>
      <w:r w:rsidRPr="00B915C1">
        <w:t>PhyLayerParameters-v1250 ::=</w:t>
      </w:r>
      <w:r w:rsidRPr="00B915C1">
        <w:tab/>
      </w:r>
      <w:r w:rsidRPr="00B915C1">
        <w:tab/>
      </w:r>
      <w:r w:rsidRPr="00B915C1">
        <w:tab/>
        <w:t>SEQUENCE {</w:t>
      </w:r>
    </w:p>
    <w:p w14:paraId="6848DEF6" w14:textId="77777777" w:rsidR="00894AAC" w:rsidRPr="00B915C1" w:rsidRDefault="00894AAC" w:rsidP="00894AAC">
      <w:pPr>
        <w:pStyle w:val="PL"/>
      </w:pPr>
      <w:r w:rsidRPr="00B915C1">
        <w:tab/>
        <w:t>e-HARQ-Pattern-FDD-r12</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4E9E6260" w14:textId="77777777" w:rsidR="00894AAC" w:rsidRPr="00B915C1" w:rsidRDefault="00894AAC" w:rsidP="00894AAC">
      <w:pPr>
        <w:pStyle w:val="PL"/>
      </w:pPr>
      <w:r w:rsidRPr="00B915C1">
        <w:tab/>
        <w:t>enhanced-4TxCodebook</w:t>
      </w:r>
      <w:r w:rsidRPr="00B915C1">
        <w:rPr>
          <w:rFonts w:eastAsia="宋体"/>
        </w:rPr>
        <w:t>-r12</w:t>
      </w:r>
      <w:r w:rsidRPr="00B915C1">
        <w:rPr>
          <w:rFonts w:eastAsia="宋体"/>
        </w:rPr>
        <w:tab/>
      </w:r>
      <w:r w:rsidRPr="00B915C1">
        <w:rPr>
          <w:rFonts w:eastAsia="宋体"/>
        </w:rPr>
        <w:tab/>
      </w:r>
      <w:r w:rsidRPr="00B915C1">
        <w:rPr>
          <w:rFonts w:eastAsia="宋体"/>
        </w:rPr>
        <w:tab/>
      </w:r>
      <w:r w:rsidRPr="00B915C1">
        <w:tab/>
        <w:t>ENUMERATED {supported}</w:t>
      </w:r>
      <w:r w:rsidRPr="00B915C1">
        <w:rPr>
          <w:rFonts w:eastAsia="宋体"/>
        </w:rPr>
        <w:tab/>
      </w:r>
      <w:r w:rsidRPr="00B915C1">
        <w:rPr>
          <w:rFonts w:eastAsia="宋体"/>
        </w:rPr>
        <w:tab/>
      </w:r>
      <w:r w:rsidRPr="00B915C1">
        <w:rPr>
          <w:rFonts w:eastAsia="宋体"/>
        </w:rPr>
        <w:tab/>
        <w:t>OPTIONAL,</w:t>
      </w:r>
    </w:p>
    <w:p w14:paraId="2D30E301" w14:textId="77777777" w:rsidR="00894AAC" w:rsidRPr="00B915C1" w:rsidRDefault="00894AAC" w:rsidP="00894AAC">
      <w:pPr>
        <w:pStyle w:val="PL"/>
      </w:pPr>
      <w:r w:rsidRPr="00B915C1">
        <w:tab/>
        <w:t>tdd-FDD-CA-PCellDuplex-r12</w:t>
      </w:r>
      <w:r w:rsidRPr="00B915C1">
        <w:tab/>
      </w:r>
      <w:r w:rsidRPr="00B915C1">
        <w:tab/>
      </w:r>
      <w:r w:rsidRPr="00B915C1">
        <w:tab/>
      </w:r>
      <w:r w:rsidRPr="00B915C1">
        <w:tab/>
        <w:t>BIT STRING (SIZE (2))</w:t>
      </w:r>
      <w:r w:rsidRPr="00B915C1">
        <w:tab/>
      </w:r>
      <w:r w:rsidRPr="00B915C1">
        <w:tab/>
      </w:r>
      <w:r w:rsidRPr="00B915C1">
        <w:tab/>
        <w:t>OPTIONAL,</w:t>
      </w:r>
    </w:p>
    <w:p w14:paraId="478166F1" w14:textId="77777777" w:rsidR="00894AAC" w:rsidRPr="00B915C1" w:rsidRDefault="00894AAC" w:rsidP="00894AAC">
      <w:pPr>
        <w:pStyle w:val="PL"/>
        <w:rPr>
          <w:rFonts w:eastAsia="宋体"/>
        </w:rPr>
      </w:pPr>
      <w:r w:rsidRPr="00B915C1">
        <w:rPr>
          <w:rFonts w:eastAsia="宋体"/>
        </w:rPr>
        <w:tab/>
        <w:t>phy-TDD-ReConfig-TDD-PCell-r12</w:t>
      </w:r>
      <w:r w:rsidRPr="00B915C1">
        <w:rPr>
          <w:rFonts w:eastAsia="宋体"/>
        </w:rPr>
        <w:tab/>
      </w:r>
      <w:r w:rsidRPr="00B915C1">
        <w:rPr>
          <w:rFonts w:eastAsia="宋体"/>
        </w:rPr>
        <w:tab/>
      </w:r>
      <w:r w:rsidRPr="00B915C1">
        <w:rPr>
          <w:rFonts w:eastAsia="宋体"/>
        </w:rPr>
        <w:tab/>
      </w:r>
      <w:r w:rsidRPr="00B915C1">
        <w:t>ENUMERATED {supported}</w:t>
      </w:r>
      <w:r w:rsidRPr="00B915C1">
        <w:rPr>
          <w:rFonts w:eastAsia="宋体"/>
        </w:rPr>
        <w:tab/>
      </w:r>
      <w:r w:rsidRPr="00B915C1">
        <w:rPr>
          <w:rFonts w:eastAsia="宋体"/>
        </w:rPr>
        <w:tab/>
      </w:r>
      <w:r w:rsidRPr="00B915C1">
        <w:rPr>
          <w:rFonts w:eastAsia="宋体"/>
        </w:rPr>
        <w:tab/>
        <w:t>OPTIONAL,</w:t>
      </w:r>
    </w:p>
    <w:p w14:paraId="4A5713A0" w14:textId="77777777" w:rsidR="00894AAC" w:rsidRPr="00B915C1" w:rsidRDefault="00894AAC" w:rsidP="00894AAC">
      <w:pPr>
        <w:pStyle w:val="PL"/>
        <w:rPr>
          <w:rFonts w:eastAsia="宋体"/>
        </w:rPr>
      </w:pPr>
      <w:r w:rsidRPr="00B915C1">
        <w:rPr>
          <w:rFonts w:eastAsia="宋体"/>
        </w:rPr>
        <w:tab/>
        <w:t>phy-TDD-ReConfig-FDD-PCell-r12</w:t>
      </w:r>
      <w:r w:rsidRPr="00B915C1">
        <w:rPr>
          <w:rFonts w:eastAsia="宋体"/>
        </w:rPr>
        <w:tab/>
      </w:r>
      <w:r w:rsidRPr="00B915C1">
        <w:rPr>
          <w:rFonts w:eastAsia="宋体"/>
        </w:rPr>
        <w:tab/>
      </w:r>
      <w:r w:rsidRPr="00B915C1">
        <w:rPr>
          <w:rFonts w:eastAsia="宋体"/>
        </w:rPr>
        <w:tab/>
      </w:r>
      <w:r w:rsidRPr="00B915C1">
        <w:t>ENUMERATED {supported}</w:t>
      </w:r>
      <w:r w:rsidRPr="00B915C1">
        <w:rPr>
          <w:rFonts w:eastAsia="宋体"/>
        </w:rPr>
        <w:tab/>
      </w:r>
      <w:r w:rsidRPr="00B915C1">
        <w:rPr>
          <w:rFonts w:eastAsia="宋体"/>
        </w:rPr>
        <w:tab/>
      </w:r>
      <w:r w:rsidRPr="00B915C1">
        <w:rPr>
          <w:rFonts w:eastAsia="宋体"/>
        </w:rPr>
        <w:tab/>
        <w:t>OPTIONAL,</w:t>
      </w:r>
    </w:p>
    <w:p w14:paraId="0998C66F" w14:textId="77777777" w:rsidR="00894AAC" w:rsidRPr="00B915C1" w:rsidRDefault="00894AAC" w:rsidP="00894AAC">
      <w:pPr>
        <w:pStyle w:val="PL"/>
        <w:rPr>
          <w:rFonts w:eastAsia="宋体"/>
        </w:rPr>
      </w:pPr>
      <w:r w:rsidRPr="00B915C1">
        <w:tab/>
        <w:t>pusch-FeedbackMode</w:t>
      </w:r>
      <w:r w:rsidRPr="00B915C1">
        <w:rPr>
          <w:rFonts w:eastAsia="宋体"/>
        </w:rPr>
        <w:t>-r12</w:t>
      </w:r>
      <w:r w:rsidRPr="00B915C1">
        <w:rPr>
          <w:rFonts w:eastAsia="宋体"/>
        </w:rPr>
        <w:tab/>
      </w:r>
      <w:r w:rsidRPr="00B915C1">
        <w:rPr>
          <w:rFonts w:eastAsia="宋体"/>
        </w:rPr>
        <w:tab/>
      </w:r>
      <w:r w:rsidRPr="00B915C1">
        <w:rPr>
          <w:rFonts w:eastAsia="宋体"/>
        </w:rPr>
        <w:tab/>
      </w:r>
      <w:r w:rsidRPr="00B915C1">
        <w:tab/>
      </w:r>
      <w:r w:rsidRPr="00B915C1">
        <w:tab/>
        <w:t>ENUMERATED {supported}</w:t>
      </w:r>
      <w:r w:rsidRPr="00B915C1">
        <w:rPr>
          <w:rFonts w:eastAsia="宋体"/>
        </w:rPr>
        <w:tab/>
      </w:r>
      <w:r w:rsidRPr="00B915C1">
        <w:rPr>
          <w:rFonts w:eastAsia="宋体"/>
        </w:rPr>
        <w:tab/>
      </w:r>
      <w:r w:rsidRPr="00B915C1">
        <w:rPr>
          <w:rFonts w:eastAsia="宋体"/>
        </w:rPr>
        <w:tab/>
        <w:t>OPTIONAL,</w:t>
      </w:r>
    </w:p>
    <w:p w14:paraId="4501339E" w14:textId="77777777" w:rsidR="00894AAC" w:rsidRPr="00B915C1" w:rsidRDefault="00894AAC" w:rsidP="00894AAC">
      <w:pPr>
        <w:pStyle w:val="PL"/>
        <w:rPr>
          <w:rFonts w:eastAsia="宋体"/>
        </w:rPr>
      </w:pPr>
      <w:r w:rsidRPr="00B915C1">
        <w:rPr>
          <w:rFonts w:eastAsia="宋体"/>
        </w:rPr>
        <w:tab/>
        <w:t>pusch-SRS-</w:t>
      </w:r>
      <w:r w:rsidRPr="00B915C1">
        <w:t>PowerControl</w:t>
      </w:r>
      <w:r w:rsidRPr="00B915C1">
        <w:rPr>
          <w:rFonts w:eastAsia="宋体"/>
        </w:rPr>
        <w:t>-</w:t>
      </w:r>
      <w:r w:rsidRPr="00B915C1">
        <w:t>SubframeSet-r12</w:t>
      </w:r>
      <w:r w:rsidRPr="00B915C1">
        <w:rPr>
          <w:rFonts w:eastAsia="宋体"/>
        </w:rPr>
        <w:tab/>
      </w:r>
      <w:r w:rsidRPr="00B915C1">
        <w:t>ENUMERATED {supported}</w:t>
      </w:r>
      <w:r w:rsidRPr="00B915C1">
        <w:rPr>
          <w:rFonts w:eastAsia="宋体"/>
        </w:rPr>
        <w:tab/>
      </w:r>
      <w:r w:rsidRPr="00B915C1">
        <w:rPr>
          <w:rFonts w:eastAsia="宋体"/>
        </w:rPr>
        <w:tab/>
      </w:r>
      <w:r w:rsidRPr="00B915C1">
        <w:rPr>
          <w:rFonts w:eastAsia="宋体"/>
        </w:rPr>
        <w:tab/>
        <w:t>OPTIONAL,</w:t>
      </w:r>
    </w:p>
    <w:p w14:paraId="5A25FD14" w14:textId="77777777" w:rsidR="00894AAC" w:rsidRPr="00B915C1" w:rsidRDefault="00894AAC" w:rsidP="00894AAC">
      <w:pPr>
        <w:pStyle w:val="PL"/>
      </w:pPr>
      <w:r w:rsidRPr="00B915C1">
        <w:rPr>
          <w:rFonts w:eastAsia="宋体"/>
        </w:rPr>
        <w:tab/>
        <w:t>csi-SubframeSet-r12</w:t>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t>ENUMERATED {supported}</w:t>
      </w:r>
      <w:r w:rsidRPr="00B915C1">
        <w:rPr>
          <w:rFonts w:eastAsia="宋体"/>
        </w:rPr>
        <w:tab/>
      </w:r>
      <w:r w:rsidRPr="00B915C1">
        <w:rPr>
          <w:rFonts w:eastAsia="宋体"/>
        </w:rPr>
        <w:tab/>
      </w:r>
      <w:r w:rsidRPr="00B915C1">
        <w:rPr>
          <w:rFonts w:eastAsia="宋体"/>
        </w:rPr>
        <w:tab/>
        <w:t>OPTIONAL</w:t>
      </w:r>
      <w:r w:rsidRPr="00B915C1">
        <w:t>,</w:t>
      </w:r>
    </w:p>
    <w:p w14:paraId="7E6AC972" w14:textId="77777777" w:rsidR="00894AAC" w:rsidRPr="00B915C1" w:rsidRDefault="00894AAC" w:rsidP="00894AAC">
      <w:pPr>
        <w:pStyle w:val="PL"/>
      </w:pPr>
      <w:r w:rsidRPr="00B915C1">
        <w:tab/>
        <w:t>noResourceRestrictionForTTIBundling-r12</w:t>
      </w:r>
      <w:r w:rsidRPr="00B915C1">
        <w:tab/>
        <w:t>ENUMERATED {supported}</w:t>
      </w:r>
      <w:r w:rsidRPr="00B915C1">
        <w:tab/>
      </w:r>
      <w:r w:rsidRPr="00B915C1">
        <w:tab/>
      </w:r>
      <w:r w:rsidRPr="00B915C1">
        <w:tab/>
        <w:t>OPTIONAL,</w:t>
      </w:r>
    </w:p>
    <w:p w14:paraId="61BF0ACE" w14:textId="77777777" w:rsidR="00894AAC" w:rsidRPr="00B915C1" w:rsidRDefault="00894AAC" w:rsidP="00894AAC">
      <w:pPr>
        <w:pStyle w:val="PL"/>
        <w:rPr>
          <w:rFonts w:eastAsia="宋体"/>
        </w:rPr>
      </w:pPr>
      <w:r w:rsidRPr="00B915C1">
        <w:tab/>
        <w:t>discoverySignalsInDeactSCell-r12</w:t>
      </w:r>
      <w:r w:rsidRPr="00B915C1">
        <w:tab/>
      </w:r>
      <w:r w:rsidRPr="00B915C1">
        <w:tab/>
        <w:t>ENUMERATED {supported}</w:t>
      </w:r>
      <w:r w:rsidRPr="00B915C1">
        <w:tab/>
      </w:r>
      <w:r w:rsidRPr="00B915C1">
        <w:tab/>
      </w:r>
      <w:r w:rsidRPr="00B915C1">
        <w:tab/>
        <w:t>OPTIONAL</w:t>
      </w:r>
      <w:r w:rsidRPr="00B915C1">
        <w:rPr>
          <w:rFonts w:eastAsia="宋体"/>
        </w:rPr>
        <w:t>,</w:t>
      </w:r>
    </w:p>
    <w:p w14:paraId="790E6C5B" w14:textId="77777777" w:rsidR="00894AAC" w:rsidRPr="00B915C1" w:rsidRDefault="00894AAC" w:rsidP="00894AAC">
      <w:pPr>
        <w:pStyle w:val="PL"/>
      </w:pPr>
      <w:r w:rsidRPr="00B915C1">
        <w:rPr>
          <w:rFonts w:eastAsia="宋体"/>
        </w:rPr>
        <w:lastRenderedPageBreak/>
        <w:tab/>
        <w:t>naics-Capability-List-r12</w:t>
      </w:r>
      <w:r w:rsidRPr="00B915C1">
        <w:rPr>
          <w:rFonts w:eastAsia="宋体"/>
        </w:rPr>
        <w:tab/>
      </w:r>
      <w:r w:rsidRPr="00B915C1">
        <w:rPr>
          <w:rFonts w:eastAsia="宋体"/>
        </w:rPr>
        <w:tab/>
      </w:r>
      <w:r w:rsidRPr="00B915C1">
        <w:rPr>
          <w:rFonts w:eastAsia="宋体"/>
        </w:rPr>
        <w:tab/>
      </w:r>
      <w:r w:rsidRPr="00B915C1">
        <w:rPr>
          <w:rFonts w:eastAsia="宋体"/>
        </w:rPr>
        <w:tab/>
        <w:t>NAICS-Capability-List-r12</w:t>
      </w:r>
      <w:r w:rsidRPr="00B915C1">
        <w:tab/>
      </w:r>
      <w:r w:rsidRPr="00B915C1">
        <w:tab/>
      </w:r>
      <w:r w:rsidRPr="00B915C1">
        <w:rPr>
          <w:rFonts w:eastAsia="宋体"/>
        </w:rPr>
        <w:t>OPTIONAL</w:t>
      </w:r>
    </w:p>
    <w:p w14:paraId="395FD200" w14:textId="77777777" w:rsidR="00894AAC" w:rsidRPr="00B915C1" w:rsidRDefault="00894AAC" w:rsidP="00894AAC">
      <w:pPr>
        <w:pStyle w:val="PL"/>
      </w:pPr>
      <w:r w:rsidRPr="00B915C1">
        <w:t>}</w:t>
      </w:r>
    </w:p>
    <w:p w14:paraId="2C08160E" w14:textId="77777777" w:rsidR="00894AAC" w:rsidRPr="00B915C1" w:rsidRDefault="00894AAC" w:rsidP="00894AAC">
      <w:pPr>
        <w:pStyle w:val="PL"/>
      </w:pPr>
    </w:p>
    <w:p w14:paraId="4D42D893" w14:textId="77777777" w:rsidR="00894AAC" w:rsidRPr="00B915C1" w:rsidRDefault="00894AAC" w:rsidP="00894AAC">
      <w:pPr>
        <w:pStyle w:val="PL"/>
      </w:pPr>
      <w:r w:rsidRPr="00B915C1">
        <w:t>PhyLayerParameters-v1280 ::=</w:t>
      </w:r>
      <w:r w:rsidRPr="00B915C1">
        <w:tab/>
      </w:r>
      <w:r w:rsidRPr="00B915C1">
        <w:tab/>
      </w:r>
      <w:r w:rsidRPr="00B915C1">
        <w:tab/>
        <w:t>SEQUENCE {</w:t>
      </w:r>
    </w:p>
    <w:p w14:paraId="187B4FCE" w14:textId="77777777" w:rsidR="00894AAC" w:rsidRPr="00B915C1" w:rsidRDefault="00894AAC" w:rsidP="00894AAC">
      <w:pPr>
        <w:pStyle w:val="PL"/>
      </w:pPr>
      <w:r w:rsidRPr="00B915C1">
        <w:tab/>
        <w:t>alternativeTBS-Indices-r12</w:t>
      </w:r>
      <w:r w:rsidRPr="00B915C1">
        <w:tab/>
      </w:r>
      <w:r w:rsidRPr="00B915C1">
        <w:tab/>
      </w:r>
      <w:r w:rsidRPr="00B915C1">
        <w:tab/>
      </w:r>
      <w:r w:rsidRPr="00B915C1">
        <w:tab/>
        <w:t>ENUMERATED {supported}</w:t>
      </w:r>
      <w:r w:rsidRPr="00B915C1">
        <w:tab/>
      </w:r>
      <w:r w:rsidRPr="00B915C1">
        <w:tab/>
      </w:r>
      <w:r w:rsidRPr="00B915C1">
        <w:tab/>
        <w:t>OPTIONAL</w:t>
      </w:r>
    </w:p>
    <w:p w14:paraId="4DB1417D" w14:textId="77777777" w:rsidR="00894AAC" w:rsidRPr="00B915C1" w:rsidRDefault="00894AAC" w:rsidP="00894AAC">
      <w:pPr>
        <w:pStyle w:val="PL"/>
      </w:pPr>
      <w:r w:rsidRPr="00B915C1">
        <w:t>}</w:t>
      </w:r>
    </w:p>
    <w:p w14:paraId="242A4655" w14:textId="77777777" w:rsidR="00894AAC" w:rsidRPr="00B915C1" w:rsidRDefault="00894AAC" w:rsidP="00894AAC">
      <w:pPr>
        <w:pStyle w:val="PL"/>
      </w:pPr>
    </w:p>
    <w:p w14:paraId="04D8F044" w14:textId="77777777" w:rsidR="00894AAC" w:rsidRPr="00B915C1" w:rsidRDefault="00894AAC" w:rsidP="00894AAC">
      <w:pPr>
        <w:pStyle w:val="PL"/>
      </w:pPr>
      <w:r w:rsidRPr="00B915C1">
        <w:t>PhyLayerParameters-v1310 ::=</w:t>
      </w:r>
      <w:r w:rsidRPr="00B915C1">
        <w:tab/>
      </w:r>
      <w:r w:rsidRPr="00B915C1">
        <w:tab/>
      </w:r>
      <w:r w:rsidRPr="00B915C1">
        <w:tab/>
        <w:t>SEQUENCE {</w:t>
      </w:r>
    </w:p>
    <w:p w14:paraId="11861BD3" w14:textId="77777777" w:rsidR="00894AAC" w:rsidRPr="00B915C1" w:rsidRDefault="00894AAC" w:rsidP="00894AAC">
      <w:pPr>
        <w:pStyle w:val="PL"/>
      </w:pPr>
      <w:r w:rsidRPr="00B915C1">
        <w:tab/>
        <w:t>aperiodicCSI-Reporting-r13</w:t>
      </w:r>
      <w:r w:rsidRPr="00B915C1">
        <w:tab/>
      </w:r>
      <w:r w:rsidRPr="00B915C1">
        <w:tab/>
      </w:r>
      <w:r w:rsidRPr="00B915C1">
        <w:tab/>
      </w:r>
      <w:r w:rsidRPr="00B915C1">
        <w:tab/>
        <w:t>BIT STRING (SIZE (2))</w:t>
      </w:r>
      <w:r w:rsidRPr="00B915C1">
        <w:tab/>
      </w:r>
      <w:r w:rsidRPr="00B915C1">
        <w:tab/>
      </w:r>
      <w:r w:rsidRPr="00B915C1">
        <w:tab/>
        <w:t>OPTIONAL,</w:t>
      </w:r>
    </w:p>
    <w:p w14:paraId="60E62D31" w14:textId="77777777" w:rsidR="00894AAC" w:rsidRPr="00B915C1" w:rsidRDefault="00894AAC" w:rsidP="00894AAC">
      <w:pPr>
        <w:pStyle w:val="PL"/>
      </w:pPr>
      <w:r w:rsidRPr="00B915C1">
        <w:tab/>
        <w:t>codebook-HARQ-ACK-r13</w:t>
      </w:r>
      <w:r w:rsidRPr="00B915C1">
        <w:tab/>
      </w:r>
      <w:r w:rsidRPr="00B915C1">
        <w:tab/>
      </w:r>
      <w:r w:rsidRPr="00B915C1">
        <w:tab/>
      </w:r>
      <w:r w:rsidRPr="00B915C1">
        <w:tab/>
      </w:r>
      <w:r w:rsidRPr="00B915C1">
        <w:tab/>
        <w:t>BIT STRING (SIZE (2))</w:t>
      </w:r>
      <w:r w:rsidRPr="00B915C1">
        <w:tab/>
      </w:r>
      <w:r w:rsidRPr="00B915C1">
        <w:tab/>
      </w:r>
      <w:r w:rsidRPr="00B915C1">
        <w:tab/>
        <w:t>OPTIONAL,</w:t>
      </w:r>
    </w:p>
    <w:p w14:paraId="79608BD6" w14:textId="77777777" w:rsidR="00894AAC" w:rsidRPr="00B915C1" w:rsidRDefault="00894AAC" w:rsidP="00894AAC">
      <w:pPr>
        <w:pStyle w:val="PL"/>
      </w:pPr>
      <w:r w:rsidRPr="00B915C1">
        <w:tab/>
        <w:t>crossCarrierScheduling-B5C-r13</w:t>
      </w:r>
      <w:r w:rsidRPr="00B915C1">
        <w:tab/>
      </w:r>
      <w:r w:rsidRPr="00B915C1">
        <w:tab/>
      </w:r>
      <w:r w:rsidRPr="00B915C1">
        <w:tab/>
        <w:t>ENUMERATED {supported}</w:t>
      </w:r>
      <w:r w:rsidRPr="00B915C1">
        <w:tab/>
      </w:r>
      <w:r w:rsidRPr="00B915C1">
        <w:tab/>
      </w:r>
      <w:r w:rsidRPr="00B915C1">
        <w:tab/>
        <w:t>OPTIONAL,</w:t>
      </w:r>
    </w:p>
    <w:p w14:paraId="07E1852F" w14:textId="77777777" w:rsidR="00894AAC" w:rsidRPr="00B915C1" w:rsidRDefault="00894AAC" w:rsidP="00894AAC">
      <w:pPr>
        <w:pStyle w:val="PL"/>
      </w:pPr>
      <w:r w:rsidRPr="00B915C1">
        <w:tab/>
        <w:t>fdd-HARQ-TimingTDD-r13</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71BF1A0A" w14:textId="77777777" w:rsidR="00894AAC" w:rsidRPr="00B915C1" w:rsidRDefault="00894AAC" w:rsidP="00894AAC">
      <w:pPr>
        <w:pStyle w:val="PL"/>
      </w:pPr>
      <w:r w:rsidRPr="00B915C1">
        <w:tab/>
        <w:t>maxNumberUpdatedCSI-Proc-r13</w:t>
      </w:r>
      <w:r w:rsidRPr="00B915C1">
        <w:tab/>
      </w:r>
      <w:r w:rsidRPr="00B915C1">
        <w:tab/>
      </w:r>
      <w:r w:rsidRPr="00B915C1">
        <w:tab/>
        <w:t>INTEGER(5..32)</w:t>
      </w:r>
      <w:r w:rsidRPr="00B915C1">
        <w:tab/>
      </w:r>
      <w:r w:rsidRPr="00B915C1">
        <w:tab/>
      </w:r>
      <w:r w:rsidRPr="00B915C1">
        <w:tab/>
      </w:r>
      <w:r w:rsidRPr="00B915C1">
        <w:tab/>
      </w:r>
      <w:r w:rsidRPr="00B915C1">
        <w:tab/>
        <w:t>OPTIONAL,</w:t>
      </w:r>
    </w:p>
    <w:p w14:paraId="4B56D3CA" w14:textId="77777777" w:rsidR="00894AAC" w:rsidRPr="00B915C1" w:rsidRDefault="00894AAC" w:rsidP="00894AAC">
      <w:pPr>
        <w:pStyle w:val="PL"/>
      </w:pPr>
      <w:r w:rsidRPr="00B915C1">
        <w:tab/>
        <w:t>pucch-Format4-r13</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D07C46C" w14:textId="77777777" w:rsidR="00894AAC" w:rsidRPr="00B915C1" w:rsidRDefault="00894AAC" w:rsidP="00894AAC">
      <w:pPr>
        <w:pStyle w:val="PL"/>
      </w:pPr>
      <w:r w:rsidRPr="00B915C1">
        <w:tab/>
        <w:t>pucch-Format5-r13</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E074D7C" w14:textId="77777777" w:rsidR="00894AAC" w:rsidRPr="00B915C1" w:rsidRDefault="00894AAC" w:rsidP="00894AAC">
      <w:pPr>
        <w:pStyle w:val="PL"/>
      </w:pPr>
      <w:r w:rsidRPr="00B915C1">
        <w:tab/>
        <w:t>pucch-SCell-r13</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49345740" w14:textId="77777777" w:rsidR="00894AAC" w:rsidRPr="00B915C1" w:rsidRDefault="00894AAC" w:rsidP="00894AAC">
      <w:pPr>
        <w:pStyle w:val="PL"/>
      </w:pPr>
      <w:r w:rsidRPr="00B915C1">
        <w:tab/>
        <w:t>spatialBundling-HARQ-ACK-r13</w:t>
      </w:r>
      <w:r w:rsidRPr="00B915C1">
        <w:tab/>
      </w:r>
      <w:r w:rsidRPr="00B915C1">
        <w:tab/>
      </w:r>
      <w:r w:rsidRPr="00B915C1">
        <w:tab/>
        <w:t>ENUMERATED {supported}</w:t>
      </w:r>
      <w:r w:rsidRPr="00B915C1">
        <w:tab/>
      </w:r>
      <w:r w:rsidRPr="00B915C1">
        <w:tab/>
      </w:r>
      <w:r w:rsidRPr="00B915C1">
        <w:tab/>
        <w:t>OPTIONAL,</w:t>
      </w:r>
    </w:p>
    <w:p w14:paraId="78041DD8" w14:textId="77777777" w:rsidR="00894AAC" w:rsidRPr="00B915C1" w:rsidRDefault="00894AAC" w:rsidP="00894AAC">
      <w:pPr>
        <w:pStyle w:val="PL"/>
      </w:pPr>
      <w:r w:rsidRPr="00B915C1">
        <w:tab/>
        <w:t>supportedBlindDecoding-r13</w:t>
      </w:r>
      <w:r w:rsidRPr="00B915C1">
        <w:tab/>
      </w:r>
      <w:r w:rsidRPr="00B915C1">
        <w:tab/>
      </w:r>
      <w:r w:rsidRPr="00B915C1">
        <w:tab/>
      </w:r>
      <w:r w:rsidRPr="00B915C1">
        <w:tab/>
        <w:t>SEQUENCE {</w:t>
      </w:r>
    </w:p>
    <w:p w14:paraId="50F9E160" w14:textId="77777777" w:rsidR="00894AAC" w:rsidRPr="00B915C1" w:rsidRDefault="00894AAC" w:rsidP="00894AAC">
      <w:pPr>
        <w:pStyle w:val="PL"/>
      </w:pPr>
      <w:r w:rsidRPr="00B915C1">
        <w:tab/>
      </w:r>
      <w:r w:rsidRPr="00B915C1">
        <w:tab/>
        <w:t>maxNumberDecoding-r13</w:t>
      </w:r>
      <w:r w:rsidRPr="00B915C1">
        <w:tab/>
      </w:r>
      <w:r w:rsidRPr="00B915C1">
        <w:tab/>
      </w:r>
      <w:r w:rsidRPr="00B915C1">
        <w:tab/>
      </w:r>
      <w:r w:rsidRPr="00B915C1">
        <w:tab/>
      </w:r>
      <w:r w:rsidRPr="00B915C1">
        <w:tab/>
        <w:t>INTEGER(1..32)</w:t>
      </w:r>
      <w:r w:rsidRPr="00B915C1">
        <w:tab/>
      </w:r>
      <w:r w:rsidRPr="00B915C1">
        <w:tab/>
      </w:r>
      <w:r w:rsidRPr="00B915C1">
        <w:tab/>
      </w:r>
      <w:r w:rsidRPr="00B915C1">
        <w:tab/>
        <w:t>OPTIONAL,</w:t>
      </w:r>
    </w:p>
    <w:p w14:paraId="1D480E19" w14:textId="77777777" w:rsidR="00894AAC" w:rsidRPr="00B915C1" w:rsidRDefault="00894AAC" w:rsidP="00894AAC">
      <w:pPr>
        <w:pStyle w:val="PL"/>
      </w:pPr>
      <w:r w:rsidRPr="00B915C1">
        <w:tab/>
      </w:r>
      <w:r w:rsidRPr="00B915C1">
        <w:tab/>
        <w:t>pdcch-CandidateReductions-r13</w:t>
      </w:r>
      <w:r w:rsidRPr="00B915C1">
        <w:tab/>
      </w:r>
      <w:r w:rsidRPr="00B915C1">
        <w:tab/>
      </w:r>
      <w:r w:rsidRPr="00B915C1">
        <w:tab/>
        <w:t>ENUMERATED {supported}</w:t>
      </w:r>
      <w:r w:rsidRPr="00B915C1">
        <w:tab/>
      </w:r>
      <w:r w:rsidRPr="00B915C1">
        <w:tab/>
        <w:t>OPTIONAL,</w:t>
      </w:r>
    </w:p>
    <w:p w14:paraId="70518FF9" w14:textId="77777777" w:rsidR="00894AAC" w:rsidRPr="00B915C1" w:rsidRDefault="00894AAC" w:rsidP="00894AAC">
      <w:pPr>
        <w:pStyle w:val="PL"/>
      </w:pPr>
      <w:r w:rsidRPr="00B915C1">
        <w:tab/>
      </w:r>
      <w:r w:rsidRPr="00B915C1">
        <w:tab/>
        <w:t>skipMonitoringDCI-Format0-1A-r13</w:t>
      </w:r>
      <w:r w:rsidRPr="00B915C1">
        <w:tab/>
      </w:r>
      <w:r w:rsidRPr="00B915C1">
        <w:tab/>
        <w:t>ENUMERATED {supported}</w:t>
      </w:r>
      <w:r w:rsidRPr="00B915C1">
        <w:tab/>
      </w:r>
      <w:r w:rsidRPr="00B915C1">
        <w:tab/>
        <w:t>OPTIONAL</w:t>
      </w:r>
    </w:p>
    <w:p w14:paraId="040D3AD2" w14:textId="77777777" w:rsidR="00894AAC" w:rsidRPr="00B915C1" w:rsidRDefault="00894AAC" w:rsidP="00894AAC">
      <w:pPr>
        <w:pStyle w:val="PL"/>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0A964B68" w14:textId="77777777" w:rsidR="00894AAC" w:rsidRPr="00B915C1" w:rsidRDefault="00894AAC" w:rsidP="00894AAC">
      <w:pPr>
        <w:pStyle w:val="PL"/>
      </w:pPr>
      <w:r w:rsidRPr="00B915C1">
        <w:tab/>
        <w:t>uci-PUSCH-Ext-r13</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42D78256" w14:textId="77777777" w:rsidR="00894AAC" w:rsidRPr="00B915C1" w:rsidRDefault="00894AAC" w:rsidP="00894AAC">
      <w:pPr>
        <w:pStyle w:val="PL"/>
      </w:pPr>
      <w:r w:rsidRPr="00B915C1">
        <w:tab/>
        <w:t>crs-InterfMitigationTM10-r13</w:t>
      </w:r>
      <w:r w:rsidRPr="00B915C1">
        <w:tab/>
      </w:r>
      <w:r w:rsidRPr="00B915C1">
        <w:tab/>
      </w:r>
      <w:r w:rsidRPr="00B915C1">
        <w:tab/>
        <w:t>ENUMERATED {supported}</w:t>
      </w:r>
      <w:r w:rsidRPr="00B915C1">
        <w:tab/>
      </w:r>
      <w:r w:rsidRPr="00B915C1">
        <w:tab/>
      </w:r>
      <w:r w:rsidRPr="00B915C1">
        <w:tab/>
        <w:t>OPTIONAL,</w:t>
      </w:r>
    </w:p>
    <w:p w14:paraId="60B007DD" w14:textId="77777777" w:rsidR="00894AAC" w:rsidRPr="00B915C1" w:rsidRDefault="00894AAC" w:rsidP="00894AAC">
      <w:pPr>
        <w:pStyle w:val="PL"/>
      </w:pPr>
      <w:r w:rsidRPr="00B915C1">
        <w:tab/>
        <w:t>pdsch-CollisionHandling-r13</w:t>
      </w:r>
      <w:r w:rsidRPr="00B915C1">
        <w:tab/>
      </w:r>
      <w:r w:rsidRPr="00B915C1">
        <w:tab/>
      </w:r>
      <w:r w:rsidRPr="00B915C1">
        <w:tab/>
      </w:r>
      <w:r w:rsidRPr="00B915C1">
        <w:tab/>
        <w:t>ENUMERATED {supported}</w:t>
      </w:r>
      <w:r w:rsidRPr="00B915C1">
        <w:tab/>
      </w:r>
      <w:r w:rsidRPr="00B915C1">
        <w:tab/>
      </w:r>
      <w:r w:rsidRPr="00B915C1">
        <w:tab/>
        <w:t>OPTIONAL</w:t>
      </w:r>
    </w:p>
    <w:p w14:paraId="5C2A9555" w14:textId="77777777" w:rsidR="00894AAC" w:rsidRPr="00B915C1" w:rsidRDefault="00894AAC" w:rsidP="00894AAC">
      <w:pPr>
        <w:pStyle w:val="PL"/>
      </w:pPr>
      <w:r w:rsidRPr="00B915C1">
        <w:t>}</w:t>
      </w:r>
    </w:p>
    <w:p w14:paraId="68AFB4DE" w14:textId="77777777" w:rsidR="00894AAC" w:rsidRPr="00B915C1" w:rsidRDefault="00894AAC" w:rsidP="00894AAC">
      <w:pPr>
        <w:pStyle w:val="PL"/>
      </w:pPr>
    </w:p>
    <w:p w14:paraId="37BAA46E" w14:textId="77777777" w:rsidR="00894AAC" w:rsidRPr="00B915C1" w:rsidRDefault="00894AAC" w:rsidP="00894AAC">
      <w:pPr>
        <w:pStyle w:val="PL"/>
      </w:pPr>
      <w:r w:rsidRPr="00B915C1">
        <w:t>PhyLayerParameters-v1320 ::=</w:t>
      </w:r>
      <w:r w:rsidRPr="00B915C1">
        <w:tab/>
      </w:r>
      <w:r w:rsidRPr="00B915C1">
        <w:tab/>
      </w:r>
      <w:r w:rsidRPr="00B915C1">
        <w:tab/>
        <w:t>SEQUENCE {</w:t>
      </w:r>
    </w:p>
    <w:p w14:paraId="0E42EC80" w14:textId="77777777" w:rsidR="00894AAC" w:rsidRPr="00B915C1" w:rsidRDefault="00894AAC" w:rsidP="00894AAC">
      <w:pPr>
        <w:pStyle w:val="PL"/>
      </w:pPr>
      <w:r w:rsidRPr="00B915C1">
        <w:tab/>
        <w:t>mimo-UE-Parameters-r13</w:t>
      </w:r>
      <w:r w:rsidRPr="00B915C1">
        <w:tab/>
      </w:r>
      <w:r w:rsidRPr="00B915C1">
        <w:tab/>
      </w:r>
      <w:r w:rsidRPr="00B915C1">
        <w:tab/>
      </w:r>
      <w:r w:rsidRPr="00B915C1">
        <w:tab/>
      </w:r>
      <w:r w:rsidRPr="00B915C1">
        <w:tab/>
        <w:t>MIMO-UE-Parameters-r13</w:t>
      </w:r>
      <w:r w:rsidRPr="00B915C1">
        <w:tab/>
      </w:r>
      <w:r w:rsidRPr="00B915C1">
        <w:tab/>
      </w:r>
      <w:r w:rsidRPr="00B915C1">
        <w:tab/>
        <w:t>OPTIONAL</w:t>
      </w:r>
    </w:p>
    <w:p w14:paraId="3877AA7D" w14:textId="77777777" w:rsidR="00894AAC" w:rsidRPr="00B915C1" w:rsidRDefault="00894AAC" w:rsidP="00894AAC">
      <w:pPr>
        <w:pStyle w:val="PL"/>
      </w:pPr>
      <w:r w:rsidRPr="00B915C1">
        <w:t>}</w:t>
      </w:r>
    </w:p>
    <w:p w14:paraId="61D45BE5" w14:textId="77777777" w:rsidR="00894AAC" w:rsidRPr="00B915C1" w:rsidRDefault="00894AAC" w:rsidP="00894AAC">
      <w:pPr>
        <w:pStyle w:val="PL"/>
        <w:shd w:val="pct10" w:color="auto" w:fill="auto"/>
      </w:pPr>
    </w:p>
    <w:p w14:paraId="2AD63BE8" w14:textId="77777777" w:rsidR="00894AAC" w:rsidRPr="00B915C1" w:rsidRDefault="00894AAC" w:rsidP="00894AAC">
      <w:pPr>
        <w:pStyle w:val="PL"/>
        <w:shd w:val="pct10" w:color="auto" w:fill="auto"/>
      </w:pPr>
      <w:r w:rsidRPr="00B915C1">
        <w:t>PhyLayerParameters-v1330 ::=</w:t>
      </w:r>
      <w:r w:rsidRPr="00B915C1">
        <w:tab/>
      </w:r>
      <w:r w:rsidRPr="00B915C1">
        <w:tab/>
      </w:r>
      <w:r w:rsidRPr="00B915C1">
        <w:tab/>
        <w:t>SEQUENCE {</w:t>
      </w:r>
    </w:p>
    <w:p w14:paraId="77C4F358" w14:textId="77777777" w:rsidR="00894AAC" w:rsidRPr="00B915C1" w:rsidRDefault="00894AAC" w:rsidP="00894AAC">
      <w:pPr>
        <w:pStyle w:val="PL"/>
        <w:shd w:val="pct10" w:color="auto" w:fill="auto"/>
      </w:pPr>
      <w:r w:rsidRPr="00B915C1">
        <w:tab/>
        <w:t>cch-InterfMitigation-RefRecTypeA-r13</w:t>
      </w:r>
      <w:r w:rsidRPr="00B915C1">
        <w:tab/>
        <w:t>ENUMERATED {supported}</w:t>
      </w:r>
      <w:r w:rsidRPr="00B915C1">
        <w:tab/>
      </w:r>
      <w:r w:rsidRPr="00B915C1">
        <w:tab/>
      </w:r>
      <w:r w:rsidRPr="00B915C1">
        <w:tab/>
        <w:t>OPTIONAL,</w:t>
      </w:r>
    </w:p>
    <w:p w14:paraId="59B85C6C" w14:textId="77777777" w:rsidR="00894AAC" w:rsidRPr="00B915C1" w:rsidRDefault="00894AAC" w:rsidP="00894AAC">
      <w:pPr>
        <w:pStyle w:val="PL"/>
        <w:shd w:val="pct10" w:color="auto" w:fill="auto"/>
      </w:pPr>
      <w:r w:rsidRPr="00B915C1">
        <w:tab/>
        <w:t>cch-InterfMitigation-RefRecTypeB-r13</w:t>
      </w:r>
      <w:r w:rsidRPr="00B915C1">
        <w:tab/>
        <w:t>ENUMERATED {supported}</w:t>
      </w:r>
      <w:r w:rsidRPr="00B915C1">
        <w:tab/>
      </w:r>
      <w:r w:rsidRPr="00B915C1">
        <w:tab/>
      </w:r>
      <w:r w:rsidRPr="00B915C1">
        <w:tab/>
        <w:t>OPTIONAL,</w:t>
      </w:r>
    </w:p>
    <w:p w14:paraId="10BE72FB" w14:textId="77777777" w:rsidR="00894AAC" w:rsidRPr="00B915C1" w:rsidRDefault="00894AAC" w:rsidP="00894AAC">
      <w:pPr>
        <w:pStyle w:val="PL"/>
        <w:shd w:val="pct10" w:color="auto" w:fill="auto"/>
      </w:pPr>
      <w:r w:rsidRPr="00B915C1">
        <w:tab/>
        <w:t>cch-InterfMitigation-MaxNumCCs-r13</w:t>
      </w:r>
      <w:r w:rsidRPr="00B915C1">
        <w:tab/>
      </w:r>
      <w:r w:rsidRPr="00B915C1">
        <w:tab/>
        <w:t>INTEGER (1.. maxServCell-r13)</w:t>
      </w:r>
      <w:r w:rsidRPr="00B915C1">
        <w:tab/>
        <w:t>OPTIONAL,</w:t>
      </w:r>
    </w:p>
    <w:p w14:paraId="754DAF31" w14:textId="77777777" w:rsidR="00894AAC" w:rsidRPr="00B915C1" w:rsidRDefault="00894AAC" w:rsidP="00894AAC">
      <w:pPr>
        <w:pStyle w:val="PL"/>
        <w:shd w:val="pct10" w:color="auto" w:fill="auto"/>
      </w:pPr>
      <w:r w:rsidRPr="00B915C1">
        <w:tab/>
        <w:t>crs-InterfMitigationTM1toTM9-r13</w:t>
      </w:r>
      <w:r w:rsidRPr="00B915C1">
        <w:tab/>
      </w:r>
      <w:r w:rsidRPr="00B915C1">
        <w:tab/>
        <w:t>INTEGER (1.. maxServCell-r13)</w:t>
      </w:r>
      <w:r w:rsidRPr="00B915C1">
        <w:tab/>
        <w:t>OPTIONAL</w:t>
      </w:r>
    </w:p>
    <w:p w14:paraId="4046EADB" w14:textId="77777777" w:rsidR="00894AAC" w:rsidRPr="00B915C1" w:rsidRDefault="00894AAC" w:rsidP="00894AAC">
      <w:pPr>
        <w:pStyle w:val="PL"/>
        <w:shd w:val="pct10" w:color="auto" w:fill="auto"/>
      </w:pPr>
      <w:r w:rsidRPr="00B915C1">
        <w:t>}</w:t>
      </w:r>
    </w:p>
    <w:p w14:paraId="7BAC975E" w14:textId="77777777" w:rsidR="00894AAC" w:rsidRPr="00B915C1" w:rsidRDefault="00894AAC" w:rsidP="00894AAC">
      <w:pPr>
        <w:pStyle w:val="PL"/>
      </w:pPr>
      <w:bookmarkStart w:id="32" w:name="_Hlk6667976"/>
    </w:p>
    <w:p w14:paraId="2737D9C0" w14:textId="77777777" w:rsidR="00894AAC" w:rsidRPr="00B915C1" w:rsidRDefault="00894AAC" w:rsidP="00894AAC">
      <w:pPr>
        <w:pStyle w:val="PL"/>
      </w:pPr>
      <w:r w:rsidRPr="00B915C1">
        <w:t>PhyLayerParameters-v13e0 ::=</w:t>
      </w:r>
      <w:r w:rsidRPr="00B915C1">
        <w:tab/>
      </w:r>
      <w:r w:rsidRPr="00B915C1">
        <w:tab/>
      </w:r>
      <w:r w:rsidRPr="00B915C1">
        <w:tab/>
        <w:t>SEQUENCE {</w:t>
      </w:r>
    </w:p>
    <w:p w14:paraId="24A9641B" w14:textId="77777777" w:rsidR="00894AAC" w:rsidRPr="00B915C1" w:rsidRDefault="00894AAC" w:rsidP="00894AAC">
      <w:pPr>
        <w:pStyle w:val="PL"/>
      </w:pPr>
      <w:r w:rsidRPr="00B915C1">
        <w:tab/>
        <w:t>mimo-UE-Parameters-v13e0</w:t>
      </w:r>
      <w:r w:rsidRPr="00B915C1">
        <w:tab/>
      </w:r>
      <w:r w:rsidRPr="00B915C1">
        <w:tab/>
      </w:r>
      <w:r w:rsidRPr="00B915C1">
        <w:tab/>
      </w:r>
      <w:r w:rsidRPr="00B915C1">
        <w:tab/>
        <w:t>MIMO-UE-Parameters-v13e0</w:t>
      </w:r>
      <w:r w:rsidRPr="00B915C1">
        <w:tab/>
      </w:r>
    </w:p>
    <w:p w14:paraId="117232FB" w14:textId="77777777" w:rsidR="00894AAC" w:rsidRPr="00B915C1" w:rsidRDefault="00894AAC" w:rsidP="00894AAC">
      <w:pPr>
        <w:pStyle w:val="PL"/>
      </w:pPr>
      <w:r w:rsidRPr="00B915C1">
        <w:t>}</w:t>
      </w:r>
    </w:p>
    <w:bookmarkEnd w:id="32"/>
    <w:p w14:paraId="651A927C" w14:textId="77777777" w:rsidR="00894AAC" w:rsidRPr="00B915C1" w:rsidRDefault="00894AAC" w:rsidP="00894AAC">
      <w:pPr>
        <w:pStyle w:val="PL"/>
      </w:pPr>
    </w:p>
    <w:p w14:paraId="47728DF1" w14:textId="77777777" w:rsidR="00894AAC" w:rsidRPr="00B915C1" w:rsidRDefault="00894AAC" w:rsidP="00894AAC">
      <w:pPr>
        <w:pStyle w:val="PL"/>
      </w:pPr>
      <w:r w:rsidRPr="00B915C1">
        <w:t>PhyLayerParameters-v1430 ::=</w:t>
      </w:r>
      <w:r w:rsidRPr="00B915C1">
        <w:tab/>
      </w:r>
      <w:r w:rsidRPr="00B915C1">
        <w:tab/>
      </w:r>
      <w:r w:rsidRPr="00B915C1">
        <w:tab/>
        <w:t>SEQUENCE {</w:t>
      </w:r>
    </w:p>
    <w:p w14:paraId="10BC29CD" w14:textId="77777777" w:rsidR="00894AAC" w:rsidRPr="00B915C1" w:rsidRDefault="00894AAC" w:rsidP="00894AAC">
      <w:pPr>
        <w:pStyle w:val="PL"/>
      </w:pPr>
      <w:r w:rsidRPr="00B915C1">
        <w:tab/>
        <w:t>ce-PUSCH-NB-MaxTBS-r14</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1D9C4962" w14:textId="77777777" w:rsidR="00894AAC" w:rsidRPr="00B915C1" w:rsidRDefault="00894AAC" w:rsidP="00894AAC">
      <w:pPr>
        <w:pStyle w:val="PL"/>
      </w:pPr>
      <w:r w:rsidRPr="00B915C1">
        <w:tab/>
        <w:t>ce-PDSCH-PUSCH-MaxBandwidth-r14</w:t>
      </w:r>
      <w:r w:rsidRPr="00B915C1">
        <w:tab/>
      </w:r>
      <w:r w:rsidRPr="00B915C1">
        <w:tab/>
      </w:r>
      <w:r w:rsidRPr="00B915C1">
        <w:tab/>
        <w:t>ENUMERATED {bw5, bw20}</w:t>
      </w:r>
      <w:r w:rsidRPr="00B915C1">
        <w:tab/>
      </w:r>
      <w:r w:rsidRPr="00B915C1">
        <w:tab/>
      </w:r>
      <w:r w:rsidRPr="00B915C1">
        <w:tab/>
        <w:t>OPTIONAL,</w:t>
      </w:r>
    </w:p>
    <w:p w14:paraId="0FB7F904" w14:textId="77777777" w:rsidR="00894AAC" w:rsidRPr="00B915C1" w:rsidRDefault="00894AAC" w:rsidP="00894AAC">
      <w:pPr>
        <w:pStyle w:val="PL"/>
      </w:pPr>
      <w:r w:rsidRPr="00B915C1">
        <w:tab/>
        <w:t>ce-HARQ-AckBundling-r14</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1FD8BBB6" w14:textId="77777777" w:rsidR="00894AAC" w:rsidRPr="00B915C1" w:rsidRDefault="00894AAC" w:rsidP="00894AAC">
      <w:pPr>
        <w:pStyle w:val="PL"/>
      </w:pPr>
      <w:r w:rsidRPr="00B915C1">
        <w:tab/>
        <w:t>ce-PDSCH-TenProcesses-r14</w:t>
      </w:r>
      <w:r w:rsidRPr="00B915C1">
        <w:tab/>
      </w:r>
      <w:r w:rsidRPr="00B915C1">
        <w:tab/>
      </w:r>
      <w:r w:rsidRPr="00B915C1">
        <w:tab/>
      </w:r>
      <w:r w:rsidRPr="00B915C1">
        <w:tab/>
        <w:t>ENUMERATED {supported}</w:t>
      </w:r>
      <w:r w:rsidRPr="00B915C1">
        <w:tab/>
      </w:r>
      <w:r w:rsidRPr="00B915C1">
        <w:tab/>
      </w:r>
      <w:r w:rsidRPr="00B915C1">
        <w:tab/>
        <w:t>OPTIONAL,</w:t>
      </w:r>
    </w:p>
    <w:p w14:paraId="58A603DE" w14:textId="77777777" w:rsidR="00894AAC" w:rsidRPr="00B915C1" w:rsidRDefault="00894AAC" w:rsidP="00894AAC">
      <w:pPr>
        <w:pStyle w:val="PL"/>
      </w:pPr>
      <w:r w:rsidRPr="00B915C1">
        <w:tab/>
        <w:t>ce-RetuningSymbols-r14</w:t>
      </w:r>
      <w:r w:rsidRPr="00B915C1">
        <w:tab/>
      </w:r>
      <w:r w:rsidRPr="00B915C1">
        <w:tab/>
      </w:r>
      <w:r w:rsidRPr="00B915C1">
        <w:tab/>
      </w:r>
      <w:r w:rsidRPr="00B915C1">
        <w:tab/>
      </w:r>
      <w:r w:rsidRPr="00B915C1">
        <w:tab/>
        <w:t>ENUMERATED {n0, n1}</w:t>
      </w:r>
      <w:r w:rsidRPr="00B915C1">
        <w:tab/>
      </w:r>
      <w:r w:rsidRPr="00B915C1">
        <w:tab/>
      </w:r>
      <w:r w:rsidRPr="00B915C1">
        <w:tab/>
      </w:r>
      <w:r w:rsidRPr="00B915C1">
        <w:tab/>
        <w:t>OPTIONAL,</w:t>
      </w:r>
    </w:p>
    <w:p w14:paraId="73EF31D0" w14:textId="77777777" w:rsidR="00894AAC" w:rsidRPr="00B915C1" w:rsidRDefault="00894AAC" w:rsidP="00894AAC">
      <w:pPr>
        <w:pStyle w:val="PL"/>
      </w:pPr>
      <w:r w:rsidRPr="00B915C1">
        <w:tab/>
        <w:t>ce-PDSCH-PUSCH-Enhancement-r14</w:t>
      </w:r>
      <w:r w:rsidRPr="00B915C1">
        <w:tab/>
      </w:r>
      <w:r w:rsidRPr="00B915C1">
        <w:tab/>
      </w:r>
      <w:r w:rsidRPr="00B915C1">
        <w:tab/>
        <w:t>ENUMERATED {supported}</w:t>
      </w:r>
      <w:r w:rsidRPr="00B915C1">
        <w:tab/>
      </w:r>
      <w:r w:rsidRPr="00B915C1">
        <w:tab/>
      </w:r>
      <w:r w:rsidRPr="00B915C1">
        <w:tab/>
        <w:t>OPTIONAL,</w:t>
      </w:r>
    </w:p>
    <w:p w14:paraId="3A56F46B" w14:textId="77777777" w:rsidR="00894AAC" w:rsidRPr="00B915C1" w:rsidRDefault="00894AAC" w:rsidP="00894AAC">
      <w:pPr>
        <w:pStyle w:val="PL"/>
      </w:pPr>
      <w:r w:rsidRPr="00B915C1">
        <w:tab/>
        <w:t>ce-SchedulingEnhancement-r14</w:t>
      </w:r>
      <w:r w:rsidRPr="00B915C1">
        <w:tab/>
      </w:r>
      <w:r w:rsidRPr="00B915C1">
        <w:tab/>
      </w:r>
      <w:r w:rsidRPr="00B915C1">
        <w:tab/>
        <w:t>ENUMERATED {supported}</w:t>
      </w:r>
      <w:r w:rsidRPr="00B915C1">
        <w:tab/>
      </w:r>
      <w:r w:rsidRPr="00B915C1">
        <w:tab/>
      </w:r>
      <w:r w:rsidRPr="00B915C1">
        <w:tab/>
        <w:t>OPTIONAL,</w:t>
      </w:r>
    </w:p>
    <w:p w14:paraId="34EB9074" w14:textId="77777777" w:rsidR="00894AAC" w:rsidRPr="00B915C1" w:rsidRDefault="00894AAC" w:rsidP="00894AAC">
      <w:pPr>
        <w:pStyle w:val="PL"/>
      </w:pPr>
      <w:r w:rsidRPr="00B915C1">
        <w:tab/>
        <w:t>ce-SRS-Enhancement-r14</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4C1174FA" w14:textId="77777777" w:rsidR="00894AAC" w:rsidRPr="00B915C1" w:rsidRDefault="00894AAC" w:rsidP="00894AAC">
      <w:pPr>
        <w:pStyle w:val="PL"/>
      </w:pPr>
      <w:r w:rsidRPr="00B915C1">
        <w:tab/>
        <w:t>ce-PUCCH-Enhancement-r14</w:t>
      </w:r>
      <w:r w:rsidRPr="00B915C1">
        <w:tab/>
      </w:r>
      <w:r w:rsidRPr="00B915C1">
        <w:tab/>
      </w:r>
      <w:r w:rsidRPr="00B915C1">
        <w:tab/>
      </w:r>
      <w:r w:rsidRPr="00B915C1">
        <w:tab/>
        <w:t>ENUMERATED {supported}</w:t>
      </w:r>
      <w:r w:rsidRPr="00B915C1">
        <w:tab/>
      </w:r>
      <w:r w:rsidRPr="00B915C1">
        <w:tab/>
      </w:r>
      <w:r w:rsidRPr="00B915C1">
        <w:tab/>
        <w:t>OPTIONAL,</w:t>
      </w:r>
    </w:p>
    <w:p w14:paraId="54C1758F" w14:textId="77777777" w:rsidR="00894AAC" w:rsidRPr="00B915C1" w:rsidRDefault="00894AAC" w:rsidP="00894AAC">
      <w:pPr>
        <w:pStyle w:val="PL"/>
      </w:pPr>
      <w:r w:rsidRPr="00B915C1">
        <w:tab/>
        <w:t>ce-ClosedLoopTxAntennaSelection-r14</w:t>
      </w:r>
      <w:r w:rsidRPr="00B915C1">
        <w:tab/>
      </w:r>
      <w:r w:rsidRPr="00B915C1">
        <w:tab/>
        <w:t>ENUMERATED {supported}</w:t>
      </w:r>
      <w:r w:rsidRPr="00B915C1">
        <w:tab/>
      </w:r>
      <w:r w:rsidRPr="00B915C1">
        <w:tab/>
      </w:r>
      <w:r w:rsidRPr="00B915C1">
        <w:tab/>
        <w:t>OPTIONAL,</w:t>
      </w:r>
    </w:p>
    <w:p w14:paraId="1CC7C784" w14:textId="77777777" w:rsidR="00894AAC" w:rsidRPr="00B915C1" w:rsidRDefault="00894AAC" w:rsidP="00894AAC">
      <w:pPr>
        <w:pStyle w:val="PL"/>
      </w:pPr>
      <w:r w:rsidRPr="00B915C1">
        <w:tab/>
        <w:t>tdd-SpecialSubframe-r14</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73DE141" w14:textId="77777777" w:rsidR="00894AAC" w:rsidRPr="00B915C1" w:rsidRDefault="00894AAC" w:rsidP="00894AAC">
      <w:pPr>
        <w:pStyle w:val="PL"/>
      </w:pPr>
      <w:r w:rsidRPr="00B915C1">
        <w:tab/>
        <w:t>tdd-TTI-Bundling-r14</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BF74D55" w14:textId="77777777" w:rsidR="00894AAC" w:rsidRPr="00B915C1" w:rsidRDefault="00894AAC" w:rsidP="00894AAC">
      <w:pPr>
        <w:pStyle w:val="PL"/>
      </w:pPr>
      <w:r w:rsidRPr="00B915C1">
        <w:tab/>
        <w:t>dmrs-LessUpPTS-r14</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95EA419" w14:textId="77777777" w:rsidR="00894AAC" w:rsidRPr="00B915C1" w:rsidRDefault="00894AAC" w:rsidP="00894AAC">
      <w:pPr>
        <w:pStyle w:val="PL"/>
      </w:pPr>
      <w:r w:rsidRPr="00B915C1">
        <w:tab/>
        <w:t>mimo-UE-Parameters-v1430</w:t>
      </w:r>
      <w:r w:rsidRPr="00B915C1">
        <w:tab/>
      </w:r>
      <w:r w:rsidRPr="00B915C1">
        <w:tab/>
      </w:r>
      <w:r w:rsidRPr="00B915C1">
        <w:tab/>
      </w:r>
      <w:r w:rsidRPr="00B915C1">
        <w:tab/>
        <w:t>MIMO-UE-Parameters-v1430</w:t>
      </w:r>
      <w:r w:rsidRPr="00B915C1">
        <w:tab/>
      </w:r>
      <w:r w:rsidRPr="00B915C1">
        <w:tab/>
        <w:t>OPTIONAL,</w:t>
      </w:r>
    </w:p>
    <w:p w14:paraId="7ECA3456" w14:textId="77777777" w:rsidR="00894AAC" w:rsidRPr="00B915C1" w:rsidRDefault="00894AAC" w:rsidP="00894AAC">
      <w:pPr>
        <w:pStyle w:val="PL"/>
      </w:pPr>
      <w:r w:rsidRPr="00B915C1">
        <w:tab/>
        <w:t>alternativeTBS-Index-r14</w:t>
      </w:r>
      <w:r w:rsidRPr="00B915C1">
        <w:tab/>
      </w:r>
      <w:r w:rsidRPr="00B915C1">
        <w:tab/>
      </w:r>
      <w:r w:rsidRPr="00B915C1">
        <w:tab/>
      </w:r>
      <w:r w:rsidRPr="00B915C1">
        <w:tab/>
        <w:t>ENUMERATED {supported}</w:t>
      </w:r>
      <w:r w:rsidRPr="00B915C1">
        <w:tab/>
      </w:r>
      <w:r w:rsidRPr="00B915C1">
        <w:tab/>
      </w:r>
      <w:r w:rsidRPr="00B915C1">
        <w:tab/>
        <w:t>OPTIONAL,</w:t>
      </w:r>
    </w:p>
    <w:p w14:paraId="2E46BE9B" w14:textId="77777777" w:rsidR="00894AAC" w:rsidRPr="00B915C1" w:rsidRDefault="00894AAC" w:rsidP="00894AAC">
      <w:pPr>
        <w:pStyle w:val="PL"/>
      </w:pPr>
      <w:r w:rsidRPr="00B915C1">
        <w:tab/>
        <w:t>feMBMS-Unicast-Parameters-r14</w:t>
      </w:r>
      <w:r w:rsidRPr="00B915C1">
        <w:tab/>
      </w:r>
      <w:r w:rsidRPr="00B915C1">
        <w:tab/>
      </w:r>
      <w:r w:rsidRPr="00B915C1">
        <w:tab/>
        <w:t>FeMBMS-Unicast-Parameters-r14</w:t>
      </w:r>
      <w:r w:rsidRPr="00B915C1">
        <w:tab/>
        <w:t>OPTIONAL</w:t>
      </w:r>
    </w:p>
    <w:p w14:paraId="6B0B016B" w14:textId="77777777" w:rsidR="00894AAC" w:rsidRPr="00B915C1" w:rsidRDefault="00894AAC" w:rsidP="00894AAC">
      <w:pPr>
        <w:pStyle w:val="PL"/>
      </w:pPr>
      <w:r w:rsidRPr="00B915C1">
        <w:t>}</w:t>
      </w:r>
    </w:p>
    <w:p w14:paraId="20426028" w14:textId="77777777" w:rsidR="00894AAC" w:rsidRPr="00B915C1" w:rsidRDefault="00894AAC" w:rsidP="00894AAC">
      <w:pPr>
        <w:pStyle w:val="PL"/>
      </w:pPr>
    </w:p>
    <w:p w14:paraId="2D6FA2CB" w14:textId="77777777" w:rsidR="00894AAC" w:rsidRPr="00B915C1" w:rsidRDefault="00894AAC" w:rsidP="00894AAC">
      <w:pPr>
        <w:pStyle w:val="PL"/>
      </w:pPr>
      <w:r w:rsidRPr="00B915C1">
        <w:t>PhyLayerParameters-v1450 ::=</w:t>
      </w:r>
      <w:r w:rsidRPr="00B915C1">
        <w:tab/>
      </w:r>
      <w:r w:rsidRPr="00B915C1">
        <w:tab/>
      </w:r>
      <w:r w:rsidRPr="00B915C1">
        <w:tab/>
        <w:t>SEQUENCE {</w:t>
      </w:r>
    </w:p>
    <w:p w14:paraId="2EC50B6E" w14:textId="77777777" w:rsidR="00894AAC" w:rsidRPr="00B915C1" w:rsidRDefault="00894AAC" w:rsidP="00894AAC">
      <w:pPr>
        <w:pStyle w:val="PL"/>
      </w:pPr>
      <w:r w:rsidRPr="00B915C1">
        <w:tab/>
        <w:t>ce-SRS-EnhancementWithoutComb4-r14</w:t>
      </w:r>
      <w:r w:rsidRPr="00B915C1">
        <w:tab/>
      </w:r>
      <w:r w:rsidRPr="00B915C1">
        <w:tab/>
        <w:t>ENUMERATED {supported}</w:t>
      </w:r>
      <w:r w:rsidRPr="00B915C1">
        <w:tab/>
      </w:r>
      <w:r w:rsidRPr="00B915C1">
        <w:tab/>
      </w:r>
      <w:r w:rsidRPr="00B915C1">
        <w:tab/>
        <w:t>OPTIONAL,</w:t>
      </w:r>
    </w:p>
    <w:p w14:paraId="585451F4" w14:textId="77777777" w:rsidR="00894AAC" w:rsidRPr="00B915C1" w:rsidRDefault="00894AAC" w:rsidP="00894AAC">
      <w:pPr>
        <w:pStyle w:val="PL"/>
      </w:pPr>
      <w:r w:rsidRPr="00B915C1">
        <w:tab/>
        <w:t>crs-LessDwPTS-r14</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5D8D30F" w14:textId="77777777" w:rsidR="00894AAC" w:rsidRPr="00B915C1" w:rsidRDefault="00894AAC" w:rsidP="00894AAC">
      <w:pPr>
        <w:pStyle w:val="PL"/>
      </w:pPr>
    </w:p>
    <w:p w14:paraId="5A25C2FC" w14:textId="77777777" w:rsidR="00894AAC" w:rsidRPr="00B915C1" w:rsidRDefault="00894AAC" w:rsidP="00894AAC">
      <w:pPr>
        <w:pStyle w:val="PL"/>
      </w:pPr>
      <w:r w:rsidRPr="00B915C1">
        <w:t>PhyLayerParameters-v1470 ::=</w:t>
      </w:r>
      <w:r w:rsidRPr="00B915C1">
        <w:tab/>
      </w:r>
      <w:r w:rsidRPr="00B915C1">
        <w:tab/>
      </w:r>
      <w:r w:rsidRPr="00B915C1">
        <w:tab/>
        <w:t>SEQUENCE {</w:t>
      </w:r>
    </w:p>
    <w:p w14:paraId="75B623E5" w14:textId="77777777" w:rsidR="00894AAC" w:rsidRPr="00B915C1" w:rsidRDefault="00894AAC" w:rsidP="00894AAC">
      <w:pPr>
        <w:pStyle w:val="PL"/>
      </w:pPr>
      <w:r w:rsidRPr="00B915C1">
        <w:tab/>
        <w:t>mimo-UE-Parameters-v1470</w:t>
      </w:r>
      <w:r w:rsidRPr="00B915C1">
        <w:tab/>
      </w:r>
      <w:r w:rsidRPr="00B915C1">
        <w:tab/>
      </w:r>
      <w:r w:rsidRPr="00B915C1">
        <w:tab/>
      </w:r>
      <w:r w:rsidRPr="00B915C1">
        <w:tab/>
        <w:t>MIMO-UE-Parameters-v1470</w:t>
      </w:r>
      <w:r w:rsidRPr="00B915C1">
        <w:tab/>
      </w:r>
      <w:r w:rsidRPr="00B915C1">
        <w:tab/>
        <w:t>OPTIONAL,</w:t>
      </w:r>
    </w:p>
    <w:p w14:paraId="678C0D0A" w14:textId="77777777" w:rsidR="00894AAC" w:rsidRPr="00B915C1" w:rsidRDefault="00894AAC" w:rsidP="00894AAC">
      <w:pPr>
        <w:pStyle w:val="PL"/>
      </w:pPr>
      <w:r w:rsidRPr="00B915C1">
        <w:tab/>
        <w:t>srs-UpPTS-6sym-r14</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2DD146D" w14:textId="77777777" w:rsidR="00894AAC" w:rsidRPr="00B915C1" w:rsidRDefault="00894AAC" w:rsidP="00894AAC">
      <w:pPr>
        <w:pStyle w:val="PL"/>
      </w:pPr>
      <w:r w:rsidRPr="00B915C1">
        <w:t>}</w:t>
      </w:r>
    </w:p>
    <w:p w14:paraId="76653A43" w14:textId="77777777" w:rsidR="00894AAC" w:rsidRPr="00B915C1" w:rsidRDefault="00894AAC" w:rsidP="00894AAC">
      <w:pPr>
        <w:pStyle w:val="PL"/>
      </w:pPr>
    </w:p>
    <w:p w14:paraId="2479240A" w14:textId="77777777" w:rsidR="00894AAC" w:rsidRPr="00B915C1" w:rsidRDefault="00894AAC" w:rsidP="00894AAC">
      <w:pPr>
        <w:pStyle w:val="PL"/>
      </w:pPr>
      <w:r w:rsidRPr="00B915C1">
        <w:t>PhyLayerParameters-v14a0 ::=</w:t>
      </w:r>
      <w:r w:rsidRPr="00B915C1">
        <w:tab/>
      </w:r>
      <w:r w:rsidRPr="00B915C1">
        <w:tab/>
      </w:r>
      <w:r w:rsidRPr="00B915C1">
        <w:tab/>
        <w:t>SEQUENCE {</w:t>
      </w:r>
    </w:p>
    <w:p w14:paraId="56685C3D" w14:textId="77777777" w:rsidR="00894AAC" w:rsidRPr="00B915C1" w:rsidRDefault="00894AAC" w:rsidP="00894AAC">
      <w:pPr>
        <w:pStyle w:val="PL"/>
      </w:pPr>
      <w:r w:rsidRPr="00B915C1">
        <w:tab/>
        <w:t>ssp10-TDD-Only-r14</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7CA76A5F" w14:textId="77777777" w:rsidR="00894AAC" w:rsidRPr="00B915C1" w:rsidRDefault="00894AAC" w:rsidP="00894AAC">
      <w:pPr>
        <w:pStyle w:val="PL"/>
      </w:pPr>
      <w:r w:rsidRPr="00B915C1">
        <w:t>}</w:t>
      </w:r>
    </w:p>
    <w:p w14:paraId="3DA8B307" w14:textId="77777777" w:rsidR="00894AAC" w:rsidRPr="00B915C1" w:rsidRDefault="00894AAC" w:rsidP="00894AAC">
      <w:pPr>
        <w:pStyle w:val="PL"/>
      </w:pPr>
    </w:p>
    <w:p w14:paraId="0BE8D868" w14:textId="77777777" w:rsidR="00894AAC" w:rsidRPr="00B915C1" w:rsidRDefault="00894AAC" w:rsidP="00894AAC">
      <w:pPr>
        <w:pStyle w:val="PL"/>
      </w:pPr>
      <w:r w:rsidRPr="00B915C1">
        <w:t>PhyLayerParameters-v1530 ::=</w:t>
      </w:r>
      <w:r w:rsidRPr="00B915C1">
        <w:tab/>
      </w:r>
      <w:r w:rsidRPr="00B915C1">
        <w:tab/>
      </w:r>
      <w:r w:rsidRPr="00B915C1">
        <w:tab/>
        <w:t>SEQUENCE {</w:t>
      </w:r>
    </w:p>
    <w:p w14:paraId="7EC2BE7B" w14:textId="77777777" w:rsidR="00894AAC" w:rsidRPr="00B915C1" w:rsidRDefault="00894AAC" w:rsidP="00894AAC">
      <w:pPr>
        <w:pStyle w:val="PL"/>
      </w:pPr>
      <w:r w:rsidRPr="00B915C1">
        <w:tab/>
        <w:t>stti-SPT-Capabilities-r15</w:t>
      </w:r>
      <w:r w:rsidRPr="00B915C1">
        <w:tab/>
      </w:r>
      <w:r w:rsidRPr="00B915C1">
        <w:tab/>
      </w:r>
      <w:r w:rsidRPr="00B915C1">
        <w:tab/>
      </w:r>
      <w:r w:rsidRPr="00B915C1">
        <w:tab/>
        <w:t>SEQUENCE {</w:t>
      </w:r>
    </w:p>
    <w:p w14:paraId="10127770" w14:textId="77777777" w:rsidR="00894AAC" w:rsidRPr="00B915C1" w:rsidRDefault="00894AAC" w:rsidP="00894AAC">
      <w:pPr>
        <w:pStyle w:val="PL"/>
      </w:pPr>
      <w:r w:rsidRPr="00B915C1">
        <w:tab/>
      </w:r>
      <w:r w:rsidRPr="00B915C1">
        <w:tab/>
        <w:t>aperiodicCsi-ReportingSTTI-r15</w:t>
      </w:r>
      <w:r w:rsidRPr="00B915C1">
        <w:tab/>
      </w:r>
      <w:r w:rsidRPr="00B915C1">
        <w:tab/>
      </w:r>
      <w:r w:rsidRPr="00B915C1">
        <w:tab/>
        <w:t>ENUMERATED {supported}</w:t>
      </w:r>
      <w:r w:rsidRPr="00B915C1">
        <w:tab/>
      </w:r>
      <w:r w:rsidRPr="00B915C1">
        <w:tab/>
      </w:r>
      <w:r w:rsidRPr="00B915C1">
        <w:tab/>
        <w:t>OPTIONAL,</w:t>
      </w:r>
    </w:p>
    <w:p w14:paraId="2F7CB5D1" w14:textId="77777777" w:rsidR="00894AAC" w:rsidRPr="00B915C1" w:rsidRDefault="00894AAC" w:rsidP="00894AAC">
      <w:pPr>
        <w:pStyle w:val="PL"/>
      </w:pPr>
      <w:r w:rsidRPr="00B915C1">
        <w:tab/>
      </w:r>
      <w:r w:rsidRPr="00B915C1">
        <w:tab/>
        <w:t>dmrs-BasedSPDCCH-MBSFN-r15</w:t>
      </w:r>
      <w:r w:rsidRPr="00B915C1">
        <w:tab/>
      </w:r>
      <w:r w:rsidRPr="00B915C1">
        <w:tab/>
      </w:r>
      <w:r w:rsidRPr="00B915C1">
        <w:tab/>
      </w:r>
      <w:r w:rsidRPr="00B915C1">
        <w:tab/>
        <w:t>ENUMERATED {supported}</w:t>
      </w:r>
      <w:r w:rsidRPr="00B915C1">
        <w:tab/>
      </w:r>
      <w:r w:rsidRPr="00B915C1">
        <w:tab/>
      </w:r>
      <w:r w:rsidRPr="00B915C1">
        <w:tab/>
        <w:t>OPTIONAL,</w:t>
      </w:r>
    </w:p>
    <w:p w14:paraId="5E57DA42" w14:textId="77777777" w:rsidR="00894AAC" w:rsidRPr="00B915C1" w:rsidRDefault="00894AAC" w:rsidP="00894AAC">
      <w:pPr>
        <w:pStyle w:val="PL"/>
      </w:pPr>
      <w:r w:rsidRPr="00B915C1">
        <w:lastRenderedPageBreak/>
        <w:tab/>
      </w:r>
      <w:r w:rsidRPr="00B915C1">
        <w:tab/>
        <w:t>dmrs-BasedSPDCCH-nonMBSFN-r15</w:t>
      </w:r>
      <w:r w:rsidRPr="00B915C1">
        <w:tab/>
      </w:r>
      <w:r w:rsidRPr="00B915C1">
        <w:tab/>
      </w:r>
      <w:r w:rsidRPr="00B915C1">
        <w:tab/>
        <w:t>ENUMERATED {supported}</w:t>
      </w:r>
      <w:r w:rsidRPr="00B915C1">
        <w:tab/>
      </w:r>
      <w:r w:rsidRPr="00B915C1">
        <w:tab/>
      </w:r>
      <w:r w:rsidRPr="00B915C1">
        <w:tab/>
        <w:t>OPTIONAL,</w:t>
      </w:r>
    </w:p>
    <w:p w14:paraId="6B5CECD1" w14:textId="77777777" w:rsidR="00894AAC" w:rsidRPr="00B915C1" w:rsidRDefault="00894AAC" w:rsidP="00894AAC">
      <w:pPr>
        <w:pStyle w:val="PL"/>
      </w:pPr>
      <w:r w:rsidRPr="00B915C1">
        <w:tab/>
      </w:r>
      <w:r w:rsidRPr="00B915C1">
        <w:tab/>
        <w:t>dmrs-PositionPattern-r15</w:t>
      </w:r>
      <w:r w:rsidRPr="00B915C1">
        <w:tab/>
      </w:r>
      <w:r w:rsidRPr="00B915C1">
        <w:tab/>
      </w:r>
      <w:r w:rsidRPr="00B915C1">
        <w:tab/>
      </w:r>
      <w:r w:rsidRPr="00B915C1">
        <w:tab/>
        <w:t>ENUMERATED {supported}</w:t>
      </w:r>
      <w:r w:rsidRPr="00B915C1">
        <w:tab/>
      </w:r>
      <w:r w:rsidRPr="00B915C1">
        <w:tab/>
      </w:r>
      <w:r w:rsidRPr="00B915C1">
        <w:tab/>
        <w:t>OPTIONAL,</w:t>
      </w:r>
    </w:p>
    <w:p w14:paraId="66F5FBC5" w14:textId="77777777" w:rsidR="00894AAC" w:rsidRPr="00B915C1" w:rsidRDefault="00894AAC" w:rsidP="00894AAC">
      <w:pPr>
        <w:pStyle w:val="PL"/>
      </w:pPr>
      <w:r w:rsidRPr="00B915C1">
        <w:tab/>
      </w:r>
      <w:r w:rsidRPr="00B915C1">
        <w:tab/>
        <w:t>dmrs-SharingSubslotPDSCH-r15</w:t>
      </w:r>
      <w:r w:rsidRPr="00B915C1">
        <w:tab/>
      </w:r>
      <w:r w:rsidRPr="00B915C1">
        <w:tab/>
      </w:r>
      <w:r w:rsidRPr="00B915C1">
        <w:tab/>
        <w:t>ENUMERATED {supported}</w:t>
      </w:r>
      <w:r w:rsidRPr="00B915C1">
        <w:tab/>
      </w:r>
      <w:r w:rsidRPr="00B915C1">
        <w:tab/>
      </w:r>
      <w:r w:rsidRPr="00B915C1">
        <w:tab/>
        <w:t>OPTIONAL,</w:t>
      </w:r>
    </w:p>
    <w:p w14:paraId="05C89980" w14:textId="77777777" w:rsidR="00894AAC" w:rsidRPr="00B915C1" w:rsidRDefault="00894AAC" w:rsidP="00894AAC">
      <w:pPr>
        <w:pStyle w:val="PL"/>
      </w:pPr>
      <w:r w:rsidRPr="00B915C1">
        <w:tab/>
      </w:r>
      <w:r w:rsidRPr="00B915C1">
        <w:tab/>
        <w:t>dmrs-RepetitionSubslotPDSCH-r15</w:t>
      </w:r>
      <w:r w:rsidRPr="00B915C1">
        <w:tab/>
      </w:r>
      <w:r w:rsidRPr="00B915C1">
        <w:tab/>
      </w:r>
      <w:r w:rsidRPr="00B915C1">
        <w:tab/>
        <w:t>ENUMERATED {supported}</w:t>
      </w:r>
      <w:r w:rsidRPr="00B915C1">
        <w:tab/>
      </w:r>
      <w:r w:rsidRPr="00B915C1">
        <w:tab/>
      </w:r>
      <w:r w:rsidRPr="00B915C1">
        <w:tab/>
        <w:t>OPTIONAL,</w:t>
      </w:r>
    </w:p>
    <w:p w14:paraId="7BB56A4F" w14:textId="77777777" w:rsidR="00894AAC" w:rsidRPr="00B915C1" w:rsidRDefault="00894AAC" w:rsidP="00894AAC">
      <w:pPr>
        <w:pStyle w:val="PL"/>
      </w:pPr>
      <w:r w:rsidRPr="00B915C1">
        <w:tab/>
      </w:r>
      <w:r w:rsidRPr="00B915C1">
        <w:tab/>
        <w:t>epdcch-SPT-differentCells-r15</w:t>
      </w:r>
      <w:r w:rsidRPr="00B915C1">
        <w:tab/>
      </w:r>
      <w:r w:rsidRPr="00B915C1">
        <w:tab/>
      </w:r>
      <w:r w:rsidRPr="00B915C1">
        <w:tab/>
        <w:t>ENUMERATED {supported}</w:t>
      </w:r>
      <w:r w:rsidRPr="00B915C1">
        <w:tab/>
      </w:r>
      <w:r w:rsidRPr="00B915C1">
        <w:tab/>
      </w:r>
      <w:r w:rsidRPr="00B915C1">
        <w:tab/>
        <w:t>OPTIONAL,</w:t>
      </w:r>
    </w:p>
    <w:p w14:paraId="79BC5C58" w14:textId="77777777" w:rsidR="00894AAC" w:rsidRPr="00B915C1" w:rsidRDefault="00894AAC" w:rsidP="00894AAC">
      <w:pPr>
        <w:pStyle w:val="PL"/>
      </w:pPr>
      <w:r w:rsidRPr="00B915C1">
        <w:tab/>
      </w:r>
      <w:r w:rsidRPr="00B915C1">
        <w:tab/>
        <w:t>epdcch-STTI-differentCells-r15</w:t>
      </w:r>
      <w:r w:rsidRPr="00B915C1">
        <w:tab/>
      </w:r>
      <w:r w:rsidRPr="00B915C1">
        <w:tab/>
      </w:r>
      <w:r w:rsidRPr="00B915C1">
        <w:tab/>
        <w:t>ENUMERATED {supported}</w:t>
      </w:r>
      <w:r w:rsidRPr="00B915C1">
        <w:tab/>
      </w:r>
      <w:r w:rsidRPr="00B915C1">
        <w:tab/>
      </w:r>
      <w:r w:rsidRPr="00B915C1">
        <w:tab/>
        <w:t>OPTIONAL,</w:t>
      </w:r>
    </w:p>
    <w:p w14:paraId="4A2FA1B7" w14:textId="77777777" w:rsidR="00894AAC" w:rsidRPr="00B915C1" w:rsidRDefault="00894AAC" w:rsidP="00894AAC">
      <w:pPr>
        <w:pStyle w:val="PL"/>
      </w:pPr>
      <w:r w:rsidRPr="00B915C1">
        <w:tab/>
      </w:r>
      <w:r w:rsidRPr="00B915C1">
        <w:tab/>
        <w:t>maxLayersSlotOrSubslotPUSCH-r15</w:t>
      </w:r>
      <w:r w:rsidRPr="00B915C1">
        <w:tab/>
      </w:r>
      <w:r w:rsidRPr="00B915C1">
        <w:tab/>
      </w:r>
      <w:r w:rsidRPr="00B915C1">
        <w:tab/>
        <w:t>ENUMERATED {oneLayer,twoLayers,fourLayers}</w:t>
      </w:r>
    </w:p>
    <w:p w14:paraId="205BCC2A" w14:textId="77777777" w:rsidR="00894AAC" w:rsidRPr="00B915C1" w:rsidRDefault="00894AAC" w:rsidP="00894AAC">
      <w:pPr>
        <w:pStyle w:val="PL"/>
      </w:pPr>
      <w:r w:rsidRPr="00B915C1">
        <w:tab/>
      </w:r>
      <w:r w:rsidRPr="00B915C1">
        <w:tab/>
        <w:t>OPTIONAL,</w:t>
      </w:r>
    </w:p>
    <w:p w14:paraId="7CB42332" w14:textId="77777777" w:rsidR="00894AAC" w:rsidRPr="00B915C1" w:rsidRDefault="00894AAC" w:rsidP="00894AAC">
      <w:pPr>
        <w:pStyle w:val="PL"/>
      </w:pPr>
      <w:r w:rsidRPr="00B915C1">
        <w:tab/>
      </w:r>
      <w:r w:rsidRPr="00B915C1">
        <w:tab/>
        <w:t>maxNumberUpdatedCSI-Proc-SPT-r15</w:t>
      </w:r>
      <w:r w:rsidRPr="00B915C1">
        <w:tab/>
      </w:r>
      <w:r w:rsidRPr="00B915C1">
        <w:tab/>
        <w:t>INTEGER(5..32)</w:t>
      </w:r>
      <w:r w:rsidRPr="00B915C1">
        <w:tab/>
      </w:r>
      <w:r w:rsidRPr="00B915C1">
        <w:tab/>
      </w:r>
      <w:r w:rsidRPr="00B915C1">
        <w:tab/>
      </w:r>
      <w:r w:rsidRPr="00B915C1">
        <w:tab/>
      </w:r>
      <w:r w:rsidRPr="00B915C1">
        <w:tab/>
        <w:t>OPTIONAL,</w:t>
      </w:r>
    </w:p>
    <w:p w14:paraId="25B7415B" w14:textId="77777777" w:rsidR="00894AAC" w:rsidRPr="00B915C1" w:rsidRDefault="00894AAC" w:rsidP="00894AAC">
      <w:pPr>
        <w:pStyle w:val="PL"/>
      </w:pPr>
      <w:r w:rsidRPr="00B915C1">
        <w:tab/>
      </w:r>
      <w:r w:rsidRPr="00B915C1">
        <w:tab/>
        <w:t>maxNumberUpdatedCSI-Proc-STTI-Comb77-r15</w:t>
      </w:r>
      <w:r w:rsidRPr="00B915C1">
        <w:tab/>
      </w:r>
      <w:r w:rsidRPr="00B915C1">
        <w:tab/>
        <w:t>INTEGER(1..32)</w:t>
      </w:r>
      <w:r w:rsidRPr="00B915C1">
        <w:tab/>
      </w:r>
      <w:r w:rsidRPr="00B915C1">
        <w:tab/>
      </w:r>
      <w:r w:rsidRPr="00B915C1">
        <w:tab/>
        <w:t>OPTIONAL,</w:t>
      </w:r>
    </w:p>
    <w:p w14:paraId="02531435" w14:textId="77777777" w:rsidR="00894AAC" w:rsidRPr="00B915C1" w:rsidRDefault="00894AAC" w:rsidP="00894AAC">
      <w:pPr>
        <w:pStyle w:val="PL"/>
      </w:pPr>
      <w:r w:rsidRPr="00B915C1">
        <w:tab/>
      </w:r>
      <w:r w:rsidRPr="00B915C1">
        <w:tab/>
        <w:t>maxNumberUpdatedCSI-Proc-STTI-Comb27-r15</w:t>
      </w:r>
      <w:r w:rsidRPr="00B915C1">
        <w:tab/>
      </w:r>
      <w:r w:rsidRPr="00B915C1">
        <w:tab/>
        <w:t>INTEGER(1..32)</w:t>
      </w:r>
      <w:r w:rsidRPr="00B915C1">
        <w:tab/>
      </w:r>
      <w:r w:rsidRPr="00B915C1">
        <w:tab/>
      </w:r>
      <w:r w:rsidRPr="00B915C1">
        <w:tab/>
        <w:t>OPTIONAL,</w:t>
      </w:r>
    </w:p>
    <w:p w14:paraId="483AE80E" w14:textId="77777777" w:rsidR="00894AAC" w:rsidRPr="00B915C1" w:rsidRDefault="00894AAC" w:rsidP="00894AAC">
      <w:pPr>
        <w:pStyle w:val="PL"/>
      </w:pPr>
      <w:r w:rsidRPr="00B915C1">
        <w:tab/>
      </w:r>
      <w:r w:rsidRPr="00B915C1">
        <w:tab/>
        <w:t>maxNumberUpdatedCSI-Proc-STTI-Comb22-Set1-r15</w:t>
      </w:r>
      <w:r w:rsidRPr="00B915C1">
        <w:tab/>
        <w:t>INTEGER(1..32)</w:t>
      </w:r>
      <w:r w:rsidRPr="00B915C1">
        <w:tab/>
      </w:r>
      <w:r w:rsidRPr="00B915C1">
        <w:tab/>
      </w:r>
      <w:r w:rsidRPr="00B915C1">
        <w:tab/>
        <w:t>OPTIONAL,</w:t>
      </w:r>
    </w:p>
    <w:p w14:paraId="16E540C6" w14:textId="77777777" w:rsidR="00894AAC" w:rsidRPr="00B915C1" w:rsidRDefault="00894AAC" w:rsidP="00894AAC">
      <w:pPr>
        <w:pStyle w:val="PL"/>
      </w:pPr>
      <w:r w:rsidRPr="00B915C1">
        <w:tab/>
      </w:r>
      <w:r w:rsidRPr="00B915C1">
        <w:tab/>
        <w:t>maxNumberUpdatedCSI-Proc-STTI-Comb22-Set2-r15</w:t>
      </w:r>
      <w:r w:rsidRPr="00B915C1">
        <w:tab/>
        <w:t>INTEGER(1..32)</w:t>
      </w:r>
      <w:r w:rsidRPr="00B915C1">
        <w:tab/>
      </w:r>
      <w:r w:rsidRPr="00B915C1">
        <w:tab/>
      </w:r>
      <w:r w:rsidRPr="00B915C1">
        <w:tab/>
        <w:t>OPTIONAL,</w:t>
      </w:r>
    </w:p>
    <w:p w14:paraId="73F2B4AF" w14:textId="77777777" w:rsidR="00894AAC" w:rsidRPr="00B915C1" w:rsidRDefault="00894AAC" w:rsidP="00894AAC">
      <w:pPr>
        <w:pStyle w:val="PL"/>
      </w:pPr>
      <w:r w:rsidRPr="00B915C1">
        <w:tab/>
      </w:r>
      <w:r w:rsidRPr="00B915C1">
        <w:tab/>
        <w:t>mimo-UE-ParametersSTTI-r15</w:t>
      </w:r>
      <w:r w:rsidRPr="00B915C1">
        <w:tab/>
      </w:r>
      <w:r w:rsidRPr="00B915C1">
        <w:tab/>
      </w:r>
      <w:r w:rsidRPr="00B915C1">
        <w:tab/>
      </w:r>
      <w:r w:rsidRPr="00B915C1">
        <w:tab/>
        <w:t>MIMO-UE-Parameters-r13</w:t>
      </w:r>
      <w:r w:rsidRPr="00B915C1">
        <w:tab/>
      </w:r>
      <w:r w:rsidRPr="00B915C1">
        <w:tab/>
      </w:r>
      <w:r w:rsidRPr="00B915C1">
        <w:tab/>
        <w:t>OPTIONAL,</w:t>
      </w:r>
    </w:p>
    <w:p w14:paraId="410A85BA" w14:textId="77777777" w:rsidR="00894AAC" w:rsidRPr="00B915C1" w:rsidRDefault="00894AAC" w:rsidP="00894AAC">
      <w:pPr>
        <w:pStyle w:val="PL"/>
      </w:pPr>
      <w:r w:rsidRPr="00B915C1">
        <w:tab/>
      </w:r>
      <w:r w:rsidRPr="00B915C1">
        <w:tab/>
        <w:t>mimo-UE-ParametersSTTI-v1530</w:t>
      </w:r>
      <w:r w:rsidRPr="00B915C1">
        <w:tab/>
      </w:r>
      <w:r w:rsidRPr="00B915C1">
        <w:tab/>
      </w:r>
      <w:r w:rsidRPr="00B915C1">
        <w:tab/>
        <w:t>MIMO-UE-Parameters-v1430</w:t>
      </w:r>
      <w:r w:rsidRPr="00B915C1">
        <w:tab/>
      </w:r>
      <w:r w:rsidRPr="00B915C1">
        <w:tab/>
        <w:t>OPTIONAL,</w:t>
      </w:r>
    </w:p>
    <w:p w14:paraId="4BB8F6A1" w14:textId="77777777" w:rsidR="00894AAC" w:rsidRPr="00B915C1" w:rsidRDefault="00894AAC" w:rsidP="00894AAC">
      <w:pPr>
        <w:pStyle w:val="PL"/>
      </w:pPr>
      <w:r w:rsidRPr="00B915C1">
        <w:tab/>
      </w:r>
      <w:r w:rsidRPr="00B915C1">
        <w:tab/>
        <w:t>numberOfBlindDecodesUSS-r15</w:t>
      </w:r>
      <w:r w:rsidRPr="00B915C1">
        <w:tab/>
      </w:r>
      <w:r w:rsidRPr="00B915C1">
        <w:tab/>
      </w:r>
      <w:r w:rsidRPr="00B915C1">
        <w:tab/>
      </w:r>
      <w:r w:rsidRPr="00B915C1">
        <w:tab/>
        <w:t>INTEGER(4..32)</w:t>
      </w:r>
      <w:r w:rsidRPr="00B915C1">
        <w:tab/>
      </w:r>
      <w:r w:rsidRPr="00B915C1">
        <w:tab/>
      </w:r>
      <w:r w:rsidRPr="00B915C1">
        <w:tab/>
      </w:r>
      <w:r w:rsidRPr="00B915C1">
        <w:tab/>
      </w:r>
      <w:r w:rsidRPr="00B915C1">
        <w:tab/>
        <w:t>OPTIONAL,</w:t>
      </w:r>
    </w:p>
    <w:p w14:paraId="11DA51F6" w14:textId="77777777" w:rsidR="00894AAC" w:rsidRPr="00B915C1" w:rsidRDefault="00894AAC" w:rsidP="00894AAC">
      <w:pPr>
        <w:pStyle w:val="PL"/>
      </w:pPr>
      <w:r w:rsidRPr="00B915C1">
        <w:tab/>
      </w:r>
      <w:r w:rsidRPr="00B915C1">
        <w:tab/>
        <w:t>pdsch-SlotSubslotPDSCH-Decoding-r15</w:t>
      </w:r>
      <w:r w:rsidRPr="00B915C1">
        <w:tab/>
      </w:r>
      <w:r w:rsidRPr="00B915C1">
        <w:tab/>
        <w:t>ENUMERATED {supported}</w:t>
      </w:r>
      <w:r w:rsidRPr="00B915C1">
        <w:tab/>
      </w:r>
      <w:r w:rsidRPr="00B915C1">
        <w:tab/>
      </w:r>
      <w:r w:rsidRPr="00B915C1">
        <w:tab/>
        <w:t>OPTIONAL,</w:t>
      </w:r>
    </w:p>
    <w:p w14:paraId="7F870B2D" w14:textId="77777777" w:rsidR="00894AAC" w:rsidRPr="00B915C1" w:rsidRDefault="00894AAC" w:rsidP="00894AAC">
      <w:pPr>
        <w:pStyle w:val="PL"/>
      </w:pPr>
      <w:r w:rsidRPr="00B915C1">
        <w:tab/>
      </w:r>
      <w:r w:rsidRPr="00B915C1">
        <w:tab/>
        <w:t>powerUCI-SlotPUSCH</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7AC4C21E" w14:textId="77777777" w:rsidR="00894AAC" w:rsidRPr="00B915C1" w:rsidRDefault="00894AAC" w:rsidP="00894AAC">
      <w:pPr>
        <w:pStyle w:val="PL"/>
      </w:pPr>
      <w:r w:rsidRPr="00B915C1">
        <w:tab/>
      </w:r>
      <w:r w:rsidRPr="00B915C1">
        <w:tab/>
        <w:t>powerUCI-SubslotPUSCH</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957F401" w14:textId="77777777" w:rsidR="00894AAC" w:rsidRPr="00B915C1" w:rsidRDefault="00894AAC" w:rsidP="00894AAC">
      <w:pPr>
        <w:pStyle w:val="PL"/>
      </w:pPr>
      <w:r w:rsidRPr="00B915C1">
        <w:tab/>
      </w:r>
      <w:r w:rsidRPr="00B915C1">
        <w:tab/>
        <w:t>slotPDSCH-TxDiv-TM9and10</w:t>
      </w:r>
      <w:r w:rsidRPr="00B915C1">
        <w:tab/>
      </w:r>
      <w:r w:rsidRPr="00B915C1">
        <w:tab/>
      </w:r>
      <w:r w:rsidRPr="00B915C1">
        <w:tab/>
      </w:r>
      <w:r w:rsidRPr="00B915C1">
        <w:tab/>
        <w:t>ENUMERATED {supported}</w:t>
      </w:r>
      <w:r w:rsidRPr="00B915C1">
        <w:tab/>
      </w:r>
      <w:r w:rsidRPr="00B915C1">
        <w:tab/>
      </w:r>
      <w:r w:rsidRPr="00B915C1">
        <w:tab/>
        <w:t>OPTIONAL,</w:t>
      </w:r>
    </w:p>
    <w:p w14:paraId="6E38B4FC" w14:textId="77777777" w:rsidR="00894AAC" w:rsidRPr="00B915C1" w:rsidRDefault="00894AAC" w:rsidP="00894AAC">
      <w:pPr>
        <w:pStyle w:val="PL"/>
      </w:pPr>
      <w:r w:rsidRPr="00B915C1">
        <w:tab/>
      </w:r>
      <w:r w:rsidRPr="00B915C1">
        <w:tab/>
        <w:t>subslotPDSCH-TxDiv-TM9and10</w:t>
      </w:r>
      <w:r w:rsidRPr="00B915C1">
        <w:tab/>
      </w:r>
      <w:r w:rsidRPr="00B915C1">
        <w:tab/>
      </w:r>
      <w:r w:rsidRPr="00B915C1">
        <w:tab/>
      </w:r>
      <w:r w:rsidRPr="00B915C1">
        <w:tab/>
        <w:t>ENUMERATED {supported}</w:t>
      </w:r>
      <w:r w:rsidRPr="00B915C1">
        <w:tab/>
      </w:r>
      <w:r w:rsidRPr="00B915C1">
        <w:tab/>
      </w:r>
      <w:r w:rsidRPr="00B915C1">
        <w:tab/>
        <w:t>OPTIONAL,</w:t>
      </w:r>
    </w:p>
    <w:p w14:paraId="10841399" w14:textId="77777777" w:rsidR="00894AAC" w:rsidRPr="00B915C1" w:rsidRDefault="00894AAC" w:rsidP="00894AAC">
      <w:pPr>
        <w:pStyle w:val="PL"/>
      </w:pPr>
      <w:r w:rsidRPr="00B915C1">
        <w:tab/>
      </w:r>
      <w:r w:rsidRPr="00B915C1">
        <w:tab/>
        <w:t>spdcch-differentRS-types-r15</w:t>
      </w:r>
      <w:r w:rsidRPr="00B915C1">
        <w:tab/>
      </w:r>
      <w:r w:rsidRPr="00B915C1">
        <w:tab/>
      </w:r>
      <w:r w:rsidRPr="00B915C1">
        <w:tab/>
        <w:t>ENUMERATED {supported}</w:t>
      </w:r>
      <w:r w:rsidRPr="00B915C1">
        <w:tab/>
      </w:r>
      <w:r w:rsidRPr="00B915C1">
        <w:tab/>
      </w:r>
      <w:r w:rsidRPr="00B915C1">
        <w:tab/>
        <w:t>OPTIONAL,</w:t>
      </w:r>
    </w:p>
    <w:p w14:paraId="35F0855C" w14:textId="77777777" w:rsidR="00894AAC" w:rsidRPr="00B915C1" w:rsidRDefault="00894AAC" w:rsidP="00894AAC">
      <w:pPr>
        <w:pStyle w:val="PL"/>
      </w:pPr>
      <w:r w:rsidRPr="00B915C1">
        <w:tab/>
      </w:r>
      <w:r w:rsidRPr="00B915C1">
        <w:tab/>
        <w:t>srs-DCI7-TriggeringFS2-r15</w:t>
      </w:r>
      <w:r w:rsidRPr="00B915C1">
        <w:tab/>
      </w:r>
      <w:r w:rsidRPr="00B915C1">
        <w:tab/>
      </w:r>
      <w:r w:rsidRPr="00B915C1">
        <w:tab/>
      </w:r>
      <w:r w:rsidRPr="00B915C1">
        <w:tab/>
        <w:t>ENUMERATED {supported}</w:t>
      </w:r>
      <w:r w:rsidRPr="00B915C1">
        <w:tab/>
      </w:r>
      <w:r w:rsidRPr="00B915C1">
        <w:tab/>
      </w:r>
      <w:r w:rsidRPr="00B915C1">
        <w:tab/>
        <w:t>OPTIONAL,</w:t>
      </w:r>
    </w:p>
    <w:p w14:paraId="6738FDC6" w14:textId="77777777" w:rsidR="00894AAC" w:rsidRPr="00B915C1" w:rsidRDefault="00894AAC" w:rsidP="00894AAC">
      <w:pPr>
        <w:pStyle w:val="PL"/>
      </w:pPr>
      <w:r w:rsidRPr="00B915C1">
        <w:tab/>
      </w:r>
      <w:r w:rsidRPr="00B915C1">
        <w:tab/>
        <w:t>sps-cyclicShift-r15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106C8F97" w14:textId="77777777" w:rsidR="00894AAC" w:rsidRPr="00B915C1" w:rsidRDefault="00894AAC" w:rsidP="00894AAC">
      <w:pPr>
        <w:pStyle w:val="PL"/>
      </w:pPr>
      <w:r w:rsidRPr="00B915C1">
        <w:tab/>
      </w:r>
      <w:r w:rsidRPr="00B915C1">
        <w:tab/>
        <w:t>spdcch-Reuse-r15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2FCD5498" w14:textId="77777777" w:rsidR="00894AAC" w:rsidRPr="00B915C1" w:rsidRDefault="00894AAC" w:rsidP="00894AAC">
      <w:pPr>
        <w:pStyle w:val="PL"/>
      </w:pPr>
      <w:r w:rsidRPr="00B915C1">
        <w:tab/>
      </w:r>
      <w:r w:rsidRPr="00B915C1">
        <w:tab/>
        <w:t>sps-STTI-r15</w:t>
      </w:r>
      <w:r w:rsidRPr="00B915C1">
        <w:tab/>
      </w:r>
      <w:r w:rsidRPr="00B915C1">
        <w:tab/>
      </w:r>
      <w:r w:rsidRPr="00B915C1">
        <w:tab/>
      </w:r>
      <w:r w:rsidRPr="00B915C1">
        <w:tab/>
      </w:r>
      <w:r w:rsidRPr="00B915C1">
        <w:tab/>
      </w:r>
      <w:r w:rsidRPr="00B915C1">
        <w:tab/>
      </w:r>
      <w:r w:rsidRPr="00B915C1">
        <w:tab/>
        <w:t>ENUMERATED {slot, subslot, slotAndSubslot}</w:t>
      </w:r>
    </w:p>
    <w:p w14:paraId="733322A8" w14:textId="77777777" w:rsidR="00894AAC" w:rsidRPr="00B915C1" w:rsidRDefault="00894AAC" w:rsidP="00894AAC">
      <w:pPr>
        <w:pStyle w:val="PL"/>
      </w:pPr>
      <w:r w:rsidRPr="00B915C1">
        <w:tab/>
      </w:r>
      <w:r w:rsidRPr="00B915C1">
        <w:tab/>
        <w:t>OPTIONAL,</w:t>
      </w:r>
    </w:p>
    <w:p w14:paraId="0BC58643" w14:textId="77777777" w:rsidR="00894AAC" w:rsidRPr="00B915C1" w:rsidRDefault="00894AAC" w:rsidP="00894AAC">
      <w:pPr>
        <w:pStyle w:val="PL"/>
      </w:pPr>
      <w:r w:rsidRPr="00B915C1">
        <w:tab/>
      </w:r>
      <w:r w:rsidRPr="00B915C1">
        <w:tab/>
        <w:t>tm8-slotPDSCH-r15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3BC7C4D" w14:textId="77777777" w:rsidR="00894AAC" w:rsidRPr="00B915C1" w:rsidRDefault="00894AAC" w:rsidP="00894AAC">
      <w:pPr>
        <w:pStyle w:val="PL"/>
      </w:pPr>
      <w:r w:rsidRPr="00B915C1">
        <w:tab/>
      </w:r>
      <w:r w:rsidRPr="00B915C1">
        <w:tab/>
        <w:t>tm9-slotSubslot-r15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0F96625" w14:textId="77777777" w:rsidR="00894AAC" w:rsidRPr="00B915C1" w:rsidRDefault="00894AAC" w:rsidP="00894AAC">
      <w:pPr>
        <w:pStyle w:val="PL"/>
      </w:pPr>
      <w:r w:rsidRPr="00B915C1">
        <w:tab/>
      </w:r>
      <w:r w:rsidRPr="00B915C1">
        <w:tab/>
        <w:t>tm9-slotSubslotMBSFN-r15</w:t>
      </w:r>
      <w:r w:rsidRPr="00B915C1">
        <w:tab/>
      </w:r>
      <w:r w:rsidRPr="00B915C1">
        <w:tab/>
      </w:r>
      <w:r w:rsidRPr="00B915C1">
        <w:tab/>
      </w:r>
      <w:r w:rsidRPr="00B915C1">
        <w:tab/>
        <w:t>ENUMERATED {supported}</w:t>
      </w:r>
      <w:r w:rsidRPr="00B915C1">
        <w:tab/>
      </w:r>
      <w:r w:rsidRPr="00B915C1">
        <w:tab/>
      </w:r>
      <w:r w:rsidRPr="00B915C1">
        <w:tab/>
        <w:t>OPTIONAL,</w:t>
      </w:r>
    </w:p>
    <w:p w14:paraId="5AD080EB" w14:textId="77777777" w:rsidR="00894AAC" w:rsidRPr="00B915C1" w:rsidRDefault="00894AAC" w:rsidP="00894AAC">
      <w:pPr>
        <w:pStyle w:val="PL"/>
      </w:pPr>
      <w:r w:rsidRPr="00B915C1">
        <w:tab/>
      </w:r>
      <w:r w:rsidRPr="00B915C1">
        <w:tab/>
        <w:t>tm10-slotSubslot-r15</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BEE8B4B" w14:textId="77777777" w:rsidR="00894AAC" w:rsidRPr="00B915C1" w:rsidRDefault="00894AAC" w:rsidP="00894AAC">
      <w:pPr>
        <w:pStyle w:val="PL"/>
      </w:pPr>
      <w:r w:rsidRPr="00B915C1">
        <w:tab/>
      </w:r>
      <w:r w:rsidRPr="00B915C1">
        <w:tab/>
        <w:t>tm10-slotSubslotMBSFN-r15</w:t>
      </w:r>
      <w:r w:rsidRPr="00B915C1">
        <w:tab/>
      </w:r>
      <w:r w:rsidRPr="00B915C1">
        <w:tab/>
      </w:r>
      <w:r w:rsidRPr="00B915C1">
        <w:tab/>
      </w:r>
      <w:r w:rsidRPr="00B915C1">
        <w:tab/>
        <w:t>ENUMERATED {supported}</w:t>
      </w:r>
      <w:r w:rsidRPr="00B915C1">
        <w:tab/>
      </w:r>
      <w:r w:rsidRPr="00B915C1">
        <w:tab/>
      </w:r>
      <w:r w:rsidRPr="00B915C1">
        <w:tab/>
        <w:t>OPTIONAL,</w:t>
      </w:r>
    </w:p>
    <w:p w14:paraId="59628081" w14:textId="77777777" w:rsidR="00894AAC" w:rsidRPr="00B915C1" w:rsidRDefault="00894AAC" w:rsidP="00894AAC">
      <w:pPr>
        <w:pStyle w:val="PL"/>
      </w:pPr>
      <w:r w:rsidRPr="00B915C1">
        <w:tab/>
      </w:r>
      <w:r w:rsidRPr="00B915C1">
        <w:tab/>
        <w:t>txDiv-SPUCCH-r15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2E8C0E9" w14:textId="77777777" w:rsidR="00894AAC" w:rsidRPr="00B915C1" w:rsidRDefault="00894AAC" w:rsidP="00894AAC">
      <w:pPr>
        <w:pStyle w:val="PL"/>
      </w:pPr>
      <w:r w:rsidRPr="00B915C1">
        <w:tab/>
      </w:r>
      <w:r w:rsidRPr="00B915C1">
        <w:tab/>
        <w:t>ul-AsyncHarqSharingDiff-TTI-Lengths-r15</w:t>
      </w:r>
      <w:r w:rsidRPr="00B915C1">
        <w:tab/>
        <w:t>ENUMERATED {supported}</w:t>
      </w:r>
      <w:r w:rsidRPr="00B915C1">
        <w:tab/>
      </w:r>
      <w:r w:rsidRPr="00B915C1">
        <w:tab/>
      </w:r>
      <w:r w:rsidRPr="00B915C1">
        <w:tab/>
        <w:t>OPTIONAL</w:t>
      </w:r>
    </w:p>
    <w:p w14:paraId="263D81A3" w14:textId="77777777" w:rsidR="00894AAC" w:rsidRPr="00B915C1" w:rsidRDefault="00894AAC" w:rsidP="00894AAC">
      <w:pPr>
        <w:pStyle w:val="PL"/>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20A31FA3" w14:textId="77777777" w:rsidR="00894AAC" w:rsidRPr="00B915C1" w:rsidRDefault="00894AAC" w:rsidP="00894AAC">
      <w:pPr>
        <w:pStyle w:val="PL"/>
      </w:pPr>
      <w:r w:rsidRPr="00B915C1">
        <w:tab/>
        <w:t>ce-Capabilities-r15</w:t>
      </w:r>
      <w:r w:rsidRPr="00B915C1">
        <w:tab/>
      </w:r>
      <w:r w:rsidRPr="00B915C1">
        <w:tab/>
      </w:r>
      <w:r w:rsidRPr="00B915C1">
        <w:tab/>
      </w:r>
      <w:r w:rsidRPr="00B915C1">
        <w:tab/>
      </w:r>
      <w:r w:rsidRPr="00B915C1">
        <w:tab/>
        <w:t>SEQUENCE {</w:t>
      </w:r>
    </w:p>
    <w:p w14:paraId="2D016664" w14:textId="77777777" w:rsidR="00894AAC" w:rsidRPr="00B915C1" w:rsidRDefault="00894AAC" w:rsidP="00894AAC">
      <w:pPr>
        <w:pStyle w:val="PL"/>
      </w:pPr>
      <w:r w:rsidRPr="00B915C1">
        <w:tab/>
      </w:r>
      <w:r w:rsidRPr="00B915C1">
        <w:tab/>
        <w:t>ce-CRS-IntfMitig-r15</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29C1CA52" w14:textId="77777777" w:rsidR="00894AAC" w:rsidRPr="00B915C1" w:rsidRDefault="00894AAC" w:rsidP="00894AAC">
      <w:pPr>
        <w:pStyle w:val="PL"/>
      </w:pPr>
      <w:r w:rsidRPr="00B915C1">
        <w:tab/>
      </w:r>
      <w:r w:rsidRPr="00B915C1">
        <w:tab/>
        <w:t>ce-CQI-AlternativeTable-r15</w:t>
      </w:r>
      <w:r w:rsidRPr="00B915C1">
        <w:tab/>
      </w:r>
      <w:r w:rsidRPr="00B915C1">
        <w:tab/>
      </w:r>
      <w:r w:rsidRPr="00B915C1">
        <w:tab/>
      </w:r>
      <w:r w:rsidRPr="00B915C1">
        <w:tab/>
        <w:t>ENUMERATED {supported}</w:t>
      </w:r>
      <w:r w:rsidRPr="00B915C1">
        <w:tab/>
      </w:r>
      <w:r w:rsidRPr="00B915C1">
        <w:tab/>
      </w:r>
      <w:r w:rsidRPr="00B915C1">
        <w:tab/>
        <w:t>OPTIONAL,</w:t>
      </w:r>
    </w:p>
    <w:p w14:paraId="0A7B63EA" w14:textId="77777777" w:rsidR="00894AAC" w:rsidRPr="00B915C1" w:rsidRDefault="00894AAC" w:rsidP="00894AAC">
      <w:pPr>
        <w:pStyle w:val="PL"/>
      </w:pPr>
      <w:r w:rsidRPr="00B915C1">
        <w:tab/>
      </w:r>
      <w:r w:rsidRPr="00B915C1">
        <w:tab/>
        <w:t>ce-PDSCH-FlexibleStartPRB-CE-ModeA-r15</w:t>
      </w:r>
      <w:r w:rsidRPr="00B915C1">
        <w:tab/>
        <w:t>ENUMERATED {supported}</w:t>
      </w:r>
      <w:r w:rsidRPr="00B915C1">
        <w:tab/>
      </w:r>
      <w:r w:rsidRPr="00B915C1">
        <w:tab/>
      </w:r>
      <w:r w:rsidRPr="00B915C1">
        <w:tab/>
        <w:t>OPTIONAL,</w:t>
      </w:r>
    </w:p>
    <w:p w14:paraId="3AB4BD5B" w14:textId="77777777" w:rsidR="00894AAC" w:rsidRPr="00B915C1" w:rsidRDefault="00894AAC" w:rsidP="00894AAC">
      <w:pPr>
        <w:pStyle w:val="PL"/>
      </w:pPr>
      <w:r w:rsidRPr="00B915C1">
        <w:tab/>
      </w:r>
      <w:r w:rsidRPr="00B915C1">
        <w:tab/>
        <w:t>ce-PDSCH-FlexibleStartPRB-CE-ModeB-r15</w:t>
      </w:r>
      <w:r w:rsidRPr="00B915C1">
        <w:tab/>
        <w:t>ENUMERATED {supported}</w:t>
      </w:r>
      <w:r w:rsidRPr="00B915C1">
        <w:tab/>
      </w:r>
      <w:r w:rsidRPr="00B915C1">
        <w:tab/>
      </w:r>
      <w:r w:rsidRPr="00B915C1">
        <w:tab/>
        <w:t>OPTIONAL,</w:t>
      </w:r>
    </w:p>
    <w:p w14:paraId="42D1327C" w14:textId="77777777" w:rsidR="00894AAC" w:rsidRPr="00B915C1" w:rsidRDefault="00894AAC" w:rsidP="00894AAC">
      <w:pPr>
        <w:pStyle w:val="PL"/>
      </w:pPr>
      <w:r w:rsidRPr="00B915C1">
        <w:tab/>
      </w:r>
      <w:r w:rsidRPr="00B915C1">
        <w:tab/>
        <w:t>ce-PDSCH-64QAM-r15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E8AA47F" w14:textId="77777777" w:rsidR="00894AAC" w:rsidRPr="00B915C1" w:rsidRDefault="00894AAC" w:rsidP="00894AAC">
      <w:pPr>
        <w:pStyle w:val="PL"/>
      </w:pPr>
      <w:r w:rsidRPr="00B915C1">
        <w:tab/>
      </w:r>
      <w:r w:rsidRPr="00B915C1">
        <w:tab/>
        <w:t>ce-PUSCH-FlexibleStartPRB-CE-ModeA-r15</w:t>
      </w:r>
      <w:r w:rsidRPr="00B915C1">
        <w:tab/>
        <w:t>ENUMERATED {supported}</w:t>
      </w:r>
      <w:r w:rsidRPr="00B915C1">
        <w:tab/>
      </w:r>
      <w:r w:rsidRPr="00B915C1">
        <w:tab/>
      </w:r>
      <w:r w:rsidRPr="00B915C1">
        <w:tab/>
        <w:t>OPTIONAL,</w:t>
      </w:r>
    </w:p>
    <w:p w14:paraId="57D59A17" w14:textId="77777777" w:rsidR="00894AAC" w:rsidRPr="00B915C1" w:rsidRDefault="00894AAC" w:rsidP="00894AAC">
      <w:pPr>
        <w:pStyle w:val="PL"/>
      </w:pPr>
      <w:r w:rsidRPr="00B915C1">
        <w:tab/>
      </w:r>
      <w:r w:rsidRPr="00B915C1">
        <w:tab/>
        <w:t>ce-PUSCH-FlexibleStartPRB-CE-ModeB-r15</w:t>
      </w:r>
      <w:r w:rsidRPr="00B915C1">
        <w:tab/>
        <w:t>ENUMERATED {supported}</w:t>
      </w:r>
      <w:r w:rsidRPr="00B915C1">
        <w:tab/>
      </w:r>
      <w:r w:rsidRPr="00B915C1">
        <w:tab/>
      </w:r>
      <w:r w:rsidRPr="00B915C1">
        <w:tab/>
        <w:t>OPTIONAL,</w:t>
      </w:r>
    </w:p>
    <w:p w14:paraId="38854B3C" w14:textId="77777777" w:rsidR="00894AAC" w:rsidRPr="00B915C1" w:rsidRDefault="00894AAC" w:rsidP="00894AAC">
      <w:pPr>
        <w:pStyle w:val="PL"/>
      </w:pPr>
      <w:r w:rsidRPr="00B915C1">
        <w:tab/>
      </w:r>
      <w:r w:rsidRPr="00B915C1">
        <w:tab/>
        <w:t>ce-PUSCH-SubPRB-Allocation-r15</w:t>
      </w:r>
      <w:r w:rsidRPr="00B915C1">
        <w:tab/>
      </w:r>
      <w:r w:rsidRPr="00B915C1">
        <w:tab/>
      </w:r>
      <w:r w:rsidRPr="00B915C1">
        <w:tab/>
        <w:t>ENUMERATED {supported}</w:t>
      </w:r>
      <w:r w:rsidRPr="00B915C1">
        <w:tab/>
      </w:r>
      <w:r w:rsidRPr="00B915C1">
        <w:tab/>
      </w:r>
      <w:r w:rsidRPr="00B915C1">
        <w:tab/>
        <w:t>OPTIONAL,</w:t>
      </w:r>
    </w:p>
    <w:p w14:paraId="6CA3FF55" w14:textId="77777777" w:rsidR="00894AAC" w:rsidRPr="00B915C1" w:rsidRDefault="00894AAC" w:rsidP="00894AAC">
      <w:pPr>
        <w:pStyle w:val="PL"/>
      </w:pPr>
      <w:r w:rsidRPr="00B915C1">
        <w:tab/>
      </w:r>
      <w:r w:rsidRPr="00B915C1">
        <w:tab/>
        <w:t>ce-UL-HARQ-ACK-Feedback-r15</w:t>
      </w:r>
      <w:r w:rsidRPr="00B915C1">
        <w:tab/>
      </w:r>
      <w:r w:rsidRPr="00B915C1">
        <w:tab/>
      </w:r>
      <w:r w:rsidRPr="00B915C1">
        <w:tab/>
      </w:r>
      <w:r w:rsidRPr="00B915C1">
        <w:tab/>
        <w:t>ENUMERATED {supported}</w:t>
      </w:r>
      <w:r w:rsidRPr="00B915C1">
        <w:tab/>
      </w:r>
      <w:r w:rsidRPr="00B915C1">
        <w:tab/>
      </w:r>
      <w:r w:rsidRPr="00B915C1">
        <w:tab/>
        <w:t>OPTIONAL</w:t>
      </w:r>
    </w:p>
    <w:p w14:paraId="6A87451B" w14:textId="77777777" w:rsidR="00894AAC" w:rsidRPr="00B915C1" w:rsidRDefault="00894AAC" w:rsidP="00894AAC">
      <w:pPr>
        <w:pStyle w:val="PL"/>
      </w:pPr>
      <w:r w:rsidRPr="00B915C1">
        <w:tab/>
        <w:t>}</w:t>
      </w:r>
      <w:r w:rsidRPr="00B915C1">
        <w:tab/>
        <w:t>OPTIONAL,</w:t>
      </w:r>
    </w:p>
    <w:p w14:paraId="627305EE" w14:textId="77777777" w:rsidR="00894AAC" w:rsidRPr="00B915C1" w:rsidRDefault="00894AAC" w:rsidP="00894AAC">
      <w:pPr>
        <w:pStyle w:val="PL"/>
      </w:pPr>
      <w:r w:rsidRPr="00B915C1">
        <w:tab/>
        <w:t>shortCQI-ForSCellActivation-r15</w:t>
      </w:r>
      <w:r w:rsidRPr="00B915C1">
        <w:tab/>
      </w:r>
      <w:r w:rsidRPr="00B915C1">
        <w:tab/>
      </w:r>
      <w:r w:rsidRPr="00B915C1">
        <w:tab/>
        <w:t>ENUMERATED {supported}</w:t>
      </w:r>
      <w:r w:rsidRPr="00B915C1">
        <w:tab/>
      </w:r>
      <w:r w:rsidRPr="00B915C1">
        <w:tab/>
      </w:r>
      <w:r w:rsidRPr="00B915C1">
        <w:tab/>
        <w:t>OPTIONAL,</w:t>
      </w:r>
    </w:p>
    <w:p w14:paraId="71B77597" w14:textId="77777777" w:rsidR="00894AAC" w:rsidRPr="00B915C1" w:rsidRDefault="00894AAC" w:rsidP="00894AAC">
      <w:pPr>
        <w:pStyle w:val="PL"/>
      </w:pPr>
      <w:r w:rsidRPr="00B915C1">
        <w:tab/>
        <w:t>mimo-CBSR-AdvancedCSI-r15</w:t>
      </w:r>
      <w:r w:rsidRPr="00B915C1">
        <w:tab/>
      </w:r>
      <w:r w:rsidRPr="00B915C1">
        <w:tab/>
      </w:r>
      <w:r w:rsidRPr="00B915C1">
        <w:tab/>
      </w:r>
      <w:r w:rsidRPr="00B915C1">
        <w:tab/>
        <w:t>ENUMERATED {supported}</w:t>
      </w:r>
      <w:r w:rsidRPr="00B915C1">
        <w:tab/>
      </w:r>
      <w:r w:rsidRPr="00B915C1">
        <w:tab/>
      </w:r>
      <w:r w:rsidRPr="00B915C1">
        <w:tab/>
        <w:t>OPTIONAL,</w:t>
      </w:r>
    </w:p>
    <w:p w14:paraId="262724E8" w14:textId="77777777" w:rsidR="00894AAC" w:rsidRPr="00B915C1" w:rsidRDefault="00894AAC" w:rsidP="00894AAC">
      <w:pPr>
        <w:pStyle w:val="PL"/>
      </w:pPr>
      <w:r w:rsidRPr="00B915C1">
        <w:tab/>
        <w:t>crs-IntfMitig-r15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46BFA648" w14:textId="77777777" w:rsidR="00894AAC" w:rsidRPr="00B915C1" w:rsidRDefault="00894AAC" w:rsidP="00894AAC">
      <w:pPr>
        <w:pStyle w:val="PL"/>
      </w:pPr>
      <w:r w:rsidRPr="00B915C1">
        <w:tab/>
        <w:t>ul-PowerControlEnhancements-r15</w:t>
      </w:r>
      <w:r w:rsidRPr="00B915C1">
        <w:tab/>
      </w:r>
      <w:r w:rsidRPr="00B915C1">
        <w:tab/>
      </w:r>
      <w:r w:rsidRPr="00B915C1">
        <w:tab/>
        <w:t>ENUMERATED {supported}</w:t>
      </w:r>
      <w:r w:rsidRPr="00B915C1">
        <w:tab/>
      </w:r>
      <w:r w:rsidRPr="00B915C1">
        <w:tab/>
      </w:r>
      <w:r w:rsidRPr="00B915C1">
        <w:tab/>
        <w:t>OPTIONAL,</w:t>
      </w:r>
    </w:p>
    <w:p w14:paraId="415AF55E" w14:textId="77777777" w:rsidR="00894AAC" w:rsidRPr="00B915C1" w:rsidRDefault="00894AAC" w:rsidP="00894AAC">
      <w:pPr>
        <w:pStyle w:val="PL"/>
      </w:pPr>
      <w:r w:rsidRPr="00B915C1">
        <w:tab/>
        <w:t>urllc-Capabilities-r15</w:t>
      </w:r>
      <w:r w:rsidRPr="00B915C1">
        <w:tab/>
      </w:r>
      <w:r w:rsidRPr="00B915C1">
        <w:tab/>
      </w:r>
      <w:r w:rsidRPr="00B915C1">
        <w:tab/>
      </w:r>
      <w:r w:rsidRPr="00B915C1">
        <w:tab/>
      </w:r>
      <w:r w:rsidRPr="00B915C1">
        <w:tab/>
        <w:t>SEQUENCE {</w:t>
      </w:r>
    </w:p>
    <w:p w14:paraId="5983EF7D" w14:textId="77777777" w:rsidR="00894AAC" w:rsidRPr="00B915C1" w:rsidRDefault="00894AAC" w:rsidP="00894AAC">
      <w:pPr>
        <w:pStyle w:val="PL"/>
      </w:pPr>
      <w:r w:rsidRPr="00B915C1">
        <w:tab/>
      </w:r>
      <w:r w:rsidRPr="00B915C1">
        <w:tab/>
        <w:t>pdsch-RepSubframe-r15</w:t>
      </w:r>
      <w:r w:rsidRPr="00B915C1">
        <w:tab/>
      </w:r>
      <w:r w:rsidRPr="00B915C1">
        <w:tab/>
      </w:r>
      <w:r w:rsidRPr="00B915C1">
        <w:tab/>
      </w:r>
      <w:r w:rsidRPr="00B915C1">
        <w:tab/>
      </w:r>
      <w:r w:rsidRPr="00B915C1">
        <w:tab/>
        <w:t>ENUMERATED {supported}</w:t>
      </w:r>
      <w:r w:rsidRPr="00B915C1">
        <w:tab/>
      </w:r>
      <w:r w:rsidRPr="00B915C1">
        <w:tab/>
        <w:t>OPTIONAL,</w:t>
      </w:r>
    </w:p>
    <w:p w14:paraId="35876E2B" w14:textId="77777777" w:rsidR="00894AAC" w:rsidRPr="00B915C1" w:rsidRDefault="00894AAC" w:rsidP="00894AAC">
      <w:pPr>
        <w:pStyle w:val="PL"/>
      </w:pPr>
      <w:r w:rsidRPr="00B915C1">
        <w:tab/>
      </w:r>
      <w:r w:rsidRPr="00B915C1">
        <w:tab/>
        <w:t>pdsch-RepSlot-r15</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279A46B5" w14:textId="77777777" w:rsidR="00894AAC" w:rsidRPr="00B915C1" w:rsidRDefault="00894AAC" w:rsidP="00894AAC">
      <w:pPr>
        <w:pStyle w:val="PL"/>
      </w:pPr>
      <w:r w:rsidRPr="00B915C1">
        <w:tab/>
      </w:r>
      <w:r w:rsidRPr="00B915C1">
        <w:tab/>
        <w:t>pdsch-RepSubslot-r15</w:t>
      </w:r>
      <w:r w:rsidRPr="00B915C1">
        <w:tab/>
      </w:r>
      <w:r w:rsidRPr="00B915C1">
        <w:tab/>
      </w:r>
      <w:r w:rsidRPr="00B915C1">
        <w:tab/>
      </w:r>
      <w:r w:rsidRPr="00B915C1">
        <w:tab/>
      </w:r>
      <w:r w:rsidRPr="00B915C1">
        <w:tab/>
        <w:t>ENUMERATED {supported}</w:t>
      </w:r>
      <w:r w:rsidRPr="00B915C1">
        <w:tab/>
      </w:r>
      <w:r w:rsidRPr="00B915C1">
        <w:tab/>
        <w:t>OPTIONAL,</w:t>
      </w:r>
    </w:p>
    <w:p w14:paraId="6497547C" w14:textId="77777777" w:rsidR="00894AAC" w:rsidRPr="00B915C1" w:rsidRDefault="00894AAC" w:rsidP="00894AAC">
      <w:pPr>
        <w:pStyle w:val="PL"/>
      </w:pPr>
      <w:r w:rsidRPr="00B915C1">
        <w:tab/>
      </w:r>
      <w:r w:rsidRPr="00B915C1">
        <w:tab/>
        <w:t>pusch-SPS-MultiConfigSubframe-r15</w:t>
      </w:r>
      <w:r w:rsidRPr="00B915C1">
        <w:tab/>
      </w:r>
      <w:r w:rsidRPr="00B915C1">
        <w:tab/>
        <w:t>INTEGER (0..6)</w:t>
      </w:r>
      <w:r w:rsidRPr="00B915C1">
        <w:tab/>
      </w:r>
      <w:r w:rsidRPr="00B915C1">
        <w:tab/>
      </w:r>
      <w:r w:rsidRPr="00B915C1">
        <w:tab/>
      </w:r>
      <w:r w:rsidRPr="00B915C1">
        <w:tab/>
        <w:t>OPTIONAL,</w:t>
      </w:r>
    </w:p>
    <w:p w14:paraId="1C9104DF" w14:textId="77777777" w:rsidR="00894AAC" w:rsidRPr="00B915C1" w:rsidRDefault="00894AAC" w:rsidP="00894AAC">
      <w:pPr>
        <w:pStyle w:val="PL"/>
      </w:pPr>
      <w:r w:rsidRPr="00B915C1">
        <w:tab/>
      </w:r>
      <w:r w:rsidRPr="00B915C1">
        <w:tab/>
        <w:t>pusch-SPS-MaxConfigSubframe-r15</w:t>
      </w:r>
      <w:r w:rsidRPr="00B915C1">
        <w:tab/>
      </w:r>
      <w:r w:rsidRPr="00B915C1">
        <w:tab/>
      </w:r>
      <w:r w:rsidRPr="00B915C1">
        <w:tab/>
        <w:t>INTEGER (0..31)</w:t>
      </w:r>
      <w:r w:rsidRPr="00B915C1">
        <w:tab/>
      </w:r>
      <w:r w:rsidRPr="00B915C1">
        <w:tab/>
      </w:r>
      <w:r w:rsidRPr="00B915C1">
        <w:tab/>
      </w:r>
      <w:r w:rsidRPr="00B915C1">
        <w:tab/>
        <w:t>OPTIONAL,</w:t>
      </w:r>
    </w:p>
    <w:p w14:paraId="0274A11A" w14:textId="77777777" w:rsidR="00894AAC" w:rsidRPr="00B915C1" w:rsidRDefault="00894AAC" w:rsidP="00894AAC">
      <w:pPr>
        <w:pStyle w:val="PL"/>
      </w:pPr>
      <w:r w:rsidRPr="00B915C1">
        <w:tab/>
      </w:r>
      <w:r w:rsidRPr="00B915C1">
        <w:tab/>
        <w:t>pusch-SPS-MultiConfigSlot-r15</w:t>
      </w:r>
      <w:r w:rsidRPr="00B915C1">
        <w:tab/>
      </w:r>
      <w:r w:rsidRPr="00B915C1">
        <w:tab/>
      </w:r>
      <w:r w:rsidRPr="00B915C1">
        <w:tab/>
        <w:t>INTEGER (0..6)</w:t>
      </w:r>
      <w:r w:rsidRPr="00B915C1">
        <w:tab/>
      </w:r>
      <w:r w:rsidRPr="00B915C1">
        <w:tab/>
      </w:r>
      <w:r w:rsidRPr="00B915C1">
        <w:tab/>
      </w:r>
      <w:r w:rsidRPr="00B915C1">
        <w:tab/>
        <w:t>OPTIONAL,</w:t>
      </w:r>
    </w:p>
    <w:p w14:paraId="4F551DDD" w14:textId="77777777" w:rsidR="00894AAC" w:rsidRPr="00B915C1" w:rsidRDefault="00894AAC" w:rsidP="00894AAC">
      <w:pPr>
        <w:pStyle w:val="PL"/>
      </w:pPr>
      <w:r w:rsidRPr="00B915C1">
        <w:tab/>
      </w:r>
      <w:r w:rsidRPr="00B915C1">
        <w:tab/>
        <w:t>pusch-SPS-MaxConfigSlot-r15</w:t>
      </w:r>
      <w:r w:rsidRPr="00B915C1">
        <w:tab/>
      </w:r>
      <w:r w:rsidRPr="00B915C1">
        <w:tab/>
      </w:r>
      <w:r w:rsidRPr="00B915C1">
        <w:tab/>
      </w:r>
      <w:r w:rsidRPr="00B915C1">
        <w:tab/>
        <w:t>INTEGER (0..31)</w:t>
      </w:r>
      <w:r w:rsidRPr="00B915C1">
        <w:tab/>
      </w:r>
      <w:r w:rsidRPr="00B915C1">
        <w:tab/>
      </w:r>
      <w:r w:rsidRPr="00B915C1">
        <w:tab/>
      </w:r>
      <w:r w:rsidRPr="00B915C1">
        <w:tab/>
        <w:t>OPTIONAL,</w:t>
      </w:r>
    </w:p>
    <w:p w14:paraId="0F6782B4" w14:textId="77777777" w:rsidR="00894AAC" w:rsidRPr="00B915C1" w:rsidRDefault="00894AAC" w:rsidP="00894AAC">
      <w:pPr>
        <w:pStyle w:val="PL"/>
      </w:pPr>
      <w:r w:rsidRPr="00B915C1">
        <w:tab/>
      </w:r>
      <w:r w:rsidRPr="00B915C1">
        <w:tab/>
        <w:t>pusch-SPS-MultiConfigSubslot-r15</w:t>
      </w:r>
      <w:r w:rsidRPr="00B915C1">
        <w:tab/>
      </w:r>
      <w:r w:rsidRPr="00B915C1">
        <w:tab/>
        <w:t>INTEGER (0..6)</w:t>
      </w:r>
      <w:r w:rsidRPr="00B915C1">
        <w:tab/>
      </w:r>
      <w:r w:rsidRPr="00B915C1">
        <w:tab/>
      </w:r>
      <w:r w:rsidRPr="00B915C1">
        <w:tab/>
      </w:r>
      <w:r w:rsidRPr="00B915C1">
        <w:tab/>
        <w:t>OPTIONAL,</w:t>
      </w:r>
    </w:p>
    <w:p w14:paraId="110DEE96" w14:textId="77777777" w:rsidR="00894AAC" w:rsidRPr="00B915C1" w:rsidRDefault="00894AAC" w:rsidP="00894AAC">
      <w:pPr>
        <w:pStyle w:val="PL"/>
      </w:pPr>
      <w:r w:rsidRPr="00B915C1">
        <w:tab/>
      </w:r>
      <w:r w:rsidRPr="00B915C1">
        <w:tab/>
        <w:t>pusch-SPS-MaxConfigSubslot-r15</w:t>
      </w:r>
      <w:r w:rsidRPr="00B915C1">
        <w:tab/>
      </w:r>
      <w:r w:rsidRPr="00B915C1">
        <w:tab/>
      </w:r>
      <w:r w:rsidRPr="00B915C1">
        <w:tab/>
        <w:t>INTEGER (0..31)</w:t>
      </w:r>
      <w:r w:rsidRPr="00B915C1">
        <w:tab/>
      </w:r>
      <w:r w:rsidRPr="00B915C1">
        <w:tab/>
      </w:r>
      <w:r w:rsidRPr="00B915C1">
        <w:tab/>
      </w:r>
      <w:r w:rsidRPr="00B915C1">
        <w:tab/>
        <w:t>OPTIONAL,</w:t>
      </w:r>
    </w:p>
    <w:p w14:paraId="5E86B700" w14:textId="77777777" w:rsidR="00894AAC" w:rsidRPr="00B915C1" w:rsidRDefault="00894AAC" w:rsidP="00894AAC">
      <w:pPr>
        <w:pStyle w:val="PL"/>
      </w:pPr>
      <w:r w:rsidRPr="00B915C1">
        <w:tab/>
      </w:r>
      <w:r w:rsidRPr="00B915C1">
        <w:tab/>
        <w:t>pusch-SPS-SlotRepPCell-r15</w:t>
      </w:r>
      <w:r w:rsidRPr="00B915C1">
        <w:tab/>
      </w:r>
      <w:r w:rsidRPr="00B915C1">
        <w:tab/>
      </w:r>
      <w:r w:rsidRPr="00B915C1">
        <w:tab/>
      </w:r>
      <w:r w:rsidRPr="00B915C1">
        <w:tab/>
        <w:t>ENUMERATED {supported}</w:t>
      </w:r>
      <w:r w:rsidRPr="00B915C1">
        <w:tab/>
      </w:r>
      <w:r w:rsidRPr="00B915C1">
        <w:tab/>
        <w:t>OPTIONAL,</w:t>
      </w:r>
    </w:p>
    <w:p w14:paraId="712751EA" w14:textId="77777777" w:rsidR="00894AAC" w:rsidRPr="00B915C1" w:rsidRDefault="00894AAC" w:rsidP="00894AAC">
      <w:pPr>
        <w:pStyle w:val="PL"/>
      </w:pPr>
      <w:r w:rsidRPr="00B915C1">
        <w:tab/>
      </w:r>
      <w:r w:rsidRPr="00B915C1">
        <w:tab/>
        <w:t>pusch-SPS-SlotRepPSCell-r15</w:t>
      </w:r>
      <w:r w:rsidRPr="00B915C1">
        <w:tab/>
      </w:r>
      <w:r w:rsidRPr="00B915C1">
        <w:tab/>
      </w:r>
      <w:r w:rsidRPr="00B915C1">
        <w:tab/>
      </w:r>
      <w:r w:rsidRPr="00B915C1">
        <w:tab/>
        <w:t>ENUMERATED {supported}</w:t>
      </w:r>
      <w:r w:rsidRPr="00B915C1">
        <w:tab/>
      </w:r>
      <w:r w:rsidRPr="00B915C1">
        <w:tab/>
        <w:t>OPTIONAL,</w:t>
      </w:r>
    </w:p>
    <w:p w14:paraId="0C7E72D3" w14:textId="77777777" w:rsidR="00894AAC" w:rsidRPr="00B915C1" w:rsidRDefault="00894AAC" w:rsidP="00894AAC">
      <w:pPr>
        <w:pStyle w:val="PL"/>
      </w:pPr>
      <w:r w:rsidRPr="00B915C1">
        <w:tab/>
      </w:r>
      <w:r w:rsidRPr="00B915C1">
        <w:tab/>
        <w:t>pusch-SPS-SlotRepSCell-r15</w:t>
      </w:r>
      <w:r w:rsidRPr="00B915C1">
        <w:tab/>
      </w:r>
      <w:r w:rsidRPr="00B915C1">
        <w:tab/>
      </w:r>
      <w:r w:rsidRPr="00B915C1">
        <w:tab/>
      </w:r>
      <w:r w:rsidRPr="00B915C1">
        <w:tab/>
        <w:t>ENUMERATED {supported}</w:t>
      </w:r>
      <w:r w:rsidRPr="00B915C1">
        <w:tab/>
      </w:r>
      <w:r w:rsidRPr="00B915C1">
        <w:tab/>
        <w:t>OPTIONAL,</w:t>
      </w:r>
    </w:p>
    <w:p w14:paraId="6A07C305" w14:textId="77777777" w:rsidR="00894AAC" w:rsidRPr="00B915C1" w:rsidRDefault="00894AAC" w:rsidP="00894AAC">
      <w:pPr>
        <w:pStyle w:val="PL"/>
      </w:pPr>
      <w:r w:rsidRPr="00B915C1">
        <w:tab/>
      </w:r>
      <w:r w:rsidRPr="00B915C1">
        <w:tab/>
        <w:t>pusch-SPS-SubframeRepPCell-r15</w:t>
      </w:r>
      <w:r w:rsidRPr="00B915C1">
        <w:tab/>
      </w:r>
      <w:r w:rsidRPr="00B915C1">
        <w:tab/>
      </w:r>
      <w:r w:rsidRPr="00B915C1">
        <w:tab/>
        <w:t>ENUMERATED {supported}</w:t>
      </w:r>
      <w:r w:rsidRPr="00B915C1">
        <w:tab/>
      </w:r>
      <w:r w:rsidRPr="00B915C1">
        <w:tab/>
        <w:t>OPTIONAL,</w:t>
      </w:r>
    </w:p>
    <w:p w14:paraId="46D183C3" w14:textId="77777777" w:rsidR="00894AAC" w:rsidRPr="00B915C1" w:rsidRDefault="00894AAC" w:rsidP="00894AAC">
      <w:pPr>
        <w:pStyle w:val="PL"/>
      </w:pPr>
      <w:r w:rsidRPr="00B915C1">
        <w:tab/>
      </w:r>
      <w:r w:rsidRPr="00B915C1">
        <w:tab/>
        <w:t>pusch-SPS-SubframeRepPSCell-r15</w:t>
      </w:r>
      <w:r w:rsidRPr="00B915C1">
        <w:tab/>
      </w:r>
      <w:r w:rsidRPr="00B915C1">
        <w:tab/>
      </w:r>
      <w:r w:rsidRPr="00B915C1">
        <w:tab/>
        <w:t>ENUMERATED {supported}</w:t>
      </w:r>
      <w:r w:rsidRPr="00B915C1">
        <w:tab/>
      </w:r>
      <w:r w:rsidRPr="00B915C1">
        <w:tab/>
        <w:t>OPTIONAL,</w:t>
      </w:r>
    </w:p>
    <w:p w14:paraId="6EB8ADB9" w14:textId="77777777" w:rsidR="00894AAC" w:rsidRPr="00B915C1" w:rsidRDefault="00894AAC" w:rsidP="00894AAC">
      <w:pPr>
        <w:pStyle w:val="PL"/>
      </w:pPr>
      <w:r w:rsidRPr="00B915C1">
        <w:tab/>
      </w:r>
      <w:r w:rsidRPr="00B915C1">
        <w:tab/>
        <w:t>pusch-SPS-SubframeRepSCell-r15</w:t>
      </w:r>
      <w:r w:rsidRPr="00B915C1">
        <w:tab/>
      </w:r>
      <w:r w:rsidRPr="00B915C1">
        <w:tab/>
      </w:r>
      <w:r w:rsidRPr="00B915C1">
        <w:tab/>
        <w:t>ENUMERATED {supported}</w:t>
      </w:r>
      <w:r w:rsidRPr="00B915C1">
        <w:tab/>
      </w:r>
      <w:r w:rsidRPr="00B915C1">
        <w:tab/>
        <w:t>OPTIONAL,</w:t>
      </w:r>
    </w:p>
    <w:p w14:paraId="3DED82E6" w14:textId="77777777" w:rsidR="00894AAC" w:rsidRPr="00B915C1" w:rsidRDefault="00894AAC" w:rsidP="00894AAC">
      <w:pPr>
        <w:pStyle w:val="PL"/>
      </w:pPr>
      <w:r w:rsidRPr="00B915C1">
        <w:tab/>
      </w:r>
      <w:r w:rsidRPr="00B915C1">
        <w:tab/>
        <w:t>pusch-SPS-SubslotRepPCell-r15</w:t>
      </w:r>
      <w:r w:rsidRPr="00B915C1">
        <w:tab/>
      </w:r>
      <w:r w:rsidRPr="00B915C1">
        <w:tab/>
      </w:r>
      <w:r w:rsidRPr="00B915C1">
        <w:tab/>
        <w:t>ENUMERATED {supported}</w:t>
      </w:r>
      <w:r w:rsidRPr="00B915C1">
        <w:tab/>
      </w:r>
      <w:r w:rsidRPr="00B915C1">
        <w:tab/>
        <w:t>OPTIONAL,</w:t>
      </w:r>
    </w:p>
    <w:p w14:paraId="5BC39296" w14:textId="77777777" w:rsidR="00894AAC" w:rsidRPr="00B915C1" w:rsidRDefault="00894AAC" w:rsidP="00894AAC">
      <w:pPr>
        <w:pStyle w:val="PL"/>
      </w:pPr>
      <w:r w:rsidRPr="00B915C1">
        <w:tab/>
      </w:r>
      <w:r w:rsidRPr="00B915C1">
        <w:tab/>
        <w:t>pusch-SPS-SubslotRepPSCell-r15</w:t>
      </w:r>
      <w:r w:rsidRPr="00B915C1">
        <w:tab/>
      </w:r>
      <w:r w:rsidRPr="00B915C1">
        <w:tab/>
      </w:r>
      <w:r w:rsidRPr="00B915C1">
        <w:tab/>
        <w:t>ENUMERATED {supported}</w:t>
      </w:r>
      <w:r w:rsidRPr="00B915C1">
        <w:tab/>
      </w:r>
      <w:r w:rsidRPr="00B915C1">
        <w:tab/>
        <w:t>OPTIONAL,</w:t>
      </w:r>
    </w:p>
    <w:p w14:paraId="78DB66F2" w14:textId="77777777" w:rsidR="00894AAC" w:rsidRPr="00B915C1" w:rsidRDefault="00894AAC" w:rsidP="00894AAC">
      <w:pPr>
        <w:pStyle w:val="PL"/>
      </w:pPr>
      <w:r w:rsidRPr="00B915C1">
        <w:tab/>
      </w:r>
      <w:r w:rsidRPr="00B915C1">
        <w:tab/>
        <w:t>pusch-SPS-SubslotRepSCell-r15</w:t>
      </w:r>
      <w:r w:rsidRPr="00B915C1">
        <w:tab/>
      </w:r>
      <w:r w:rsidRPr="00B915C1">
        <w:tab/>
      </w:r>
      <w:r w:rsidRPr="00B915C1">
        <w:tab/>
        <w:t>ENUMERATED {supported}</w:t>
      </w:r>
      <w:r w:rsidRPr="00B915C1">
        <w:tab/>
      </w:r>
      <w:r w:rsidRPr="00B915C1">
        <w:tab/>
        <w:t>OPTIONAL,</w:t>
      </w:r>
    </w:p>
    <w:p w14:paraId="140945AE" w14:textId="77777777" w:rsidR="00894AAC" w:rsidRPr="00B915C1" w:rsidRDefault="00894AAC" w:rsidP="00894AAC">
      <w:pPr>
        <w:pStyle w:val="PL"/>
      </w:pPr>
      <w:r w:rsidRPr="00B915C1">
        <w:tab/>
      </w:r>
      <w:r w:rsidRPr="00B915C1">
        <w:tab/>
        <w:t>semiStaticCFI-r15</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42C2F01D" w14:textId="77777777" w:rsidR="00894AAC" w:rsidRPr="00B915C1" w:rsidRDefault="00894AAC" w:rsidP="00894AAC">
      <w:pPr>
        <w:pStyle w:val="PL"/>
      </w:pPr>
      <w:r w:rsidRPr="00B915C1">
        <w:tab/>
      </w:r>
      <w:r w:rsidRPr="00B915C1">
        <w:tab/>
        <w:t>semiStaticCFI-Pattern-r15</w:t>
      </w:r>
      <w:r w:rsidRPr="00B915C1">
        <w:tab/>
      </w:r>
      <w:r w:rsidRPr="00B915C1">
        <w:tab/>
      </w:r>
      <w:r w:rsidRPr="00B915C1">
        <w:tab/>
      </w:r>
      <w:r w:rsidRPr="00B915C1">
        <w:tab/>
        <w:t>ENUMERATED {supported}</w:t>
      </w:r>
      <w:r w:rsidRPr="00B915C1">
        <w:tab/>
      </w:r>
      <w:r w:rsidRPr="00B915C1">
        <w:tab/>
        <w:t>OPTIONAL</w:t>
      </w:r>
    </w:p>
    <w:p w14:paraId="4B826273" w14:textId="77777777" w:rsidR="00894AAC" w:rsidRPr="00B915C1" w:rsidRDefault="00894AAC" w:rsidP="00894AAC">
      <w:pPr>
        <w:pStyle w:val="PL"/>
      </w:pPr>
      <w:r w:rsidRPr="00B915C1">
        <w:tab/>
        <w:t>}</w:t>
      </w:r>
      <w:r w:rsidRPr="00B915C1">
        <w:tab/>
        <w:t>OPTIONAL,</w:t>
      </w:r>
    </w:p>
    <w:p w14:paraId="6407AE6A" w14:textId="77777777" w:rsidR="00894AAC" w:rsidRPr="00B915C1" w:rsidRDefault="00894AAC" w:rsidP="00894AAC">
      <w:pPr>
        <w:pStyle w:val="PL"/>
      </w:pPr>
      <w:r w:rsidRPr="00B915C1">
        <w:tab/>
        <w:t>altMCS-Table-r15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15BB1424" w14:textId="77777777" w:rsidR="00894AAC" w:rsidRPr="00B915C1" w:rsidRDefault="00894AAC" w:rsidP="00894AAC">
      <w:pPr>
        <w:pStyle w:val="PL"/>
      </w:pPr>
      <w:r w:rsidRPr="00B915C1">
        <w:t>}</w:t>
      </w:r>
    </w:p>
    <w:p w14:paraId="450077AE" w14:textId="77777777" w:rsidR="00894AAC" w:rsidRPr="00B915C1" w:rsidRDefault="00894AAC" w:rsidP="00894AAC">
      <w:pPr>
        <w:pStyle w:val="PL"/>
      </w:pPr>
    </w:p>
    <w:p w14:paraId="3DFC1671" w14:textId="77777777" w:rsidR="00894AAC" w:rsidRPr="00B915C1" w:rsidRDefault="00894AAC" w:rsidP="00894AAC">
      <w:pPr>
        <w:pStyle w:val="PL"/>
      </w:pPr>
      <w:r w:rsidRPr="00B915C1">
        <w:t>PhyLayerParameters-v1540 ::=</w:t>
      </w:r>
      <w:r w:rsidRPr="00B915C1">
        <w:tab/>
      </w:r>
      <w:r w:rsidRPr="00B915C1">
        <w:tab/>
      </w:r>
      <w:r w:rsidRPr="00B915C1">
        <w:tab/>
        <w:t>SEQUENCE {</w:t>
      </w:r>
    </w:p>
    <w:p w14:paraId="0AF5CACA" w14:textId="77777777" w:rsidR="00894AAC" w:rsidRPr="00B915C1" w:rsidRDefault="00894AAC" w:rsidP="00894AAC">
      <w:pPr>
        <w:pStyle w:val="PL"/>
      </w:pPr>
      <w:r w:rsidRPr="00B915C1">
        <w:tab/>
        <w:t>stti-SPT-Capabilities-v1540</w:t>
      </w:r>
      <w:r w:rsidRPr="00B915C1">
        <w:tab/>
      </w:r>
      <w:r w:rsidRPr="00B915C1">
        <w:tab/>
      </w:r>
      <w:r w:rsidRPr="00B915C1">
        <w:tab/>
        <w:t>SEQUENCE {</w:t>
      </w:r>
    </w:p>
    <w:p w14:paraId="127163C7" w14:textId="77777777" w:rsidR="00894AAC" w:rsidRPr="00B915C1" w:rsidRDefault="00894AAC" w:rsidP="00894AAC">
      <w:pPr>
        <w:pStyle w:val="PL"/>
      </w:pPr>
      <w:r w:rsidRPr="00B915C1">
        <w:tab/>
      </w:r>
      <w:r w:rsidRPr="00B915C1">
        <w:tab/>
        <w:t>slotPDSCH-TxDiv-TM8-r15</w:t>
      </w:r>
      <w:r w:rsidRPr="00B915C1">
        <w:tab/>
      </w:r>
      <w:r w:rsidRPr="00B915C1">
        <w:tab/>
      </w:r>
      <w:r w:rsidRPr="00B915C1">
        <w:tab/>
      </w:r>
      <w:r w:rsidRPr="00B915C1">
        <w:tab/>
      </w:r>
      <w:r w:rsidRPr="00B915C1">
        <w:tab/>
        <w:t>ENUMERATED {supported}</w:t>
      </w:r>
    </w:p>
    <w:p w14:paraId="230D8C35" w14:textId="77777777" w:rsidR="00894AAC" w:rsidRPr="00B915C1" w:rsidRDefault="00894AAC" w:rsidP="00894AAC">
      <w:pPr>
        <w:pStyle w:val="PL"/>
      </w:pPr>
      <w:r w:rsidRPr="00B915C1">
        <w:lastRenderedPageBreak/>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59C88899" w14:textId="77777777" w:rsidR="00894AAC" w:rsidRPr="00B915C1" w:rsidRDefault="00894AAC" w:rsidP="00894AAC">
      <w:pPr>
        <w:pStyle w:val="PL"/>
      </w:pPr>
      <w:r w:rsidRPr="00B915C1">
        <w:tab/>
      </w:r>
      <w:r w:rsidRPr="00B915C1">
        <w:rPr>
          <w:iCs/>
        </w:rPr>
        <w:t>crs-IM-TM1-toTM9-</w:t>
      </w:r>
      <w:r w:rsidRPr="00B915C1">
        <w:t>OneRX-Port-v1540</w:t>
      </w:r>
      <w:r w:rsidRPr="00B915C1">
        <w:tab/>
      </w:r>
      <w:r w:rsidRPr="00B915C1">
        <w:tab/>
        <w:t>ENUMERATED {supported}</w:t>
      </w:r>
      <w:r w:rsidRPr="00B915C1">
        <w:tab/>
      </w:r>
      <w:r w:rsidRPr="00B915C1">
        <w:tab/>
      </w:r>
      <w:r w:rsidRPr="00B915C1">
        <w:tab/>
        <w:t>OPTIONAL,</w:t>
      </w:r>
    </w:p>
    <w:p w14:paraId="7D2D2A06" w14:textId="77777777" w:rsidR="00894AAC" w:rsidRPr="00B915C1" w:rsidRDefault="00894AAC" w:rsidP="00894AAC">
      <w:pPr>
        <w:pStyle w:val="PL"/>
      </w:pPr>
      <w:r w:rsidRPr="00B915C1">
        <w:tab/>
        <w:t>cch-IM-RefRecTypeA-OneRX-Port-v1540</w:t>
      </w:r>
      <w:r w:rsidRPr="00B915C1">
        <w:tab/>
      </w:r>
      <w:r w:rsidRPr="00B915C1">
        <w:tab/>
        <w:t>ENUMERATED {supported}</w:t>
      </w:r>
      <w:r w:rsidRPr="00B915C1">
        <w:tab/>
      </w:r>
      <w:r w:rsidRPr="00B915C1">
        <w:tab/>
      </w:r>
      <w:r w:rsidRPr="00B915C1">
        <w:tab/>
        <w:t>OPTIONAL</w:t>
      </w:r>
    </w:p>
    <w:p w14:paraId="48B21D38" w14:textId="77777777" w:rsidR="00894AAC" w:rsidRPr="00B915C1" w:rsidRDefault="00894AAC" w:rsidP="00894AAC">
      <w:pPr>
        <w:pStyle w:val="PL"/>
      </w:pPr>
      <w:r w:rsidRPr="00B915C1">
        <w:t>}</w:t>
      </w:r>
    </w:p>
    <w:p w14:paraId="7417BCB1" w14:textId="77777777" w:rsidR="00894AAC" w:rsidRPr="00B915C1" w:rsidRDefault="00894AAC" w:rsidP="00894AAC">
      <w:pPr>
        <w:pStyle w:val="PL"/>
      </w:pPr>
    </w:p>
    <w:p w14:paraId="4DAEB9DA" w14:textId="77777777" w:rsidR="00894AAC" w:rsidRPr="00B915C1" w:rsidRDefault="00894AAC" w:rsidP="00894AAC">
      <w:pPr>
        <w:pStyle w:val="PL"/>
      </w:pPr>
      <w:r w:rsidRPr="00B915C1">
        <w:t>PhyLayerParameters-v1550 ::=</w:t>
      </w:r>
      <w:r w:rsidRPr="00B915C1">
        <w:tab/>
      </w:r>
      <w:r w:rsidRPr="00B915C1">
        <w:tab/>
      </w:r>
      <w:r w:rsidRPr="00B915C1">
        <w:tab/>
        <w:t>SEQUENCE {</w:t>
      </w:r>
    </w:p>
    <w:p w14:paraId="431CBB3C" w14:textId="77777777" w:rsidR="00894AAC" w:rsidRPr="00B915C1" w:rsidRDefault="00894AAC" w:rsidP="00894AAC">
      <w:pPr>
        <w:pStyle w:val="PL"/>
      </w:pPr>
      <w:r w:rsidRPr="00B915C1">
        <w:tab/>
        <w:t>dmrs-OverheadReduction-r15</w:t>
      </w:r>
      <w:r w:rsidRPr="00B915C1">
        <w:tab/>
      </w:r>
      <w:r w:rsidRPr="00B915C1">
        <w:tab/>
      </w:r>
      <w:r w:rsidRPr="00B915C1">
        <w:tab/>
      </w:r>
      <w:r w:rsidRPr="00B915C1">
        <w:tab/>
        <w:t>ENUMERATED {supported}</w:t>
      </w:r>
      <w:r w:rsidRPr="00B915C1">
        <w:tab/>
      </w:r>
      <w:r w:rsidRPr="00B915C1">
        <w:tab/>
      </w:r>
      <w:r w:rsidRPr="00B915C1">
        <w:tab/>
        <w:t>OPTIONAL</w:t>
      </w:r>
    </w:p>
    <w:p w14:paraId="4047BADF" w14:textId="77777777" w:rsidR="00894AAC" w:rsidRPr="00B915C1" w:rsidRDefault="00894AAC" w:rsidP="00894AAC">
      <w:pPr>
        <w:pStyle w:val="PL"/>
      </w:pPr>
      <w:r w:rsidRPr="00B915C1">
        <w:t>}</w:t>
      </w:r>
    </w:p>
    <w:p w14:paraId="1AD8E132" w14:textId="77777777" w:rsidR="00894AAC" w:rsidRPr="00B915C1" w:rsidRDefault="00894AAC" w:rsidP="00894AAC">
      <w:pPr>
        <w:pStyle w:val="PL"/>
        <w:rPr>
          <w:lang w:eastAsia="zh-CN"/>
        </w:rPr>
      </w:pPr>
      <w:bookmarkStart w:id="33" w:name="_Hlk515446008"/>
    </w:p>
    <w:p w14:paraId="0D43E906" w14:textId="77777777" w:rsidR="00894AAC" w:rsidRPr="00B915C1" w:rsidRDefault="00894AAC" w:rsidP="00894AAC">
      <w:pPr>
        <w:pStyle w:val="PL"/>
        <w:rPr>
          <w:lang w:eastAsia="zh-CN"/>
        </w:rPr>
      </w:pPr>
      <w:r w:rsidRPr="00B915C1">
        <w:rPr>
          <w:lang w:eastAsia="zh-CN"/>
        </w:rPr>
        <w:t>PhyLayerParameters-v1610 ::=</w:t>
      </w:r>
      <w:r w:rsidRPr="00B915C1">
        <w:rPr>
          <w:lang w:eastAsia="zh-CN"/>
        </w:rPr>
        <w:tab/>
      </w:r>
      <w:r w:rsidRPr="00B915C1">
        <w:rPr>
          <w:lang w:eastAsia="zh-CN"/>
        </w:rPr>
        <w:tab/>
      </w:r>
      <w:r w:rsidRPr="00B915C1">
        <w:rPr>
          <w:lang w:eastAsia="zh-CN"/>
        </w:rPr>
        <w:tab/>
        <w:t>SEQUENCE {</w:t>
      </w:r>
    </w:p>
    <w:p w14:paraId="014F44F4" w14:textId="77777777" w:rsidR="00894AAC" w:rsidRPr="00B915C1" w:rsidRDefault="00894AAC" w:rsidP="00894AAC">
      <w:pPr>
        <w:pStyle w:val="PL"/>
        <w:rPr>
          <w:lang w:eastAsia="zh-CN"/>
        </w:rPr>
      </w:pPr>
      <w:r w:rsidRPr="00B915C1">
        <w:rPr>
          <w:lang w:eastAsia="zh-CN"/>
        </w:rPr>
        <w:tab/>
        <w:t>ce-Capabilities-v1610</w:t>
      </w:r>
      <w:r w:rsidRPr="00B915C1">
        <w:rPr>
          <w:lang w:eastAsia="zh-CN"/>
        </w:rPr>
        <w:tab/>
        <w:t>SEQUENCE {</w:t>
      </w:r>
    </w:p>
    <w:p w14:paraId="5914F9D7" w14:textId="77777777" w:rsidR="00894AAC" w:rsidRPr="00B915C1" w:rsidRDefault="00894AAC" w:rsidP="00894AAC">
      <w:pPr>
        <w:pStyle w:val="PL"/>
        <w:rPr>
          <w:lang w:eastAsia="zh-CN"/>
        </w:rPr>
      </w:pPr>
      <w:r w:rsidRPr="00B915C1">
        <w:rPr>
          <w:lang w:eastAsia="zh-CN"/>
        </w:rPr>
        <w:tab/>
      </w:r>
      <w:r w:rsidRPr="00B915C1">
        <w:rPr>
          <w:lang w:eastAsia="zh-CN"/>
        </w:rPr>
        <w:tab/>
        <w:t>ce-CSI-RS-Feedback-r16</w:t>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14C1859A" w14:textId="77777777" w:rsidR="00894AAC" w:rsidRPr="00B915C1" w:rsidRDefault="00894AAC" w:rsidP="00894AAC">
      <w:pPr>
        <w:pStyle w:val="PL"/>
        <w:rPr>
          <w:lang w:eastAsia="zh-CN"/>
        </w:rPr>
      </w:pPr>
      <w:r w:rsidRPr="00B915C1">
        <w:rPr>
          <w:lang w:eastAsia="zh-CN"/>
        </w:rPr>
        <w:tab/>
      </w:r>
      <w:r w:rsidRPr="00B915C1">
        <w:rPr>
          <w:lang w:eastAsia="zh-CN"/>
        </w:rPr>
        <w:tab/>
        <w:t>ce-CSI-RS-FeedbackCodebookRestriction-r16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5F2F1160" w14:textId="77777777" w:rsidR="00894AAC" w:rsidRPr="00B915C1" w:rsidRDefault="00894AAC" w:rsidP="00894AAC">
      <w:pPr>
        <w:pStyle w:val="PL"/>
        <w:rPr>
          <w:lang w:eastAsia="zh-CN"/>
        </w:rPr>
      </w:pPr>
      <w:r w:rsidRPr="00B915C1">
        <w:rPr>
          <w:lang w:eastAsia="zh-CN"/>
        </w:rPr>
        <w:tab/>
      </w:r>
      <w:r w:rsidRPr="00B915C1">
        <w:rPr>
          <w:lang w:eastAsia="zh-CN"/>
        </w:rPr>
        <w:tab/>
        <w:t>crs-ChEstMPDCCH-CE-ModeA-r16</w:t>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2BBA8510" w14:textId="77777777" w:rsidR="00894AAC" w:rsidRPr="00B915C1" w:rsidRDefault="00894AAC" w:rsidP="00894AAC">
      <w:pPr>
        <w:pStyle w:val="PL"/>
        <w:rPr>
          <w:lang w:eastAsia="zh-CN"/>
        </w:rPr>
      </w:pPr>
      <w:r w:rsidRPr="00B915C1">
        <w:rPr>
          <w:lang w:eastAsia="zh-CN"/>
        </w:rPr>
        <w:tab/>
      </w:r>
      <w:r w:rsidRPr="00B915C1">
        <w:rPr>
          <w:lang w:eastAsia="zh-CN"/>
        </w:rPr>
        <w:tab/>
        <w:t>crs-ChEstMPDCCH-CE-ModeB-r16</w:t>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2D8F93F3" w14:textId="77777777" w:rsidR="00894AAC" w:rsidRPr="00B915C1" w:rsidRDefault="00894AAC" w:rsidP="00894AAC">
      <w:pPr>
        <w:pStyle w:val="PL"/>
        <w:rPr>
          <w:lang w:eastAsia="zh-CN"/>
        </w:rPr>
      </w:pPr>
      <w:r w:rsidRPr="00B915C1">
        <w:rPr>
          <w:lang w:eastAsia="zh-CN"/>
        </w:rPr>
        <w:tab/>
      </w:r>
      <w:r w:rsidRPr="00B915C1">
        <w:rPr>
          <w:lang w:eastAsia="zh-CN"/>
        </w:rPr>
        <w:tab/>
        <w:t>crs-ChEstMPDCCH-CSI-r16</w:t>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782BA2A5" w14:textId="77777777" w:rsidR="00894AAC" w:rsidRPr="00B915C1" w:rsidRDefault="00894AAC" w:rsidP="00894AAC">
      <w:pPr>
        <w:pStyle w:val="PL"/>
        <w:rPr>
          <w:lang w:eastAsia="zh-CN"/>
        </w:rPr>
      </w:pPr>
      <w:r w:rsidRPr="00B915C1">
        <w:rPr>
          <w:lang w:eastAsia="zh-CN"/>
        </w:rPr>
        <w:tab/>
      </w:r>
      <w:r w:rsidRPr="00B915C1">
        <w:rPr>
          <w:lang w:eastAsia="zh-CN"/>
        </w:rPr>
        <w:tab/>
        <w:t>crs-ChEstMPDCCH-ReciprocityTDD-r16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3D0B9E2F" w14:textId="77777777" w:rsidR="00894AAC" w:rsidRPr="00B915C1" w:rsidRDefault="00894AAC" w:rsidP="00894AAC">
      <w:pPr>
        <w:pStyle w:val="PL"/>
        <w:rPr>
          <w:lang w:eastAsia="zh-CN"/>
        </w:rPr>
      </w:pPr>
      <w:r w:rsidRPr="00B915C1">
        <w:rPr>
          <w:lang w:eastAsia="zh-CN"/>
        </w:rPr>
        <w:tab/>
      </w:r>
      <w:r w:rsidRPr="00B915C1">
        <w:rPr>
          <w:lang w:eastAsia="zh-CN"/>
        </w:rPr>
        <w:tab/>
        <w:t>etws-CMAS-RxInConnCE-ModeA-r16</w:t>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01C04FDD" w14:textId="77777777" w:rsidR="00894AAC" w:rsidRPr="00B915C1" w:rsidRDefault="00894AAC" w:rsidP="00894AAC">
      <w:pPr>
        <w:pStyle w:val="PL"/>
        <w:rPr>
          <w:lang w:eastAsia="zh-CN"/>
        </w:rPr>
      </w:pPr>
      <w:r w:rsidRPr="00B915C1">
        <w:rPr>
          <w:lang w:eastAsia="zh-CN"/>
        </w:rPr>
        <w:tab/>
      </w:r>
      <w:r w:rsidRPr="00B915C1">
        <w:rPr>
          <w:lang w:eastAsia="zh-CN"/>
        </w:rPr>
        <w:tab/>
        <w:t>etws-CMAS-RxInConnCE-ModeB-r16</w:t>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49C47C25" w14:textId="77777777" w:rsidR="00894AAC" w:rsidRPr="00B915C1" w:rsidRDefault="00894AAC" w:rsidP="00894AAC">
      <w:pPr>
        <w:pStyle w:val="PL"/>
        <w:rPr>
          <w:lang w:eastAsia="zh-CN"/>
        </w:rPr>
      </w:pPr>
      <w:r w:rsidRPr="00B915C1">
        <w:rPr>
          <w:lang w:eastAsia="zh-CN"/>
        </w:rPr>
        <w:tab/>
      </w:r>
      <w:r w:rsidRPr="00B915C1">
        <w:rPr>
          <w:lang w:eastAsia="zh-CN"/>
        </w:rPr>
        <w:tab/>
        <w:t>mpdcch-InLte</w:t>
      </w:r>
      <w:r w:rsidRPr="00B915C1">
        <w:rPr>
          <w:rFonts w:eastAsia="Batang"/>
        </w:rPr>
        <w:t>ControlRegionCE-ModeA</w:t>
      </w:r>
      <w:r w:rsidRPr="00B915C1">
        <w:rPr>
          <w:lang w:eastAsia="zh-CN"/>
        </w:rPr>
        <w:t>-r16</w:t>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11DB6D64" w14:textId="77777777" w:rsidR="00894AAC" w:rsidRPr="00B915C1" w:rsidRDefault="00894AAC" w:rsidP="00894AAC">
      <w:pPr>
        <w:pStyle w:val="PL"/>
        <w:rPr>
          <w:lang w:eastAsia="zh-CN"/>
        </w:rPr>
      </w:pPr>
      <w:r w:rsidRPr="00B915C1">
        <w:rPr>
          <w:lang w:eastAsia="zh-CN"/>
        </w:rPr>
        <w:tab/>
      </w:r>
      <w:r w:rsidRPr="00B915C1">
        <w:rPr>
          <w:lang w:eastAsia="zh-CN"/>
        </w:rPr>
        <w:tab/>
        <w:t>mpdcch-InLte</w:t>
      </w:r>
      <w:r w:rsidRPr="00B915C1">
        <w:rPr>
          <w:rFonts w:eastAsia="Batang"/>
        </w:rPr>
        <w:t>ControlRegionCE-ModeB</w:t>
      </w:r>
      <w:r w:rsidRPr="00B915C1">
        <w:rPr>
          <w:lang w:eastAsia="zh-CN"/>
        </w:rPr>
        <w:t>-r16</w:t>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2A00468F" w14:textId="77777777" w:rsidR="00894AAC" w:rsidRPr="00B915C1" w:rsidRDefault="00894AAC" w:rsidP="00894AAC">
      <w:pPr>
        <w:pStyle w:val="PL"/>
        <w:rPr>
          <w:lang w:eastAsia="zh-CN"/>
        </w:rPr>
      </w:pPr>
      <w:r w:rsidRPr="00B915C1">
        <w:rPr>
          <w:lang w:eastAsia="zh-CN"/>
        </w:rPr>
        <w:tab/>
      </w:r>
      <w:r w:rsidRPr="00B915C1">
        <w:rPr>
          <w:lang w:eastAsia="zh-CN"/>
        </w:rPr>
        <w:tab/>
        <w:t>pdsch-InLte</w:t>
      </w:r>
      <w:r w:rsidRPr="00B915C1">
        <w:rPr>
          <w:rFonts w:eastAsia="Batang"/>
        </w:rPr>
        <w:t>ControlRegionCE-ModeA</w:t>
      </w:r>
      <w:r w:rsidRPr="00B915C1">
        <w:rPr>
          <w:lang w:eastAsia="zh-CN"/>
        </w:rPr>
        <w:t>-r16</w:t>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679F9C63" w14:textId="77777777" w:rsidR="00894AAC" w:rsidRPr="00B915C1" w:rsidRDefault="00894AAC" w:rsidP="00894AAC">
      <w:pPr>
        <w:pStyle w:val="PL"/>
        <w:rPr>
          <w:lang w:eastAsia="zh-CN"/>
        </w:rPr>
      </w:pPr>
      <w:r w:rsidRPr="00B915C1">
        <w:rPr>
          <w:lang w:eastAsia="zh-CN"/>
        </w:rPr>
        <w:tab/>
      </w:r>
      <w:r w:rsidRPr="00B915C1">
        <w:rPr>
          <w:lang w:eastAsia="zh-CN"/>
        </w:rPr>
        <w:tab/>
        <w:t>pdsch-InLte</w:t>
      </w:r>
      <w:r w:rsidRPr="00B915C1">
        <w:rPr>
          <w:rFonts w:eastAsia="Batang"/>
        </w:rPr>
        <w:t>ControlRegionCE-ModeB</w:t>
      </w:r>
      <w:r w:rsidRPr="00B915C1">
        <w:rPr>
          <w:lang w:eastAsia="zh-CN"/>
        </w:rPr>
        <w:t>-r16</w:t>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713F63E5" w14:textId="77777777" w:rsidR="00894AAC" w:rsidRPr="00B915C1" w:rsidRDefault="00894AAC" w:rsidP="00894AAC">
      <w:pPr>
        <w:pStyle w:val="PL"/>
        <w:rPr>
          <w:lang w:eastAsia="zh-CN"/>
        </w:rPr>
      </w:pPr>
      <w:r w:rsidRPr="00B915C1">
        <w:rPr>
          <w:lang w:eastAsia="zh-CN"/>
        </w:rPr>
        <w:tab/>
      </w:r>
      <w:r w:rsidRPr="00B915C1">
        <w:rPr>
          <w:lang w:eastAsia="zh-CN"/>
        </w:rPr>
        <w:tab/>
        <w:t>multiTB-Parameters-r16</w:t>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t>CE-MultiTB-Parameters-r16</w:t>
      </w:r>
      <w:r w:rsidRPr="00B915C1">
        <w:rPr>
          <w:lang w:eastAsia="zh-CN"/>
        </w:rPr>
        <w:tab/>
      </w:r>
      <w:r w:rsidRPr="00B915C1">
        <w:rPr>
          <w:lang w:eastAsia="zh-CN"/>
        </w:rPr>
        <w:tab/>
        <w:t>OPTIONAL,</w:t>
      </w:r>
    </w:p>
    <w:p w14:paraId="27E8318B" w14:textId="77777777" w:rsidR="00894AAC" w:rsidRPr="00B915C1" w:rsidRDefault="00894AAC" w:rsidP="00894AAC">
      <w:pPr>
        <w:pStyle w:val="PL"/>
        <w:rPr>
          <w:lang w:eastAsia="zh-CN"/>
        </w:rPr>
      </w:pPr>
      <w:r w:rsidRPr="00B915C1">
        <w:rPr>
          <w:lang w:eastAsia="zh-CN"/>
        </w:rPr>
        <w:tab/>
      </w:r>
      <w:r w:rsidRPr="00B915C1">
        <w:rPr>
          <w:lang w:eastAsia="zh-CN"/>
        </w:rPr>
        <w:tab/>
        <w:t>resourceResvParameters-r16</w:t>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t>CE-ResourceResvParameters-r16</w:t>
      </w:r>
      <w:r w:rsidRPr="00B915C1">
        <w:rPr>
          <w:lang w:eastAsia="zh-CN"/>
        </w:rPr>
        <w:tab/>
        <w:t>OPTIONAL</w:t>
      </w:r>
    </w:p>
    <w:p w14:paraId="11C163F6" w14:textId="77777777" w:rsidR="00894AAC" w:rsidRPr="00B915C1" w:rsidRDefault="00894AAC" w:rsidP="00894AAC">
      <w:pPr>
        <w:pStyle w:val="PL"/>
        <w:rPr>
          <w:lang w:eastAsia="zh-CN"/>
        </w:rPr>
      </w:pPr>
      <w:r w:rsidRPr="00B915C1">
        <w:rPr>
          <w:lang w:eastAsia="zh-CN"/>
        </w:rPr>
        <w:tab/>
        <w:t>}</w:t>
      </w:r>
      <w:r w:rsidRPr="00B915C1">
        <w:rPr>
          <w:lang w:eastAsia="zh-CN"/>
        </w:rPr>
        <w:tab/>
        <w:t>OPTIONAL,</w:t>
      </w:r>
    </w:p>
    <w:p w14:paraId="43248C44" w14:textId="77777777" w:rsidR="00894AAC" w:rsidRPr="00B915C1" w:rsidRDefault="00894AAC" w:rsidP="00894AAC">
      <w:pPr>
        <w:pStyle w:val="PL"/>
        <w:rPr>
          <w:lang w:eastAsia="zh-CN"/>
        </w:rPr>
      </w:pPr>
      <w:r w:rsidRPr="00B915C1">
        <w:rPr>
          <w:lang w:eastAsia="zh-CN"/>
        </w:rPr>
        <w:tab/>
        <w:t>widebandPRG-Slot-r16</w:t>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6C25D382" w14:textId="77777777" w:rsidR="00894AAC" w:rsidRPr="00B915C1" w:rsidRDefault="00894AAC" w:rsidP="00894AAC">
      <w:pPr>
        <w:pStyle w:val="PL"/>
        <w:rPr>
          <w:lang w:eastAsia="zh-CN"/>
        </w:rPr>
      </w:pPr>
      <w:r w:rsidRPr="00B915C1">
        <w:rPr>
          <w:lang w:eastAsia="zh-CN"/>
        </w:rPr>
        <w:tab/>
        <w:t>widebandPRG-Subslot-r16</w:t>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02301505" w14:textId="77777777" w:rsidR="00894AAC" w:rsidRPr="00B915C1" w:rsidRDefault="00894AAC" w:rsidP="00894AAC">
      <w:pPr>
        <w:pStyle w:val="PL"/>
        <w:rPr>
          <w:lang w:eastAsia="zh-CN"/>
        </w:rPr>
      </w:pPr>
      <w:r w:rsidRPr="00B915C1">
        <w:rPr>
          <w:lang w:eastAsia="zh-CN"/>
        </w:rPr>
        <w:tab/>
        <w:t>widebandPRG-Subframe-r16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09A31EC9" w14:textId="77777777" w:rsidR="00894AAC" w:rsidRPr="00B915C1" w:rsidRDefault="00894AAC" w:rsidP="00894AAC">
      <w:pPr>
        <w:pStyle w:val="PL"/>
        <w:rPr>
          <w:lang w:eastAsia="zh-CN"/>
        </w:rPr>
      </w:pPr>
      <w:r w:rsidRPr="00B915C1">
        <w:rPr>
          <w:lang w:eastAsia="zh-CN"/>
        </w:rPr>
        <w:tab/>
        <w:t>addSRS-r16</w:t>
      </w:r>
      <w:r w:rsidRPr="00B915C1">
        <w:rPr>
          <w:lang w:eastAsia="zh-CN"/>
        </w:rPr>
        <w:tab/>
      </w:r>
      <w:r w:rsidRPr="00B915C1">
        <w:rPr>
          <w:lang w:eastAsia="zh-CN"/>
        </w:rPr>
        <w:tab/>
        <w:t>SEQUENCE {</w:t>
      </w:r>
    </w:p>
    <w:p w14:paraId="51E0C0D0" w14:textId="77777777" w:rsidR="00894AAC" w:rsidRPr="00B915C1" w:rsidRDefault="00894AAC" w:rsidP="00894AAC">
      <w:pPr>
        <w:pStyle w:val="PL"/>
        <w:rPr>
          <w:lang w:eastAsia="zh-CN"/>
        </w:rPr>
      </w:pPr>
      <w:r w:rsidRPr="00B915C1">
        <w:rPr>
          <w:lang w:eastAsia="zh-CN"/>
        </w:rPr>
        <w:tab/>
      </w:r>
      <w:r w:rsidRPr="00B915C1">
        <w:rPr>
          <w:lang w:eastAsia="zh-CN"/>
        </w:rPr>
        <w:tab/>
        <w:t>addSRS-FrequencyHopping-r16</w:t>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3651DA73" w14:textId="77777777" w:rsidR="00894AAC" w:rsidRPr="00B915C1" w:rsidRDefault="00894AAC" w:rsidP="00894AAC">
      <w:pPr>
        <w:pStyle w:val="PL"/>
        <w:rPr>
          <w:lang w:eastAsia="zh-CN"/>
        </w:rPr>
      </w:pPr>
      <w:r w:rsidRPr="00B915C1">
        <w:rPr>
          <w:lang w:eastAsia="zh-CN"/>
        </w:rPr>
        <w:tab/>
      </w:r>
      <w:r w:rsidRPr="00B915C1">
        <w:rPr>
          <w:lang w:eastAsia="zh-CN"/>
        </w:rPr>
        <w:tab/>
        <w:t>addSRS-AntennaSwitching-r16</w:t>
      </w:r>
      <w:r w:rsidRPr="00B915C1">
        <w:rPr>
          <w:lang w:eastAsia="zh-CN"/>
        </w:rPr>
        <w:tab/>
      </w:r>
      <w:r w:rsidRPr="00B915C1">
        <w:rPr>
          <w:lang w:eastAsia="zh-CN"/>
        </w:rPr>
        <w:tab/>
        <w:t>ENUMERATED {useBasic}</w:t>
      </w:r>
      <w:r w:rsidRPr="00B915C1">
        <w:rPr>
          <w:lang w:eastAsia="zh-CN"/>
        </w:rPr>
        <w:tab/>
      </w:r>
      <w:r w:rsidRPr="00B915C1">
        <w:rPr>
          <w:lang w:eastAsia="zh-CN"/>
        </w:rPr>
        <w:tab/>
      </w:r>
      <w:r w:rsidRPr="00B915C1">
        <w:rPr>
          <w:lang w:eastAsia="zh-CN"/>
        </w:rPr>
        <w:tab/>
        <w:t>OPTIONAL,</w:t>
      </w:r>
    </w:p>
    <w:p w14:paraId="7D3631BC" w14:textId="77777777" w:rsidR="00894AAC" w:rsidRPr="00B915C1" w:rsidRDefault="00894AAC" w:rsidP="00894AAC">
      <w:pPr>
        <w:pStyle w:val="PL"/>
        <w:rPr>
          <w:lang w:eastAsia="zh-CN"/>
        </w:rPr>
      </w:pPr>
      <w:r w:rsidRPr="00B915C1">
        <w:rPr>
          <w:lang w:eastAsia="zh-CN"/>
        </w:rPr>
        <w:tab/>
      </w:r>
      <w:r w:rsidRPr="00B915C1">
        <w:rPr>
          <w:lang w:eastAsia="zh-CN"/>
        </w:rPr>
        <w:tab/>
        <w:t>addSRS-CarrierSwitching-r16</w:t>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231EEFD6" w14:textId="77777777" w:rsidR="00894AAC" w:rsidRPr="00B915C1" w:rsidRDefault="00894AAC" w:rsidP="00894AAC">
      <w:pPr>
        <w:pStyle w:val="PL"/>
        <w:rPr>
          <w:lang w:eastAsia="zh-CN"/>
        </w:rPr>
      </w:pPr>
      <w:r w:rsidRPr="00B915C1">
        <w:rPr>
          <w:lang w:eastAsia="zh-CN"/>
        </w:rPr>
        <w:tab/>
        <w:t>} OPTIONAL,</w:t>
      </w:r>
    </w:p>
    <w:p w14:paraId="74E3A600" w14:textId="77777777" w:rsidR="00894AAC" w:rsidRPr="00B915C1" w:rsidRDefault="00894AAC" w:rsidP="00894AAC">
      <w:pPr>
        <w:pStyle w:val="PL"/>
        <w:rPr>
          <w:lang w:eastAsia="zh-CN"/>
        </w:rPr>
      </w:pPr>
      <w:r w:rsidRPr="00B915C1">
        <w:rPr>
          <w:lang w:eastAsia="zh-CN"/>
        </w:rPr>
        <w:tab/>
        <w:t>virtualCellID-BasicSRS-r16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5C645638" w14:textId="77777777" w:rsidR="00894AAC" w:rsidRPr="00B915C1" w:rsidRDefault="00894AAC" w:rsidP="00894AAC">
      <w:pPr>
        <w:pStyle w:val="PL"/>
        <w:rPr>
          <w:lang w:eastAsia="zh-CN"/>
        </w:rPr>
      </w:pPr>
      <w:r w:rsidRPr="00B915C1">
        <w:rPr>
          <w:lang w:eastAsia="zh-CN"/>
        </w:rPr>
        <w:tab/>
        <w:t>virtualCellID-AddSRS-r16</w:t>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104C84E1" w14:textId="77777777" w:rsidR="00894AAC" w:rsidRPr="00B915C1" w:rsidRDefault="00894AAC" w:rsidP="00894AAC">
      <w:pPr>
        <w:pStyle w:val="PL"/>
        <w:rPr>
          <w:lang w:eastAsia="zh-CN"/>
        </w:rPr>
      </w:pPr>
      <w:r w:rsidRPr="00B915C1">
        <w:rPr>
          <w:lang w:eastAsia="zh-CN"/>
        </w:rPr>
        <w:t>}</w:t>
      </w:r>
    </w:p>
    <w:bookmarkEnd w:id="33"/>
    <w:p w14:paraId="629259BE" w14:textId="77777777" w:rsidR="00894AAC" w:rsidRPr="00B915C1" w:rsidRDefault="00894AAC" w:rsidP="00894AAC">
      <w:pPr>
        <w:pStyle w:val="PL"/>
      </w:pPr>
    </w:p>
    <w:p w14:paraId="2389BC18" w14:textId="77777777" w:rsidR="00894AAC" w:rsidRPr="00B915C1" w:rsidRDefault="00894AAC" w:rsidP="00894AAC">
      <w:pPr>
        <w:pStyle w:val="PL"/>
      </w:pPr>
      <w:r w:rsidRPr="00B915C1">
        <w:t>PhyLayerParameters-v1700 ::=</w:t>
      </w:r>
      <w:r w:rsidRPr="00B915C1">
        <w:tab/>
        <w:t>SEQUENCE {</w:t>
      </w:r>
    </w:p>
    <w:p w14:paraId="7601B809" w14:textId="77777777" w:rsidR="00894AAC" w:rsidRPr="00B915C1" w:rsidRDefault="00894AAC" w:rsidP="00894AAC">
      <w:pPr>
        <w:pStyle w:val="PL"/>
      </w:pPr>
      <w:r w:rsidRPr="00B915C1">
        <w:tab/>
        <w:t>ce-Capabilities-v1700</w:t>
      </w:r>
      <w:r w:rsidRPr="00B915C1">
        <w:tab/>
      </w:r>
      <w:r w:rsidRPr="00B915C1">
        <w:tab/>
      </w:r>
      <w:r w:rsidRPr="00B915C1">
        <w:tab/>
        <w:t>SEQUENCE {</w:t>
      </w:r>
    </w:p>
    <w:p w14:paraId="3AFE30E0" w14:textId="77777777" w:rsidR="00894AAC" w:rsidRPr="00B915C1" w:rsidRDefault="00894AAC" w:rsidP="00894AAC">
      <w:pPr>
        <w:pStyle w:val="PL"/>
      </w:pPr>
      <w:r w:rsidRPr="00B915C1">
        <w:tab/>
      </w:r>
      <w:r w:rsidRPr="00B915C1">
        <w:tab/>
        <w:t>ce-PDSCH-14HARQProcesses-r17</w:t>
      </w:r>
      <w:r w:rsidRPr="00B915C1">
        <w:tab/>
      </w:r>
      <w:r w:rsidRPr="00B915C1">
        <w:tab/>
        <w:t>ENUMERATED {supported}</w:t>
      </w:r>
      <w:r w:rsidRPr="00B915C1">
        <w:tab/>
      </w:r>
      <w:r w:rsidRPr="00B915C1">
        <w:tab/>
      </w:r>
      <w:r w:rsidRPr="00B915C1">
        <w:tab/>
        <w:t>OPTIONAL,</w:t>
      </w:r>
    </w:p>
    <w:p w14:paraId="44A5C1BD" w14:textId="77777777" w:rsidR="00894AAC" w:rsidRPr="00B915C1" w:rsidRDefault="00894AAC" w:rsidP="00894AAC">
      <w:pPr>
        <w:pStyle w:val="PL"/>
      </w:pPr>
      <w:r w:rsidRPr="00B915C1">
        <w:tab/>
      </w:r>
      <w:r w:rsidRPr="00B915C1">
        <w:tab/>
        <w:t>ce-PDSCH-14HARQProcesses-Alt2-r17</w:t>
      </w:r>
      <w:r w:rsidRPr="00B915C1">
        <w:tab/>
        <w:t>ENUMERATED {supported}</w:t>
      </w:r>
      <w:r w:rsidRPr="00B915C1">
        <w:tab/>
      </w:r>
      <w:r w:rsidRPr="00B915C1">
        <w:tab/>
      </w:r>
      <w:r w:rsidRPr="00B915C1">
        <w:tab/>
        <w:t>OPTIONAL,</w:t>
      </w:r>
    </w:p>
    <w:p w14:paraId="26064AA0" w14:textId="77777777" w:rsidR="00894AAC" w:rsidRPr="00B915C1" w:rsidRDefault="00894AAC" w:rsidP="00894AAC">
      <w:pPr>
        <w:pStyle w:val="PL"/>
      </w:pPr>
      <w:r w:rsidRPr="00B915C1">
        <w:tab/>
      </w:r>
      <w:r w:rsidRPr="00B915C1">
        <w:tab/>
        <w:t>ce-PDSCH-MaxTBS-r17</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A69A33B" w14:textId="77777777" w:rsidR="00894AAC" w:rsidRPr="00B915C1" w:rsidRDefault="00894AAC" w:rsidP="00894AAC">
      <w:pPr>
        <w:pStyle w:val="PL"/>
      </w:pPr>
      <w:r w:rsidRPr="00B915C1">
        <w:tab/>
        <w:t>}</w:t>
      </w:r>
      <w:r w:rsidRPr="00B915C1">
        <w:tab/>
        <w:t>OPTIONAL</w:t>
      </w:r>
    </w:p>
    <w:p w14:paraId="21A7F6BC" w14:textId="77777777" w:rsidR="00894AAC" w:rsidRPr="00B915C1" w:rsidRDefault="00894AAC" w:rsidP="00894AAC">
      <w:pPr>
        <w:pStyle w:val="PL"/>
      </w:pPr>
      <w:r w:rsidRPr="00B915C1">
        <w:t>}</w:t>
      </w:r>
    </w:p>
    <w:p w14:paraId="43B15E24" w14:textId="77777777" w:rsidR="00894AAC" w:rsidRPr="00B915C1" w:rsidRDefault="00894AAC" w:rsidP="00894AAC">
      <w:pPr>
        <w:pStyle w:val="PL"/>
      </w:pPr>
    </w:p>
    <w:p w14:paraId="06756EBD" w14:textId="77777777" w:rsidR="00894AAC" w:rsidRPr="00B915C1" w:rsidRDefault="00894AAC" w:rsidP="00894AAC">
      <w:pPr>
        <w:pStyle w:val="PL"/>
      </w:pPr>
      <w:r w:rsidRPr="00B915C1">
        <w:t>PhyLayerParameters-v1730 ::=</w:t>
      </w:r>
      <w:r w:rsidRPr="00B915C1">
        <w:tab/>
        <w:t>SEQUENCE {</w:t>
      </w:r>
    </w:p>
    <w:p w14:paraId="6225EC19" w14:textId="77777777" w:rsidR="00894AAC" w:rsidRPr="00B915C1" w:rsidRDefault="00894AAC" w:rsidP="00894AAC">
      <w:pPr>
        <w:pStyle w:val="PL"/>
        <w:tabs>
          <w:tab w:val="clear" w:pos="3840"/>
          <w:tab w:val="clear" w:pos="4224"/>
          <w:tab w:val="left" w:pos="4220"/>
        </w:tabs>
      </w:pPr>
      <w:r w:rsidRPr="00B915C1">
        <w:tab/>
        <w:t>csi-SubframeSet2ForDormantSCell-r17</w:t>
      </w:r>
      <w:r w:rsidRPr="00B915C1">
        <w:tab/>
        <w:t>ENUMERATED {supported}</w:t>
      </w:r>
      <w:r w:rsidRPr="00B915C1">
        <w:tab/>
      </w:r>
      <w:r w:rsidRPr="00B915C1">
        <w:tab/>
      </w:r>
      <w:r w:rsidRPr="00B915C1">
        <w:tab/>
        <w:t>OPTIONAL</w:t>
      </w:r>
    </w:p>
    <w:p w14:paraId="63DF7810" w14:textId="77777777" w:rsidR="00894AAC" w:rsidRPr="00B915C1" w:rsidRDefault="00894AAC" w:rsidP="00894AAC">
      <w:pPr>
        <w:pStyle w:val="PL"/>
      </w:pPr>
      <w:r w:rsidRPr="00B915C1">
        <w:t>}</w:t>
      </w:r>
    </w:p>
    <w:p w14:paraId="0F0DD6C1" w14:textId="77777777" w:rsidR="00894AAC" w:rsidRPr="00B915C1" w:rsidRDefault="00894AAC" w:rsidP="00894AAC">
      <w:pPr>
        <w:pStyle w:val="PL"/>
      </w:pPr>
    </w:p>
    <w:p w14:paraId="20F474E5" w14:textId="77777777" w:rsidR="00894AAC" w:rsidRPr="00B915C1" w:rsidRDefault="00894AAC" w:rsidP="00894AAC">
      <w:pPr>
        <w:pStyle w:val="PL"/>
      </w:pPr>
      <w:r w:rsidRPr="00B915C1">
        <w:t>MIMO-UE-Parameters-r13 ::=</w:t>
      </w:r>
      <w:r w:rsidRPr="00B915C1">
        <w:tab/>
      </w:r>
      <w:r w:rsidRPr="00B915C1">
        <w:tab/>
      </w:r>
      <w:r w:rsidRPr="00B915C1">
        <w:tab/>
      </w:r>
      <w:r w:rsidRPr="00B915C1">
        <w:tab/>
        <w:t>SEQUENCE {</w:t>
      </w:r>
    </w:p>
    <w:p w14:paraId="5D35334E" w14:textId="77777777" w:rsidR="00894AAC" w:rsidRPr="00B915C1" w:rsidRDefault="00894AAC" w:rsidP="00894AAC">
      <w:pPr>
        <w:pStyle w:val="PL"/>
      </w:pPr>
      <w:r w:rsidRPr="00B915C1">
        <w:tab/>
        <w:t>parametersTM9-r13</w:t>
      </w:r>
      <w:r w:rsidRPr="00B915C1">
        <w:tab/>
      </w:r>
      <w:r w:rsidRPr="00B915C1">
        <w:tab/>
      </w:r>
      <w:r w:rsidRPr="00B915C1">
        <w:tab/>
      </w:r>
      <w:r w:rsidRPr="00B915C1">
        <w:tab/>
      </w:r>
      <w:r w:rsidRPr="00B915C1">
        <w:tab/>
      </w:r>
      <w:r w:rsidRPr="00B915C1">
        <w:tab/>
        <w:t>MIMO-UE-ParametersPerTM-r13</w:t>
      </w:r>
      <w:r w:rsidRPr="00B915C1">
        <w:tab/>
      </w:r>
      <w:r w:rsidRPr="00B915C1">
        <w:tab/>
        <w:t>OPTIONAL,</w:t>
      </w:r>
    </w:p>
    <w:p w14:paraId="5CFE276D" w14:textId="77777777" w:rsidR="00894AAC" w:rsidRPr="00B915C1" w:rsidRDefault="00894AAC" w:rsidP="00894AAC">
      <w:pPr>
        <w:pStyle w:val="PL"/>
      </w:pPr>
      <w:r w:rsidRPr="00B915C1">
        <w:tab/>
        <w:t>parametersTM10-r13</w:t>
      </w:r>
      <w:r w:rsidRPr="00B915C1">
        <w:tab/>
      </w:r>
      <w:r w:rsidRPr="00B915C1">
        <w:tab/>
      </w:r>
      <w:r w:rsidRPr="00B915C1">
        <w:tab/>
      </w:r>
      <w:r w:rsidRPr="00B915C1">
        <w:tab/>
      </w:r>
      <w:r w:rsidRPr="00B915C1">
        <w:tab/>
      </w:r>
      <w:r w:rsidRPr="00B915C1">
        <w:tab/>
        <w:t>MIMO-UE-ParametersPerTM-r13</w:t>
      </w:r>
      <w:r w:rsidRPr="00B915C1">
        <w:tab/>
      </w:r>
      <w:r w:rsidRPr="00B915C1">
        <w:tab/>
        <w:t>OPTIONAL,</w:t>
      </w:r>
    </w:p>
    <w:p w14:paraId="1D3B769D" w14:textId="77777777" w:rsidR="00894AAC" w:rsidRPr="00B915C1" w:rsidRDefault="00894AAC" w:rsidP="00894AAC">
      <w:pPr>
        <w:pStyle w:val="PL"/>
      </w:pPr>
      <w:r w:rsidRPr="00B915C1">
        <w:tab/>
        <w:t>srs-EnhancementsTDD-r13</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D421BBC" w14:textId="77777777" w:rsidR="00894AAC" w:rsidRPr="00B915C1" w:rsidRDefault="00894AAC" w:rsidP="00894AAC">
      <w:pPr>
        <w:pStyle w:val="PL"/>
      </w:pPr>
      <w:r w:rsidRPr="00B915C1">
        <w:tab/>
        <w:t>srs-Enhancements-r13</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C2EC5B4" w14:textId="77777777" w:rsidR="00894AAC" w:rsidRPr="00B915C1" w:rsidRDefault="00894AAC" w:rsidP="00894AAC">
      <w:pPr>
        <w:pStyle w:val="PL"/>
      </w:pPr>
      <w:r w:rsidRPr="00B915C1">
        <w:tab/>
        <w:t>interferenceMeasRestriction-r13</w:t>
      </w:r>
      <w:r w:rsidRPr="00B915C1">
        <w:tab/>
      </w:r>
      <w:r w:rsidRPr="00B915C1">
        <w:tab/>
      </w:r>
      <w:r w:rsidRPr="00B915C1">
        <w:tab/>
        <w:t>ENUMERATED {supported}</w:t>
      </w:r>
      <w:r w:rsidRPr="00B915C1">
        <w:tab/>
      </w:r>
      <w:r w:rsidRPr="00B915C1">
        <w:tab/>
      </w:r>
      <w:r w:rsidRPr="00B915C1">
        <w:tab/>
        <w:t>OPTIONAL</w:t>
      </w:r>
    </w:p>
    <w:p w14:paraId="69634C07" w14:textId="77777777" w:rsidR="00894AAC" w:rsidRPr="00B915C1" w:rsidRDefault="00894AAC" w:rsidP="00894AAC">
      <w:pPr>
        <w:pStyle w:val="PL"/>
      </w:pPr>
      <w:r w:rsidRPr="00B915C1">
        <w:t>}</w:t>
      </w:r>
    </w:p>
    <w:p w14:paraId="216886E1" w14:textId="77777777" w:rsidR="00894AAC" w:rsidRPr="00B915C1" w:rsidRDefault="00894AAC" w:rsidP="00894AAC">
      <w:pPr>
        <w:pStyle w:val="PL"/>
      </w:pPr>
    </w:p>
    <w:p w14:paraId="420B3384" w14:textId="77777777" w:rsidR="00894AAC" w:rsidRPr="00B915C1" w:rsidRDefault="00894AAC" w:rsidP="00894AAC">
      <w:pPr>
        <w:pStyle w:val="PL"/>
      </w:pPr>
      <w:r w:rsidRPr="00B915C1">
        <w:t>MIMO-UE-Parameters-v13e0 ::=</w:t>
      </w:r>
      <w:r w:rsidRPr="00B915C1">
        <w:tab/>
      </w:r>
      <w:r w:rsidRPr="00B915C1">
        <w:tab/>
      </w:r>
      <w:r w:rsidRPr="00B915C1">
        <w:tab/>
        <w:t>SEQUENCE {</w:t>
      </w:r>
    </w:p>
    <w:p w14:paraId="42C41742" w14:textId="77777777" w:rsidR="00894AAC" w:rsidRPr="00B915C1" w:rsidRDefault="00894AAC" w:rsidP="00894AAC">
      <w:pPr>
        <w:pStyle w:val="PL"/>
      </w:pPr>
      <w:r w:rsidRPr="00B915C1">
        <w:tab/>
        <w:t>mimo-WeightedLayersCapabilities-r13</w:t>
      </w:r>
      <w:r w:rsidRPr="00B915C1">
        <w:tab/>
      </w:r>
      <w:r w:rsidRPr="00B915C1">
        <w:tab/>
        <w:t>MIMO-WeightedLayersCapabilities-r13</w:t>
      </w:r>
      <w:r w:rsidRPr="00B915C1">
        <w:tab/>
        <w:t>OPTIONAL</w:t>
      </w:r>
    </w:p>
    <w:p w14:paraId="77BD23AD" w14:textId="77777777" w:rsidR="00894AAC" w:rsidRPr="00B915C1" w:rsidRDefault="00894AAC" w:rsidP="00894AAC">
      <w:pPr>
        <w:pStyle w:val="PL"/>
      </w:pPr>
      <w:r w:rsidRPr="00B915C1">
        <w:t>}</w:t>
      </w:r>
    </w:p>
    <w:p w14:paraId="2E0EA8D9" w14:textId="77777777" w:rsidR="00894AAC" w:rsidRPr="00B915C1" w:rsidRDefault="00894AAC" w:rsidP="00894AAC">
      <w:pPr>
        <w:pStyle w:val="PL"/>
      </w:pPr>
    </w:p>
    <w:p w14:paraId="03705032" w14:textId="77777777" w:rsidR="00894AAC" w:rsidRPr="00B915C1" w:rsidRDefault="00894AAC" w:rsidP="00894AAC">
      <w:pPr>
        <w:pStyle w:val="PL"/>
      </w:pPr>
      <w:r w:rsidRPr="00B915C1">
        <w:t>MIMO-UE-Parameters-v1430 ::=</w:t>
      </w:r>
      <w:r w:rsidRPr="00B915C1">
        <w:tab/>
      </w:r>
      <w:r w:rsidRPr="00B915C1">
        <w:tab/>
      </w:r>
      <w:r w:rsidRPr="00B915C1">
        <w:tab/>
        <w:t>SEQUENCE {</w:t>
      </w:r>
    </w:p>
    <w:p w14:paraId="06C14CF5" w14:textId="77777777" w:rsidR="00894AAC" w:rsidRPr="00B915C1" w:rsidRDefault="00894AAC" w:rsidP="00894AAC">
      <w:pPr>
        <w:pStyle w:val="PL"/>
      </w:pPr>
      <w:r w:rsidRPr="00B915C1">
        <w:tab/>
        <w:t>parametersTM9-v1430</w:t>
      </w:r>
      <w:r w:rsidRPr="00B915C1">
        <w:tab/>
      </w:r>
      <w:r w:rsidRPr="00B915C1">
        <w:tab/>
      </w:r>
      <w:r w:rsidRPr="00B915C1">
        <w:tab/>
      </w:r>
      <w:r w:rsidRPr="00B915C1">
        <w:tab/>
      </w:r>
      <w:r w:rsidRPr="00B915C1">
        <w:tab/>
      </w:r>
      <w:r w:rsidRPr="00B915C1">
        <w:tab/>
        <w:t>MIMO-UE-ParametersPerTM-v1430</w:t>
      </w:r>
      <w:r w:rsidRPr="00B915C1">
        <w:tab/>
        <w:t>OPTIONAL,</w:t>
      </w:r>
    </w:p>
    <w:p w14:paraId="40B20EB9" w14:textId="77777777" w:rsidR="00894AAC" w:rsidRPr="00B915C1" w:rsidRDefault="00894AAC" w:rsidP="00894AAC">
      <w:pPr>
        <w:pStyle w:val="PL"/>
      </w:pPr>
      <w:r w:rsidRPr="00B915C1">
        <w:tab/>
        <w:t>parametersTM10-v1430</w:t>
      </w:r>
      <w:r w:rsidRPr="00B915C1">
        <w:tab/>
      </w:r>
      <w:r w:rsidRPr="00B915C1">
        <w:tab/>
      </w:r>
      <w:r w:rsidRPr="00B915C1">
        <w:tab/>
      </w:r>
      <w:r w:rsidRPr="00B915C1">
        <w:tab/>
      </w:r>
      <w:r w:rsidRPr="00B915C1">
        <w:tab/>
        <w:t>MIMO-UE-ParametersPerTM-v1430</w:t>
      </w:r>
      <w:r w:rsidRPr="00B915C1">
        <w:tab/>
        <w:t>OPTIONAL</w:t>
      </w:r>
    </w:p>
    <w:p w14:paraId="09EBA022" w14:textId="77777777" w:rsidR="00894AAC" w:rsidRPr="00B915C1" w:rsidRDefault="00894AAC" w:rsidP="00894AAC">
      <w:pPr>
        <w:pStyle w:val="PL"/>
      </w:pPr>
      <w:r w:rsidRPr="00B915C1">
        <w:t>}</w:t>
      </w:r>
    </w:p>
    <w:p w14:paraId="2F6AF26C" w14:textId="77777777" w:rsidR="00894AAC" w:rsidRPr="00B915C1" w:rsidRDefault="00894AAC" w:rsidP="00894AAC">
      <w:pPr>
        <w:pStyle w:val="PL"/>
      </w:pPr>
    </w:p>
    <w:p w14:paraId="34E2EA4F" w14:textId="77777777" w:rsidR="00894AAC" w:rsidRPr="00B915C1" w:rsidRDefault="00894AAC" w:rsidP="00894AAC">
      <w:pPr>
        <w:pStyle w:val="PL"/>
      </w:pPr>
      <w:r w:rsidRPr="00B915C1">
        <w:t>MIMO-UE-Parameters-v1470 ::=</w:t>
      </w:r>
      <w:r w:rsidRPr="00B915C1">
        <w:tab/>
      </w:r>
      <w:r w:rsidRPr="00B915C1">
        <w:tab/>
      </w:r>
      <w:r w:rsidRPr="00B915C1">
        <w:tab/>
        <w:t>SEQUENCE {</w:t>
      </w:r>
    </w:p>
    <w:p w14:paraId="0043A0B6" w14:textId="77777777" w:rsidR="00894AAC" w:rsidRPr="00B915C1" w:rsidRDefault="00894AAC" w:rsidP="00894AAC">
      <w:pPr>
        <w:pStyle w:val="PL"/>
      </w:pPr>
      <w:r w:rsidRPr="00B915C1">
        <w:tab/>
        <w:t>parametersTM9-v1470</w:t>
      </w:r>
      <w:r w:rsidRPr="00B915C1">
        <w:tab/>
      </w:r>
      <w:r w:rsidRPr="00B915C1">
        <w:tab/>
      </w:r>
      <w:r w:rsidRPr="00B915C1">
        <w:tab/>
      </w:r>
      <w:r w:rsidRPr="00B915C1">
        <w:tab/>
      </w:r>
      <w:r w:rsidRPr="00B915C1">
        <w:tab/>
        <w:t>MIMO-UE-ParametersPerTM-v1470,</w:t>
      </w:r>
    </w:p>
    <w:p w14:paraId="3D790896" w14:textId="77777777" w:rsidR="00894AAC" w:rsidRPr="00B915C1" w:rsidRDefault="00894AAC" w:rsidP="00894AAC">
      <w:pPr>
        <w:pStyle w:val="PL"/>
      </w:pPr>
      <w:r w:rsidRPr="00B915C1">
        <w:tab/>
        <w:t>parametersTM10-v1470</w:t>
      </w:r>
      <w:r w:rsidRPr="00B915C1">
        <w:tab/>
      </w:r>
      <w:r w:rsidRPr="00B915C1">
        <w:tab/>
      </w:r>
      <w:r w:rsidRPr="00B915C1">
        <w:tab/>
      </w:r>
      <w:r w:rsidRPr="00B915C1">
        <w:tab/>
      </w:r>
      <w:r w:rsidRPr="00B915C1">
        <w:tab/>
        <w:t>MIMO-UE-ParametersPerTM-v1470</w:t>
      </w:r>
    </w:p>
    <w:p w14:paraId="674B2B3F" w14:textId="77777777" w:rsidR="00894AAC" w:rsidRPr="00B915C1" w:rsidRDefault="00894AAC" w:rsidP="00894AAC">
      <w:pPr>
        <w:pStyle w:val="PL"/>
      </w:pPr>
      <w:r w:rsidRPr="00B915C1">
        <w:t>}</w:t>
      </w:r>
    </w:p>
    <w:p w14:paraId="49C7066C" w14:textId="77777777" w:rsidR="00894AAC" w:rsidRPr="00B915C1" w:rsidRDefault="00894AAC" w:rsidP="00894AAC">
      <w:pPr>
        <w:pStyle w:val="PL"/>
      </w:pPr>
    </w:p>
    <w:p w14:paraId="734E44B5" w14:textId="77777777" w:rsidR="00894AAC" w:rsidRPr="00B915C1" w:rsidRDefault="00894AAC" w:rsidP="00894AAC">
      <w:pPr>
        <w:pStyle w:val="PL"/>
      </w:pPr>
      <w:r w:rsidRPr="00B915C1">
        <w:t>MIMO-UE-ParametersPerTM-r13 ::=</w:t>
      </w:r>
      <w:r w:rsidRPr="00B915C1">
        <w:tab/>
      </w:r>
      <w:r w:rsidRPr="00B915C1">
        <w:tab/>
      </w:r>
      <w:r w:rsidRPr="00B915C1">
        <w:tab/>
        <w:t>SEQUENCE {</w:t>
      </w:r>
    </w:p>
    <w:p w14:paraId="1CAECE0A" w14:textId="77777777" w:rsidR="00894AAC" w:rsidRPr="00B915C1" w:rsidRDefault="00894AAC" w:rsidP="00894AAC">
      <w:pPr>
        <w:pStyle w:val="PL"/>
      </w:pPr>
      <w:r w:rsidRPr="00B915C1">
        <w:tab/>
        <w:t>nonPrecoded-r13</w:t>
      </w:r>
      <w:r w:rsidRPr="00B915C1">
        <w:tab/>
      </w:r>
      <w:r w:rsidRPr="00B915C1">
        <w:tab/>
      </w:r>
      <w:r w:rsidRPr="00B915C1">
        <w:tab/>
      </w:r>
      <w:r w:rsidRPr="00B915C1">
        <w:tab/>
      </w:r>
      <w:r w:rsidRPr="00B915C1">
        <w:tab/>
      </w:r>
      <w:r w:rsidRPr="00B915C1">
        <w:tab/>
      </w:r>
      <w:r w:rsidRPr="00B915C1">
        <w:tab/>
        <w:t>MIMO-NonPrecodedCapabilities-r13</w:t>
      </w:r>
      <w:r w:rsidRPr="00B915C1">
        <w:tab/>
        <w:t>OPTIONAL,</w:t>
      </w:r>
    </w:p>
    <w:p w14:paraId="792319E4" w14:textId="77777777" w:rsidR="00894AAC" w:rsidRPr="00B915C1" w:rsidRDefault="00894AAC" w:rsidP="00894AAC">
      <w:pPr>
        <w:pStyle w:val="PL"/>
      </w:pPr>
      <w:r w:rsidRPr="00B915C1">
        <w:tab/>
        <w:t>beamformed-r13</w:t>
      </w:r>
      <w:r w:rsidRPr="00B915C1">
        <w:tab/>
      </w:r>
      <w:r w:rsidRPr="00B915C1">
        <w:tab/>
      </w:r>
      <w:r w:rsidRPr="00B915C1">
        <w:tab/>
      </w:r>
      <w:r w:rsidRPr="00B915C1">
        <w:tab/>
      </w:r>
      <w:r w:rsidRPr="00B915C1">
        <w:tab/>
      </w:r>
      <w:r w:rsidRPr="00B915C1">
        <w:tab/>
      </w:r>
      <w:r w:rsidRPr="00B915C1">
        <w:tab/>
        <w:t>MIMO-UE-BeamformedCapabilities-r13</w:t>
      </w:r>
      <w:r w:rsidRPr="00B915C1">
        <w:tab/>
        <w:t>OPTIONAL,</w:t>
      </w:r>
    </w:p>
    <w:p w14:paraId="52A52BE0" w14:textId="77777777" w:rsidR="00894AAC" w:rsidRPr="00B915C1" w:rsidRDefault="00894AAC" w:rsidP="00894AAC">
      <w:pPr>
        <w:pStyle w:val="PL"/>
      </w:pPr>
      <w:r w:rsidRPr="00B915C1">
        <w:tab/>
        <w:t>channelMeasRestriction-r13</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25910785" w14:textId="77777777" w:rsidR="00894AAC" w:rsidRPr="00B915C1" w:rsidRDefault="00894AAC" w:rsidP="00894AAC">
      <w:pPr>
        <w:pStyle w:val="PL"/>
      </w:pPr>
      <w:r w:rsidRPr="00B915C1">
        <w:tab/>
        <w:t>dmrs-Enhancements-r13</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47DA364F" w14:textId="77777777" w:rsidR="00894AAC" w:rsidRPr="00B915C1" w:rsidRDefault="00894AAC" w:rsidP="00894AAC">
      <w:pPr>
        <w:pStyle w:val="PL"/>
      </w:pPr>
      <w:r w:rsidRPr="00B915C1">
        <w:tab/>
        <w:t>csi-RS-EnhancementsTDD-r13</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196248FF" w14:textId="77777777" w:rsidR="00894AAC" w:rsidRPr="00B915C1" w:rsidRDefault="00894AAC" w:rsidP="00894AAC">
      <w:pPr>
        <w:pStyle w:val="PL"/>
      </w:pPr>
      <w:r w:rsidRPr="00B915C1">
        <w:lastRenderedPageBreak/>
        <w:t>}</w:t>
      </w:r>
    </w:p>
    <w:p w14:paraId="6A971F5F" w14:textId="77777777" w:rsidR="00894AAC" w:rsidRPr="00B915C1" w:rsidRDefault="00894AAC" w:rsidP="00894AAC">
      <w:pPr>
        <w:pStyle w:val="PL"/>
      </w:pPr>
    </w:p>
    <w:p w14:paraId="429B7D51" w14:textId="77777777" w:rsidR="00894AAC" w:rsidRPr="00B915C1" w:rsidRDefault="00894AAC" w:rsidP="00894AAC">
      <w:pPr>
        <w:pStyle w:val="PL"/>
      </w:pPr>
      <w:r w:rsidRPr="00B915C1">
        <w:t>MIMO-UE-ParametersPerTM-v1430 ::=</w:t>
      </w:r>
      <w:r w:rsidRPr="00B915C1">
        <w:tab/>
      </w:r>
      <w:r w:rsidRPr="00B915C1">
        <w:tab/>
        <w:t>SEQUENCE {</w:t>
      </w:r>
    </w:p>
    <w:p w14:paraId="6223654A" w14:textId="77777777" w:rsidR="00894AAC" w:rsidRPr="00B915C1" w:rsidRDefault="00894AAC" w:rsidP="00894AAC">
      <w:pPr>
        <w:pStyle w:val="PL"/>
      </w:pPr>
      <w:r w:rsidRPr="00B915C1">
        <w:tab/>
        <w:t>nzp-CSI-RS-AperiodicInfo-r14</w:t>
      </w:r>
      <w:r w:rsidRPr="00B915C1">
        <w:tab/>
      </w:r>
      <w:r w:rsidRPr="00B915C1">
        <w:tab/>
      </w:r>
      <w:r w:rsidRPr="00B915C1">
        <w:tab/>
        <w:t>SEQUENCE {</w:t>
      </w:r>
    </w:p>
    <w:p w14:paraId="02F1B20F" w14:textId="77777777" w:rsidR="00894AAC" w:rsidRPr="00B915C1" w:rsidRDefault="00894AAC" w:rsidP="00894AAC">
      <w:pPr>
        <w:pStyle w:val="PL"/>
      </w:pPr>
      <w:r w:rsidRPr="00B915C1">
        <w:tab/>
      </w:r>
      <w:r w:rsidRPr="00B915C1">
        <w:tab/>
        <w:t>nMaxProc-r14</w:t>
      </w:r>
      <w:r w:rsidRPr="00B915C1">
        <w:tab/>
      </w:r>
      <w:r w:rsidRPr="00B915C1">
        <w:tab/>
      </w:r>
      <w:r w:rsidRPr="00B915C1">
        <w:tab/>
      </w:r>
      <w:r w:rsidRPr="00B915C1">
        <w:tab/>
      </w:r>
      <w:r w:rsidRPr="00B915C1">
        <w:tab/>
      </w:r>
      <w:r w:rsidRPr="00B915C1">
        <w:tab/>
      </w:r>
      <w:r w:rsidRPr="00B915C1">
        <w:tab/>
        <w:t>INTEGER(5..32),</w:t>
      </w:r>
    </w:p>
    <w:p w14:paraId="0D48ABB0" w14:textId="77777777" w:rsidR="00894AAC" w:rsidRPr="00B915C1" w:rsidRDefault="00894AAC" w:rsidP="00894AAC">
      <w:pPr>
        <w:pStyle w:val="PL"/>
      </w:pPr>
      <w:r w:rsidRPr="00B915C1">
        <w:tab/>
      </w:r>
      <w:r w:rsidRPr="00B915C1">
        <w:tab/>
        <w:t>nMaxResource-r14</w:t>
      </w:r>
      <w:r w:rsidRPr="00B915C1">
        <w:tab/>
      </w:r>
      <w:r w:rsidRPr="00B915C1">
        <w:tab/>
      </w:r>
      <w:r w:rsidRPr="00B915C1">
        <w:tab/>
      </w:r>
      <w:r w:rsidRPr="00B915C1">
        <w:tab/>
      </w:r>
      <w:r w:rsidRPr="00B915C1">
        <w:tab/>
      </w:r>
      <w:r w:rsidRPr="00B915C1">
        <w:tab/>
        <w:t>ENUMERATED {n1, n2, n4, n8}</w:t>
      </w:r>
    </w:p>
    <w:p w14:paraId="37EF484C" w14:textId="77777777" w:rsidR="00894AAC" w:rsidRPr="00B915C1" w:rsidRDefault="00894AAC" w:rsidP="00894AAC">
      <w:pPr>
        <w:pStyle w:val="PL"/>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71B54F68" w14:textId="77777777" w:rsidR="00894AAC" w:rsidRPr="00B915C1" w:rsidRDefault="00894AAC" w:rsidP="00894AAC">
      <w:pPr>
        <w:pStyle w:val="PL"/>
      </w:pPr>
      <w:r w:rsidRPr="00B915C1">
        <w:tab/>
        <w:t>nzp-CSI-RS-PeriodicInfo-r14</w:t>
      </w:r>
      <w:r w:rsidRPr="00B915C1">
        <w:tab/>
      </w:r>
      <w:r w:rsidRPr="00B915C1">
        <w:tab/>
      </w:r>
      <w:r w:rsidRPr="00B915C1">
        <w:tab/>
      </w:r>
      <w:r w:rsidRPr="00B915C1">
        <w:tab/>
        <w:t>SEQUENCE {</w:t>
      </w:r>
    </w:p>
    <w:p w14:paraId="53B44875" w14:textId="77777777" w:rsidR="00894AAC" w:rsidRPr="00B915C1" w:rsidRDefault="00894AAC" w:rsidP="00894AAC">
      <w:pPr>
        <w:pStyle w:val="PL"/>
      </w:pPr>
      <w:r w:rsidRPr="00B915C1">
        <w:tab/>
      </w:r>
      <w:r w:rsidRPr="00B915C1">
        <w:tab/>
        <w:t>nMaxResource-r14</w:t>
      </w:r>
      <w:r w:rsidRPr="00B915C1">
        <w:tab/>
      </w:r>
      <w:r w:rsidRPr="00B915C1">
        <w:tab/>
      </w:r>
      <w:r w:rsidRPr="00B915C1">
        <w:tab/>
      </w:r>
      <w:r w:rsidRPr="00B915C1">
        <w:tab/>
      </w:r>
      <w:r w:rsidRPr="00B915C1">
        <w:tab/>
      </w:r>
      <w:r w:rsidRPr="00B915C1">
        <w:tab/>
        <w:t>ENUMERATED {n1, n2, n4, n8}</w:t>
      </w:r>
    </w:p>
    <w:p w14:paraId="464C9E20" w14:textId="77777777" w:rsidR="00894AAC" w:rsidRPr="00B915C1" w:rsidRDefault="00894AAC" w:rsidP="00894AAC">
      <w:pPr>
        <w:pStyle w:val="PL"/>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045B0181" w14:textId="77777777" w:rsidR="00894AAC" w:rsidRPr="00B915C1" w:rsidRDefault="00894AAC" w:rsidP="00894AAC">
      <w:pPr>
        <w:pStyle w:val="PL"/>
      </w:pPr>
      <w:r w:rsidRPr="00B915C1">
        <w:tab/>
        <w:t>zp-CSI-RS-AperiodicInfo-r14</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255571B" w14:textId="77777777" w:rsidR="00894AAC" w:rsidRPr="00B915C1" w:rsidRDefault="00894AAC" w:rsidP="00894AAC">
      <w:pPr>
        <w:pStyle w:val="PL"/>
      </w:pPr>
      <w:r w:rsidRPr="00B915C1">
        <w:tab/>
        <w:t>ul-dmrs-Enhancements-r14</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0EFB64DA" w14:textId="77777777" w:rsidR="00894AAC" w:rsidRPr="00B915C1" w:rsidRDefault="00894AAC" w:rsidP="00894AAC">
      <w:pPr>
        <w:pStyle w:val="PL"/>
      </w:pPr>
      <w:r w:rsidRPr="00B915C1">
        <w:tab/>
        <w:t>densityReductionNP-r14</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5D58C1F4" w14:textId="77777777" w:rsidR="00894AAC" w:rsidRPr="00B915C1" w:rsidRDefault="00894AAC" w:rsidP="00894AAC">
      <w:pPr>
        <w:pStyle w:val="PL"/>
      </w:pPr>
      <w:r w:rsidRPr="00B915C1">
        <w:tab/>
        <w:t>densityReductionBF-r14</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3115A7C6" w14:textId="77777777" w:rsidR="00894AAC" w:rsidRPr="00B915C1" w:rsidRDefault="00894AAC" w:rsidP="00894AAC">
      <w:pPr>
        <w:pStyle w:val="PL"/>
      </w:pPr>
      <w:r w:rsidRPr="00B915C1">
        <w:tab/>
        <w:t>hybridCSI-r14</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26D2339E" w14:textId="77777777" w:rsidR="00894AAC" w:rsidRPr="00B915C1" w:rsidRDefault="00894AAC" w:rsidP="00894AAC">
      <w:pPr>
        <w:pStyle w:val="PL"/>
      </w:pPr>
      <w:r w:rsidRPr="00B915C1">
        <w:tab/>
        <w:t>semiOL-r14</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69130252" w14:textId="77777777" w:rsidR="00894AAC" w:rsidRPr="00B915C1" w:rsidRDefault="00894AAC" w:rsidP="00894AAC">
      <w:pPr>
        <w:pStyle w:val="PL"/>
      </w:pPr>
      <w:r w:rsidRPr="00B915C1">
        <w:tab/>
        <w:t>csi-ReportingNP-r14</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194D0066" w14:textId="77777777" w:rsidR="00894AAC" w:rsidRPr="00B915C1" w:rsidRDefault="00894AAC" w:rsidP="00894AAC">
      <w:pPr>
        <w:pStyle w:val="PL"/>
      </w:pPr>
      <w:r w:rsidRPr="00B915C1">
        <w:tab/>
        <w:t>csi-ReportingAdvanced-r14</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3A14FF27" w14:textId="77777777" w:rsidR="00894AAC" w:rsidRPr="00B915C1" w:rsidRDefault="00894AAC" w:rsidP="00894AAC">
      <w:pPr>
        <w:pStyle w:val="PL"/>
      </w:pPr>
      <w:r w:rsidRPr="00B915C1">
        <w:t>}</w:t>
      </w:r>
    </w:p>
    <w:p w14:paraId="528D5A8D" w14:textId="77777777" w:rsidR="00894AAC" w:rsidRPr="00B915C1" w:rsidRDefault="00894AAC" w:rsidP="00894AAC">
      <w:pPr>
        <w:pStyle w:val="PL"/>
      </w:pPr>
    </w:p>
    <w:p w14:paraId="13D7B5D5" w14:textId="77777777" w:rsidR="00894AAC" w:rsidRPr="00B915C1" w:rsidRDefault="00894AAC" w:rsidP="00894AAC">
      <w:pPr>
        <w:pStyle w:val="PL"/>
      </w:pPr>
      <w:r w:rsidRPr="00B915C1">
        <w:t>MIMO-UE-ParametersPerTM-v1470 ::=</w:t>
      </w:r>
      <w:r w:rsidRPr="00B915C1">
        <w:tab/>
      </w:r>
      <w:r w:rsidRPr="00B915C1">
        <w:tab/>
        <w:t>SEQUENCE {</w:t>
      </w:r>
    </w:p>
    <w:p w14:paraId="5567615A" w14:textId="77777777" w:rsidR="00894AAC" w:rsidRPr="00B915C1" w:rsidRDefault="00894AAC" w:rsidP="00894AAC">
      <w:pPr>
        <w:pStyle w:val="PL"/>
      </w:pPr>
      <w:r w:rsidRPr="00B915C1">
        <w:tab/>
        <w:t>csi-ReportingAdvancedMaxPorts-r14</w:t>
      </w:r>
      <w:r w:rsidRPr="00B915C1">
        <w:tab/>
      </w:r>
      <w:r w:rsidRPr="00B915C1">
        <w:tab/>
        <w:t>ENUMERATED {n8, n12, n16, n20, n24, n28}</w:t>
      </w:r>
      <w:r w:rsidRPr="00B915C1">
        <w:tab/>
        <w:t>OPTIONAL</w:t>
      </w:r>
    </w:p>
    <w:p w14:paraId="7A0EA3A4" w14:textId="77777777" w:rsidR="00894AAC" w:rsidRPr="00B915C1" w:rsidRDefault="00894AAC" w:rsidP="00894AAC">
      <w:pPr>
        <w:pStyle w:val="PL"/>
      </w:pPr>
      <w:r w:rsidRPr="00B915C1">
        <w:t>}</w:t>
      </w:r>
    </w:p>
    <w:p w14:paraId="1EA8C4A4" w14:textId="77777777" w:rsidR="00894AAC" w:rsidRPr="00B915C1" w:rsidRDefault="00894AAC" w:rsidP="00894AAC">
      <w:pPr>
        <w:pStyle w:val="PL"/>
      </w:pPr>
    </w:p>
    <w:p w14:paraId="4B8C7702" w14:textId="77777777" w:rsidR="00894AAC" w:rsidRPr="00B915C1" w:rsidRDefault="00894AAC" w:rsidP="00894AAC">
      <w:pPr>
        <w:pStyle w:val="PL"/>
      </w:pPr>
      <w:r w:rsidRPr="00B915C1">
        <w:t>MIMO-CA-ParametersPerBoBC-r13 ::=</w:t>
      </w:r>
      <w:r w:rsidRPr="00B915C1">
        <w:tab/>
      </w:r>
      <w:r w:rsidRPr="00B915C1">
        <w:tab/>
        <w:t>SEQUENCE {</w:t>
      </w:r>
    </w:p>
    <w:p w14:paraId="66BE60BD" w14:textId="77777777" w:rsidR="00894AAC" w:rsidRPr="00B915C1" w:rsidRDefault="00894AAC" w:rsidP="00894AAC">
      <w:pPr>
        <w:pStyle w:val="PL"/>
      </w:pPr>
      <w:r w:rsidRPr="00B915C1">
        <w:tab/>
        <w:t>parametersTM9-r13</w:t>
      </w:r>
      <w:r w:rsidRPr="00B915C1">
        <w:tab/>
      </w:r>
      <w:r w:rsidRPr="00B915C1">
        <w:tab/>
      </w:r>
      <w:r w:rsidRPr="00B915C1">
        <w:tab/>
      </w:r>
      <w:r w:rsidRPr="00B915C1">
        <w:tab/>
      </w:r>
      <w:r w:rsidRPr="00B915C1">
        <w:tab/>
      </w:r>
      <w:r w:rsidRPr="00B915C1">
        <w:tab/>
        <w:t>MIMO-CA-ParametersPerBoBCPerTM-r13</w:t>
      </w:r>
      <w:r w:rsidRPr="00B915C1">
        <w:tab/>
      </w:r>
      <w:r w:rsidRPr="00B915C1">
        <w:tab/>
        <w:t>OPTIONAL,</w:t>
      </w:r>
    </w:p>
    <w:p w14:paraId="30922AC5" w14:textId="77777777" w:rsidR="00894AAC" w:rsidRPr="00B915C1" w:rsidRDefault="00894AAC" w:rsidP="00894AAC">
      <w:pPr>
        <w:pStyle w:val="PL"/>
      </w:pPr>
      <w:r w:rsidRPr="00B915C1">
        <w:tab/>
        <w:t>parametersTM10-r13</w:t>
      </w:r>
      <w:r w:rsidRPr="00B915C1">
        <w:tab/>
      </w:r>
      <w:r w:rsidRPr="00B915C1">
        <w:tab/>
      </w:r>
      <w:r w:rsidRPr="00B915C1">
        <w:tab/>
      </w:r>
      <w:r w:rsidRPr="00B915C1">
        <w:tab/>
      </w:r>
      <w:r w:rsidRPr="00B915C1">
        <w:tab/>
      </w:r>
      <w:r w:rsidRPr="00B915C1">
        <w:tab/>
        <w:t>MIMO-CA-ParametersPerBoBCPerTM-r13</w:t>
      </w:r>
      <w:r w:rsidRPr="00B915C1">
        <w:tab/>
      </w:r>
      <w:r w:rsidRPr="00B915C1">
        <w:tab/>
        <w:t>OPTIONAL</w:t>
      </w:r>
    </w:p>
    <w:p w14:paraId="727FA7EC" w14:textId="77777777" w:rsidR="00894AAC" w:rsidRPr="00B915C1" w:rsidRDefault="00894AAC" w:rsidP="00894AAC">
      <w:pPr>
        <w:pStyle w:val="PL"/>
      </w:pPr>
      <w:r w:rsidRPr="00B915C1">
        <w:t>}</w:t>
      </w:r>
    </w:p>
    <w:p w14:paraId="2659F934" w14:textId="77777777" w:rsidR="00894AAC" w:rsidRPr="00B915C1" w:rsidRDefault="00894AAC" w:rsidP="00894AAC">
      <w:pPr>
        <w:pStyle w:val="PL"/>
      </w:pPr>
    </w:p>
    <w:p w14:paraId="64BA0C17" w14:textId="77777777" w:rsidR="00894AAC" w:rsidRPr="00B915C1" w:rsidRDefault="00894AAC" w:rsidP="00894AAC">
      <w:pPr>
        <w:pStyle w:val="PL"/>
      </w:pPr>
      <w:r w:rsidRPr="00B915C1">
        <w:t>MIMO-CA-ParametersPerBoBC-r15 ::=</w:t>
      </w:r>
      <w:r w:rsidRPr="00B915C1">
        <w:tab/>
      </w:r>
      <w:r w:rsidRPr="00B915C1">
        <w:tab/>
        <w:t>SEQUENCE {</w:t>
      </w:r>
    </w:p>
    <w:p w14:paraId="506EC424" w14:textId="77777777" w:rsidR="00894AAC" w:rsidRPr="00B915C1" w:rsidRDefault="00894AAC" w:rsidP="00894AAC">
      <w:pPr>
        <w:pStyle w:val="PL"/>
      </w:pPr>
      <w:r w:rsidRPr="00B915C1">
        <w:tab/>
        <w:t>parametersTM9-r15</w:t>
      </w:r>
      <w:r w:rsidRPr="00B915C1">
        <w:tab/>
      </w:r>
      <w:r w:rsidRPr="00B915C1">
        <w:tab/>
      </w:r>
      <w:r w:rsidRPr="00B915C1">
        <w:tab/>
      </w:r>
      <w:r w:rsidRPr="00B915C1">
        <w:tab/>
      </w:r>
      <w:r w:rsidRPr="00B915C1">
        <w:tab/>
      </w:r>
      <w:r w:rsidRPr="00B915C1">
        <w:tab/>
        <w:t>MIMO-CA-ParametersPerBoBCPerTM-r15</w:t>
      </w:r>
      <w:r w:rsidRPr="00B915C1">
        <w:tab/>
        <w:t>OPTIONAL,</w:t>
      </w:r>
    </w:p>
    <w:p w14:paraId="44678799" w14:textId="77777777" w:rsidR="00894AAC" w:rsidRPr="00B915C1" w:rsidRDefault="00894AAC" w:rsidP="00894AAC">
      <w:pPr>
        <w:pStyle w:val="PL"/>
      </w:pPr>
      <w:r w:rsidRPr="00B915C1">
        <w:tab/>
        <w:t>parametersTM10-r15</w:t>
      </w:r>
      <w:r w:rsidRPr="00B915C1">
        <w:tab/>
      </w:r>
      <w:r w:rsidRPr="00B915C1">
        <w:tab/>
      </w:r>
      <w:r w:rsidRPr="00B915C1">
        <w:tab/>
      </w:r>
      <w:r w:rsidRPr="00B915C1">
        <w:tab/>
      </w:r>
      <w:r w:rsidRPr="00B915C1">
        <w:tab/>
      </w:r>
      <w:r w:rsidRPr="00B915C1">
        <w:tab/>
        <w:t>MIMO-CA-ParametersPerBoBCPerTM-r15</w:t>
      </w:r>
      <w:r w:rsidRPr="00B915C1">
        <w:tab/>
        <w:t>OPTIONAL</w:t>
      </w:r>
    </w:p>
    <w:p w14:paraId="52C9CF59" w14:textId="77777777" w:rsidR="00894AAC" w:rsidRPr="00B915C1" w:rsidRDefault="00894AAC" w:rsidP="00894AAC">
      <w:pPr>
        <w:pStyle w:val="PL"/>
      </w:pPr>
      <w:r w:rsidRPr="00B915C1">
        <w:t>}</w:t>
      </w:r>
    </w:p>
    <w:p w14:paraId="23247036" w14:textId="77777777" w:rsidR="00894AAC" w:rsidRPr="00B915C1" w:rsidRDefault="00894AAC" w:rsidP="00894AAC">
      <w:pPr>
        <w:pStyle w:val="PL"/>
      </w:pPr>
    </w:p>
    <w:p w14:paraId="47F18A27" w14:textId="77777777" w:rsidR="00894AAC" w:rsidRPr="00B915C1" w:rsidRDefault="00894AAC" w:rsidP="00894AAC">
      <w:pPr>
        <w:pStyle w:val="PL"/>
      </w:pPr>
      <w:r w:rsidRPr="00B915C1">
        <w:t>MIMO-CA-ParametersPerBoBC-v1430 ::=</w:t>
      </w:r>
      <w:r w:rsidRPr="00B915C1">
        <w:tab/>
      </w:r>
      <w:r w:rsidRPr="00B915C1">
        <w:tab/>
        <w:t>SEQUENCE {</w:t>
      </w:r>
    </w:p>
    <w:p w14:paraId="184DDF66" w14:textId="77777777" w:rsidR="00894AAC" w:rsidRPr="00B915C1" w:rsidRDefault="00894AAC" w:rsidP="00894AAC">
      <w:pPr>
        <w:pStyle w:val="PL"/>
      </w:pPr>
      <w:r w:rsidRPr="00B915C1">
        <w:tab/>
        <w:t>parametersTM9-v1430</w:t>
      </w:r>
      <w:r w:rsidRPr="00B915C1">
        <w:tab/>
      </w:r>
      <w:r w:rsidRPr="00B915C1">
        <w:tab/>
      </w:r>
      <w:r w:rsidRPr="00B915C1">
        <w:tab/>
      </w:r>
      <w:r w:rsidRPr="00B915C1">
        <w:tab/>
      </w:r>
      <w:r w:rsidRPr="00B915C1">
        <w:tab/>
      </w:r>
      <w:r w:rsidRPr="00B915C1">
        <w:tab/>
        <w:t>MIMO-CA-ParametersPerBoBCPerTM-v1430</w:t>
      </w:r>
      <w:r w:rsidRPr="00B915C1">
        <w:tab/>
        <w:t>OPTIONAL,</w:t>
      </w:r>
    </w:p>
    <w:p w14:paraId="7E800EBD" w14:textId="77777777" w:rsidR="00894AAC" w:rsidRPr="00B915C1" w:rsidRDefault="00894AAC" w:rsidP="00894AAC">
      <w:pPr>
        <w:pStyle w:val="PL"/>
      </w:pPr>
      <w:r w:rsidRPr="00B915C1">
        <w:tab/>
        <w:t>parametersTM10-v1430</w:t>
      </w:r>
      <w:r w:rsidRPr="00B915C1">
        <w:tab/>
      </w:r>
      <w:r w:rsidRPr="00B915C1">
        <w:tab/>
      </w:r>
      <w:r w:rsidRPr="00B915C1">
        <w:tab/>
      </w:r>
      <w:r w:rsidRPr="00B915C1">
        <w:tab/>
      </w:r>
      <w:r w:rsidRPr="00B915C1">
        <w:tab/>
        <w:t>MIMO-CA-ParametersPerBoBCPerTM-v1430</w:t>
      </w:r>
      <w:r w:rsidRPr="00B915C1">
        <w:tab/>
        <w:t>OPTIONAL</w:t>
      </w:r>
    </w:p>
    <w:p w14:paraId="11C25BD4" w14:textId="77777777" w:rsidR="00894AAC" w:rsidRPr="00B915C1" w:rsidRDefault="00894AAC" w:rsidP="00894AAC">
      <w:pPr>
        <w:pStyle w:val="PL"/>
      </w:pPr>
      <w:r w:rsidRPr="00B915C1">
        <w:t>}</w:t>
      </w:r>
    </w:p>
    <w:p w14:paraId="68498E88" w14:textId="77777777" w:rsidR="00894AAC" w:rsidRPr="00B915C1" w:rsidRDefault="00894AAC" w:rsidP="00894AAC">
      <w:pPr>
        <w:pStyle w:val="PL"/>
      </w:pPr>
    </w:p>
    <w:p w14:paraId="68EDF249" w14:textId="77777777" w:rsidR="00894AAC" w:rsidRPr="00B915C1" w:rsidRDefault="00894AAC" w:rsidP="00894AAC">
      <w:pPr>
        <w:pStyle w:val="PL"/>
      </w:pPr>
      <w:r w:rsidRPr="00B915C1">
        <w:t>MIMO-CA-ParametersPerBoBC-v1470 ::=</w:t>
      </w:r>
      <w:r w:rsidRPr="00B915C1">
        <w:tab/>
      </w:r>
      <w:r w:rsidRPr="00B915C1">
        <w:tab/>
        <w:t>SEQUENCE {</w:t>
      </w:r>
    </w:p>
    <w:p w14:paraId="0B74D688" w14:textId="77777777" w:rsidR="00894AAC" w:rsidRPr="00B915C1" w:rsidRDefault="00894AAC" w:rsidP="00894AAC">
      <w:pPr>
        <w:pStyle w:val="PL"/>
      </w:pPr>
      <w:r w:rsidRPr="00B915C1">
        <w:tab/>
        <w:t>parametersTM9-v1470</w:t>
      </w:r>
      <w:r w:rsidRPr="00B915C1">
        <w:tab/>
      </w:r>
      <w:r w:rsidRPr="00B915C1">
        <w:tab/>
      </w:r>
      <w:r w:rsidRPr="00B915C1">
        <w:tab/>
      </w:r>
      <w:r w:rsidRPr="00B915C1">
        <w:tab/>
      </w:r>
      <w:r w:rsidRPr="00B915C1">
        <w:tab/>
      </w:r>
      <w:r w:rsidRPr="00B915C1">
        <w:tab/>
        <w:t>MIMO-CA-ParametersPerBoBCPerTM-v1470,</w:t>
      </w:r>
    </w:p>
    <w:p w14:paraId="1C56C420" w14:textId="77777777" w:rsidR="00894AAC" w:rsidRPr="00B915C1" w:rsidRDefault="00894AAC" w:rsidP="00894AAC">
      <w:pPr>
        <w:pStyle w:val="PL"/>
      </w:pPr>
      <w:r w:rsidRPr="00B915C1">
        <w:tab/>
        <w:t>parametersTM10-v1470</w:t>
      </w:r>
      <w:r w:rsidRPr="00B915C1">
        <w:tab/>
      </w:r>
      <w:r w:rsidRPr="00B915C1">
        <w:tab/>
      </w:r>
      <w:r w:rsidRPr="00B915C1">
        <w:tab/>
      </w:r>
      <w:r w:rsidRPr="00B915C1">
        <w:tab/>
      </w:r>
      <w:r w:rsidRPr="00B915C1">
        <w:tab/>
      </w:r>
      <w:r w:rsidRPr="00B915C1">
        <w:tab/>
        <w:t>MIMO-CA-ParametersPerBoBCPerTM-v1470</w:t>
      </w:r>
    </w:p>
    <w:p w14:paraId="47AEB340" w14:textId="77777777" w:rsidR="00894AAC" w:rsidRPr="00B915C1" w:rsidRDefault="00894AAC" w:rsidP="00894AAC">
      <w:pPr>
        <w:pStyle w:val="PL"/>
      </w:pPr>
      <w:r w:rsidRPr="00B915C1">
        <w:t>}</w:t>
      </w:r>
    </w:p>
    <w:p w14:paraId="141F7DDD" w14:textId="77777777" w:rsidR="00894AAC" w:rsidRPr="00B915C1" w:rsidRDefault="00894AAC" w:rsidP="00894AAC">
      <w:pPr>
        <w:pStyle w:val="PL"/>
      </w:pPr>
    </w:p>
    <w:p w14:paraId="172C3212" w14:textId="77777777" w:rsidR="00894AAC" w:rsidRPr="00B915C1" w:rsidRDefault="00894AAC" w:rsidP="00894AAC">
      <w:pPr>
        <w:pStyle w:val="PL"/>
      </w:pPr>
      <w:r w:rsidRPr="00B915C1">
        <w:t>MIMO-CA-ParametersPerBoBCPerTM-r13 ::=</w:t>
      </w:r>
      <w:r w:rsidRPr="00B915C1">
        <w:tab/>
        <w:t>SEQUENCE {</w:t>
      </w:r>
    </w:p>
    <w:p w14:paraId="1589AB84" w14:textId="77777777" w:rsidR="00894AAC" w:rsidRPr="00B915C1" w:rsidRDefault="00894AAC" w:rsidP="00894AAC">
      <w:pPr>
        <w:pStyle w:val="PL"/>
      </w:pPr>
      <w:r w:rsidRPr="00B915C1">
        <w:tab/>
        <w:t>nonPrecoded-r13</w:t>
      </w:r>
      <w:r w:rsidRPr="00B915C1">
        <w:tab/>
      </w:r>
      <w:r w:rsidRPr="00B915C1">
        <w:tab/>
      </w:r>
      <w:r w:rsidRPr="00B915C1">
        <w:tab/>
      </w:r>
      <w:r w:rsidRPr="00B915C1">
        <w:tab/>
      </w:r>
      <w:r w:rsidRPr="00B915C1">
        <w:tab/>
      </w:r>
      <w:r w:rsidRPr="00B915C1">
        <w:tab/>
      </w:r>
      <w:r w:rsidRPr="00B915C1">
        <w:tab/>
        <w:t>MIMO-NonPrecodedCapabilities-r13</w:t>
      </w:r>
      <w:r w:rsidRPr="00B915C1">
        <w:tab/>
        <w:t>OPTIONAL,</w:t>
      </w:r>
    </w:p>
    <w:p w14:paraId="5D85ABA9" w14:textId="77777777" w:rsidR="00894AAC" w:rsidRPr="00B915C1" w:rsidRDefault="00894AAC" w:rsidP="00894AAC">
      <w:pPr>
        <w:pStyle w:val="PL"/>
      </w:pPr>
      <w:r w:rsidRPr="00B915C1">
        <w:tab/>
        <w:t>beamformed-r13</w:t>
      </w:r>
      <w:r w:rsidRPr="00B915C1">
        <w:tab/>
      </w:r>
      <w:r w:rsidRPr="00B915C1">
        <w:tab/>
      </w:r>
      <w:r w:rsidRPr="00B915C1">
        <w:tab/>
      </w:r>
      <w:r w:rsidRPr="00B915C1">
        <w:tab/>
      </w:r>
      <w:r w:rsidRPr="00B915C1">
        <w:tab/>
      </w:r>
      <w:r w:rsidRPr="00B915C1">
        <w:tab/>
      </w:r>
      <w:r w:rsidRPr="00B915C1">
        <w:tab/>
        <w:t>MIMO-BeamformedCapabilityList-r13</w:t>
      </w:r>
      <w:r w:rsidRPr="00B915C1">
        <w:tab/>
        <w:t>OPTIONAL,</w:t>
      </w:r>
    </w:p>
    <w:p w14:paraId="6C1761E3" w14:textId="77777777" w:rsidR="00894AAC" w:rsidRPr="00B915C1" w:rsidRDefault="00894AAC" w:rsidP="00894AAC">
      <w:pPr>
        <w:pStyle w:val="PL"/>
      </w:pPr>
      <w:r w:rsidRPr="00B915C1">
        <w:tab/>
        <w:t>dmrs-Enhancements-r13</w:t>
      </w:r>
      <w:r w:rsidRPr="00B915C1">
        <w:tab/>
      </w:r>
      <w:r w:rsidRPr="00B915C1">
        <w:tab/>
      </w:r>
      <w:r w:rsidRPr="00B915C1">
        <w:tab/>
      </w:r>
      <w:r w:rsidRPr="00B915C1">
        <w:tab/>
      </w:r>
      <w:r w:rsidRPr="00B915C1">
        <w:tab/>
        <w:t>ENUMERATED {different}</w:t>
      </w:r>
      <w:r w:rsidRPr="00B915C1">
        <w:tab/>
      </w:r>
      <w:r w:rsidRPr="00B915C1">
        <w:tab/>
      </w:r>
      <w:r w:rsidRPr="00B915C1">
        <w:tab/>
      </w:r>
      <w:r w:rsidRPr="00B915C1">
        <w:tab/>
        <w:t>OPTIONAL</w:t>
      </w:r>
    </w:p>
    <w:p w14:paraId="58132618" w14:textId="77777777" w:rsidR="00894AAC" w:rsidRPr="00B915C1" w:rsidRDefault="00894AAC" w:rsidP="00894AAC">
      <w:pPr>
        <w:pStyle w:val="PL"/>
      </w:pPr>
      <w:r w:rsidRPr="00B915C1">
        <w:t>}</w:t>
      </w:r>
    </w:p>
    <w:p w14:paraId="71A93E75" w14:textId="77777777" w:rsidR="00894AAC" w:rsidRPr="00B915C1" w:rsidRDefault="00894AAC" w:rsidP="00894AAC">
      <w:pPr>
        <w:pStyle w:val="PL"/>
      </w:pPr>
    </w:p>
    <w:p w14:paraId="04CE033F" w14:textId="77777777" w:rsidR="00894AAC" w:rsidRPr="00B915C1" w:rsidRDefault="00894AAC" w:rsidP="00894AAC">
      <w:pPr>
        <w:pStyle w:val="PL"/>
      </w:pPr>
      <w:r w:rsidRPr="00B915C1">
        <w:t>MIMO-CA-ParametersPerBoBCPerTM-v1430 ::=</w:t>
      </w:r>
      <w:r w:rsidRPr="00B915C1">
        <w:tab/>
        <w:t>SEQUENCE {</w:t>
      </w:r>
    </w:p>
    <w:p w14:paraId="6E5F3B5C" w14:textId="77777777" w:rsidR="00894AAC" w:rsidRPr="00B915C1" w:rsidRDefault="00894AAC" w:rsidP="00894AAC">
      <w:pPr>
        <w:pStyle w:val="PL"/>
      </w:pPr>
      <w:r w:rsidRPr="00B915C1">
        <w:tab/>
        <w:t>csi-ReportingNP-r14</w:t>
      </w:r>
      <w:r w:rsidRPr="00B915C1">
        <w:tab/>
      </w:r>
      <w:r w:rsidRPr="00B915C1">
        <w:tab/>
      </w:r>
      <w:r w:rsidRPr="00B915C1">
        <w:tab/>
      </w:r>
      <w:r w:rsidRPr="00B915C1">
        <w:tab/>
      </w:r>
      <w:r w:rsidRPr="00B915C1">
        <w:tab/>
      </w:r>
      <w:r w:rsidRPr="00B915C1">
        <w:tab/>
        <w:t>ENUMERATED {different}</w:t>
      </w:r>
      <w:r w:rsidRPr="00B915C1">
        <w:tab/>
      </w:r>
      <w:r w:rsidRPr="00B915C1">
        <w:tab/>
      </w:r>
      <w:r w:rsidRPr="00B915C1">
        <w:tab/>
      </w:r>
      <w:r w:rsidRPr="00B915C1">
        <w:tab/>
        <w:t>OPTIONAL,</w:t>
      </w:r>
    </w:p>
    <w:p w14:paraId="56753075" w14:textId="77777777" w:rsidR="00894AAC" w:rsidRPr="00B915C1" w:rsidRDefault="00894AAC" w:rsidP="00894AAC">
      <w:pPr>
        <w:pStyle w:val="PL"/>
      </w:pPr>
      <w:r w:rsidRPr="00B915C1">
        <w:tab/>
        <w:t>csi-ReportingAdvanced-r14</w:t>
      </w:r>
      <w:r w:rsidRPr="00B915C1">
        <w:tab/>
      </w:r>
      <w:r w:rsidRPr="00B915C1">
        <w:tab/>
      </w:r>
      <w:r w:rsidRPr="00B915C1">
        <w:tab/>
      </w:r>
      <w:r w:rsidRPr="00B915C1">
        <w:tab/>
        <w:t>ENUMERATED {different}</w:t>
      </w:r>
      <w:r w:rsidRPr="00B915C1">
        <w:tab/>
      </w:r>
      <w:r w:rsidRPr="00B915C1">
        <w:tab/>
      </w:r>
      <w:r w:rsidRPr="00B915C1">
        <w:tab/>
      </w:r>
      <w:r w:rsidRPr="00B915C1">
        <w:tab/>
        <w:t>OPTIONAL</w:t>
      </w:r>
    </w:p>
    <w:p w14:paraId="68D0D20B" w14:textId="77777777" w:rsidR="00894AAC" w:rsidRPr="00B915C1" w:rsidRDefault="00894AAC" w:rsidP="00894AAC">
      <w:pPr>
        <w:pStyle w:val="PL"/>
      </w:pPr>
      <w:r w:rsidRPr="00B915C1">
        <w:t>}</w:t>
      </w:r>
    </w:p>
    <w:p w14:paraId="2E16CC29" w14:textId="77777777" w:rsidR="00894AAC" w:rsidRPr="00B915C1" w:rsidRDefault="00894AAC" w:rsidP="00894AAC">
      <w:pPr>
        <w:pStyle w:val="PL"/>
      </w:pPr>
    </w:p>
    <w:p w14:paraId="3BA30468" w14:textId="77777777" w:rsidR="00894AAC" w:rsidRPr="00B915C1" w:rsidRDefault="00894AAC" w:rsidP="00894AAC">
      <w:pPr>
        <w:pStyle w:val="PL"/>
      </w:pPr>
      <w:r w:rsidRPr="00B915C1">
        <w:t>MIMO-CA-ParametersPerBoBCPerTM-v1470 ::=</w:t>
      </w:r>
      <w:r w:rsidRPr="00B915C1">
        <w:tab/>
        <w:t>SEQUENCE {</w:t>
      </w:r>
    </w:p>
    <w:p w14:paraId="77ECD681" w14:textId="77777777" w:rsidR="00894AAC" w:rsidRPr="00B915C1" w:rsidRDefault="00894AAC" w:rsidP="00894AAC">
      <w:pPr>
        <w:pStyle w:val="PL"/>
      </w:pPr>
      <w:r w:rsidRPr="00B915C1">
        <w:tab/>
        <w:t>csi-ReportingAdvancedMaxPorts-r14</w:t>
      </w:r>
      <w:r w:rsidRPr="00B915C1">
        <w:tab/>
      </w:r>
      <w:r w:rsidRPr="00B915C1">
        <w:tab/>
        <w:t>ENUMERATED {n8, n12, n16, n20, n24, n28}</w:t>
      </w:r>
      <w:r w:rsidRPr="00B915C1">
        <w:tab/>
        <w:t>OPTIONAL</w:t>
      </w:r>
    </w:p>
    <w:p w14:paraId="53EE1311" w14:textId="77777777" w:rsidR="00894AAC" w:rsidRPr="00B915C1" w:rsidRDefault="00894AAC" w:rsidP="00894AAC">
      <w:pPr>
        <w:pStyle w:val="PL"/>
      </w:pPr>
      <w:r w:rsidRPr="00B915C1">
        <w:t>}</w:t>
      </w:r>
    </w:p>
    <w:p w14:paraId="6F5E44EC" w14:textId="77777777" w:rsidR="00894AAC" w:rsidRPr="00B915C1" w:rsidRDefault="00894AAC" w:rsidP="00894AAC">
      <w:pPr>
        <w:pStyle w:val="PL"/>
      </w:pPr>
    </w:p>
    <w:p w14:paraId="0E86F218" w14:textId="77777777" w:rsidR="00894AAC" w:rsidRPr="00B915C1" w:rsidRDefault="00894AAC" w:rsidP="00894AAC">
      <w:pPr>
        <w:pStyle w:val="PL"/>
      </w:pPr>
      <w:r w:rsidRPr="00B915C1">
        <w:t>MIMO-CA-ParametersPerBoBCPerTM-r15 ::=</w:t>
      </w:r>
      <w:r w:rsidRPr="00B915C1">
        <w:tab/>
        <w:t>SEQUENCE {</w:t>
      </w:r>
    </w:p>
    <w:p w14:paraId="6A024CF8" w14:textId="77777777" w:rsidR="00894AAC" w:rsidRPr="00B915C1" w:rsidRDefault="00894AAC" w:rsidP="00894AAC">
      <w:pPr>
        <w:pStyle w:val="PL"/>
      </w:pPr>
      <w:r w:rsidRPr="00B915C1">
        <w:tab/>
        <w:t>nonPrecoded-r13</w:t>
      </w:r>
      <w:r w:rsidRPr="00B915C1">
        <w:tab/>
      </w:r>
      <w:r w:rsidRPr="00B915C1">
        <w:tab/>
      </w:r>
      <w:r w:rsidRPr="00B915C1">
        <w:tab/>
      </w:r>
      <w:r w:rsidRPr="00B915C1">
        <w:tab/>
      </w:r>
      <w:r w:rsidRPr="00B915C1">
        <w:tab/>
      </w:r>
      <w:r w:rsidRPr="00B915C1">
        <w:tab/>
      </w:r>
      <w:r w:rsidRPr="00B915C1">
        <w:tab/>
        <w:t>MIMO-NonPrecodedCapabilities-r13</w:t>
      </w:r>
      <w:r w:rsidRPr="00B915C1">
        <w:tab/>
        <w:t>OPTIONAL,</w:t>
      </w:r>
    </w:p>
    <w:p w14:paraId="754FC685" w14:textId="77777777" w:rsidR="00894AAC" w:rsidRPr="00B915C1" w:rsidRDefault="00894AAC" w:rsidP="00894AAC">
      <w:pPr>
        <w:pStyle w:val="PL"/>
      </w:pPr>
      <w:r w:rsidRPr="00B915C1">
        <w:tab/>
        <w:t>beamformed-r13</w:t>
      </w:r>
      <w:r w:rsidRPr="00B915C1">
        <w:tab/>
      </w:r>
      <w:r w:rsidRPr="00B915C1">
        <w:tab/>
      </w:r>
      <w:r w:rsidRPr="00B915C1">
        <w:tab/>
      </w:r>
      <w:r w:rsidRPr="00B915C1">
        <w:tab/>
      </w:r>
      <w:r w:rsidRPr="00B915C1">
        <w:tab/>
      </w:r>
      <w:r w:rsidRPr="00B915C1">
        <w:tab/>
      </w:r>
      <w:r w:rsidRPr="00B915C1">
        <w:tab/>
        <w:t>MIMO-BeamformedCapabilityList-r13</w:t>
      </w:r>
      <w:r w:rsidRPr="00B915C1">
        <w:tab/>
        <w:t>OPTIONAL,</w:t>
      </w:r>
    </w:p>
    <w:p w14:paraId="107FC2E5" w14:textId="77777777" w:rsidR="00894AAC" w:rsidRPr="00B915C1" w:rsidRDefault="00894AAC" w:rsidP="00894AAC">
      <w:pPr>
        <w:pStyle w:val="PL"/>
      </w:pPr>
      <w:r w:rsidRPr="00B915C1">
        <w:tab/>
        <w:t>dmrs-Enhancements-r13</w:t>
      </w:r>
      <w:r w:rsidRPr="00B915C1">
        <w:tab/>
      </w:r>
      <w:r w:rsidRPr="00B915C1">
        <w:tab/>
      </w:r>
      <w:r w:rsidRPr="00B915C1">
        <w:tab/>
      </w:r>
      <w:r w:rsidRPr="00B915C1">
        <w:tab/>
      </w:r>
      <w:r w:rsidRPr="00B915C1">
        <w:tab/>
        <w:t>ENUMERATED {different}</w:t>
      </w:r>
      <w:r w:rsidRPr="00B915C1">
        <w:tab/>
      </w:r>
      <w:r w:rsidRPr="00B915C1">
        <w:tab/>
      </w:r>
      <w:r w:rsidRPr="00B915C1">
        <w:tab/>
      </w:r>
      <w:r w:rsidRPr="00B915C1">
        <w:tab/>
        <w:t>OPTIONAL,</w:t>
      </w:r>
    </w:p>
    <w:p w14:paraId="1064984C" w14:textId="77777777" w:rsidR="00894AAC" w:rsidRPr="00B915C1" w:rsidRDefault="00894AAC" w:rsidP="00894AAC">
      <w:pPr>
        <w:pStyle w:val="PL"/>
      </w:pPr>
      <w:r w:rsidRPr="00B915C1">
        <w:tab/>
        <w:t>csi-ReportingNP-r14</w:t>
      </w:r>
      <w:r w:rsidRPr="00B915C1">
        <w:tab/>
      </w:r>
      <w:r w:rsidRPr="00B915C1">
        <w:tab/>
      </w:r>
      <w:r w:rsidRPr="00B915C1">
        <w:tab/>
      </w:r>
      <w:r w:rsidRPr="00B915C1">
        <w:tab/>
      </w:r>
      <w:r w:rsidRPr="00B915C1">
        <w:tab/>
      </w:r>
      <w:r w:rsidRPr="00B915C1">
        <w:tab/>
        <w:t>ENUMERATED {different}</w:t>
      </w:r>
      <w:r w:rsidRPr="00B915C1">
        <w:tab/>
      </w:r>
      <w:r w:rsidRPr="00B915C1">
        <w:tab/>
      </w:r>
      <w:r w:rsidRPr="00B915C1">
        <w:tab/>
      </w:r>
      <w:r w:rsidRPr="00B915C1">
        <w:tab/>
        <w:t>OPTIONAL,</w:t>
      </w:r>
    </w:p>
    <w:p w14:paraId="7E334B8F" w14:textId="77777777" w:rsidR="00894AAC" w:rsidRPr="00B915C1" w:rsidRDefault="00894AAC" w:rsidP="00894AAC">
      <w:pPr>
        <w:pStyle w:val="PL"/>
      </w:pPr>
      <w:r w:rsidRPr="00B915C1">
        <w:tab/>
        <w:t>csi-ReportingAdvanced-r14</w:t>
      </w:r>
      <w:r w:rsidRPr="00B915C1">
        <w:tab/>
      </w:r>
      <w:r w:rsidRPr="00B915C1">
        <w:tab/>
      </w:r>
      <w:r w:rsidRPr="00B915C1">
        <w:tab/>
      </w:r>
      <w:r w:rsidRPr="00B915C1">
        <w:tab/>
        <w:t>ENUMERATED {different}</w:t>
      </w:r>
      <w:r w:rsidRPr="00B915C1">
        <w:tab/>
      </w:r>
      <w:r w:rsidRPr="00B915C1">
        <w:tab/>
      </w:r>
      <w:r w:rsidRPr="00B915C1">
        <w:tab/>
      </w:r>
      <w:r w:rsidRPr="00B915C1">
        <w:tab/>
        <w:t>OPTIONAL</w:t>
      </w:r>
    </w:p>
    <w:p w14:paraId="10E6B6BF" w14:textId="77777777" w:rsidR="00894AAC" w:rsidRPr="00B915C1" w:rsidRDefault="00894AAC" w:rsidP="00894AAC">
      <w:pPr>
        <w:pStyle w:val="PL"/>
      </w:pPr>
      <w:r w:rsidRPr="00B915C1">
        <w:t>}</w:t>
      </w:r>
    </w:p>
    <w:p w14:paraId="7DFD725C" w14:textId="77777777" w:rsidR="00894AAC" w:rsidRPr="00B915C1" w:rsidRDefault="00894AAC" w:rsidP="00894AAC">
      <w:pPr>
        <w:pStyle w:val="PL"/>
      </w:pPr>
    </w:p>
    <w:p w14:paraId="7F191D5E" w14:textId="77777777" w:rsidR="00894AAC" w:rsidRPr="00B915C1" w:rsidRDefault="00894AAC" w:rsidP="00894AAC">
      <w:pPr>
        <w:pStyle w:val="PL"/>
      </w:pPr>
      <w:r w:rsidRPr="00B915C1">
        <w:t>MIMO-NonPrecodedCapabilities-r13 ::=</w:t>
      </w:r>
      <w:r w:rsidRPr="00B915C1">
        <w:tab/>
        <w:t>SEQUENCE {</w:t>
      </w:r>
    </w:p>
    <w:p w14:paraId="0188995C" w14:textId="77777777" w:rsidR="00894AAC" w:rsidRPr="00B915C1" w:rsidRDefault="00894AAC" w:rsidP="00894AAC">
      <w:pPr>
        <w:pStyle w:val="PL"/>
      </w:pPr>
      <w:r w:rsidRPr="00B915C1">
        <w:tab/>
        <w:t>config1-r13</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70701BC9" w14:textId="77777777" w:rsidR="00894AAC" w:rsidRPr="00B915C1" w:rsidRDefault="00894AAC" w:rsidP="00894AAC">
      <w:pPr>
        <w:pStyle w:val="PL"/>
      </w:pPr>
      <w:r w:rsidRPr="00B915C1">
        <w:tab/>
        <w:t>config2-r13</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17E6E529" w14:textId="77777777" w:rsidR="00894AAC" w:rsidRPr="00B915C1" w:rsidRDefault="00894AAC" w:rsidP="00894AAC">
      <w:pPr>
        <w:pStyle w:val="PL"/>
      </w:pPr>
      <w:r w:rsidRPr="00B915C1">
        <w:tab/>
        <w:t>config3-r13</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FF20D92" w14:textId="77777777" w:rsidR="00894AAC" w:rsidRPr="00B915C1" w:rsidRDefault="00894AAC" w:rsidP="00894AAC">
      <w:pPr>
        <w:pStyle w:val="PL"/>
      </w:pPr>
      <w:r w:rsidRPr="00B915C1">
        <w:tab/>
        <w:t>config4-r13</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3FF4BF1" w14:textId="77777777" w:rsidR="00894AAC" w:rsidRPr="00B915C1" w:rsidRDefault="00894AAC" w:rsidP="00894AAC">
      <w:pPr>
        <w:pStyle w:val="PL"/>
      </w:pPr>
      <w:r w:rsidRPr="00B915C1">
        <w:t>}</w:t>
      </w:r>
    </w:p>
    <w:p w14:paraId="04113558" w14:textId="77777777" w:rsidR="00894AAC" w:rsidRPr="00B915C1" w:rsidRDefault="00894AAC" w:rsidP="00894AAC">
      <w:pPr>
        <w:pStyle w:val="PL"/>
      </w:pPr>
    </w:p>
    <w:p w14:paraId="23382DD0" w14:textId="77777777" w:rsidR="00894AAC" w:rsidRPr="00B915C1" w:rsidRDefault="00894AAC" w:rsidP="00894AAC">
      <w:pPr>
        <w:pStyle w:val="PL"/>
      </w:pPr>
      <w:r w:rsidRPr="00B915C1">
        <w:t>MIMO-UE-BeamformedCapabilities-r13 ::=</w:t>
      </w:r>
      <w:r w:rsidRPr="00B915C1">
        <w:tab/>
      </w:r>
      <w:r w:rsidRPr="00B915C1">
        <w:tab/>
        <w:t>SEQUENCE {</w:t>
      </w:r>
    </w:p>
    <w:p w14:paraId="3D424AEC" w14:textId="77777777" w:rsidR="00894AAC" w:rsidRPr="00B915C1" w:rsidRDefault="00894AAC" w:rsidP="00894AAC">
      <w:pPr>
        <w:pStyle w:val="PL"/>
      </w:pPr>
      <w:r w:rsidRPr="00B915C1">
        <w:tab/>
        <w:t>altCodebook-r13</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34108B7" w14:textId="77777777" w:rsidR="00894AAC" w:rsidRPr="00B915C1" w:rsidRDefault="00894AAC" w:rsidP="00894AAC">
      <w:pPr>
        <w:pStyle w:val="PL"/>
      </w:pPr>
      <w:r w:rsidRPr="00B915C1">
        <w:tab/>
        <w:t>mimo-BeamformedCapabilities-r13</w:t>
      </w:r>
      <w:r w:rsidRPr="00B915C1">
        <w:tab/>
      </w:r>
      <w:r w:rsidRPr="00B915C1">
        <w:tab/>
      </w:r>
      <w:r w:rsidRPr="00B915C1">
        <w:tab/>
        <w:t>MIMO-BeamformedCapabilityList-r13</w:t>
      </w:r>
    </w:p>
    <w:p w14:paraId="60F82B2C" w14:textId="77777777" w:rsidR="00894AAC" w:rsidRPr="00B915C1" w:rsidRDefault="00894AAC" w:rsidP="00894AAC">
      <w:pPr>
        <w:pStyle w:val="PL"/>
      </w:pPr>
      <w:r w:rsidRPr="00B915C1">
        <w:t>}</w:t>
      </w:r>
    </w:p>
    <w:p w14:paraId="2B9D16E5" w14:textId="77777777" w:rsidR="00894AAC" w:rsidRPr="00B915C1" w:rsidRDefault="00894AAC" w:rsidP="00894AAC">
      <w:pPr>
        <w:pStyle w:val="PL"/>
      </w:pPr>
    </w:p>
    <w:p w14:paraId="448415D9" w14:textId="77777777" w:rsidR="00894AAC" w:rsidRPr="00B915C1" w:rsidRDefault="00894AAC" w:rsidP="00894AAC">
      <w:pPr>
        <w:pStyle w:val="PL"/>
      </w:pPr>
      <w:r w:rsidRPr="00B915C1">
        <w:t>MIMO-BeamformedCapabilityList-r13 ::=</w:t>
      </w:r>
      <w:r w:rsidRPr="00B915C1">
        <w:tab/>
      </w:r>
      <w:r w:rsidRPr="00B915C1">
        <w:tab/>
        <w:t>SEQUENCE (SIZE (1..maxCSI-Proc-r11)) OF MIMO-BeamformedCapabilities-r13</w:t>
      </w:r>
    </w:p>
    <w:p w14:paraId="1A470AB0" w14:textId="77777777" w:rsidR="00894AAC" w:rsidRPr="00B915C1" w:rsidRDefault="00894AAC" w:rsidP="00894AAC">
      <w:pPr>
        <w:pStyle w:val="PL"/>
      </w:pPr>
    </w:p>
    <w:p w14:paraId="3271C825" w14:textId="77777777" w:rsidR="00894AAC" w:rsidRPr="00B915C1" w:rsidRDefault="00894AAC" w:rsidP="00894AAC">
      <w:pPr>
        <w:pStyle w:val="PL"/>
      </w:pPr>
      <w:r w:rsidRPr="00B915C1">
        <w:t>MIMO-BeamformedCapabilities-r13 ::=</w:t>
      </w:r>
      <w:r w:rsidRPr="00B915C1">
        <w:tab/>
      </w:r>
      <w:r w:rsidRPr="00B915C1">
        <w:tab/>
        <w:t>SEQUENCE {</w:t>
      </w:r>
    </w:p>
    <w:p w14:paraId="521814D9" w14:textId="77777777" w:rsidR="00894AAC" w:rsidRPr="00B915C1" w:rsidRDefault="00894AAC" w:rsidP="00894AAC">
      <w:pPr>
        <w:pStyle w:val="PL"/>
      </w:pPr>
      <w:r w:rsidRPr="00B915C1">
        <w:tab/>
        <w:t>k-Max-r13</w:t>
      </w:r>
      <w:r w:rsidRPr="00B915C1">
        <w:tab/>
      </w:r>
      <w:r w:rsidRPr="00B915C1">
        <w:tab/>
      </w:r>
      <w:r w:rsidRPr="00B915C1">
        <w:tab/>
      </w:r>
      <w:r w:rsidRPr="00B915C1">
        <w:tab/>
      </w:r>
      <w:r w:rsidRPr="00B915C1">
        <w:tab/>
      </w:r>
      <w:r w:rsidRPr="00B915C1">
        <w:tab/>
      </w:r>
      <w:r w:rsidRPr="00B915C1">
        <w:tab/>
      </w:r>
      <w:r w:rsidRPr="00B915C1">
        <w:tab/>
        <w:t>INTEGER (1..8),</w:t>
      </w:r>
    </w:p>
    <w:p w14:paraId="00E4A7C5" w14:textId="77777777" w:rsidR="00894AAC" w:rsidRPr="00B915C1" w:rsidRDefault="00894AAC" w:rsidP="00894AAC">
      <w:pPr>
        <w:pStyle w:val="PL"/>
      </w:pPr>
      <w:r w:rsidRPr="00B915C1">
        <w:tab/>
        <w:t>n-MaxList-r13</w:t>
      </w:r>
      <w:r w:rsidRPr="00B915C1">
        <w:tab/>
      </w:r>
      <w:r w:rsidRPr="00B915C1">
        <w:tab/>
      </w:r>
      <w:r w:rsidRPr="00B915C1">
        <w:tab/>
      </w:r>
      <w:r w:rsidRPr="00B915C1">
        <w:tab/>
      </w:r>
      <w:r w:rsidRPr="00B915C1">
        <w:tab/>
      </w:r>
      <w:r w:rsidRPr="00B915C1">
        <w:tab/>
      </w:r>
      <w:r w:rsidRPr="00B915C1">
        <w:tab/>
        <w:t>BIT STRING (SIZE (1..7))</w:t>
      </w:r>
      <w:r w:rsidRPr="00B915C1">
        <w:tab/>
      </w:r>
      <w:r w:rsidRPr="00B915C1">
        <w:tab/>
        <w:t>OPTIONAL</w:t>
      </w:r>
    </w:p>
    <w:p w14:paraId="5F04E95C" w14:textId="77777777" w:rsidR="00894AAC" w:rsidRPr="00B915C1" w:rsidRDefault="00894AAC" w:rsidP="00894AAC">
      <w:pPr>
        <w:pStyle w:val="PL"/>
      </w:pPr>
      <w:r w:rsidRPr="00B915C1">
        <w:t>}</w:t>
      </w:r>
    </w:p>
    <w:p w14:paraId="5A79627C" w14:textId="77777777" w:rsidR="00894AAC" w:rsidRPr="00B915C1" w:rsidRDefault="00894AAC" w:rsidP="00894AAC">
      <w:pPr>
        <w:pStyle w:val="PL"/>
      </w:pPr>
    </w:p>
    <w:p w14:paraId="7DC42235" w14:textId="77777777" w:rsidR="00894AAC" w:rsidRPr="00B915C1" w:rsidRDefault="00894AAC" w:rsidP="00894AAC">
      <w:pPr>
        <w:pStyle w:val="PL"/>
      </w:pPr>
      <w:r w:rsidRPr="00B915C1">
        <w:t>MIMO-WeightedLayersCapabilities-r13 ::=</w:t>
      </w:r>
      <w:r w:rsidRPr="00B915C1">
        <w:tab/>
      </w:r>
      <w:r w:rsidRPr="00B915C1">
        <w:tab/>
        <w:t>SEQUENCE {</w:t>
      </w:r>
    </w:p>
    <w:p w14:paraId="6861526C" w14:textId="77777777" w:rsidR="00894AAC" w:rsidRPr="00B915C1" w:rsidRDefault="00894AAC" w:rsidP="00894AAC">
      <w:pPr>
        <w:pStyle w:val="PL"/>
      </w:pPr>
      <w:r w:rsidRPr="00B915C1">
        <w:tab/>
        <w:t>relWeightTwoLayers-r13</w:t>
      </w:r>
      <w:r w:rsidRPr="00B915C1">
        <w:tab/>
        <w:t>ENUMERATED {v1, v1dot25, v1dot5, v1dot75, v2, v2dot5, v3, v4},</w:t>
      </w:r>
    </w:p>
    <w:p w14:paraId="78A3ED25" w14:textId="77777777" w:rsidR="00894AAC" w:rsidRPr="00B915C1" w:rsidRDefault="00894AAC" w:rsidP="00894AAC">
      <w:pPr>
        <w:pStyle w:val="PL"/>
      </w:pPr>
      <w:r w:rsidRPr="00B915C1">
        <w:tab/>
        <w:t>relWeightFourLayers-r13</w:t>
      </w:r>
      <w:r w:rsidRPr="00B915C1">
        <w:tab/>
        <w:t>ENUMERATED {v1, v1dot25, v1dot5, v1dot75, v2, v2dot5, v3, v4}</w:t>
      </w:r>
      <w:r w:rsidRPr="00B915C1">
        <w:tab/>
        <w:t>OPTIONAL,</w:t>
      </w:r>
    </w:p>
    <w:p w14:paraId="43CDA492" w14:textId="77777777" w:rsidR="00894AAC" w:rsidRPr="00B915C1" w:rsidRDefault="00894AAC" w:rsidP="00894AAC">
      <w:pPr>
        <w:pStyle w:val="PL"/>
      </w:pPr>
      <w:r w:rsidRPr="00B915C1">
        <w:tab/>
        <w:t>relWeightEightLayers-r13</w:t>
      </w:r>
      <w:r w:rsidRPr="00B915C1">
        <w:tab/>
        <w:t>ENUMERATED {v1, v1dot25, v1dot5, v1dot75, v2, v2dot5, v3, v4}</w:t>
      </w:r>
      <w:r w:rsidRPr="00B915C1">
        <w:tab/>
        <w:t>OPTIONAL,</w:t>
      </w:r>
    </w:p>
    <w:p w14:paraId="432F3FE4" w14:textId="77777777" w:rsidR="00894AAC" w:rsidRPr="00B915C1" w:rsidRDefault="00894AAC" w:rsidP="00894AAC">
      <w:pPr>
        <w:pStyle w:val="PL"/>
      </w:pPr>
      <w:r w:rsidRPr="00B915C1">
        <w:tab/>
        <w:t>totalWeightedLayers-r13</w:t>
      </w:r>
      <w:r w:rsidRPr="00B915C1">
        <w:tab/>
        <w:t>INTEGER (2..128)</w:t>
      </w:r>
    </w:p>
    <w:p w14:paraId="06B2F947" w14:textId="77777777" w:rsidR="00894AAC" w:rsidRPr="00B915C1" w:rsidRDefault="00894AAC" w:rsidP="00894AAC">
      <w:pPr>
        <w:pStyle w:val="PL"/>
      </w:pPr>
      <w:r w:rsidRPr="00B915C1">
        <w:t>}</w:t>
      </w:r>
    </w:p>
    <w:p w14:paraId="1B11DE67" w14:textId="77777777" w:rsidR="00894AAC" w:rsidRPr="00B915C1" w:rsidRDefault="00894AAC" w:rsidP="00894AAC">
      <w:pPr>
        <w:pStyle w:val="PL"/>
      </w:pPr>
    </w:p>
    <w:p w14:paraId="178DE572" w14:textId="77777777" w:rsidR="00894AAC" w:rsidRPr="00B915C1" w:rsidRDefault="00894AAC" w:rsidP="00894AAC">
      <w:pPr>
        <w:pStyle w:val="PL"/>
      </w:pPr>
      <w:r w:rsidRPr="00B915C1">
        <w:t>NonContiguousUL-RA-WithinCC-List-r10 ::= SEQUENCE (SIZE (1..maxBands)) OF NonContiguousUL-RA-WithinCC-r10</w:t>
      </w:r>
    </w:p>
    <w:p w14:paraId="39A7F997" w14:textId="77777777" w:rsidR="00894AAC" w:rsidRPr="00B915C1" w:rsidRDefault="00894AAC" w:rsidP="00894AAC">
      <w:pPr>
        <w:pStyle w:val="PL"/>
      </w:pPr>
    </w:p>
    <w:p w14:paraId="7C1EF204" w14:textId="77777777" w:rsidR="00894AAC" w:rsidRPr="00B915C1" w:rsidRDefault="00894AAC" w:rsidP="00894AAC">
      <w:pPr>
        <w:pStyle w:val="PL"/>
      </w:pPr>
      <w:r w:rsidRPr="00B915C1">
        <w:t>NonContiguousUL-RA-WithinCC-r10 ::=</w:t>
      </w:r>
      <w:r w:rsidRPr="00B915C1">
        <w:tab/>
      </w:r>
      <w:r w:rsidRPr="00B915C1">
        <w:tab/>
        <w:t>SEQUENCE {</w:t>
      </w:r>
    </w:p>
    <w:p w14:paraId="4A376D54" w14:textId="77777777" w:rsidR="00894AAC" w:rsidRPr="00B915C1" w:rsidRDefault="00894AAC" w:rsidP="00894AAC">
      <w:pPr>
        <w:pStyle w:val="PL"/>
      </w:pPr>
      <w:r w:rsidRPr="00B915C1">
        <w:tab/>
        <w:t>nonContiguousUL-RA-WithinCC-Info-r10</w:t>
      </w:r>
      <w:r w:rsidRPr="00B915C1">
        <w:tab/>
        <w:t>ENUMERATED {supported}</w:t>
      </w:r>
      <w:r w:rsidRPr="00B915C1">
        <w:tab/>
      </w:r>
      <w:r w:rsidRPr="00B915C1">
        <w:tab/>
      </w:r>
      <w:r w:rsidRPr="00B915C1">
        <w:tab/>
      </w:r>
      <w:r w:rsidRPr="00B915C1">
        <w:tab/>
      </w:r>
      <w:r w:rsidRPr="00B915C1">
        <w:tab/>
        <w:t>OPTIONAL</w:t>
      </w:r>
    </w:p>
    <w:p w14:paraId="4B69FC51" w14:textId="77777777" w:rsidR="00894AAC" w:rsidRPr="00B915C1" w:rsidRDefault="00894AAC" w:rsidP="00894AAC">
      <w:pPr>
        <w:pStyle w:val="PL"/>
      </w:pPr>
      <w:r w:rsidRPr="00B915C1">
        <w:t>}</w:t>
      </w:r>
    </w:p>
    <w:p w14:paraId="3C01903C" w14:textId="77777777" w:rsidR="00894AAC" w:rsidRPr="00B915C1" w:rsidRDefault="00894AAC" w:rsidP="00894AAC">
      <w:pPr>
        <w:pStyle w:val="PL"/>
      </w:pPr>
    </w:p>
    <w:p w14:paraId="23071B5A" w14:textId="77777777" w:rsidR="00894AAC" w:rsidRPr="00B915C1" w:rsidRDefault="00894AAC" w:rsidP="00894AAC">
      <w:pPr>
        <w:pStyle w:val="PL"/>
      </w:pPr>
      <w:r w:rsidRPr="00B915C1">
        <w:t>RF-Parameters ::=</w:t>
      </w:r>
      <w:r w:rsidRPr="00B915C1">
        <w:tab/>
      </w:r>
      <w:r w:rsidRPr="00B915C1">
        <w:tab/>
      </w:r>
      <w:r w:rsidRPr="00B915C1">
        <w:tab/>
      </w:r>
      <w:r w:rsidRPr="00B915C1">
        <w:tab/>
      </w:r>
      <w:r w:rsidRPr="00B915C1">
        <w:tab/>
        <w:t>SEQUENCE {</w:t>
      </w:r>
    </w:p>
    <w:p w14:paraId="62B0FF18" w14:textId="77777777" w:rsidR="00894AAC" w:rsidRPr="00B915C1" w:rsidRDefault="00894AAC" w:rsidP="00894AAC">
      <w:pPr>
        <w:pStyle w:val="PL"/>
      </w:pPr>
      <w:r w:rsidRPr="00B915C1">
        <w:tab/>
        <w:t>supportedBandListEUTRA</w:t>
      </w:r>
      <w:r w:rsidRPr="00B915C1">
        <w:tab/>
      </w:r>
      <w:r w:rsidRPr="00B915C1">
        <w:tab/>
      </w:r>
      <w:r w:rsidRPr="00B915C1">
        <w:tab/>
      </w:r>
      <w:r w:rsidRPr="00B915C1">
        <w:tab/>
        <w:t>SupportedBandListEUTRA</w:t>
      </w:r>
    </w:p>
    <w:p w14:paraId="3B372CC9" w14:textId="77777777" w:rsidR="00894AAC" w:rsidRPr="00B915C1" w:rsidRDefault="00894AAC" w:rsidP="00894AAC">
      <w:pPr>
        <w:pStyle w:val="PL"/>
      </w:pPr>
      <w:r w:rsidRPr="00B915C1">
        <w:t>}</w:t>
      </w:r>
    </w:p>
    <w:p w14:paraId="4EBDF888" w14:textId="77777777" w:rsidR="00894AAC" w:rsidRPr="00B915C1" w:rsidRDefault="00894AAC" w:rsidP="00894AAC">
      <w:pPr>
        <w:pStyle w:val="PL"/>
      </w:pPr>
    </w:p>
    <w:p w14:paraId="68F44741" w14:textId="77777777" w:rsidR="00894AAC" w:rsidRPr="00B915C1" w:rsidRDefault="00894AAC" w:rsidP="00894AAC">
      <w:pPr>
        <w:pStyle w:val="PL"/>
      </w:pPr>
      <w:r w:rsidRPr="00B915C1">
        <w:t>RF-Parameters-v9e0 ::=</w:t>
      </w:r>
      <w:r w:rsidRPr="00B915C1">
        <w:tab/>
      </w:r>
      <w:r w:rsidRPr="00B915C1">
        <w:tab/>
      </w:r>
      <w:r w:rsidRPr="00B915C1">
        <w:tab/>
      </w:r>
      <w:r w:rsidRPr="00B915C1">
        <w:tab/>
      </w:r>
      <w:r w:rsidRPr="00B915C1">
        <w:tab/>
        <w:t>SEQUENCE {</w:t>
      </w:r>
    </w:p>
    <w:p w14:paraId="7E5E7E3F" w14:textId="77777777" w:rsidR="00894AAC" w:rsidRPr="00B915C1" w:rsidRDefault="00894AAC" w:rsidP="00894AAC">
      <w:pPr>
        <w:pStyle w:val="PL"/>
      </w:pPr>
      <w:r w:rsidRPr="00B915C1">
        <w:tab/>
        <w:t>supportedBandListEUTRA-v9e0</w:t>
      </w:r>
      <w:r w:rsidRPr="00B915C1">
        <w:tab/>
      </w:r>
      <w:r w:rsidRPr="00B915C1">
        <w:tab/>
      </w:r>
      <w:r w:rsidRPr="00B915C1">
        <w:tab/>
      </w:r>
      <w:r w:rsidRPr="00B915C1">
        <w:tab/>
        <w:t>SupportedBandListEUTRA-v9e0</w:t>
      </w:r>
      <w:r w:rsidRPr="00B915C1">
        <w:tab/>
      </w:r>
      <w:r w:rsidRPr="00B915C1">
        <w:tab/>
      </w:r>
      <w:r w:rsidRPr="00B915C1">
        <w:tab/>
      </w:r>
      <w:r w:rsidRPr="00B915C1">
        <w:tab/>
        <w:t>OPTIONAL</w:t>
      </w:r>
    </w:p>
    <w:p w14:paraId="0A1E3DD6" w14:textId="77777777" w:rsidR="00894AAC" w:rsidRPr="00B915C1" w:rsidRDefault="00894AAC" w:rsidP="00894AAC">
      <w:pPr>
        <w:pStyle w:val="PL"/>
      </w:pPr>
      <w:r w:rsidRPr="00B915C1">
        <w:t>}</w:t>
      </w:r>
    </w:p>
    <w:p w14:paraId="4536F377" w14:textId="77777777" w:rsidR="00894AAC" w:rsidRPr="00B915C1" w:rsidRDefault="00894AAC" w:rsidP="00894AAC">
      <w:pPr>
        <w:pStyle w:val="PL"/>
      </w:pPr>
    </w:p>
    <w:p w14:paraId="6826E2F6" w14:textId="77777777" w:rsidR="00894AAC" w:rsidRPr="00B915C1" w:rsidRDefault="00894AAC" w:rsidP="00894AAC">
      <w:pPr>
        <w:pStyle w:val="PL"/>
      </w:pPr>
      <w:r w:rsidRPr="00B915C1">
        <w:t>RF-Parameters-v1020 ::=</w:t>
      </w:r>
      <w:r w:rsidRPr="00B915C1">
        <w:tab/>
      </w:r>
      <w:r w:rsidRPr="00B915C1">
        <w:tab/>
      </w:r>
      <w:r w:rsidRPr="00B915C1">
        <w:tab/>
      </w:r>
      <w:r w:rsidRPr="00B915C1">
        <w:tab/>
        <w:t>SEQUENCE {</w:t>
      </w:r>
    </w:p>
    <w:p w14:paraId="36DDE331" w14:textId="77777777" w:rsidR="00894AAC" w:rsidRPr="00B915C1" w:rsidRDefault="00894AAC" w:rsidP="00894AAC">
      <w:pPr>
        <w:pStyle w:val="PL"/>
      </w:pPr>
      <w:r w:rsidRPr="00B915C1">
        <w:tab/>
        <w:t>supportedBandCombination-r10</w:t>
      </w:r>
      <w:r w:rsidRPr="00B915C1">
        <w:tab/>
      </w:r>
      <w:r w:rsidRPr="00B915C1">
        <w:tab/>
      </w:r>
      <w:r w:rsidRPr="00B915C1">
        <w:tab/>
        <w:t>SupportedBandCombination-r10</w:t>
      </w:r>
    </w:p>
    <w:p w14:paraId="796190E2" w14:textId="77777777" w:rsidR="00894AAC" w:rsidRPr="00B915C1" w:rsidRDefault="00894AAC" w:rsidP="00894AAC">
      <w:pPr>
        <w:pStyle w:val="PL"/>
      </w:pPr>
      <w:r w:rsidRPr="00B915C1">
        <w:t>}</w:t>
      </w:r>
    </w:p>
    <w:p w14:paraId="2F00363F" w14:textId="77777777" w:rsidR="00894AAC" w:rsidRPr="00B915C1" w:rsidRDefault="00894AAC" w:rsidP="00894AAC">
      <w:pPr>
        <w:pStyle w:val="PL"/>
      </w:pPr>
    </w:p>
    <w:p w14:paraId="362DEA60" w14:textId="77777777" w:rsidR="00894AAC" w:rsidRPr="00B915C1" w:rsidRDefault="00894AAC" w:rsidP="00894AAC">
      <w:pPr>
        <w:pStyle w:val="PL"/>
      </w:pPr>
      <w:r w:rsidRPr="00B915C1">
        <w:t>RF-Parameters-v1060 ::=</w:t>
      </w:r>
      <w:r w:rsidRPr="00B915C1">
        <w:tab/>
      </w:r>
      <w:r w:rsidRPr="00B915C1">
        <w:tab/>
      </w:r>
      <w:r w:rsidRPr="00B915C1">
        <w:tab/>
      </w:r>
      <w:r w:rsidRPr="00B915C1">
        <w:tab/>
        <w:t>SEQUENCE {</w:t>
      </w:r>
    </w:p>
    <w:p w14:paraId="1A853666" w14:textId="77777777" w:rsidR="00894AAC" w:rsidRPr="00B915C1" w:rsidRDefault="00894AAC" w:rsidP="00894AAC">
      <w:pPr>
        <w:pStyle w:val="PL"/>
      </w:pPr>
      <w:r w:rsidRPr="00B915C1">
        <w:tab/>
        <w:t>supportedBandCombinationExt-r10</w:t>
      </w:r>
      <w:r w:rsidRPr="00B915C1">
        <w:tab/>
      </w:r>
      <w:r w:rsidRPr="00B915C1">
        <w:tab/>
      </w:r>
      <w:r w:rsidRPr="00B915C1">
        <w:tab/>
        <w:t>SupportedBandCombinationExt-r10</w:t>
      </w:r>
    </w:p>
    <w:p w14:paraId="0384B283" w14:textId="77777777" w:rsidR="00894AAC" w:rsidRPr="00B915C1" w:rsidRDefault="00894AAC" w:rsidP="00894AAC">
      <w:pPr>
        <w:pStyle w:val="PL"/>
      </w:pPr>
      <w:r w:rsidRPr="00B915C1">
        <w:t>}</w:t>
      </w:r>
    </w:p>
    <w:p w14:paraId="14C0FBB2" w14:textId="77777777" w:rsidR="00894AAC" w:rsidRPr="00B915C1" w:rsidRDefault="00894AAC" w:rsidP="00894AAC">
      <w:pPr>
        <w:pStyle w:val="PL"/>
      </w:pPr>
    </w:p>
    <w:p w14:paraId="4A84A6AB" w14:textId="77777777" w:rsidR="00894AAC" w:rsidRPr="00B915C1" w:rsidRDefault="00894AAC" w:rsidP="00894AAC">
      <w:pPr>
        <w:pStyle w:val="PL"/>
      </w:pPr>
      <w:r w:rsidRPr="00B915C1">
        <w:t>RF-Parameters-v1090 ::=</w:t>
      </w:r>
      <w:r w:rsidRPr="00B915C1">
        <w:tab/>
      </w:r>
      <w:r w:rsidRPr="00B915C1">
        <w:tab/>
      </w:r>
      <w:r w:rsidRPr="00B915C1">
        <w:tab/>
      </w:r>
      <w:r w:rsidRPr="00B915C1">
        <w:tab/>
      </w:r>
      <w:r w:rsidRPr="00B915C1">
        <w:tab/>
        <w:t>SEQUENCE {</w:t>
      </w:r>
    </w:p>
    <w:p w14:paraId="5DFAC124" w14:textId="77777777" w:rsidR="00894AAC" w:rsidRPr="00B915C1" w:rsidRDefault="00894AAC" w:rsidP="00894AAC">
      <w:pPr>
        <w:pStyle w:val="PL"/>
      </w:pPr>
      <w:r w:rsidRPr="00B915C1">
        <w:tab/>
        <w:t>supportedBandCombination-v1090</w:t>
      </w:r>
      <w:r w:rsidRPr="00B915C1">
        <w:tab/>
      </w:r>
      <w:r w:rsidRPr="00B915C1">
        <w:tab/>
      </w:r>
      <w:r w:rsidRPr="00B915C1">
        <w:tab/>
        <w:t>SupportedBandCombination-v1090</w:t>
      </w:r>
      <w:r w:rsidRPr="00B915C1">
        <w:tab/>
      </w:r>
      <w:r w:rsidRPr="00B915C1">
        <w:tab/>
      </w:r>
      <w:r w:rsidRPr="00B915C1">
        <w:tab/>
        <w:t>OPTIONAL</w:t>
      </w:r>
    </w:p>
    <w:p w14:paraId="77D065CE" w14:textId="77777777" w:rsidR="00894AAC" w:rsidRPr="00B915C1" w:rsidRDefault="00894AAC" w:rsidP="00894AAC">
      <w:pPr>
        <w:pStyle w:val="PL"/>
      </w:pPr>
      <w:r w:rsidRPr="00B915C1">
        <w:t>}</w:t>
      </w:r>
    </w:p>
    <w:p w14:paraId="10DE86FA" w14:textId="77777777" w:rsidR="00894AAC" w:rsidRPr="00B915C1" w:rsidRDefault="00894AAC" w:rsidP="00894AAC">
      <w:pPr>
        <w:pStyle w:val="PL"/>
      </w:pPr>
    </w:p>
    <w:p w14:paraId="43ECD11A" w14:textId="77777777" w:rsidR="00894AAC" w:rsidRPr="00B915C1" w:rsidRDefault="00894AAC" w:rsidP="00894AAC">
      <w:pPr>
        <w:pStyle w:val="PL"/>
      </w:pPr>
      <w:r w:rsidRPr="00B915C1">
        <w:t>RF-Parameters-v10f0 ::=</w:t>
      </w:r>
      <w:r w:rsidRPr="00B915C1">
        <w:tab/>
      </w:r>
      <w:r w:rsidRPr="00B915C1">
        <w:tab/>
      </w:r>
      <w:r w:rsidRPr="00B915C1">
        <w:tab/>
      </w:r>
      <w:r w:rsidRPr="00B915C1">
        <w:tab/>
      </w:r>
      <w:r w:rsidRPr="00B915C1">
        <w:tab/>
        <w:t>SEQUENCE {</w:t>
      </w:r>
    </w:p>
    <w:p w14:paraId="6F1EB9B2" w14:textId="77777777" w:rsidR="00894AAC" w:rsidRPr="00B915C1" w:rsidRDefault="00894AAC" w:rsidP="00894AAC">
      <w:pPr>
        <w:pStyle w:val="PL"/>
      </w:pPr>
      <w:r w:rsidRPr="00B915C1">
        <w:tab/>
        <w:t>modifiedMPR-Behavior-r10</w:t>
      </w:r>
      <w:r w:rsidRPr="00B915C1">
        <w:tab/>
      </w:r>
      <w:r w:rsidRPr="00B915C1">
        <w:tab/>
      </w:r>
      <w:r w:rsidRPr="00B915C1">
        <w:tab/>
      </w:r>
      <w:r w:rsidRPr="00B915C1">
        <w:tab/>
      </w:r>
      <w:r w:rsidRPr="00B915C1">
        <w:tab/>
        <w:t>BIT STRING (SIZE (32))</w:t>
      </w:r>
      <w:r w:rsidRPr="00B915C1">
        <w:tab/>
      </w:r>
      <w:r w:rsidRPr="00B915C1">
        <w:tab/>
      </w:r>
      <w:r w:rsidRPr="00B915C1">
        <w:tab/>
      </w:r>
      <w:r w:rsidRPr="00B915C1">
        <w:tab/>
        <w:t>OPTIONAL</w:t>
      </w:r>
    </w:p>
    <w:p w14:paraId="08C6C70C" w14:textId="77777777" w:rsidR="00894AAC" w:rsidRPr="00B915C1" w:rsidRDefault="00894AAC" w:rsidP="00894AAC">
      <w:pPr>
        <w:pStyle w:val="PL"/>
      </w:pPr>
      <w:r w:rsidRPr="00B915C1">
        <w:t>}</w:t>
      </w:r>
    </w:p>
    <w:p w14:paraId="4CCEC1B2" w14:textId="77777777" w:rsidR="00894AAC" w:rsidRPr="00B915C1" w:rsidRDefault="00894AAC" w:rsidP="00894AAC">
      <w:pPr>
        <w:pStyle w:val="PL"/>
      </w:pPr>
    </w:p>
    <w:p w14:paraId="32E99531" w14:textId="77777777" w:rsidR="00894AAC" w:rsidRPr="00B915C1" w:rsidRDefault="00894AAC" w:rsidP="00894AAC">
      <w:pPr>
        <w:pStyle w:val="PL"/>
      </w:pPr>
      <w:r w:rsidRPr="00B915C1">
        <w:t>RF-Parameters-v10i0 ::=</w:t>
      </w:r>
      <w:r w:rsidRPr="00B915C1">
        <w:tab/>
      </w:r>
      <w:r w:rsidRPr="00B915C1">
        <w:tab/>
      </w:r>
      <w:r w:rsidRPr="00B915C1">
        <w:tab/>
      </w:r>
      <w:r w:rsidRPr="00B915C1">
        <w:tab/>
      </w:r>
      <w:r w:rsidRPr="00B915C1">
        <w:tab/>
        <w:t>SEQUENCE {</w:t>
      </w:r>
    </w:p>
    <w:p w14:paraId="460D563C" w14:textId="77777777" w:rsidR="00894AAC" w:rsidRPr="00B915C1" w:rsidRDefault="00894AAC" w:rsidP="00894AAC">
      <w:pPr>
        <w:pStyle w:val="PL"/>
      </w:pPr>
      <w:r w:rsidRPr="00B915C1">
        <w:tab/>
        <w:t>supportedBandCombination-v10i0</w:t>
      </w:r>
      <w:r w:rsidRPr="00B915C1">
        <w:tab/>
      </w:r>
      <w:r w:rsidRPr="00B915C1">
        <w:tab/>
      </w:r>
      <w:r w:rsidRPr="00B915C1">
        <w:tab/>
        <w:t>SupportedBandCombination-v10i0</w:t>
      </w:r>
      <w:r w:rsidRPr="00B915C1">
        <w:tab/>
      </w:r>
      <w:r w:rsidRPr="00B915C1">
        <w:tab/>
      </w:r>
      <w:r w:rsidRPr="00B915C1">
        <w:tab/>
        <w:t>OPTIONAL</w:t>
      </w:r>
    </w:p>
    <w:p w14:paraId="08B2290C" w14:textId="77777777" w:rsidR="00894AAC" w:rsidRPr="00B915C1" w:rsidRDefault="00894AAC" w:rsidP="00894AAC">
      <w:pPr>
        <w:pStyle w:val="PL"/>
      </w:pPr>
      <w:r w:rsidRPr="00B915C1">
        <w:t>}</w:t>
      </w:r>
    </w:p>
    <w:p w14:paraId="35DD5E64" w14:textId="77777777" w:rsidR="00894AAC" w:rsidRPr="00B915C1" w:rsidRDefault="00894AAC" w:rsidP="00894AAC">
      <w:pPr>
        <w:pStyle w:val="PL"/>
      </w:pPr>
    </w:p>
    <w:p w14:paraId="087B028A" w14:textId="77777777" w:rsidR="00894AAC" w:rsidRPr="00B915C1" w:rsidRDefault="00894AAC" w:rsidP="00894AAC">
      <w:pPr>
        <w:pStyle w:val="PL"/>
      </w:pPr>
      <w:r w:rsidRPr="00B915C1">
        <w:t>RF-Parameters-v10j0 ::=</w:t>
      </w:r>
      <w:r w:rsidRPr="00B915C1">
        <w:tab/>
      </w:r>
      <w:r w:rsidRPr="00B915C1">
        <w:tab/>
      </w:r>
      <w:r w:rsidRPr="00B915C1">
        <w:tab/>
      </w:r>
      <w:r w:rsidRPr="00B915C1">
        <w:tab/>
      </w:r>
      <w:r w:rsidRPr="00B915C1">
        <w:tab/>
        <w:t>SEQUENCE {</w:t>
      </w:r>
    </w:p>
    <w:p w14:paraId="721D244C" w14:textId="77777777" w:rsidR="00894AAC" w:rsidRPr="00B915C1" w:rsidRDefault="00894AAC" w:rsidP="00894AAC">
      <w:pPr>
        <w:pStyle w:val="PL"/>
      </w:pPr>
      <w:r w:rsidRPr="00B915C1">
        <w:tab/>
        <w:t>multiNS-Pmax-r10</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63067257" w14:textId="77777777" w:rsidR="00894AAC" w:rsidRPr="00B915C1" w:rsidRDefault="00894AAC" w:rsidP="00894AAC">
      <w:pPr>
        <w:pStyle w:val="PL"/>
      </w:pPr>
      <w:r w:rsidRPr="00B915C1">
        <w:t>}</w:t>
      </w:r>
    </w:p>
    <w:p w14:paraId="095D61D4" w14:textId="77777777" w:rsidR="00894AAC" w:rsidRPr="00B915C1" w:rsidRDefault="00894AAC" w:rsidP="00894AAC">
      <w:pPr>
        <w:pStyle w:val="PL"/>
      </w:pPr>
    </w:p>
    <w:p w14:paraId="5E7EBCE8" w14:textId="77777777" w:rsidR="00894AAC" w:rsidRPr="00B915C1" w:rsidRDefault="00894AAC" w:rsidP="00894AAC">
      <w:pPr>
        <w:pStyle w:val="PL"/>
      </w:pPr>
      <w:r w:rsidRPr="00B915C1">
        <w:t>RF-Parameters-v1130 ::=</w:t>
      </w:r>
      <w:r w:rsidRPr="00B915C1">
        <w:tab/>
      </w:r>
      <w:r w:rsidRPr="00B915C1">
        <w:tab/>
      </w:r>
      <w:r w:rsidRPr="00B915C1">
        <w:tab/>
      </w:r>
      <w:r w:rsidRPr="00B915C1">
        <w:tab/>
        <w:t>SEQUENCE {</w:t>
      </w:r>
    </w:p>
    <w:p w14:paraId="3F2207A4" w14:textId="77777777" w:rsidR="00894AAC" w:rsidRPr="00B915C1" w:rsidRDefault="00894AAC" w:rsidP="00894AAC">
      <w:pPr>
        <w:pStyle w:val="PL"/>
      </w:pPr>
      <w:r w:rsidRPr="00B915C1">
        <w:tab/>
        <w:t>supportedBandCombination-v1130</w:t>
      </w:r>
      <w:r w:rsidRPr="00B915C1">
        <w:tab/>
      </w:r>
      <w:r w:rsidRPr="00B915C1">
        <w:tab/>
      </w:r>
      <w:r w:rsidRPr="00B915C1">
        <w:tab/>
        <w:t>SupportedBandCombination-v1130</w:t>
      </w:r>
      <w:r w:rsidRPr="00B915C1">
        <w:tab/>
      </w:r>
      <w:r w:rsidRPr="00B915C1">
        <w:tab/>
      </w:r>
      <w:r w:rsidRPr="00B915C1">
        <w:tab/>
        <w:t>OPTIONAL</w:t>
      </w:r>
    </w:p>
    <w:p w14:paraId="178C05FB" w14:textId="77777777" w:rsidR="00894AAC" w:rsidRPr="00B915C1" w:rsidRDefault="00894AAC" w:rsidP="00894AAC">
      <w:pPr>
        <w:pStyle w:val="PL"/>
      </w:pPr>
      <w:r w:rsidRPr="00B915C1">
        <w:t>}</w:t>
      </w:r>
    </w:p>
    <w:p w14:paraId="71CE3B22" w14:textId="77777777" w:rsidR="00894AAC" w:rsidRPr="00B915C1" w:rsidRDefault="00894AAC" w:rsidP="00894AAC">
      <w:pPr>
        <w:pStyle w:val="PL"/>
      </w:pPr>
    </w:p>
    <w:p w14:paraId="0FBF7619" w14:textId="77777777" w:rsidR="00894AAC" w:rsidRPr="00B915C1" w:rsidRDefault="00894AAC" w:rsidP="00894AAC">
      <w:pPr>
        <w:pStyle w:val="PL"/>
      </w:pPr>
      <w:r w:rsidRPr="00B915C1">
        <w:t>RF-Parameters-v1180 ::=</w:t>
      </w:r>
      <w:r w:rsidRPr="00B915C1">
        <w:tab/>
      </w:r>
      <w:r w:rsidRPr="00B915C1">
        <w:tab/>
      </w:r>
      <w:r w:rsidRPr="00B915C1">
        <w:tab/>
      </w:r>
      <w:r w:rsidRPr="00B915C1">
        <w:tab/>
        <w:t>SEQUENCE {</w:t>
      </w:r>
    </w:p>
    <w:p w14:paraId="3F22628A" w14:textId="77777777" w:rsidR="00894AAC" w:rsidRPr="00B915C1" w:rsidRDefault="00894AAC" w:rsidP="00894AAC">
      <w:pPr>
        <w:pStyle w:val="PL"/>
      </w:pPr>
      <w:r w:rsidRPr="00B915C1">
        <w:tab/>
        <w:t>freqBandRetrieval-r11</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252B3096" w14:textId="77777777" w:rsidR="00894AAC" w:rsidRPr="00B915C1" w:rsidRDefault="00894AAC" w:rsidP="00894AAC">
      <w:pPr>
        <w:pStyle w:val="PL"/>
      </w:pPr>
      <w:r w:rsidRPr="00B915C1">
        <w:tab/>
        <w:t>requestedBands-r11</w:t>
      </w:r>
      <w:r w:rsidRPr="00B915C1">
        <w:tab/>
      </w:r>
      <w:r w:rsidRPr="00B915C1">
        <w:tab/>
      </w:r>
      <w:r w:rsidRPr="00B915C1">
        <w:tab/>
      </w:r>
      <w:r w:rsidRPr="00B915C1">
        <w:tab/>
      </w:r>
      <w:r w:rsidRPr="00B915C1">
        <w:tab/>
      </w:r>
      <w:r w:rsidRPr="00B915C1">
        <w:tab/>
        <w:t>SEQUENCE (SIZE (1.. maxBands)) OF FreqBandIndicator-r11</w:t>
      </w:r>
      <w:r w:rsidRPr="00B915C1">
        <w:tab/>
      </w:r>
      <w:r w:rsidRPr="00B915C1">
        <w:tab/>
      </w:r>
      <w:r w:rsidRPr="00B915C1">
        <w:tab/>
      </w:r>
      <w:r w:rsidRPr="00B915C1">
        <w:tab/>
      </w:r>
      <w:r w:rsidRPr="00B915C1">
        <w:tab/>
      </w:r>
      <w:r w:rsidRPr="00B915C1">
        <w:tab/>
        <w:t>OPTIONAL,</w:t>
      </w:r>
    </w:p>
    <w:p w14:paraId="04F3A5EA" w14:textId="77777777" w:rsidR="00894AAC" w:rsidRPr="00B915C1" w:rsidRDefault="00894AAC" w:rsidP="00894AAC">
      <w:pPr>
        <w:pStyle w:val="PL"/>
      </w:pPr>
      <w:r w:rsidRPr="00B915C1">
        <w:tab/>
        <w:t>supportedBandCombinationAdd-r11</w:t>
      </w:r>
      <w:r w:rsidRPr="00B915C1">
        <w:tab/>
      </w:r>
      <w:r w:rsidRPr="00B915C1">
        <w:tab/>
      </w:r>
      <w:r w:rsidRPr="00B915C1">
        <w:tab/>
        <w:t>SupportedBandCombinationAdd-r11</w:t>
      </w:r>
      <w:r w:rsidRPr="00B915C1">
        <w:tab/>
      </w:r>
      <w:r w:rsidRPr="00B915C1">
        <w:tab/>
        <w:t>OPTIONAL</w:t>
      </w:r>
    </w:p>
    <w:p w14:paraId="1230B70F" w14:textId="77777777" w:rsidR="00894AAC" w:rsidRPr="00B915C1" w:rsidRDefault="00894AAC" w:rsidP="00894AAC">
      <w:pPr>
        <w:pStyle w:val="PL"/>
        <w:rPr>
          <w:rFonts w:eastAsia="宋体"/>
        </w:rPr>
      </w:pPr>
      <w:r w:rsidRPr="00B915C1">
        <w:t>}</w:t>
      </w:r>
    </w:p>
    <w:p w14:paraId="71EB8500" w14:textId="77777777" w:rsidR="00894AAC" w:rsidRPr="00B915C1" w:rsidRDefault="00894AAC" w:rsidP="00894AAC">
      <w:pPr>
        <w:pStyle w:val="PL"/>
      </w:pPr>
    </w:p>
    <w:p w14:paraId="735A46EF" w14:textId="77777777" w:rsidR="00894AAC" w:rsidRPr="00B915C1" w:rsidRDefault="00894AAC" w:rsidP="00894AAC">
      <w:pPr>
        <w:pStyle w:val="PL"/>
      </w:pPr>
      <w:r w:rsidRPr="00B915C1">
        <w:t>RF-Parameters-v11d0 ::=</w:t>
      </w:r>
      <w:r w:rsidRPr="00B915C1">
        <w:tab/>
      </w:r>
      <w:r w:rsidRPr="00B915C1">
        <w:tab/>
      </w:r>
      <w:r w:rsidRPr="00B915C1">
        <w:tab/>
      </w:r>
      <w:r w:rsidRPr="00B915C1">
        <w:tab/>
      </w:r>
      <w:r w:rsidRPr="00B915C1">
        <w:tab/>
        <w:t>SEQUENCE {</w:t>
      </w:r>
    </w:p>
    <w:p w14:paraId="69603B6E" w14:textId="77777777" w:rsidR="00894AAC" w:rsidRPr="00B915C1" w:rsidRDefault="00894AAC" w:rsidP="00894AAC">
      <w:pPr>
        <w:pStyle w:val="PL"/>
      </w:pPr>
      <w:r w:rsidRPr="00B915C1">
        <w:tab/>
        <w:t>supportedBandCombinationAdd-v11d0</w:t>
      </w:r>
      <w:r w:rsidRPr="00B915C1">
        <w:tab/>
      </w:r>
      <w:r w:rsidRPr="00B915C1">
        <w:tab/>
        <w:t>SupportedBandCombinationAdd-v11d0</w:t>
      </w:r>
      <w:r w:rsidRPr="00B915C1">
        <w:tab/>
      </w:r>
      <w:r w:rsidRPr="00B915C1">
        <w:tab/>
        <w:t>OPTIONAL</w:t>
      </w:r>
    </w:p>
    <w:p w14:paraId="2BD4C780" w14:textId="77777777" w:rsidR="00894AAC" w:rsidRPr="00B915C1" w:rsidRDefault="00894AAC" w:rsidP="00894AAC">
      <w:pPr>
        <w:pStyle w:val="PL"/>
      </w:pPr>
      <w:r w:rsidRPr="00B915C1">
        <w:t>}</w:t>
      </w:r>
    </w:p>
    <w:p w14:paraId="1CF6397E" w14:textId="77777777" w:rsidR="00894AAC" w:rsidRPr="00B915C1" w:rsidRDefault="00894AAC" w:rsidP="00894AAC">
      <w:pPr>
        <w:pStyle w:val="PL"/>
        <w:rPr>
          <w:rFonts w:eastAsia="宋体"/>
        </w:rPr>
      </w:pPr>
    </w:p>
    <w:p w14:paraId="2D084EE5" w14:textId="77777777" w:rsidR="00894AAC" w:rsidRPr="00B915C1" w:rsidRDefault="00894AAC" w:rsidP="00894AAC">
      <w:pPr>
        <w:pStyle w:val="PL"/>
        <w:rPr>
          <w:rFonts w:eastAsia="宋体"/>
        </w:rPr>
      </w:pPr>
      <w:r w:rsidRPr="00B915C1">
        <w:t>RF-Parameters-v1250 ::=</w:t>
      </w:r>
      <w:r w:rsidRPr="00B915C1">
        <w:tab/>
      </w:r>
      <w:r w:rsidRPr="00B915C1">
        <w:tab/>
      </w:r>
      <w:r w:rsidRPr="00B915C1">
        <w:tab/>
      </w:r>
      <w:r w:rsidRPr="00B915C1">
        <w:tab/>
        <w:t>SEQUENCE {</w:t>
      </w:r>
    </w:p>
    <w:p w14:paraId="32C782E8" w14:textId="77777777" w:rsidR="00894AAC" w:rsidRPr="00B915C1" w:rsidRDefault="00894AAC" w:rsidP="00894AAC">
      <w:pPr>
        <w:pStyle w:val="PL"/>
        <w:tabs>
          <w:tab w:val="clear" w:pos="4608"/>
          <w:tab w:val="left" w:pos="4276"/>
        </w:tabs>
      </w:pPr>
      <w:r w:rsidRPr="00B915C1">
        <w:tab/>
        <w:t>supportedBandListEUTRA-v1250</w:t>
      </w:r>
      <w:r w:rsidRPr="00B915C1">
        <w:tab/>
      </w:r>
      <w:r w:rsidRPr="00B915C1">
        <w:tab/>
      </w:r>
      <w:r w:rsidRPr="00B915C1">
        <w:tab/>
      </w:r>
      <w:r w:rsidRPr="00B915C1">
        <w:tab/>
        <w:t>SupportedBandListEUTRA-v1250</w:t>
      </w:r>
      <w:r w:rsidRPr="00B915C1">
        <w:tab/>
      </w:r>
      <w:r w:rsidRPr="00B915C1">
        <w:tab/>
      </w:r>
      <w:r w:rsidRPr="00B915C1">
        <w:tab/>
        <w:t>OPTIONAL,</w:t>
      </w:r>
    </w:p>
    <w:p w14:paraId="2AF5BE59" w14:textId="77777777" w:rsidR="00894AAC" w:rsidRPr="00B915C1" w:rsidRDefault="00894AAC" w:rsidP="00894AAC">
      <w:pPr>
        <w:pStyle w:val="PL"/>
      </w:pPr>
      <w:r w:rsidRPr="00B915C1">
        <w:tab/>
        <w:t>supportedBandCombination-v1250</w:t>
      </w:r>
      <w:r w:rsidRPr="00B915C1">
        <w:tab/>
      </w:r>
      <w:r w:rsidRPr="00B915C1">
        <w:tab/>
      </w:r>
      <w:r w:rsidRPr="00B915C1">
        <w:tab/>
        <w:t>SupportedBandCombination-v1250</w:t>
      </w:r>
      <w:r w:rsidRPr="00B915C1">
        <w:tab/>
      </w:r>
      <w:r w:rsidRPr="00B915C1">
        <w:tab/>
      </w:r>
      <w:r w:rsidRPr="00B915C1">
        <w:tab/>
        <w:t>OPTIONAL,</w:t>
      </w:r>
    </w:p>
    <w:p w14:paraId="30941B6C" w14:textId="77777777" w:rsidR="00894AAC" w:rsidRPr="00B915C1" w:rsidRDefault="00894AAC" w:rsidP="00894AAC">
      <w:pPr>
        <w:pStyle w:val="PL"/>
        <w:rPr>
          <w:rFonts w:eastAsia="宋体"/>
        </w:rPr>
      </w:pPr>
      <w:r w:rsidRPr="00B915C1">
        <w:tab/>
        <w:t>supportedBandCombinationAdd-v1250</w:t>
      </w:r>
      <w:r w:rsidRPr="00B915C1">
        <w:tab/>
      </w:r>
      <w:r w:rsidRPr="00B915C1">
        <w:tab/>
        <w:t>SupportedBandCombinationAdd-v1250</w:t>
      </w:r>
      <w:r w:rsidRPr="00B915C1">
        <w:tab/>
      </w:r>
      <w:r w:rsidRPr="00B915C1">
        <w:tab/>
        <w:t>OPTIONAL,</w:t>
      </w:r>
    </w:p>
    <w:p w14:paraId="3CECD5D3" w14:textId="77777777" w:rsidR="00894AAC" w:rsidRPr="00B915C1" w:rsidRDefault="00894AAC" w:rsidP="00894AAC">
      <w:pPr>
        <w:pStyle w:val="PL"/>
      </w:pPr>
      <w:r w:rsidRPr="00B915C1">
        <w:tab/>
        <w:t>freqBandPriorityAdjustment-r12</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64D3E674" w14:textId="77777777" w:rsidR="00894AAC" w:rsidRPr="00B915C1" w:rsidRDefault="00894AAC" w:rsidP="00894AAC">
      <w:pPr>
        <w:pStyle w:val="PL"/>
      </w:pPr>
      <w:r w:rsidRPr="00B915C1">
        <w:t>}</w:t>
      </w:r>
    </w:p>
    <w:p w14:paraId="303CD213" w14:textId="77777777" w:rsidR="00894AAC" w:rsidRPr="00B915C1" w:rsidRDefault="00894AAC" w:rsidP="00894AAC">
      <w:pPr>
        <w:pStyle w:val="PL"/>
      </w:pPr>
    </w:p>
    <w:p w14:paraId="2853E5E4" w14:textId="77777777" w:rsidR="00894AAC" w:rsidRPr="00B915C1" w:rsidRDefault="00894AAC" w:rsidP="00894AAC">
      <w:pPr>
        <w:pStyle w:val="PL"/>
      </w:pPr>
      <w:r w:rsidRPr="00B915C1">
        <w:t>RF-Parameters-v1270 ::=</w:t>
      </w:r>
      <w:r w:rsidRPr="00B915C1">
        <w:tab/>
      </w:r>
      <w:r w:rsidRPr="00B915C1">
        <w:tab/>
      </w:r>
      <w:r w:rsidRPr="00B915C1">
        <w:tab/>
      </w:r>
      <w:r w:rsidRPr="00B915C1">
        <w:tab/>
        <w:t>SEQUENCE {</w:t>
      </w:r>
    </w:p>
    <w:p w14:paraId="35A71E24" w14:textId="77777777" w:rsidR="00894AAC" w:rsidRPr="00B915C1" w:rsidRDefault="00894AAC" w:rsidP="00894AAC">
      <w:pPr>
        <w:pStyle w:val="PL"/>
      </w:pPr>
      <w:r w:rsidRPr="00B915C1">
        <w:tab/>
        <w:t>supportedBandCombination-v1270</w:t>
      </w:r>
      <w:r w:rsidRPr="00B915C1">
        <w:tab/>
      </w:r>
      <w:r w:rsidRPr="00B915C1">
        <w:tab/>
      </w:r>
      <w:r w:rsidRPr="00B915C1">
        <w:tab/>
        <w:t>SupportedBandCombination-v1270</w:t>
      </w:r>
      <w:r w:rsidRPr="00B915C1">
        <w:tab/>
      </w:r>
      <w:r w:rsidRPr="00B915C1">
        <w:tab/>
      </w:r>
      <w:r w:rsidRPr="00B915C1">
        <w:tab/>
        <w:t>OPTIONAL,</w:t>
      </w:r>
    </w:p>
    <w:p w14:paraId="673C1B66" w14:textId="77777777" w:rsidR="00894AAC" w:rsidRPr="00B915C1" w:rsidRDefault="00894AAC" w:rsidP="00894AAC">
      <w:pPr>
        <w:pStyle w:val="PL"/>
      </w:pPr>
      <w:r w:rsidRPr="00B915C1">
        <w:tab/>
        <w:t>supportedBandCombinationAdd-v1270</w:t>
      </w:r>
      <w:r w:rsidRPr="00B915C1">
        <w:tab/>
      </w:r>
      <w:r w:rsidRPr="00B915C1">
        <w:tab/>
        <w:t>SupportedBandCombinationAdd-v1270</w:t>
      </w:r>
      <w:r w:rsidRPr="00B915C1">
        <w:tab/>
      </w:r>
      <w:r w:rsidRPr="00B915C1">
        <w:tab/>
        <w:t>OPTIONAL</w:t>
      </w:r>
    </w:p>
    <w:p w14:paraId="07F40D79" w14:textId="77777777" w:rsidR="00894AAC" w:rsidRPr="00B915C1" w:rsidRDefault="00894AAC" w:rsidP="00894AAC">
      <w:pPr>
        <w:pStyle w:val="PL"/>
      </w:pPr>
      <w:r w:rsidRPr="00B915C1">
        <w:t>}</w:t>
      </w:r>
    </w:p>
    <w:p w14:paraId="38B58046" w14:textId="77777777" w:rsidR="00894AAC" w:rsidRPr="00B915C1" w:rsidRDefault="00894AAC" w:rsidP="00894AAC">
      <w:pPr>
        <w:pStyle w:val="PL"/>
      </w:pPr>
    </w:p>
    <w:p w14:paraId="2606C271" w14:textId="77777777" w:rsidR="00894AAC" w:rsidRPr="00B915C1" w:rsidRDefault="00894AAC" w:rsidP="00894AAC">
      <w:pPr>
        <w:pStyle w:val="PL"/>
      </w:pPr>
      <w:r w:rsidRPr="00B915C1">
        <w:t>RF-Parameters-v1310 ::=</w:t>
      </w:r>
      <w:r w:rsidRPr="00B915C1">
        <w:tab/>
      </w:r>
      <w:r w:rsidRPr="00B915C1">
        <w:tab/>
      </w:r>
      <w:r w:rsidRPr="00B915C1">
        <w:tab/>
      </w:r>
      <w:r w:rsidRPr="00B915C1">
        <w:tab/>
        <w:t>SEQUENCE {</w:t>
      </w:r>
    </w:p>
    <w:p w14:paraId="6C5E27B0" w14:textId="77777777" w:rsidR="00894AAC" w:rsidRPr="00B915C1" w:rsidRDefault="00894AAC" w:rsidP="00894AAC">
      <w:pPr>
        <w:pStyle w:val="PL"/>
      </w:pPr>
      <w:r w:rsidRPr="00B915C1">
        <w:tab/>
        <w:t>eNB-RequestedParameters-r13</w:t>
      </w:r>
      <w:r w:rsidRPr="00B915C1">
        <w:tab/>
      </w:r>
      <w:r w:rsidRPr="00B915C1">
        <w:tab/>
      </w:r>
      <w:r w:rsidRPr="00B915C1">
        <w:tab/>
        <w:t>SEQUENCE {</w:t>
      </w:r>
    </w:p>
    <w:p w14:paraId="73258571" w14:textId="77777777" w:rsidR="00894AAC" w:rsidRPr="00B915C1" w:rsidRDefault="00894AAC" w:rsidP="00894AAC">
      <w:pPr>
        <w:pStyle w:val="PL"/>
      </w:pPr>
      <w:r w:rsidRPr="00B915C1">
        <w:tab/>
      </w:r>
      <w:r w:rsidRPr="00B915C1">
        <w:tab/>
        <w:t>reducedIntNonContCombRequested-r13</w:t>
      </w:r>
      <w:r w:rsidRPr="00B915C1">
        <w:tab/>
        <w:t>ENUMERATED {true}</w:t>
      </w:r>
      <w:r w:rsidRPr="00B915C1">
        <w:tab/>
      </w:r>
      <w:r w:rsidRPr="00B915C1">
        <w:tab/>
      </w:r>
      <w:r w:rsidRPr="00B915C1">
        <w:tab/>
      </w:r>
      <w:r w:rsidRPr="00B915C1">
        <w:tab/>
      </w:r>
      <w:r w:rsidRPr="00B915C1">
        <w:tab/>
      </w:r>
      <w:r w:rsidRPr="00B915C1">
        <w:tab/>
        <w:t>OPTIONAL,</w:t>
      </w:r>
    </w:p>
    <w:p w14:paraId="017D3FA8" w14:textId="77777777" w:rsidR="00894AAC" w:rsidRPr="00B915C1" w:rsidRDefault="00894AAC" w:rsidP="00894AAC">
      <w:pPr>
        <w:pStyle w:val="PL"/>
      </w:pPr>
      <w:r w:rsidRPr="00B915C1">
        <w:tab/>
      </w:r>
      <w:r w:rsidRPr="00B915C1">
        <w:tab/>
        <w:t>requestedCCsDL-r13</w:t>
      </w:r>
      <w:r w:rsidRPr="00B915C1">
        <w:tab/>
      </w:r>
      <w:r w:rsidRPr="00B915C1">
        <w:tab/>
      </w:r>
      <w:r w:rsidRPr="00B915C1">
        <w:tab/>
      </w:r>
      <w:r w:rsidRPr="00B915C1">
        <w:tab/>
      </w:r>
      <w:r w:rsidRPr="00B915C1">
        <w:tab/>
        <w:t>INTEGER (2..32)</w:t>
      </w:r>
      <w:r w:rsidRPr="00B915C1">
        <w:tab/>
      </w:r>
      <w:r w:rsidRPr="00B915C1">
        <w:tab/>
      </w:r>
      <w:r w:rsidRPr="00B915C1">
        <w:tab/>
      </w:r>
      <w:r w:rsidRPr="00B915C1">
        <w:tab/>
      </w:r>
      <w:r w:rsidRPr="00B915C1">
        <w:tab/>
      </w:r>
      <w:r w:rsidRPr="00B915C1">
        <w:tab/>
      </w:r>
      <w:r w:rsidRPr="00B915C1">
        <w:tab/>
        <w:t>OPTIONAL,</w:t>
      </w:r>
    </w:p>
    <w:p w14:paraId="3CFFD065" w14:textId="77777777" w:rsidR="00894AAC" w:rsidRPr="00B915C1" w:rsidRDefault="00894AAC" w:rsidP="00894AAC">
      <w:pPr>
        <w:pStyle w:val="PL"/>
      </w:pPr>
      <w:r w:rsidRPr="00B915C1">
        <w:tab/>
      </w:r>
      <w:r w:rsidRPr="00B915C1">
        <w:tab/>
        <w:t>requestedCCsUL-r13</w:t>
      </w:r>
      <w:r w:rsidRPr="00B915C1">
        <w:tab/>
      </w:r>
      <w:r w:rsidRPr="00B915C1">
        <w:tab/>
      </w:r>
      <w:r w:rsidRPr="00B915C1">
        <w:tab/>
      </w:r>
      <w:r w:rsidRPr="00B915C1">
        <w:tab/>
      </w:r>
      <w:r w:rsidRPr="00B915C1">
        <w:tab/>
        <w:t>INTEGER (2..32)</w:t>
      </w:r>
      <w:r w:rsidRPr="00B915C1">
        <w:tab/>
      </w:r>
      <w:r w:rsidRPr="00B915C1">
        <w:tab/>
      </w:r>
      <w:r w:rsidRPr="00B915C1">
        <w:tab/>
      </w:r>
      <w:r w:rsidRPr="00B915C1">
        <w:tab/>
      </w:r>
      <w:r w:rsidRPr="00B915C1">
        <w:tab/>
      </w:r>
      <w:r w:rsidRPr="00B915C1">
        <w:tab/>
      </w:r>
      <w:r w:rsidRPr="00B915C1">
        <w:tab/>
        <w:t>OPTIONAL,</w:t>
      </w:r>
    </w:p>
    <w:p w14:paraId="3CEA8DA8" w14:textId="77777777" w:rsidR="00894AAC" w:rsidRPr="00B915C1" w:rsidRDefault="00894AAC" w:rsidP="00894AAC">
      <w:pPr>
        <w:pStyle w:val="PL"/>
      </w:pPr>
      <w:r w:rsidRPr="00B915C1">
        <w:tab/>
      </w:r>
      <w:r w:rsidRPr="00B915C1">
        <w:tab/>
        <w:t>skipFallbackCombRequested-r13</w:t>
      </w:r>
      <w:r w:rsidRPr="00B915C1">
        <w:tab/>
      </w:r>
      <w:r w:rsidRPr="00B915C1">
        <w:tab/>
        <w:t>ENUMERATED {true}</w:t>
      </w:r>
      <w:r w:rsidRPr="00B915C1">
        <w:tab/>
      </w:r>
      <w:r w:rsidRPr="00B915C1">
        <w:tab/>
      </w:r>
      <w:r w:rsidRPr="00B915C1">
        <w:tab/>
      </w:r>
      <w:r w:rsidRPr="00B915C1">
        <w:tab/>
      </w:r>
      <w:r w:rsidRPr="00B915C1">
        <w:tab/>
      </w:r>
      <w:r w:rsidRPr="00B915C1">
        <w:tab/>
        <w:t>OPTIONAL</w:t>
      </w:r>
    </w:p>
    <w:p w14:paraId="0D49389B" w14:textId="77777777" w:rsidR="00894AAC" w:rsidRPr="00B915C1" w:rsidRDefault="00894AAC" w:rsidP="00894AAC">
      <w:pPr>
        <w:pStyle w:val="PL"/>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4D0D4C3A" w14:textId="77777777" w:rsidR="00894AAC" w:rsidRPr="00B915C1" w:rsidRDefault="00894AAC" w:rsidP="00894AAC">
      <w:pPr>
        <w:pStyle w:val="PL"/>
      </w:pPr>
      <w:r w:rsidRPr="00B915C1">
        <w:tab/>
        <w:t>maximumCCsRetrieval-r13</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12323693" w14:textId="77777777" w:rsidR="00894AAC" w:rsidRPr="00B915C1" w:rsidRDefault="00894AAC" w:rsidP="00894AAC">
      <w:pPr>
        <w:pStyle w:val="PL"/>
      </w:pPr>
      <w:r w:rsidRPr="00B915C1">
        <w:tab/>
        <w:t>skipFallbackCombinations-r13</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2B644F4A" w14:textId="77777777" w:rsidR="00894AAC" w:rsidRPr="00B915C1" w:rsidRDefault="00894AAC" w:rsidP="00894AAC">
      <w:pPr>
        <w:pStyle w:val="PL"/>
      </w:pPr>
      <w:r w:rsidRPr="00B915C1">
        <w:tab/>
        <w:t>reducedIntNonContComb-r13</w:t>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424291F7" w14:textId="77777777" w:rsidR="00894AAC" w:rsidRPr="00B915C1" w:rsidRDefault="00894AAC" w:rsidP="00894AAC">
      <w:pPr>
        <w:pStyle w:val="PL"/>
        <w:tabs>
          <w:tab w:val="clear" w:pos="4608"/>
          <w:tab w:val="left" w:pos="4276"/>
        </w:tabs>
      </w:pPr>
      <w:r w:rsidRPr="00B915C1">
        <w:tab/>
        <w:t>supportedBandListEUTRA-v1310</w:t>
      </w:r>
      <w:r w:rsidRPr="00B915C1">
        <w:tab/>
      </w:r>
      <w:r w:rsidRPr="00B915C1">
        <w:tab/>
      </w:r>
      <w:r w:rsidRPr="00B915C1">
        <w:tab/>
        <w:t>SupportedBandListEUTRA-v1310</w:t>
      </w:r>
      <w:r w:rsidRPr="00B915C1">
        <w:tab/>
      </w:r>
      <w:r w:rsidRPr="00B915C1">
        <w:tab/>
      </w:r>
      <w:r w:rsidRPr="00B915C1">
        <w:tab/>
        <w:t>OPTIONAL,</w:t>
      </w:r>
    </w:p>
    <w:p w14:paraId="0EE68088" w14:textId="77777777" w:rsidR="00894AAC" w:rsidRPr="00B915C1" w:rsidRDefault="00894AAC" w:rsidP="00894AAC">
      <w:pPr>
        <w:pStyle w:val="PL"/>
      </w:pPr>
      <w:r w:rsidRPr="00B915C1">
        <w:tab/>
        <w:t>supportedBandCombinationReduced-r13</w:t>
      </w:r>
      <w:r w:rsidRPr="00B915C1">
        <w:tab/>
      </w:r>
      <w:r w:rsidRPr="00B915C1">
        <w:tab/>
        <w:t>SupportedBandCombinationReduced-r13</w:t>
      </w:r>
      <w:r w:rsidRPr="00B915C1">
        <w:tab/>
      </w:r>
      <w:r w:rsidRPr="00B915C1">
        <w:tab/>
        <w:t>OPTIONAL</w:t>
      </w:r>
    </w:p>
    <w:p w14:paraId="3BDDA60B" w14:textId="77777777" w:rsidR="00894AAC" w:rsidRPr="00B915C1" w:rsidRDefault="00894AAC" w:rsidP="00894AAC">
      <w:pPr>
        <w:pStyle w:val="PL"/>
      </w:pPr>
      <w:r w:rsidRPr="00B915C1">
        <w:t>}</w:t>
      </w:r>
    </w:p>
    <w:p w14:paraId="4137B628" w14:textId="77777777" w:rsidR="00894AAC" w:rsidRPr="00B915C1" w:rsidRDefault="00894AAC" w:rsidP="00894AAC">
      <w:pPr>
        <w:pStyle w:val="PL"/>
      </w:pPr>
    </w:p>
    <w:p w14:paraId="11540549" w14:textId="77777777" w:rsidR="00894AAC" w:rsidRPr="00B915C1" w:rsidRDefault="00894AAC" w:rsidP="00894AAC">
      <w:pPr>
        <w:pStyle w:val="PL"/>
      </w:pPr>
      <w:r w:rsidRPr="00B915C1">
        <w:t>RF-Parameters-v1320 ::=</w:t>
      </w:r>
      <w:r w:rsidRPr="00B915C1">
        <w:tab/>
      </w:r>
      <w:r w:rsidRPr="00B915C1">
        <w:tab/>
      </w:r>
      <w:r w:rsidRPr="00B915C1">
        <w:tab/>
      </w:r>
      <w:r w:rsidRPr="00B915C1">
        <w:tab/>
        <w:t>SEQUENCE {</w:t>
      </w:r>
    </w:p>
    <w:p w14:paraId="5F5B7272" w14:textId="77777777" w:rsidR="00894AAC" w:rsidRPr="00B915C1" w:rsidRDefault="00894AAC" w:rsidP="00894AAC">
      <w:pPr>
        <w:pStyle w:val="PL"/>
        <w:tabs>
          <w:tab w:val="clear" w:pos="4608"/>
          <w:tab w:val="left" w:pos="4276"/>
        </w:tabs>
      </w:pPr>
      <w:r w:rsidRPr="00B915C1">
        <w:tab/>
        <w:t>supportedBandListEUTRA-v1320</w:t>
      </w:r>
      <w:r w:rsidRPr="00B915C1">
        <w:tab/>
      </w:r>
      <w:r w:rsidRPr="00B915C1">
        <w:tab/>
      </w:r>
      <w:r w:rsidRPr="00B915C1">
        <w:tab/>
        <w:t>SupportedBandListEUTRA-v1320</w:t>
      </w:r>
      <w:r w:rsidRPr="00B915C1">
        <w:tab/>
      </w:r>
      <w:r w:rsidRPr="00B915C1">
        <w:tab/>
      </w:r>
      <w:r w:rsidRPr="00B915C1">
        <w:tab/>
        <w:t>OPTIONAL,</w:t>
      </w:r>
    </w:p>
    <w:p w14:paraId="524270B4" w14:textId="77777777" w:rsidR="00894AAC" w:rsidRPr="00B915C1" w:rsidRDefault="00894AAC" w:rsidP="00894AAC">
      <w:pPr>
        <w:pStyle w:val="PL"/>
      </w:pPr>
      <w:r w:rsidRPr="00B915C1">
        <w:tab/>
        <w:t>supportedBandCombination-v1320</w:t>
      </w:r>
      <w:r w:rsidRPr="00B915C1">
        <w:tab/>
      </w:r>
      <w:r w:rsidRPr="00B915C1">
        <w:tab/>
      </w:r>
      <w:r w:rsidRPr="00B915C1">
        <w:tab/>
        <w:t>SupportedBandCombination-v1320</w:t>
      </w:r>
      <w:r w:rsidRPr="00B915C1">
        <w:tab/>
      </w:r>
      <w:r w:rsidRPr="00B915C1">
        <w:tab/>
      </w:r>
      <w:r w:rsidRPr="00B915C1">
        <w:tab/>
        <w:t>OPTIONAL,</w:t>
      </w:r>
    </w:p>
    <w:p w14:paraId="59EA9BCE" w14:textId="77777777" w:rsidR="00894AAC" w:rsidRPr="00B915C1" w:rsidRDefault="00894AAC" w:rsidP="00894AAC">
      <w:pPr>
        <w:pStyle w:val="PL"/>
      </w:pPr>
      <w:r w:rsidRPr="00B915C1">
        <w:tab/>
        <w:t>supportedBandCombinationAdd-v1320</w:t>
      </w:r>
      <w:r w:rsidRPr="00B915C1">
        <w:tab/>
      </w:r>
      <w:r w:rsidRPr="00B915C1">
        <w:tab/>
        <w:t>SupportedBandCombinationAdd-v1320</w:t>
      </w:r>
      <w:r w:rsidRPr="00B915C1">
        <w:tab/>
      </w:r>
      <w:r w:rsidRPr="00B915C1">
        <w:tab/>
        <w:t>OPTIONAL,</w:t>
      </w:r>
    </w:p>
    <w:p w14:paraId="186815B0" w14:textId="77777777" w:rsidR="00894AAC" w:rsidRPr="00B915C1" w:rsidRDefault="00894AAC" w:rsidP="00894AAC">
      <w:pPr>
        <w:pStyle w:val="PL"/>
      </w:pPr>
      <w:r w:rsidRPr="00B915C1">
        <w:tab/>
        <w:t>supportedBandCombinationReduced-v1320</w:t>
      </w:r>
      <w:r w:rsidRPr="00B915C1">
        <w:tab/>
        <w:t>SupportedBandCombinationReduced-v1320</w:t>
      </w:r>
      <w:r w:rsidRPr="00B915C1">
        <w:tab/>
        <w:t>OPTIONAL</w:t>
      </w:r>
    </w:p>
    <w:p w14:paraId="6C14D155" w14:textId="77777777" w:rsidR="00894AAC" w:rsidRPr="00B915C1" w:rsidRDefault="00894AAC" w:rsidP="00894AAC">
      <w:pPr>
        <w:pStyle w:val="PL"/>
      </w:pPr>
      <w:r w:rsidRPr="00B915C1">
        <w:t>}</w:t>
      </w:r>
    </w:p>
    <w:p w14:paraId="75AFA642" w14:textId="77777777" w:rsidR="00894AAC" w:rsidRPr="00B915C1" w:rsidRDefault="00894AAC" w:rsidP="00894AAC">
      <w:pPr>
        <w:pStyle w:val="PL"/>
      </w:pPr>
    </w:p>
    <w:p w14:paraId="6E8A1FE5" w14:textId="77777777" w:rsidR="00894AAC" w:rsidRPr="00B915C1" w:rsidRDefault="00894AAC" w:rsidP="00894AAC">
      <w:pPr>
        <w:pStyle w:val="PL"/>
      </w:pPr>
      <w:r w:rsidRPr="00B915C1">
        <w:t>RF-Parameters-v1380 ::=</w:t>
      </w:r>
      <w:r w:rsidRPr="00B915C1">
        <w:tab/>
      </w:r>
      <w:r w:rsidRPr="00B915C1">
        <w:tab/>
      </w:r>
      <w:r w:rsidRPr="00B915C1">
        <w:tab/>
      </w:r>
      <w:r w:rsidRPr="00B915C1">
        <w:tab/>
        <w:t>SEQUENCE {</w:t>
      </w:r>
    </w:p>
    <w:p w14:paraId="43F68003" w14:textId="77777777" w:rsidR="00894AAC" w:rsidRPr="00B915C1" w:rsidRDefault="00894AAC" w:rsidP="00894AAC">
      <w:pPr>
        <w:pStyle w:val="PL"/>
      </w:pPr>
      <w:r w:rsidRPr="00B915C1">
        <w:tab/>
        <w:t>supportedBandCombination-v1380</w:t>
      </w:r>
      <w:r w:rsidRPr="00B915C1">
        <w:tab/>
      </w:r>
      <w:r w:rsidRPr="00B915C1">
        <w:tab/>
      </w:r>
      <w:r w:rsidRPr="00B915C1">
        <w:tab/>
        <w:t>SupportedBandCombination-v1380</w:t>
      </w:r>
      <w:r w:rsidRPr="00B915C1">
        <w:tab/>
      </w:r>
      <w:r w:rsidRPr="00B915C1">
        <w:tab/>
      </w:r>
      <w:r w:rsidRPr="00B915C1">
        <w:tab/>
        <w:t>OPTIONAL,</w:t>
      </w:r>
    </w:p>
    <w:p w14:paraId="6299DB9D" w14:textId="77777777" w:rsidR="00894AAC" w:rsidRPr="00B915C1" w:rsidRDefault="00894AAC" w:rsidP="00894AAC">
      <w:pPr>
        <w:pStyle w:val="PL"/>
      </w:pPr>
      <w:r w:rsidRPr="00B915C1">
        <w:tab/>
        <w:t>supportedBandCombinationAdd-v1380</w:t>
      </w:r>
      <w:r w:rsidRPr="00B915C1">
        <w:tab/>
      </w:r>
      <w:r w:rsidRPr="00B915C1">
        <w:tab/>
        <w:t>SupportedBandCombinationAdd-v1380</w:t>
      </w:r>
      <w:r w:rsidRPr="00B915C1">
        <w:tab/>
      </w:r>
      <w:r w:rsidRPr="00B915C1">
        <w:tab/>
        <w:t>OPTIONAL,</w:t>
      </w:r>
    </w:p>
    <w:p w14:paraId="438AFEC9" w14:textId="77777777" w:rsidR="00894AAC" w:rsidRPr="00B915C1" w:rsidRDefault="00894AAC" w:rsidP="00894AAC">
      <w:pPr>
        <w:pStyle w:val="PL"/>
      </w:pPr>
      <w:r w:rsidRPr="00B915C1">
        <w:tab/>
        <w:t>supportedBandCombinationReduced-v1380</w:t>
      </w:r>
      <w:r w:rsidRPr="00B915C1">
        <w:tab/>
        <w:t>SupportedBandCombinationReduced-v1380</w:t>
      </w:r>
      <w:r w:rsidRPr="00B915C1">
        <w:tab/>
        <w:t>OPTIONAL</w:t>
      </w:r>
    </w:p>
    <w:p w14:paraId="465D3C50" w14:textId="77777777" w:rsidR="00894AAC" w:rsidRPr="00B915C1" w:rsidRDefault="00894AAC" w:rsidP="00894AAC">
      <w:pPr>
        <w:pStyle w:val="PL"/>
      </w:pPr>
      <w:r w:rsidRPr="00B915C1">
        <w:t>}</w:t>
      </w:r>
    </w:p>
    <w:p w14:paraId="01DF93FF" w14:textId="77777777" w:rsidR="00894AAC" w:rsidRPr="00B915C1" w:rsidRDefault="00894AAC" w:rsidP="00894AAC">
      <w:pPr>
        <w:pStyle w:val="PL"/>
      </w:pPr>
    </w:p>
    <w:p w14:paraId="793D4353" w14:textId="77777777" w:rsidR="00894AAC" w:rsidRPr="00B915C1" w:rsidRDefault="00894AAC" w:rsidP="00894AAC">
      <w:pPr>
        <w:pStyle w:val="PL"/>
      </w:pPr>
      <w:r w:rsidRPr="00B915C1">
        <w:t>RF-Parameters-v1390 ::=</w:t>
      </w:r>
      <w:r w:rsidRPr="00B915C1">
        <w:tab/>
      </w:r>
      <w:r w:rsidRPr="00B915C1">
        <w:tab/>
      </w:r>
      <w:r w:rsidRPr="00B915C1">
        <w:tab/>
      </w:r>
      <w:r w:rsidRPr="00B915C1">
        <w:tab/>
        <w:t>SEQUENCE {</w:t>
      </w:r>
    </w:p>
    <w:p w14:paraId="3E4CAF01" w14:textId="77777777" w:rsidR="00894AAC" w:rsidRPr="00B915C1" w:rsidRDefault="00894AAC" w:rsidP="00894AAC">
      <w:pPr>
        <w:pStyle w:val="PL"/>
      </w:pPr>
      <w:r w:rsidRPr="00B915C1">
        <w:tab/>
        <w:t>supportedBandCombination-v1390</w:t>
      </w:r>
      <w:r w:rsidRPr="00B915C1">
        <w:tab/>
      </w:r>
      <w:r w:rsidRPr="00B915C1">
        <w:tab/>
      </w:r>
      <w:r w:rsidRPr="00B915C1">
        <w:tab/>
        <w:t>SupportedBandCombination-v1390</w:t>
      </w:r>
      <w:r w:rsidRPr="00B915C1">
        <w:tab/>
      </w:r>
      <w:r w:rsidRPr="00B915C1">
        <w:tab/>
      </w:r>
      <w:r w:rsidRPr="00B915C1">
        <w:tab/>
        <w:t>OPTIONAL,</w:t>
      </w:r>
    </w:p>
    <w:p w14:paraId="1EE2A0D7" w14:textId="77777777" w:rsidR="00894AAC" w:rsidRPr="00B915C1" w:rsidRDefault="00894AAC" w:rsidP="00894AAC">
      <w:pPr>
        <w:pStyle w:val="PL"/>
      </w:pPr>
      <w:r w:rsidRPr="00B915C1">
        <w:tab/>
        <w:t>supportedBandCombinationAdd-v1390</w:t>
      </w:r>
      <w:r w:rsidRPr="00B915C1">
        <w:tab/>
      </w:r>
      <w:r w:rsidRPr="00B915C1">
        <w:tab/>
        <w:t>SupportedBandCombinationAdd-v1390</w:t>
      </w:r>
      <w:r w:rsidRPr="00B915C1">
        <w:tab/>
      </w:r>
      <w:r w:rsidRPr="00B915C1">
        <w:tab/>
        <w:t>OPTIONAL,</w:t>
      </w:r>
    </w:p>
    <w:p w14:paraId="77412C06" w14:textId="77777777" w:rsidR="00894AAC" w:rsidRPr="00B915C1" w:rsidRDefault="00894AAC" w:rsidP="00894AAC">
      <w:pPr>
        <w:pStyle w:val="PL"/>
      </w:pPr>
      <w:r w:rsidRPr="00B915C1">
        <w:tab/>
        <w:t>supportedBandCombinationReduced-v1390</w:t>
      </w:r>
      <w:r w:rsidRPr="00B915C1">
        <w:tab/>
        <w:t>SupportedBandCombinationReduced-v1390</w:t>
      </w:r>
      <w:r w:rsidRPr="00B915C1">
        <w:tab/>
        <w:t>OPTIONAL</w:t>
      </w:r>
    </w:p>
    <w:p w14:paraId="1A42CCCE" w14:textId="77777777" w:rsidR="00894AAC" w:rsidRPr="00B915C1" w:rsidRDefault="00894AAC" w:rsidP="00894AAC">
      <w:pPr>
        <w:pStyle w:val="PL"/>
      </w:pPr>
      <w:r w:rsidRPr="00B915C1">
        <w:t>}</w:t>
      </w:r>
    </w:p>
    <w:p w14:paraId="0FB7C099" w14:textId="77777777" w:rsidR="00894AAC" w:rsidRPr="00B915C1" w:rsidRDefault="00894AAC" w:rsidP="00894AAC">
      <w:pPr>
        <w:pStyle w:val="PL"/>
      </w:pPr>
    </w:p>
    <w:p w14:paraId="1764652E" w14:textId="77777777" w:rsidR="00894AAC" w:rsidRPr="00B915C1" w:rsidRDefault="00894AAC" w:rsidP="00894AAC">
      <w:pPr>
        <w:pStyle w:val="PL"/>
      </w:pPr>
      <w:r w:rsidRPr="00B915C1">
        <w:t>RF-Parameters-v12b0 ::=</w:t>
      </w:r>
      <w:r w:rsidRPr="00B915C1">
        <w:tab/>
      </w:r>
      <w:r w:rsidRPr="00B915C1">
        <w:tab/>
      </w:r>
      <w:r w:rsidRPr="00B915C1">
        <w:tab/>
      </w:r>
      <w:r w:rsidRPr="00B915C1">
        <w:tab/>
        <w:t>SEQUENCE {</w:t>
      </w:r>
    </w:p>
    <w:p w14:paraId="018A6703" w14:textId="77777777" w:rsidR="00894AAC" w:rsidRPr="00B915C1" w:rsidRDefault="00894AAC" w:rsidP="00894AAC">
      <w:pPr>
        <w:pStyle w:val="PL"/>
      </w:pPr>
      <w:r w:rsidRPr="00B915C1">
        <w:tab/>
        <w:t>maxLayersMIMO-Indication-r12</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359E94A3" w14:textId="77777777" w:rsidR="00894AAC" w:rsidRPr="00B915C1" w:rsidRDefault="00894AAC" w:rsidP="00894AAC">
      <w:pPr>
        <w:pStyle w:val="PL"/>
      </w:pPr>
      <w:r w:rsidRPr="00B915C1">
        <w:t>}</w:t>
      </w:r>
    </w:p>
    <w:p w14:paraId="1FB9140C" w14:textId="77777777" w:rsidR="00894AAC" w:rsidRPr="00B915C1" w:rsidRDefault="00894AAC" w:rsidP="00894AAC">
      <w:pPr>
        <w:pStyle w:val="PL"/>
      </w:pPr>
    </w:p>
    <w:p w14:paraId="1A42E5B5" w14:textId="77777777" w:rsidR="00894AAC" w:rsidRPr="00B915C1" w:rsidRDefault="00894AAC" w:rsidP="00894AAC">
      <w:pPr>
        <w:pStyle w:val="PL"/>
      </w:pPr>
      <w:r w:rsidRPr="00B915C1">
        <w:t>RF-Parameters-v1430 ::=</w:t>
      </w:r>
      <w:r w:rsidRPr="00B915C1">
        <w:tab/>
      </w:r>
      <w:r w:rsidRPr="00B915C1">
        <w:tab/>
      </w:r>
      <w:r w:rsidRPr="00B915C1">
        <w:tab/>
      </w:r>
      <w:r w:rsidRPr="00B915C1">
        <w:tab/>
        <w:t>SEQUENCE {</w:t>
      </w:r>
    </w:p>
    <w:p w14:paraId="1372FFF6" w14:textId="77777777" w:rsidR="00894AAC" w:rsidRPr="00B915C1" w:rsidRDefault="00894AAC" w:rsidP="00894AAC">
      <w:pPr>
        <w:pStyle w:val="PL"/>
      </w:pPr>
      <w:r w:rsidRPr="00B915C1">
        <w:tab/>
        <w:t>supportedBandCombination-v1430</w:t>
      </w:r>
      <w:r w:rsidRPr="00B915C1">
        <w:tab/>
      </w:r>
      <w:r w:rsidRPr="00B915C1">
        <w:tab/>
      </w:r>
      <w:r w:rsidRPr="00B915C1">
        <w:tab/>
        <w:t>SupportedBandCombination-v1430</w:t>
      </w:r>
      <w:r w:rsidRPr="00B915C1">
        <w:tab/>
      </w:r>
      <w:r w:rsidRPr="00B915C1">
        <w:tab/>
      </w:r>
      <w:r w:rsidRPr="00B915C1">
        <w:tab/>
        <w:t>OPTIONAL,</w:t>
      </w:r>
    </w:p>
    <w:p w14:paraId="3DD2447A" w14:textId="77777777" w:rsidR="00894AAC" w:rsidRPr="00B915C1" w:rsidRDefault="00894AAC" w:rsidP="00894AAC">
      <w:pPr>
        <w:pStyle w:val="PL"/>
      </w:pPr>
      <w:r w:rsidRPr="00B915C1">
        <w:tab/>
        <w:t>supportedBandCombinationAdd-v1430</w:t>
      </w:r>
      <w:r w:rsidRPr="00B915C1">
        <w:tab/>
      </w:r>
      <w:r w:rsidRPr="00B915C1">
        <w:tab/>
        <w:t>SupportedBandCombinationAdd-v1430</w:t>
      </w:r>
      <w:r w:rsidRPr="00B915C1">
        <w:tab/>
      </w:r>
      <w:r w:rsidRPr="00B915C1">
        <w:tab/>
        <w:t>OPTIONAL,</w:t>
      </w:r>
    </w:p>
    <w:p w14:paraId="4699DA6E" w14:textId="77777777" w:rsidR="00894AAC" w:rsidRPr="00B915C1" w:rsidRDefault="00894AAC" w:rsidP="00894AAC">
      <w:pPr>
        <w:pStyle w:val="PL"/>
      </w:pPr>
      <w:r w:rsidRPr="00B915C1">
        <w:tab/>
        <w:t>supportedBandCombinationReduced-v1430</w:t>
      </w:r>
      <w:r w:rsidRPr="00B915C1">
        <w:tab/>
        <w:t>SupportedBandCombinationReduced-v1430</w:t>
      </w:r>
      <w:r w:rsidRPr="00B915C1">
        <w:tab/>
        <w:t>OPTIONAL,</w:t>
      </w:r>
    </w:p>
    <w:p w14:paraId="175D8D33" w14:textId="77777777" w:rsidR="00894AAC" w:rsidRPr="00B915C1" w:rsidRDefault="00894AAC" w:rsidP="00894AAC">
      <w:pPr>
        <w:pStyle w:val="PL"/>
      </w:pPr>
      <w:r w:rsidRPr="00B915C1">
        <w:tab/>
        <w:t>eNB-RequestedParameters-v1430</w:t>
      </w:r>
      <w:r w:rsidRPr="00B915C1">
        <w:tab/>
      </w:r>
      <w:r w:rsidRPr="00B915C1">
        <w:tab/>
      </w:r>
      <w:r w:rsidRPr="00B915C1">
        <w:tab/>
        <w:t>SEQUENCE {</w:t>
      </w:r>
    </w:p>
    <w:p w14:paraId="7AFE8BD4" w14:textId="77777777" w:rsidR="00894AAC" w:rsidRPr="00B915C1" w:rsidRDefault="00894AAC" w:rsidP="00894AAC">
      <w:pPr>
        <w:pStyle w:val="PL"/>
      </w:pPr>
      <w:r w:rsidRPr="00B915C1">
        <w:tab/>
      </w:r>
      <w:r w:rsidRPr="00B915C1">
        <w:tab/>
        <w:t>requestedDiffFallbackCombList-r14</w:t>
      </w:r>
      <w:r w:rsidRPr="00B915C1">
        <w:tab/>
      </w:r>
      <w:r w:rsidRPr="00B915C1">
        <w:tab/>
        <w:t>BandCombinationList-r14</w:t>
      </w:r>
    </w:p>
    <w:p w14:paraId="12474DF6" w14:textId="77777777" w:rsidR="00894AAC" w:rsidRPr="00B915C1" w:rsidRDefault="00894AAC" w:rsidP="00894AAC">
      <w:pPr>
        <w:pStyle w:val="PL"/>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54869947" w14:textId="77777777" w:rsidR="00894AAC" w:rsidRPr="00B915C1" w:rsidRDefault="00894AAC" w:rsidP="00894AAC">
      <w:pPr>
        <w:pStyle w:val="PL"/>
      </w:pPr>
      <w:r w:rsidRPr="00B915C1">
        <w:tab/>
        <w:t>diffFallbackCombReport-r14</w:t>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4AB31A80" w14:textId="77777777" w:rsidR="00894AAC" w:rsidRPr="00B915C1" w:rsidRDefault="00894AAC" w:rsidP="00894AAC">
      <w:pPr>
        <w:pStyle w:val="PL"/>
      </w:pPr>
      <w:r w:rsidRPr="00B915C1">
        <w:t>}</w:t>
      </w:r>
    </w:p>
    <w:p w14:paraId="540C74F1" w14:textId="77777777" w:rsidR="00894AAC" w:rsidRPr="00B915C1" w:rsidRDefault="00894AAC" w:rsidP="00894AAC">
      <w:pPr>
        <w:pStyle w:val="PL"/>
      </w:pPr>
    </w:p>
    <w:p w14:paraId="7CEF3696" w14:textId="77777777" w:rsidR="00894AAC" w:rsidRPr="00B915C1" w:rsidRDefault="00894AAC" w:rsidP="00894AAC">
      <w:pPr>
        <w:pStyle w:val="PL"/>
      </w:pPr>
      <w:r w:rsidRPr="00B915C1">
        <w:t>RF-Parameters-v1450 ::=</w:t>
      </w:r>
      <w:r w:rsidRPr="00B915C1">
        <w:tab/>
      </w:r>
      <w:r w:rsidRPr="00B915C1">
        <w:tab/>
      </w:r>
      <w:r w:rsidRPr="00B915C1">
        <w:tab/>
      </w:r>
      <w:r w:rsidRPr="00B915C1">
        <w:tab/>
        <w:t>SEQUENCE {</w:t>
      </w:r>
    </w:p>
    <w:p w14:paraId="000E0E0F" w14:textId="77777777" w:rsidR="00894AAC" w:rsidRPr="00B915C1" w:rsidRDefault="00894AAC" w:rsidP="00894AAC">
      <w:pPr>
        <w:pStyle w:val="PL"/>
      </w:pPr>
      <w:r w:rsidRPr="00B915C1">
        <w:tab/>
        <w:t>supportedBandCombination-v1450</w:t>
      </w:r>
      <w:r w:rsidRPr="00B915C1">
        <w:tab/>
      </w:r>
      <w:r w:rsidRPr="00B915C1">
        <w:tab/>
      </w:r>
      <w:r w:rsidRPr="00B915C1">
        <w:tab/>
        <w:t>SupportedBandCombination-v1450</w:t>
      </w:r>
      <w:r w:rsidRPr="00B915C1">
        <w:tab/>
      </w:r>
      <w:r w:rsidRPr="00B915C1">
        <w:tab/>
      </w:r>
      <w:r w:rsidRPr="00B915C1">
        <w:tab/>
        <w:t>OPTIONAL,</w:t>
      </w:r>
    </w:p>
    <w:p w14:paraId="363E08C7" w14:textId="77777777" w:rsidR="00894AAC" w:rsidRPr="00B915C1" w:rsidRDefault="00894AAC" w:rsidP="00894AAC">
      <w:pPr>
        <w:pStyle w:val="PL"/>
      </w:pPr>
      <w:r w:rsidRPr="00B915C1">
        <w:tab/>
        <w:t>supportedBandCombinationAdd-v1450</w:t>
      </w:r>
      <w:r w:rsidRPr="00B915C1">
        <w:tab/>
      </w:r>
      <w:r w:rsidRPr="00B915C1">
        <w:tab/>
        <w:t>SupportedBandCombinationAdd-v1450</w:t>
      </w:r>
      <w:r w:rsidRPr="00B915C1">
        <w:tab/>
      </w:r>
      <w:r w:rsidRPr="00B915C1">
        <w:tab/>
        <w:t>OPTIONAL,</w:t>
      </w:r>
    </w:p>
    <w:p w14:paraId="04E37E09" w14:textId="77777777" w:rsidR="00894AAC" w:rsidRPr="00B915C1" w:rsidRDefault="00894AAC" w:rsidP="00894AAC">
      <w:pPr>
        <w:pStyle w:val="PL"/>
      </w:pPr>
      <w:r w:rsidRPr="00B915C1">
        <w:tab/>
        <w:t>supportedBandCombinationReduced-v1450</w:t>
      </w:r>
      <w:r w:rsidRPr="00B915C1">
        <w:tab/>
        <w:t>SupportedBandCombinationReduced-v1450</w:t>
      </w:r>
      <w:r w:rsidRPr="00B915C1">
        <w:tab/>
        <w:t>OPTIONAL</w:t>
      </w:r>
    </w:p>
    <w:p w14:paraId="2666C1D0" w14:textId="77777777" w:rsidR="00894AAC" w:rsidRPr="00B915C1" w:rsidRDefault="00894AAC" w:rsidP="00894AAC">
      <w:pPr>
        <w:pStyle w:val="PL"/>
      </w:pPr>
      <w:r w:rsidRPr="00B915C1">
        <w:t>}</w:t>
      </w:r>
    </w:p>
    <w:p w14:paraId="4F261849" w14:textId="77777777" w:rsidR="00894AAC" w:rsidRPr="00B915C1" w:rsidRDefault="00894AAC" w:rsidP="00894AAC">
      <w:pPr>
        <w:pStyle w:val="PL"/>
      </w:pPr>
    </w:p>
    <w:p w14:paraId="037E8C8E" w14:textId="77777777" w:rsidR="00894AAC" w:rsidRPr="00B915C1" w:rsidRDefault="00894AAC" w:rsidP="00894AAC">
      <w:pPr>
        <w:pStyle w:val="PL"/>
      </w:pPr>
      <w:r w:rsidRPr="00B915C1">
        <w:t>RF-Parameters-v1470 ::=</w:t>
      </w:r>
      <w:r w:rsidRPr="00B915C1">
        <w:tab/>
      </w:r>
      <w:r w:rsidRPr="00B915C1">
        <w:tab/>
      </w:r>
      <w:r w:rsidRPr="00B915C1">
        <w:tab/>
      </w:r>
      <w:r w:rsidRPr="00B915C1">
        <w:tab/>
        <w:t>SEQUENCE {</w:t>
      </w:r>
    </w:p>
    <w:p w14:paraId="28E2C382" w14:textId="77777777" w:rsidR="00894AAC" w:rsidRPr="00B915C1" w:rsidRDefault="00894AAC" w:rsidP="00894AAC">
      <w:pPr>
        <w:pStyle w:val="PL"/>
      </w:pPr>
      <w:r w:rsidRPr="00B915C1">
        <w:tab/>
        <w:t>supportedBandCombination-v1470</w:t>
      </w:r>
      <w:r w:rsidRPr="00B915C1">
        <w:tab/>
      </w:r>
      <w:r w:rsidRPr="00B915C1">
        <w:tab/>
      </w:r>
      <w:r w:rsidRPr="00B915C1">
        <w:tab/>
        <w:t>SupportedBandCombination-v1470</w:t>
      </w:r>
      <w:r w:rsidRPr="00B915C1">
        <w:tab/>
      </w:r>
      <w:r w:rsidRPr="00B915C1">
        <w:tab/>
      </w:r>
      <w:r w:rsidRPr="00B915C1">
        <w:tab/>
        <w:t>OPTIONAL,</w:t>
      </w:r>
    </w:p>
    <w:p w14:paraId="1E73143E" w14:textId="77777777" w:rsidR="00894AAC" w:rsidRPr="00B915C1" w:rsidRDefault="00894AAC" w:rsidP="00894AAC">
      <w:pPr>
        <w:pStyle w:val="PL"/>
      </w:pPr>
      <w:r w:rsidRPr="00B915C1">
        <w:tab/>
        <w:t>supportedBandCombinationAdd-v1470</w:t>
      </w:r>
      <w:r w:rsidRPr="00B915C1">
        <w:tab/>
      </w:r>
      <w:r w:rsidRPr="00B915C1">
        <w:tab/>
        <w:t>SupportedBandCombinationAdd-v1470</w:t>
      </w:r>
      <w:r w:rsidRPr="00B915C1">
        <w:tab/>
      </w:r>
      <w:r w:rsidRPr="00B915C1">
        <w:tab/>
        <w:t>OPTIONAL,</w:t>
      </w:r>
    </w:p>
    <w:p w14:paraId="3FDC42F9" w14:textId="77777777" w:rsidR="00894AAC" w:rsidRPr="00B915C1" w:rsidRDefault="00894AAC" w:rsidP="00894AAC">
      <w:pPr>
        <w:pStyle w:val="PL"/>
      </w:pPr>
      <w:r w:rsidRPr="00B915C1">
        <w:tab/>
        <w:t>supportedBandCombinationReduced-v1470</w:t>
      </w:r>
      <w:r w:rsidRPr="00B915C1">
        <w:tab/>
        <w:t>SupportedBandCombinationReduced-v1470</w:t>
      </w:r>
      <w:r w:rsidRPr="00B915C1">
        <w:tab/>
        <w:t>OPTIONAL</w:t>
      </w:r>
    </w:p>
    <w:p w14:paraId="000229FF" w14:textId="77777777" w:rsidR="00894AAC" w:rsidRPr="00B915C1" w:rsidRDefault="00894AAC" w:rsidP="00894AAC">
      <w:pPr>
        <w:pStyle w:val="PL"/>
      </w:pPr>
      <w:r w:rsidRPr="00B915C1">
        <w:t>}</w:t>
      </w:r>
    </w:p>
    <w:p w14:paraId="6E11BF73" w14:textId="77777777" w:rsidR="00894AAC" w:rsidRPr="00B915C1" w:rsidRDefault="00894AAC" w:rsidP="00894AAC">
      <w:pPr>
        <w:pStyle w:val="PL"/>
      </w:pPr>
    </w:p>
    <w:p w14:paraId="39EA983D" w14:textId="77777777" w:rsidR="00894AAC" w:rsidRPr="00B915C1" w:rsidRDefault="00894AAC" w:rsidP="00894AAC">
      <w:pPr>
        <w:pStyle w:val="PL"/>
      </w:pPr>
      <w:r w:rsidRPr="00B915C1">
        <w:t>RF-Parameters-v14b0 ::=</w:t>
      </w:r>
      <w:r w:rsidRPr="00B915C1">
        <w:tab/>
      </w:r>
      <w:r w:rsidRPr="00B915C1">
        <w:tab/>
      </w:r>
      <w:r w:rsidRPr="00B915C1">
        <w:tab/>
      </w:r>
      <w:r w:rsidRPr="00B915C1">
        <w:tab/>
        <w:t>SEQUENCE {</w:t>
      </w:r>
    </w:p>
    <w:p w14:paraId="77DF2E5A" w14:textId="77777777" w:rsidR="00894AAC" w:rsidRPr="00B915C1" w:rsidRDefault="00894AAC" w:rsidP="00894AAC">
      <w:pPr>
        <w:pStyle w:val="PL"/>
      </w:pPr>
      <w:r w:rsidRPr="00B915C1">
        <w:tab/>
        <w:t>supportedBandCombination-v14b0</w:t>
      </w:r>
      <w:r w:rsidRPr="00B915C1">
        <w:tab/>
      </w:r>
      <w:r w:rsidRPr="00B915C1">
        <w:tab/>
      </w:r>
      <w:r w:rsidRPr="00B915C1">
        <w:tab/>
        <w:t>SupportedBandCombination-v14b0</w:t>
      </w:r>
      <w:r w:rsidRPr="00B915C1">
        <w:tab/>
      </w:r>
      <w:r w:rsidRPr="00B915C1">
        <w:tab/>
      </w:r>
      <w:r w:rsidRPr="00B915C1">
        <w:tab/>
        <w:t>OPTIONAL,</w:t>
      </w:r>
    </w:p>
    <w:p w14:paraId="48023CDD" w14:textId="77777777" w:rsidR="00894AAC" w:rsidRPr="00B915C1" w:rsidRDefault="00894AAC" w:rsidP="00894AAC">
      <w:pPr>
        <w:pStyle w:val="PL"/>
      </w:pPr>
      <w:r w:rsidRPr="00B915C1">
        <w:tab/>
        <w:t>supportedBandCombinationAdd-v14b0</w:t>
      </w:r>
      <w:r w:rsidRPr="00B915C1">
        <w:tab/>
      </w:r>
      <w:r w:rsidRPr="00B915C1">
        <w:tab/>
        <w:t>SupportedBandCombinationAdd-v14b0</w:t>
      </w:r>
      <w:r w:rsidRPr="00B915C1">
        <w:tab/>
      </w:r>
      <w:r w:rsidRPr="00B915C1">
        <w:tab/>
        <w:t>OPTIONAL,</w:t>
      </w:r>
    </w:p>
    <w:p w14:paraId="18E5C207" w14:textId="77777777" w:rsidR="00894AAC" w:rsidRPr="00B915C1" w:rsidRDefault="00894AAC" w:rsidP="00894AAC">
      <w:pPr>
        <w:pStyle w:val="PL"/>
      </w:pPr>
      <w:r w:rsidRPr="00B915C1">
        <w:tab/>
        <w:t>supportedBandCombinationReduced-v14b0</w:t>
      </w:r>
      <w:r w:rsidRPr="00B915C1">
        <w:tab/>
        <w:t>SupportedBandCombinationReduced-v14b0</w:t>
      </w:r>
      <w:r w:rsidRPr="00B915C1">
        <w:tab/>
        <w:t>OPTIONAL</w:t>
      </w:r>
    </w:p>
    <w:p w14:paraId="415154EB" w14:textId="77777777" w:rsidR="00894AAC" w:rsidRPr="00B915C1" w:rsidRDefault="00894AAC" w:rsidP="00894AAC">
      <w:pPr>
        <w:pStyle w:val="PL"/>
      </w:pPr>
      <w:r w:rsidRPr="00B915C1">
        <w:t>}</w:t>
      </w:r>
    </w:p>
    <w:p w14:paraId="6833950F" w14:textId="77777777" w:rsidR="00894AAC" w:rsidRPr="00B915C1" w:rsidRDefault="00894AAC" w:rsidP="00894AAC">
      <w:pPr>
        <w:pStyle w:val="PL"/>
      </w:pPr>
    </w:p>
    <w:p w14:paraId="1DEA4A8D" w14:textId="77777777" w:rsidR="00894AAC" w:rsidRPr="00B915C1" w:rsidRDefault="00894AAC" w:rsidP="00894AAC">
      <w:pPr>
        <w:pStyle w:val="PL"/>
      </w:pPr>
      <w:r w:rsidRPr="00B915C1">
        <w:t>RF-Parameters-v1530 ::=</w:t>
      </w:r>
      <w:r w:rsidRPr="00B915C1">
        <w:tab/>
      </w:r>
      <w:r w:rsidRPr="00B915C1">
        <w:tab/>
      </w:r>
      <w:r w:rsidRPr="00B915C1">
        <w:tab/>
      </w:r>
      <w:r w:rsidRPr="00B915C1">
        <w:tab/>
        <w:t>SEQUENCE {</w:t>
      </w:r>
    </w:p>
    <w:p w14:paraId="403ABE7E" w14:textId="77777777" w:rsidR="00894AAC" w:rsidRPr="00B915C1" w:rsidRDefault="00894AAC" w:rsidP="00894AAC">
      <w:pPr>
        <w:pStyle w:val="PL"/>
      </w:pPr>
      <w:r w:rsidRPr="00B915C1">
        <w:tab/>
        <w:t>sTTI-SPT-Supported-r15</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28AAB540" w14:textId="77777777" w:rsidR="00894AAC" w:rsidRPr="00B915C1" w:rsidRDefault="00894AAC" w:rsidP="00894AAC">
      <w:pPr>
        <w:pStyle w:val="PL"/>
      </w:pPr>
      <w:r w:rsidRPr="00B915C1">
        <w:tab/>
        <w:t>supportedBandCombination-v1530</w:t>
      </w:r>
      <w:r w:rsidRPr="00B915C1">
        <w:tab/>
      </w:r>
      <w:r w:rsidRPr="00B915C1">
        <w:tab/>
      </w:r>
      <w:r w:rsidRPr="00B915C1">
        <w:tab/>
        <w:t>SupportedBandCombination-v1530</w:t>
      </w:r>
      <w:r w:rsidRPr="00B915C1">
        <w:tab/>
      </w:r>
      <w:r w:rsidRPr="00B915C1">
        <w:tab/>
      </w:r>
      <w:r w:rsidRPr="00B915C1">
        <w:tab/>
        <w:t>OPTIONAL,</w:t>
      </w:r>
    </w:p>
    <w:p w14:paraId="37F82B0C" w14:textId="77777777" w:rsidR="00894AAC" w:rsidRPr="00B915C1" w:rsidRDefault="00894AAC" w:rsidP="00894AAC">
      <w:pPr>
        <w:pStyle w:val="PL"/>
      </w:pPr>
      <w:r w:rsidRPr="00B915C1">
        <w:tab/>
        <w:t>supportedBandCombinationAdd-v1530</w:t>
      </w:r>
      <w:r w:rsidRPr="00B915C1">
        <w:tab/>
      </w:r>
      <w:r w:rsidRPr="00B915C1">
        <w:tab/>
        <w:t>SupportedBandCombinationAdd-v1530</w:t>
      </w:r>
      <w:r w:rsidRPr="00B915C1">
        <w:tab/>
      </w:r>
      <w:r w:rsidRPr="00B915C1">
        <w:tab/>
        <w:t>OPTIONAL,</w:t>
      </w:r>
    </w:p>
    <w:p w14:paraId="46983A2F" w14:textId="77777777" w:rsidR="00894AAC" w:rsidRPr="00B915C1" w:rsidRDefault="00894AAC" w:rsidP="00894AAC">
      <w:pPr>
        <w:pStyle w:val="PL"/>
      </w:pPr>
      <w:r w:rsidRPr="00B915C1">
        <w:tab/>
        <w:t>supportedBandCombinationReduced-v1530</w:t>
      </w:r>
      <w:r w:rsidRPr="00B915C1">
        <w:tab/>
        <w:t>SupportedBandCombinationReduced-v1530</w:t>
      </w:r>
      <w:r w:rsidRPr="00B915C1">
        <w:tab/>
        <w:t>OPTIONAL,</w:t>
      </w:r>
    </w:p>
    <w:p w14:paraId="58FCFA35" w14:textId="77777777" w:rsidR="00894AAC" w:rsidRPr="00B915C1" w:rsidRDefault="00894AAC" w:rsidP="00894AAC">
      <w:pPr>
        <w:pStyle w:val="PL"/>
      </w:pPr>
      <w:r w:rsidRPr="00B915C1">
        <w:tab/>
        <w:t>powerClass-14dBm-r15</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7C17BAFC" w14:textId="77777777" w:rsidR="00894AAC" w:rsidRPr="00B915C1" w:rsidRDefault="00894AAC" w:rsidP="00894AAC">
      <w:pPr>
        <w:pStyle w:val="PL"/>
      </w:pPr>
      <w:r w:rsidRPr="00B915C1">
        <w:t>}</w:t>
      </w:r>
    </w:p>
    <w:p w14:paraId="356D5FCA" w14:textId="77777777" w:rsidR="00894AAC" w:rsidRPr="00B915C1" w:rsidRDefault="00894AAC" w:rsidP="00894AAC">
      <w:pPr>
        <w:pStyle w:val="PL"/>
      </w:pPr>
    </w:p>
    <w:p w14:paraId="4000A72B" w14:textId="77777777" w:rsidR="00894AAC" w:rsidRPr="00B915C1" w:rsidRDefault="00894AAC" w:rsidP="00894AAC">
      <w:pPr>
        <w:pStyle w:val="PL"/>
      </w:pPr>
      <w:r w:rsidRPr="00B915C1">
        <w:t>RF-Parameters-v1570 ::=</w:t>
      </w:r>
      <w:r w:rsidRPr="00B915C1">
        <w:tab/>
      </w:r>
      <w:r w:rsidRPr="00B915C1">
        <w:tab/>
      </w:r>
      <w:r w:rsidRPr="00B915C1">
        <w:tab/>
        <w:t>SEQUENCE {</w:t>
      </w:r>
    </w:p>
    <w:p w14:paraId="7419EDD7" w14:textId="77777777" w:rsidR="00894AAC" w:rsidRPr="00B915C1" w:rsidRDefault="00894AAC" w:rsidP="00894AAC">
      <w:pPr>
        <w:pStyle w:val="PL"/>
      </w:pPr>
      <w:r w:rsidRPr="00B915C1">
        <w:tab/>
        <w:t>dl-1024QAM-ScalingFactor-r15</w:t>
      </w:r>
      <w:r w:rsidRPr="00B915C1">
        <w:tab/>
      </w:r>
      <w:r w:rsidRPr="00B915C1">
        <w:tab/>
      </w:r>
      <w:r w:rsidRPr="00B915C1">
        <w:tab/>
        <w:t>ENUMERATED {v1, v1dot2, v1dot25},</w:t>
      </w:r>
    </w:p>
    <w:p w14:paraId="21C64D6A" w14:textId="77777777" w:rsidR="00894AAC" w:rsidRPr="00B915C1" w:rsidRDefault="00894AAC" w:rsidP="00894AAC">
      <w:pPr>
        <w:pStyle w:val="PL"/>
      </w:pPr>
      <w:r w:rsidRPr="00B915C1">
        <w:tab/>
        <w:t>dl-1024QAM-TotalWeightedLayers-r15</w:t>
      </w:r>
      <w:r w:rsidRPr="00B915C1">
        <w:tab/>
      </w:r>
      <w:r w:rsidRPr="00B915C1">
        <w:tab/>
        <w:t>INTEGER (0..10)</w:t>
      </w:r>
    </w:p>
    <w:p w14:paraId="4F949C2C" w14:textId="77777777" w:rsidR="00894AAC" w:rsidRPr="00B915C1" w:rsidRDefault="00894AAC" w:rsidP="00894AAC">
      <w:pPr>
        <w:pStyle w:val="PL"/>
      </w:pPr>
      <w:r w:rsidRPr="00B915C1">
        <w:t>}</w:t>
      </w:r>
    </w:p>
    <w:p w14:paraId="13381476" w14:textId="77777777" w:rsidR="00894AAC" w:rsidRPr="00B915C1" w:rsidRDefault="00894AAC" w:rsidP="00894AAC">
      <w:pPr>
        <w:pStyle w:val="PL"/>
      </w:pPr>
    </w:p>
    <w:p w14:paraId="6975A97D" w14:textId="77777777" w:rsidR="00894AAC" w:rsidRPr="00B915C1" w:rsidRDefault="00894AAC" w:rsidP="00894AAC">
      <w:pPr>
        <w:pStyle w:val="PL"/>
      </w:pPr>
      <w:r w:rsidRPr="00B915C1">
        <w:t>RF-Parameters-v1610 ::=</w:t>
      </w:r>
      <w:r w:rsidRPr="00B915C1">
        <w:tab/>
      </w:r>
      <w:r w:rsidRPr="00B915C1">
        <w:tab/>
      </w:r>
      <w:r w:rsidRPr="00B915C1">
        <w:tab/>
      </w:r>
      <w:r w:rsidRPr="00B915C1">
        <w:tab/>
        <w:t>SEQUENCE {</w:t>
      </w:r>
    </w:p>
    <w:p w14:paraId="61F40A35" w14:textId="77777777" w:rsidR="00894AAC" w:rsidRPr="00B915C1" w:rsidRDefault="00894AAC" w:rsidP="00894AAC">
      <w:pPr>
        <w:pStyle w:val="PL"/>
      </w:pPr>
      <w:r w:rsidRPr="00B915C1">
        <w:tab/>
        <w:t>supportedBandCombination-v1610</w:t>
      </w:r>
      <w:r w:rsidRPr="00B915C1">
        <w:tab/>
      </w:r>
      <w:r w:rsidRPr="00B915C1">
        <w:tab/>
      </w:r>
      <w:r w:rsidRPr="00B915C1">
        <w:tab/>
        <w:t>SupportedBandCombination-v1610</w:t>
      </w:r>
      <w:r w:rsidRPr="00B915C1">
        <w:tab/>
      </w:r>
      <w:r w:rsidRPr="00B915C1">
        <w:tab/>
      </w:r>
      <w:r w:rsidRPr="00B915C1">
        <w:tab/>
        <w:t>OPTIONAL,</w:t>
      </w:r>
    </w:p>
    <w:p w14:paraId="6A387F60" w14:textId="77777777" w:rsidR="00894AAC" w:rsidRPr="00B915C1" w:rsidRDefault="00894AAC" w:rsidP="00894AAC">
      <w:pPr>
        <w:pStyle w:val="PL"/>
      </w:pPr>
      <w:r w:rsidRPr="00B915C1">
        <w:tab/>
        <w:t>supportedBandCombinationAdd-v1610</w:t>
      </w:r>
      <w:r w:rsidRPr="00B915C1">
        <w:tab/>
      </w:r>
      <w:r w:rsidRPr="00B915C1">
        <w:tab/>
        <w:t>SupportedBandCombinationAdd-v1610</w:t>
      </w:r>
      <w:r w:rsidRPr="00B915C1">
        <w:tab/>
      </w:r>
      <w:r w:rsidRPr="00B915C1">
        <w:tab/>
        <w:t>OPTIONAL,</w:t>
      </w:r>
    </w:p>
    <w:p w14:paraId="147B63D7" w14:textId="77777777" w:rsidR="00894AAC" w:rsidRPr="00B915C1" w:rsidRDefault="00894AAC" w:rsidP="00894AAC">
      <w:pPr>
        <w:pStyle w:val="PL"/>
      </w:pPr>
      <w:r w:rsidRPr="00B915C1">
        <w:tab/>
        <w:t>supportedBandCombinationReduced-v1610</w:t>
      </w:r>
      <w:r w:rsidRPr="00B915C1">
        <w:tab/>
        <w:t>SupportedBandCombinationReduced-v1610</w:t>
      </w:r>
      <w:r w:rsidRPr="00B915C1">
        <w:tab/>
        <w:t>OPTIONAL</w:t>
      </w:r>
    </w:p>
    <w:p w14:paraId="5CB1DA0A" w14:textId="77777777" w:rsidR="00894AAC" w:rsidRPr="00B915C1" w:rsidRDefault="00894AAC" w:rsidP="00894AAC">
      <w:pPr>
        <w:pStyle w:val="PL"/>
      </w:pPr>
      <w:r w:rsidRPr="00B915C1">
        <w:t>}</w:t>
      </w:r>
    </w:p>
    <w:p w14:paraId="2E068E8C" w14:textId="77777777" w:rsidR="00894AAC" w:rsidRPr="00B915C1" w:rsidRDefault="00894AAC" w:rsidP="00894AAC">
      <w:pPr>
        <w:pStyle w:val="PL"/>
      </w:pPr>
    </w:p>
    <w:p w14:paraId="4C974D53" w14:textId="77777777" w:rsidR="00894AAC" w:rsidRPr="00B915C1" w:rsidRDefault="00894AAC" w:rsidP="00894AAC">
      <w:pPr>
        <w:pStyle w:val="PL"/>
      </w:pPr>
      <w:r w:rsidRPr="00B915C1">
        <w:t>RF-Parameters-v1630 ::=</w:t>
      </w:r>
      <w:r w:rsidRPr="00B915C1">
        <w:tab/>
      </w:r>
      <w:r w:rsidRPr="00B915C1">
        <w:tab/>
      </w:r>
      <w:r w:rsidRPr="00B915C1">
        <w:tab/>
      </w:r>
      <w:r w:rsidRPr="00B915C1">
        <w:tab/>
        <w:t>SEQUENCE {</w:t>
      </w:r>
    </w:p>
    <w:p w14:paraId="637E5965" w14:textId="77777777" w:rsidR="00894AAC" w:rsidRPr="00B915C1" w:rsidRDefault="00894AAC" w:rsidP="00894AAC">
      <w:pPr>
        <w:pStyle w:val="PL"/>
      </w:pPr>
      <w:r w:rsidRPr="00B915C1">
        <w:tab/>
        <w:t>supportedBandCombination-v1630</w:t>
      </w:r>
      <w:r w:rsidRPr="00B915C1">
        <w:tab/>
      </w:r>
      <w:r w:rsidRPr="00B915C1">
        <w:tab/>
      </w:r>
      <w:r w:rsidRPr="00B915C1">
        <w:tab/>
        <w:t>SupportedBandCombination-v1630</w:t>
      </w:r>
      <w:r w:rsidRPr="00B915C1">
        <w:tab/>
      </w:r>
      <w:r w:rsidRPr="00B915C1">
        <w:tab/>
      </w:r>
      <w:r w:rsidRPr="00B915C1">
        <w:tab/>
        <w:t>OPTIONAL,</w:t>
      </w:r>
    </w:p>
    <w:p w14:paraId="01385548" w14:textId="77777777" w:rsidR="00894AAC" w:rsidRPr="00B915C1" w:rsidRDefault="00894AAC" w:rsidP="00894AAC">
      <w:pPr>
        <w:pStyle w:val="PL"/>
      </w:pPr>
      <w:r w:rsidRPr="00B915C1">
        <w:tab/>
        <w:t>supportedBandCombinationAdd-v1630</w:t>
      </w:r>
      <w:r w:rsidRPr="00B915C1">
        <w:tab/>
      </w:r>
      <w:r w:rsidRPr="00B915C1">
        <w:tab/>
        <w:t>SupportedBandCombinationAdd-v1630</w:t>
      </w:r>
      <w:r w:rsidRPr="00B915C1">
        <w:tab/>
      </w:r>
      <w:r w:rsidRPr="00B915C1">
        <w:tab/>
        <w:t>OPTIONAL,</w:t>
      </w:r>
    </w:p>
    <w:p w14:paraId="692C599C" w14:textId="77777777" w:rsidR="00894AAC" w:rsidRPr="00B915C1" w:rsidRDefault="00894AAC" w:rsidP="00894AAC">
      <w:pPr>
        <w:pStyle w:val="PL"/>
      </w:pPr>
      <w:r w:rsidRPr="00B915C1">
        <w:tab/>
        <w:t>supportedBandCombinationReduced-v1630</w:t>
      </w:r>
      <w:r w:rsidRPr="00B915C1">
        <w:tab/>
        <w:t>SupportedBandCombinationReduced-v1630</w:t>
      </w:r>
      <w:r w:rsidRPr="00B915C1">
        <w:tab/>
        <w:t>OPTIONAL</w:t>
      </w:r>
    </w:p>
    <w:p w14:paraId="6576A730" w14:textId="77777777" w:rsidR="00894AAC" w:rsidRPr="00B915C1" w:rsidRDefault="00894AAC" w:rsidP="00894AAC">
      <w:pPr>
        <w:pStyle w:val="PL"/>
      </w:pPr>
      <w:r w:rsidRPr="00B915C1">
        <w:t>}</w:t>
      </w:r>
    </w:p>
    <w:p w14:paraId="13F8C8DD" w14:textId="77777777" w:rsidR="00894AAC" w:rsidRPr="00B915C1" w:rsidRDefault="00894AAC" w:rsidP="00894AAC">
      <w:pPr>
        <w:pStyle w:val="PL"/>
      </w:pPr>
    </w:p>
    <w:p w14:paraId="4A3E7364" w14:textId="77777777" w:rsidR="00894AAC" w:rsidRPr="00B915C1" w:rsidRDefault="00894AAC" w:rsidP="00894AAC">
      <w:pPr>
        <w:pStyle w:val="PL"/>
      </w:pPr>
      <w:r w:rsidRPr="00B915C1">
        <w:t>RF-Parameters-v1800 ::=</w:t>
      </w:r>
      <w:r w:rsidRPr="00B915C1">
        <w:tab/>
      </w:r>
      <w:r w:rsidRPr="00B915C1">
        <w:tab/>
      </w:r>
      <w:r w:rsidRPr="00B915C1">
        <w:tab/>
      </w:r>
      <w:r w:rsidRPr="00B915C1">
        <w:tab/>
        <w:t>SEQUENCE {</w:t>
      </w:r>
    </w:p>
    <w:p w14:paraId="58DDAA81" w14:textId="77777777" w:rsidR="00894AAC" w:rsidRPr="00B915C1" w:rsidRDefault="00894AAC" w:rsidP="00894AAC">
      <w:pPr>
        <w:pStyle w:val="PL"/>
      </w:pPr>
      <w:r w:rsidRPr="00B915C1">
        <w:t xml:space="preserve"> -- Support handling of aerial-specific Ns and Pmax list broadcasted by the cell</w:t>
      </w:r>
    </w:p>
    <w:p w14:paraId="4AE2F546" w14:textId="77777777" w:rsidR="00894AAC" w:rsidRPr="00B915C1" w:rsidRDefault="00894AAC" w:rsidP="00894AAC">
      <w:pPr>
        <w:pStyle w:val="PL"/>
      </w:pPr>
      <w:r w:rsidRPr="00B915C1">
        <w:tab/>
        <w:t>multiNS-PmaxAerial-r18</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7FE8532C" w14:textId="77777777" w:rsidR="00894AAC" w:rsidRPr="00B915C1" w:rsidRDefault="00894AAC" w:rsidP="00894AAC">
      <w:pPr>
        <w:pStyle w:val="PL"/>
      </w:pPr>
      <w:r w:rsidRPr="00B915C1">
        <w:tab/>
        <w:t>supportedBandListEUTRA-v1800</w:t>
      </w:r>
      <w:r w:rsidRPr="00B915C1">
        <w:tab/>
      </w:r>
      <w:r w:rsidRPr="00B915C1">
        <w:tab/>
      </w:r>
      <w:r w:rsidRPr="00B915C1">
        <w:tab/>
        <w:t>SupportedBandListEUTRA-v1800</w:t>
      </w:r>
      <w:r w:rsidRPr="00B915C1">
        <w:tab/>
      </w:r>
      <w:r w:rsidRPr="00B915C1">
        <w:tab/>
      </w:r>
      <w:r w:rsidRPr="00B915C1">
        <w:tab/>
        <w:t>OPTIONAL,</w:t>
      </w:r>
    </w:p>
    <w:p w14:paraId="0ECBA989" w14:textId="77777777" w:rsidR="00894AAC" w:rsidRPr="00B915C1" w:rsidRDefault="00894AAC" w:rsidP="00894AAC">
      <w:pPr>
        <w:pStyle w:val="PL"/>
      </w:pPr>
      <w:r w:rsidRPr="00B915C1">
        <w:tab/>
        <w:t>supportedBandCombination-v1800</w:t>
      </w:r>
      <w:r w:rsidRPr="00B915C1">
        <w:tab/>
      </w:r>
      <w:r w:rsidRPr="00B915C1">
        <w:tab/>
      </w:r>
      <w:r w:rsidRPr="00B915C1">
        <w:tab/>
        <w:t>SupportedBandCombination-v1800</w:t>
      </w:r>
      <w:r w:rsidRPr="00B915C1">
        <w:tab/>
      </w:r>
      <w:r w:rsidRPr="00B915C1">
        <w:tab/>
      </w:r>
      <w:r w:rsidRPr="00B915C1">
        <w:tab/>
        <w:t>OPTIONAL,</w:t>
      </w:r>
    </w:p>
    <w:p w14:paraId="3633ABA3" w14:textId="77777777" w:rsidR="00894AAC" w:rsidRPr="00B915C1" w:rsidRDefault="00894AAC" w:rsidP="00894AAC">
      <w:pPr>
        <w:pStyle w:val="PL"/>
      </w:pPr>
      <w:r w:rsidRPr="00B915C1">
        <w:tab/>
        <w:t>supportedBandCombinationAdd-v1800</w:t>
      </w:r>
      <w:r w:rsidRPr="00B915C1">
        <w:tab/>
      </w:r>
      <w:r w:rsidRPr="00B915C1">
        <w:tab/>
        <w:t>SupportedBandCombinationAdd-v1800</w:t>
      </w:r>
      <w:r w:rsidRPr="00B915C1">
        <w:tab/>
      </w:r>
      <w:r w:rsidRPr="00B915C1">
        <w:tab/>
        <w:t>OPTIONAL,</w:t>
      </w:r>
    </w:p>
    <w:p w14:paraId="774C4EE6" w14:textId="77777777" w:rsidR="00894AAC" w:rsidRPr="00B915C1" w:rsidRDefault="00894AAC" w:rsidP="00894AAC">
      <w:pPr>
        <w:pStyle w:val="PL"/>
      </w:pPr>
      <w:r w:rsidRPr="00B915C1">
        <w:tab/>
        <w:t>supportedBandCombinationReduced-v1800</w:t>
      </w:r>
      <w:r w:rsidRPr="00B915C1">
        <w:tab/>
        <w:t>SupportedBandCombinationReduced-v1800</w:t>
      </w:r>
      <w:r w:rsidRPr="00B915C1">
        <w:tab/>
        <w:t>OPTIONAL</w:t>
      </w:r>
    </w:p>
    <w:p w14:paraId="457BC0B8" w14:textId="77777777" w:rsidR="00894AAC" w:rsidRPr="00B915C1" w:rsidRDefault="00894AAC" w:rsidP="00894AAC">
      <w:pPr>
        <w:pStyle w:val="PL"/>
      </w:pPr>
      <w:r w:rsidRPr="00B915C1">
        <w:t>}</w:t>
      </w:r>
    </w:p>
    <w:p w14:paraId="379D33BA" w14:textId="77777777" w:rsidR="00894AAC" w:rsidRPr="00B915C1" w:rsidRDefault="00894AAC" w:rsidP="00894AAC">
      <w:pPr>
        <w:pStyle w:val="PL"/>
      </w:pPr>
    </w:p>
    <w:p w14:paraId="24D63B17" w14:textId="77777777" w:rsidR="00894AAC" w:rsidRPr="00B915C1" w:rsidRDefault="00894AAC" w:rsidP="00894AAC">
      <w:pPr>
        <w:pStyle w:val="PL"/>
      </w:pPr>
      <w:r w:rsidRPr="00B915C1">
        <w:t>SkipSubframeProcessing-r15 ::=</w:t>
      </w:r>
      <w:r w:rsidRPr="00B915C1">
        <w:tab/>
      </w:r>
      <w:r w:rsidRPr="00B915C1">
        <w:tab/>
        <w:t>SEQUENCE {</w:t>
      </w:r>
    </w:p>
    <w:p w14:paraId="49A5B700" w14:textId="77777777" w:rsidR="00894AAC" w:rsidRPr="00B915C1" w:rsidRDefault="00894AAC" w:rsidP="00894AAC">
      <w:pPr>
        <w:pStyle w:val="PL"/>
      </w:pPr>
      <w:r w:rsidRPr="00B915C1">
        <w:tab/>
        <w:t>skipProcessingDL-Slot-r15</w:t>
      </w:r>
      <w:r w:rsidRPr="00B915C1">
        <w:tab/>
      </w:r>
      <w:r w:rsidRPr="00B915C1">
        <w:tab/>
      </w:r>
      <w:r w:rsidRPr="00B915C1">
        <w:tab/>
        <w:t>INTEGER (0..3)</w:t>
      </w:r>
      <w:r w:rsidRPr="00B915C1">
        <w:tab/>
      </w:r>
      <w:r w:rsidRPr="00B915C1">
        <w:tab/>
      </w:r>
      <w:r w:rsidRPr="00B915C1">
        <w:tab/>
      </w:r>
      <w:r w:rsidRPr="00B915C1">
        <w:tab/>
      </w:r>
      <w:r w:rsidRPr="00B915C1">
        <w:tab/>
        <w:t>OPTIONAL,</w:t>
      </w:r>
    </w:p>
    <w:p w14:paraId="756A4613" w14:textId="77777777" w:rsidR="00894AAC" w:rsidRPr="00B915C1" w:rsidRDefault="00894AAC" w:rsidP="00894AAC">
      <w:pPr>
        <w:pStyle w:val="PL"/>
      </w:pPr>
      <w:r w:rsidRPr="00B915C1">
        <w:tab/>
        <w:t>skipProcessingDL-SubSlot-r15</w:t>
      </w:r>
      <w:r w:rsidRPr="00B915C1">
        <w:tab/>
      </w:r>
      <w:r w:rsidRPr="00B915C1">
        <w:tab/>
        <w:t>INTEGER (0..3)</w:t>
      </w:r>
      <w:r w:rsidRPr="00B915C1">
        <w:tab/>
      </w:r>
      <w:r w:rsidRPr="00B915C1">
        <w:tab/>
      </w:r>
      <w:r w:rsidRPr="00B915C1">
        <w:tab/>
      </w:r>
      <w:r w:rsidRPr="00B915C1">
        <w:tab/>
      </w:r>
      <w:r w:rsidRPr="00B915C1">
        <w:tab/>
        <w:t>OPTIONAL,</w:t>
      </w:r>
    </w:p>
    <w:p w14:paraId="090F4742" w14:textId="77777777" w:rsidR="00894AAC" w:rsidRPr="00B915C1" w:rsidRDefault="00894AAC" w:rsidP="00894AAC">
      <w:pPr>
        <w:pStyle w:val="PL"/>
      </w:pPr>
      <w:r w:rsidRPr="00B915C1">
        <w:tab/>
        <w:t>skipProcessingUL-Slot-r15</w:t>
      </w:r>
      <w:r w:rsidRPr="00B915C1">
        <w:tab/>
      </w:r>
      <w:r w:rsidRPr="00B915C1">
        <w:tab/>
      </w:r>
      <w:r w:rsidRPr="00B915C1">
        <w:tab/>
        <w:t>INTEGER (0..3)</w:t>
      </w:r>
      <w:r w:rsidRPr="00B915C1">
        <w:tab/>
      </w:r>
      <w:r w:rsidRPr="00B915C1">
        <w:tab/>
      </w:r>
      <w:r w:rsidRPr="00B915C1">
        <w:tab/>
      </w:r>
      <w:r w:rsidRPr="00B915C1">
        <w:tab/>
      </w:r>
      <w:r w:rsidRPr="00B915C1">
        <w:tab/>
        <w:t>OPTIONAL,</w:t>
      </w:r>
    </w:p>
    <w:p w14:paraId="2A2D684C" w14:textId="77777777" w:rsidR="00894AAC" w:rsidRPr="00B915C1" w:rsidRDefault="00894AAC" w:rsidP="00894AAC">
      <w:pPr>
        <w:pStyle w:val="PL"/>
      </w:pPr>
      <w:r w:rsidRPr="00B915C1">
        <w:tab/>
        <w:t>skipProcessingUL-SubSlot-r15</w:t>
      </w:r>
      <w:r w:rsidRPr="00B915C1">
        <w:tab/>
      </w:r>
      <w:r w:rsidRPr="00B915C1">
        <w:tab/>
        <w:t>INTEGER (0..3)</w:t>
      </w:r>
      <w:r w:rsidRPr="00B915C1">
        <w:tab/>
      </w:r>
      <w:r w:rsidRPr="00B915C1">
        <w:tab/>
      </w:r>
      <w:r w:rsidRPr="00B915C1">
        <w:tab/>
      </w:r>
      <w:r w:rsidRPr="00B915C1">
        <w:tab/>
      </w:r>
      <w:r w:rsidRPr="00B915C1">
        <w:tab/>
        <w:t>OPTIONAL</w:t>
      </w:r>
    </w:p>
    <w:p w14:paraId="2B0703BA" w14:textId="77777777" w:rsidR="00894AAC" w:rsidRPr="00B915C1" w:rsidRDefault="00894AAC" w:rsidP="00894AAC">
      <w:pPr>
        <w:pStyle w:val="PL"/>
      </w:pPr>
      <w:r w:rsidRPr="00B915C1">
        <w:t>}</w:t>
      </w:r>
    </w:p>
    <w:p w14:paraId="4726C16C" w14:textId="77777777" w:rsidR="00894AAC" w:rsidRPr="00B915C1" w:rsidRDefault="00894AAC" w:rsidP="00894AAC">
      <w:pPr>
        <w:pStyle w:val="PL"/>
      </w:pPr>
    </w:p>
    <w:p w14:paraId="34D737AF" w14:textId="77777777" w:rsidR="00894AAC" w:rsidRPr="00B915C1" w:rsidRDefault="00894AAC" w:rsidP="00894AAC">
      <w:pPr>
        <w:pStyle w:val="PL"/>
      </w:pPr>
      <w:r w:rsidRPr="00B915C1">
        <w:t>SPT-Parameters-r15 ::=</w:t>
      </w:r>
      <w:r w:rsidRPr="00B915C1">
        <w:tab/>
      </w:r>
      <w:r w:rsidRPr="00B915C1">
        <w:tab/>
      </w:r>
      <w:r w:rsidRPr="00B915C1">
        <w:tab/>
      </w:r>
      <w:r w:rsidRPr="00B915C1">
        <w:tab/>
        <w:t>SEQUENCE {</w:t>
      </w:r>
    </w:p>
    <w:p w14:paraId="3F7FFA2F" w14:textId="77777777" w:rsidR="00894AAC" w:rsidRPr="00B915C1" w:rsidRDefault="00894AAC" w:rsidP="00894AAC">
      <w:pPr>
        <w:pStyle w:val="PL"/>
      </w:pPr>
      <w:r w:rsidRPr="00B915C1">
        <w:tab/>
        <w:t>frameStructureType-SPT-r15</w:t>
      </w:r>
      <w:r w:rsidRPr="00B915C1">
        <w:tab/>
      </w:r>
      <w:r w:rsidRPr="00B915C1">
        <w:tab/>
      </w:r>
      <w:r w:rsidRPr="00B915C1">
        <w:tab/>
        <w:t>BIT STRING (SIZE (3))</w:t>
      </w:r>
      <w:r w:rsidRPr="00B915C1">
        <w:tab/>
      </w:r>
      <w:r w:rsidRPr="00B915C1">
        <w:tab/>
      </w:r>
      <w:r w:rsidRPr="00B915C1">
        <w:tab/>
        <w:t>OPTIONAL,</w:t>
      </w:r>
    </w:p>
    <w:p w14:paraId="2BADAD19" w14:textId="77777777" w:rsidR="00894AAC" w:rsidRPr="00B915C1" w:rsidRDefault="00894AAC" w:rsidP="00894AAC">
      <w:pPr>
        <w:pStyle w:val="PL"/>
      </w:pPr>
      <w:r w:rsidRPr="00B915C1">
        <w:tab/>
        <w:t>maxNumberCCs-SPT-r15</w:t>
      </w:r>
      <w:r w:rsidRPr="00B915C1">
        <w:tab/>
      </w:r>
      <w:r w:rsidRPr="00B915C1">
        <w:tab/>
      </w:r>
      <w:r w:rsidRPr="00B915C1">
        <w:tab/>
      </w:r>
      <w:r w:rsidRPr="00B915C1">
        <w:tab/>
        <w:t>INTEGER (1..32)</w:t>
      </w:r>
      <w:r w:rsidRPr="00B915C1">
        <w:tab/>
      </w:r>
      <w:r w:rsidRPr="00B915C1">
        <w:tab/>
      </w:r>
      <w:r w:rsidRPr="00B915C1">
        <w:tab/>
      </w:r>
      <w:r w:rsidRPr="00B915C1">
        <w:tab/>
      </w:r>
      <w:r w:rsidRPr="00B915C1">
        <w:tab/>
        <w:t>OPTIONAL</w:t>
      </w:r>
    </w:p>
    <w:p w14:paraId="40D6719F" w14:textId="77777777" w:rsidR="00894AAC" w:rsidRPr="00B915C1" w:rsidRDefault="00894AAC" w:rsidP="00894AAC">
      <w:pPr>
        <w:pStyle w:val="PL"/>
      </w:pPr>
      <w:r w:rsidRPr="00B915C1">
        <w:t>}</w:t>
      </w:r>
    </w:p>
    <w:p w14:paraId="7DD1BCEC" w14:textId="77777777" w:rsidR="00894AAC" w:rsidRPr="00B915C1" w:rsidRDefault="00894AAC" w:rsidP="00894AAC">
      <w:pPr>
        <w:pStyle w:val="PL"/>
      </w:pPr>
    </w:p>
    <w:p w14:paraId="7249939B" w14:textId="77777777" w:rsidR="00894AAC" w:rsidRPr="00B915C1" w:rsidRDefault="00894AAC" w:rsidP="00894AAC">
      <w:pPr>
        <w:pStyle w:val="PL"/>
      </w:pPr>
      <w:r w:rsidRPr="00B915C1">
        <w:t>STTI-SPT-BandParameters-r15 ::= SEQUENCE {</w:t>
      </w:r>
    </w:p>
    <w:p w14:paraId="0BB0947A" w14:textId="77777777" w:rsidR="00894AAC" w:rsidRPr="00B915C1" w:rsidRDefault="00894AAC" w:rsidP="00894AAC">
      <w:pPr>
        <w:pStyle w:val="PL"/>
      </w:pPr>
      <w:r w:rsidRPr="00B915C1">
        <w:tab/>
        <w:t>dl-1024QAM-Slot-r15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103CC6D8" w14:textId="77777777" w:rsidR="00894AAC" w:rsidRPr="00B915C1" w:rsidRDefault="00894AAC" w:rsidP="00894AAC">
      <w:pPr>
        <w:pStyle w:val="PL"/>
      </w:pPr>
      <w:r w:rsidRPr="00B915C1">
        <w:tab/>
        <w:t>dl-1024QAM-SubslotTA-1-r15</w:t>
      </w:r>
      <w:r w:rsidRPr="00B915C1">
        <w:tab/>
      </w:r>
      <w:r w:rsidRPr="00B915C1">
        <w:tab/>
      </w:r>
      <w:r w:rsidRPr="00B915C1">
        <w:tab/>
      </w:r>
      <w:r w:rsidRPr="00B915C1">
        <w:tab/>
        <w:t>ENUMERATED {supported}</w:t>
      </w:r>
      <w:r w:rsidRPr="00B915C1">
        <w:tab/>
      </w:r>
      <w:r w:rsidRPr="00B915C1">
        <w:tab/>
      </w:r>
      <w:r w:rsidRPr="00B915C1">
        <w:tab/>
        <w:t>OPTIONAL,</w:t>
      </w:r>
    </w:p>
    <w:p w14:paraId="06A4FAA1" w14:textId="77777777" w:rsidR="00894AAC" w:rsidRPr="00B915C1" w:rsidRDefault="00894AAC" w:rsidP="00894AAC">
      <w:pPr>
        <w:pStyle w:val="PL"/>
      </w:pPr>
      <w:r w:rsidRPr="00B915C1">
        <w:tab/>
        <w:t>dl-1024QAM-SubslotTA-2-r15</w:t>
      </w:r>
      <w:r w:rsidRPr="00B915C1">
        <w:tab/>
      </w:r>
      <w:r w:rsidRPr="00B915C1">
        <w:tab/>
      </w:r>
      <w:r w:rsidRPr="00B915C1">
        <w:tab/>
      </w:r>
      <w:r w:rsidRPr="00B915C1">
        <w:tab/>
        <w:t>ENUMERATED {supported}</w:t>
      </w:r>
      <w:r w:rsidRPr="00B915C1">
        <w:tab/>
      </w:r>
      <w:r w:rsidRPr="00B915C1">
        <w:tab/>
      </w:r>
      <w:r w:rsidRPr="00B915C1">
        <w:tab/>
        <w:t>OPTIONAL,</w:t>
      </w:r>
    </w:p>
    <w:p w14:paraId="022FA1C6" w14:textId="77777777" w:rsidR="00894AAC" w:rsidRPr="00B915C1" w:rsidRDefault="00894AAC" w:rsidP="00894AAC">
      <w:pPr>
        <w:pStyle w:val="PL"/>
      </w:pPr>
      <w:r w:rsidRPr="00B915C1">
        <w:tab/>
        <w:t>simultaneousTx-differentTx-duration-r15</w:t>
      </w:r>
      <w:r w:rsidRPr="00B915C1">
        <w:tab/>
        <w:t>ENUMERATED {supported}</w:t>
      </w:r>
      <w:r w:rsidRPr="00B915C1">
        <w:tab/>
      </w:r>
      <w:r w:rsidRPr="00B915C1">
        <w:tab/>
      </w:r>
      <w:r w:rsidRPr="00B915C1">
        <w:tab/>
        <w:t>OPTIONAL,</w:t>
      </w:r>
    </w:p>
    <w:p w14:paraId="785DCDA4" w14:textId="77777777" w:rsidR="00894AAC" w:rsidRPr="00B915C1" w:rsidRDefault="00894AAC" w:rsidP="00894AAC">
      <w:pPr>
        <w:pStyle w:val="PL"/>
      </w:pPr>
      <w:r w:rsidRPr="00B915C1">
        <w:tab/>
        <w:t>sTTI-CA-MIMO-ParametersDL-r15</w:t>
      </w:r>
      <w:r w:rsidRPr="00B915C1">
        <w:tab/>
      </w:r>
      <w:r w:rsidRPr="00B915C1">
        <w:tab/>
      </w:r>
      <w:r w:rsidRPr="00B915C1">
        <w:tab/>
        <w:t>CA-MIMO-ParametersDL-r15</w:t>
      </w:r>
      <w:r w:rsidRPr="00B915C1">
        <w:tab/>
      </w:r>
      <w:r w:rsidRPr="00B915C1">
        <w:tab/>
        <w:t>OPTIONAL,</w:t>
      </w:r>
    </w:p>
    <w:p w14:paraId="41A70CEF" w14:textId="77777777" w:rsidR="00894AAC" w:rsidRPr="00B915C1" w:rsidRDefault="00894AAC" w:rsidP="00894AAC">
      <w:pPr>
        <w:pStyle w:val="PL"/>
      </w:pPr>
      <w:r w:rsidRPr="00B915C1">
        <w:tab/>
        <w:t>sTTI-CA-MIMO-ParametersUL-r15</w:t>
      </w:r>
      <w:r w:rsidRPr="00B915C1">
        <w:tab/>
      </w:r>
      <w:r w:rsidRPr="00B915C1">
        <w:tab/>
      </w:r>
      <w:r w:rsidRPr="00B915C1">
        <w:tab/>
        <w:t>CA-MIMO-ParametersUL-r15,</w:t>
      </w:r>
    </w:p>
    <w:p w14:paraId="40A7FD13" w14:textId="77777777" w:rsidR="00894AAC" w:rsidRPr="00B915C1" w:rsidRDefault="00894AAC" w:rsidP="00894AAC">
      <w:pPr>
        <w:pStyle w:val="PL"/>
      </w:pPr>
      <w:r w:rsidRPr="00B915C1">
        <w:tab/>
        <w:t>sTTI-FD-MIMO-Coexistence</w:t>
      </w:r>
      <w:r w:rsidRPr="00B915C1">
        <w:tab/>
      </w:r>
      <w:r w:rsidRPr="00B915C1">
        <w:tab/>
      </w:r>
      <w:r w:rsidRPr="00B915C1">
        <w:tab/>
      </w:r>
      <w:r w:rsidRPr="00B915C1">
        <w:tab/>
        <w:t>ENUMERATED {supported}</w:t>
      </w:r>
      <w:r w:rsidRPr="00B915C1">
        <w:tab/>
      </w:r>
      <w:r w:rsidRPr="00B915C1">
        <w:tab/>
      </w:r>
      <w:r w:rsidRPr="00B915C1">
        <w:tab/>
        <w:t>OPTIONAL,</w:t>
      </w:r>
    </w:p>
    <w:p w14:paraId="07A489FD" w14:textId="77777777" w:rsidR="00894AAC" w:rsidRPr="00B915C1" w:rsidRDefault="00894AAC" w:rsidP="00894AAC">
      <w:pPr>
        <w:pStyle w:val="PL"/>
      </w:pPr>
      <w:r w:rsidRPr="00B915C1">
        <w:tab/>
        <w:t>sTTI-MIMO-CA-ParametersPerBoBCs-r15</w:t>
      </w:r>
      <w:r w:rsidRPr="00B915C1">
        <w:tab/>
      </w:r>
      <w:r w:rsidRPr="00B915C1">
        <w:tab/>
        <w:t>MIMO-CA-ParametersPerBoBC-r13</w:t>
      </w:r>
      <w:r w:rsidRPr="00B915C1">
        <w:tab/>
        <w:t>OPTIONAL,</w:t>
      </w:r>
    </w:p>
    <w:p w14:paraId="4E4E5858" w14:textId="77777777" w:rsidR="00894AAC" w:rsidRPr="00B915C1" w:rsidRDefault="00894AAC" w:rsidP="00894AAC">
      <w:pPr>
        <w:pStyle w:val="PL"/>
      </w:pPr>
      <w:r w:rsidRPr="00B915C1">
        <w:tab/>
        <w:t>sTTI-MIMO-CA-ParametersPerBoBCs-v1530</w:t>
      </w:r>
      <w:r w:rsidRPr="00B915C1">
        <w:tab/>
        <w:t>MIMO-CA-ParametersPerBoBC-v1430</w:t>
      </w:r>
      <w:r w:rsidRPr="00B915C1">
        <w:tab/>
        <w:t>OPTIONAL,</w:t>
      </w:r>
    </w:p>
    <w:p w14:paraId="2EA012F8" w14:textId="77777777" w:rsidR="00894AAC" w:rsidRPr="00B915C1" w:rsidRDefault="00894AAC" w:rsidP="00894AAC">
      <w:pPr>
        <w:pStyle w:val="PL"/>
      </w:pPr>
      <w:r w:rsidRPr="00B915C1">
        <w:tab/>
        <w:t>sTTI-SupportedCombinations-r15</w:t>
      </w:r>
      <w:r w:rsidRPr="00B915C1">
        <w:tab/>
      </w:r>
      <w:r w:rsidRPr="00B915C1">
        <w:tab/>
      </w:r>
      <w:r w:rsidRPr="00B915C1">
        <w:tab/>
        <w:t>STTI-SupportedCombinations-r15</w:t>
      </w:r>
      <w:r w:rsidRPr="00B915C1">
        <w:tab/>
        <w:t>OPTIONAL,</w:t>
      </w:r>
    </w:p>
    <w:p w14:paraId="4E047641" w14:textId="77777777" w:rsidR="00894AAC" w:rsidRPr="00B915C1" w:rsidRDefault="00894AAC" w:rsidP="00894AAC">
      <w:pPr>
        <w:pStyle w:val="PL"/>
      </w:pPr>
      <w:r w:rsidRPr="00B915C1">
        <w:tab/>
        <w:t>sTTI-SupportedCSI-Proc-r15</w:t>
      </w:r>
      <w:r w:rsidRPr="00B915C1">
        <w:tab/>
      </w:r>
      <w:r w:rsidRPr="00B915C1">
        <w:tab/>
      </w:r>
      <w:r w:rsidRPr="00B915C1">
        <w:tab/>
      </w:r>
      <w:r w:rsidRPr="00B915C1">
        <w:tab/>
        <w:t>ENUMERATED {n1, n3, n4}</w:t>
      </w:r>
      <w:r w:rsidRPr="00B915C1">
        <w:tab/>
      </w:r>
      <w:r w:rsidRPr="00B915C1">
        <w:tab/>
      </w:r>
      <w:r w:rsidRPr="00B915C1">
        <w:tab/>
        <w:t>OPTIONAL,</w:t>
      </w:r>
    </w:p>
    <w:p w14:paraId="1C39845E" w14:textId="77777777" w:rsidR="00894AAC" w:rsidRPr="00B915C1" w:rsidRDefault="00894AAC" w:rsidP="00894AAC">
      <w:pPr>
        <w:pStyle w:val="PL"/>
      </w:pPr>
      <w:r w:rsidRPr="00B915C1">
        <w:tab/>
        <w:t>ul-256QAM-Slot-r15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597BB13" w14:textId="77777777" w:rsidR="00894AAC" w:rsidRPr="00B915C1" w:rsidRDefault="00894AAC" w:rsidP="00894AAC">
      <w:pPr>
        <w:pStyle w:val="PL"/>
      </w:pPr>
      <w:r w:rsidRPr="00B915C1">
        <w:tab/>
        <w:t>ul-256QAM-Subslot-r15</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8F0B933" w14:textId="77777777" w:rsidR="00894AAC" w:rsidRPr="00B915C1" w:rsidRDefault="00894AAC" w:rsidP="00894AAC">
      <w:pPr>
        <w:pStyle w:val="PL"/>
      </w:pPr>
      <w:r w:rsidRPr="00B915C1">
        <w:tab/>
        <w:t>...</w:t>
      </w:r>
    </w:p>
    <w:p w14:paraId="15FD7F38" w14:textId="77777777" w:rsidR="00894AAC" w:rsidRPr="00B915C1" w:rsidRDefault="00894AAC" w:rsidP="00894AAC">
      <w:pPr>
        <w:pStyle w:val="PL"/>
      </w:pPr>
      <w:r w:rsidRPr="00B915C1">
        <w:t>}</w:t>
      </w:r>
    </w:p>
    <w:p w14:paraId="390648D5" w14:textId="77777777" w:rsidR="00894AAC" w:rsidRPr="00B915C1" w:rsidRDefault="00894AAC" w:rsidP="00894AAC">
      <w:pPr>
        <w:pStyle w:val="PL"/>
      </w:pPr>
    </w:p>
    <w:p w14:paraId="4124E3C7" w14:textId="77777777" w:rsidR="00894AAC" w:rsidRPr="00B915C1" w:rsidRDefault="00894AAC" w:rsidP="00894AAC">
      <w:pPr>
        <w:pStyle w:val="PL"/>
      </w:pPr>
      <w:r w:rsidRPr="00B915C1">
        <w:t>STTI-SupportedCombinations-r15 ::=</w:t>
      </w:r>
      <w:r w:rsidRPr="00B915C1">
        <w:tab/>
        <w:t>SEQUENCE {</w:t>
      </w:r>
    </w:p>
    <w:p w14:paraId="3F431F50" w14:textId="77777777" w:rsidR="00894AAC" w:rsidRPr="00B915C1" w:rsidRDefault="00894AAC" w:rsidP="00894AAC">
      <w:pPr>
        <w:pStyle w:val="PL"/>
      </w:pPr>
      <w:r w:rsidRPr="00B915C1">
        <w:tab/>
        <w:t>combination-22-r15</w:t>
      </w:r>
      <w:r w:rsidRPr="00B915C1">
        <w:tab/>
      </w:r>
      <w:r w:rsidRPr="00B915C1">
        <w:tab/>
      </w:r>
      <w:r w:rsidRPr="00B915C1">
        <w:tab/>
      </w:r>
      <w:r w:rsidRPr="00B915C1">
        <w:tab/>
      </w:r>
      <w:r w:rsidRPr="00B915C1">
        <w:tab/>
        <w:t>DL-UL-CCs-r15</w:t>
      </w:r>
      <w:r w:rsidRPr="00B915C1">
        <w:tab/>
      </w:r>
      <w:r w:rsidRPr="00B915C1">
        <w:tab/>
      </w:r>
      <w:r w:rsidRPr="00B915C1">
        <w:tab/>
      </w:r>
      <w:r w:rsidRPr="00B915C1">
        <w:tab/>
      </w:r>
      <w:r w:rsidRPr="00B915C1">
        <w:tab/>
        <w:t>OPTIONAL,</w:t>
      </w:r>
    </w:p>
    <w:p w14:paraId="0D15079F" w14:textId="77777777" w:rsidR="00894AAC" w:rsidRPr="00B915C1" w:rsidRDefault="00894AAC" w:rsidP="00894AAC">
      <w:pPr>
        <w:pStyle w:val="PL"/>
      </w:pPr>
      <w:r w:rsidRPr="00B915C1">
        <w:tab/>
        <w:t>combination-77-r15</w:t>
      </w:r>
      <w:r w:rsidRPr="00B915C1">
        <w:tab/>
      </w:r>
      <w:r w:rsidRPr="00B915C1">
        <w:tab/>
      </w:r>
      <w:r w:rsidRPr="00B915C1">
        <w:tab/>
      </w:r>
      <w:r w:rsidRPr="00B915C1">
        <w:tab/>
      </w:r>
      <w:r w:rsidRPr="00B915C1">
        <w:tab/>
        <w:t>DL-UL-CCs-r15</w:t>
      </w:r>
      <w:r w:rsidRPr="00B915C1">
        <w:tab/>
      </w:r>
      <w:r w:rsidRPr="00B915C1">
        <w:tab/>
      </w:r>
      <w:r w:rsidRPr="00B915C1">
        <w:tab/>
      </w:r>
      <w:r w:rsidRPr="00B915C1">
        <w:tab/>
      </w:r>
      <w:r w:rsidRPr="00B915C1">
        <w:tab/>
        <w:t>OPTIONAL,</w:t>
      </w:r>
    </w:p>
    <w:p w14:paraId="7AD22424" w14:textId="77777777" w:rsidR="00894AAC" w:rsidRPr="00B915C1" w:rsidRDefault="00894AAC" w:rsidP="00894AAC">
      <w:pPr>
        <w:pStyle w:val="PL"/>
      </w:pPr>
      <w:r w:rsidRPr="00B915C1">
        <w:tab/>
        <w:t>combination-27-r15</w:t>
      </w:r>
      <w:r w:rsidRPr="00B915C1">
        <w:tab/>
      </w:r>
      <w:r w:rsidRPr="00B915C1">
        <w:tab/>
      </w:r>
      <w:r w:rsidRPr="00B915C1">
        <w:tab/>
      </w:r>
      <w:r w:rsidRPr="00B915C1">
        <w:tab/>
      </w:r>
      <w:r w:rsidRPr="00B915C1">
        <w:tab/>
        <w:t>DL-UL-CCs-r15</w:t>
      </w:r>
      <w:r w:rsidRPr="00B915C1">
        <w:tab/>
      </w:r>
      <w:r w:rsidRPr="00B915C1">
        <w:tab/>
      </w:r>
      <w:r w:rsidRPr="00B915C1">
        <w:tab/>
      </w:r>
      <w:r w:rsidRPr="00B915C1">
        <w:tab/>
      </w:r>
      <w:r w:rsidRPr="00B915C1">
        <w:tab/>
        <w:t>OPTIONAL,</w:t>
      </w:r>
    </w:p>
    <w:p w14:paraId="6AC180EC" w14:textId="77777777" w:rsidR="00894AAC" w:rsidRPr="00B915C1" w:rsidRDefault="00894AAC" w:rsidP="00894AAC">
      <w:pPr>
        <w:pStyle w:val="PL"/>
      </w:pPr>
      <w:r w:rsidRPr="00B915C1">
        <w:tab/>
        <w:t>combination-22-27-r15</w:t>
      </w:r>
      <w:r w:rsidRPr="00B915C1">
        <w:tab/>
      </w:r>
      <w:r w:rsidRPr="00B915C1">
        <w:tab/>
      </w:r>
      <w:r w:rsidRPr="00B915C1">
        <w:tab/>
      </w:r>
      <w:r w:rsidRPr="00B915C1">
        <w:tab/>
        <w:t>SEQUENCE (SIZE (1..2)) OF DL-UL-CCs-r15</w:t>
      </w:r>
      <w:r w:rsidRPr="00B915C1">
        <w:tab/>
      </w:r>
      <w:r w:rsidRPr="00B915C1">
        <w:tab/>
        <w:t>OPTIONAL,</w:t>
      </w:r>
    </w:p>
    <w:p w14:paraId="1C7BC3B7" w14:textId="77777777" w:rsidR="00894AAC" w:rsidRPr="00B915C1" w:rsidRDefault="00894AAC" w:rsidP="00894AAC">
      <w:pPr>
        <w:pStyle w:val="PL"/>
      </w:pPr>
      <w:r w:rsidRPr="00B915C1">
        <w:tab/>
        <w:t>combination-77-22-r15</w:t>
      </w:r>
      <w:r w:rsidRPr="00B915C1">
        <w:tab/>
      </w:r>
      <w:r w:rsidRPr="00B915C1">
        <w:tab/>
      </w:r>
      <w:r w:rsidRPr="00B915C1">
        <w:tab/>
      </w:r>
      <w:r w:rsidRPr="00B915C1">
        <w:tab/>
        <w:t>SEQUENCE (SIZE (1..2)) OF DL-UL-CCs-r15</w:t>
      </w:r>
      <w:r w:rsidRPr="00B915C1">
        <w:tab/>
      </w:r>
      <w:r w:rsidRPr="00B915C1">
        <w:tab/>
        <w:t>OPTIONAL,</w:t>
      </w:r>
    </w:p>
    <w:p w14:paraId="530FFF1F" w14:textId="77777777" w:rsidR="00894AAC" w:rsidRPr="00B915C1" w:rsidRDefault="00894AAC" w:rsidP="00894AAC">
      <w:pPr>
        <w:pStyle w:val="PL"/>
      </w:pPr>
      <w:r w:rsidRPr="00B915C1">
        <w:tab/>
        <w:t>combination-77-27-r15</w:t>
      </w:r>
      <w:r w:rsidRPr="00B915C1">
        <w:tab/>
      </w:r>
      <w:r w:rsidRPr="00B915C1">
        <w:tab/>
      </w:r>
      <w:r w:rsidRPr="00B915C1">
        <w:tab/>
      </w:r>
      <w:r w:rsidRPr="00B915C1">
        <w:tab/>
        <w:t>SEQUENCE (SIZE (1..2)) OF DL-UL-CCs-r15</w:t>
      </w:r>
      <w:r w:rsidRPr="00B915C1">
        <w:tab/>
      </w:r>
      <w:r w:rsidRPr="00B915C1">
        <w:tab/>
        <w:t>OPTIONAL</w:t>
      </w:r>
    </w:p>
    <w:p w14:paraId="27BB3895" w14:textId="77777777" w:rsidR="00894AAC" w:rsidRPr="00B915C1" w:rsidRDefault="00894AAC" w:rsidP="00894AAC">
      <w:pPr>
        <w:pStyle w:val="PL"/>
      </w:pPr>
      <w:r w:rsidRPr="00B915C1">
        <w:t>}</w:t>
      </w:r>
    </w:p>
    <w:p w14:paraId="54766A52" w14:textId="77777777" w:rsidR="00894AAC" w:rsidRPr="00B915C1" w:rsidRDefault="00894AAC" w:rsidP="00894AAC">
      <w:pPr>
        <w:pStyle w:val="PL"/>
      </w:pPr>
    </w:p>
    <w:p w14:paraId="5DD99C7C" w14:textId="77777777" w:rsidR="00894AAC" w:rsidRPr="00B915C1" w:rsidRDefault="00894AAC" w:rsidP="00894AAC">
      <w:pPr>
        <w:pStyle w:val="PL"/>
      </w:pPr>
      <w:r w:rsidRPr="00B915C1">
        <w:t>DL-UL-CCs-r15 ::= SEQUENCE {</w:t>
      </w:r>
    </w:p>
    <w:p w14:paraId="005532F1" w14:textId="77777777" w:rsidR="00894AAC" w:rsidRPr="00B915C1" w:rsidRDefault="00894AAC" w:rsidP="00894AAC">
      <w:pPr>
        <w:pStyle w:val="PL"/>
      </w:pPr>
      <w:r w:rsidRPr="00B915C1">
        <w:tab/>
        <w:t>maxNumberDL-CCs-r15</w:t>
      </w:r>
      <w:r w:rsidRPr="00B915C1">
        <w:tab/>
      </w:r>
      <w:r w:rsidRPr="00B915C1">
        <w:tab/>
      </w:r>
      <w:r w:rsidRPr="00B915C1">
        <w:tab/>
      </w:r>
      <w:r w:rsidRPr="00B915C1">
        <w:tab/>
        <w:t>INTEGER (1..32)</w:t>
      </w:r>
      <w:r w:rsidRPr="00B915C1">
        <w:tab/>
      </w:r>
      <w:r w:rsidRPr="00B915C1">
        <w:tab/>
      </w:r>
      <w:r w:rsidRPr="00B915C1">
        <w:tab/>
      </w:r>
      <w:r w:rsidRPr="00B915C1">
        <w:tab/>
      </w:r>
      <w:r w:rsidRPr="00B915C1">
        <w:tab/>
      </w:r>
      <w:r w:rsidRPr="00B915C1">
        <w:tab/>
        <w:t>OPTIONAL,</w:t>
      </w:r>
    </w:p>
    <w:p w14:paraId="5F8FFE9F" w14:textId="77777777" w:rsidR="00894AAC" w:rsidRPr="00B915C1" w:rsidRDefault="00894AAC" w:rsidP="00894AAC">
      <w:pPr>
        <w:pStyle w:val="PL"/>
      </w:pPr>
      <w:r w:rsidRPr="00B915C1">
        <w:tab/>
        <w:t>maxNumberUL-CCs-r15</w:t>
      </w:r>
      <w:r w:rsidRPr="00B915C1">
        <w:tab/>
      </w:r>
      <w:r w:rsidRPr="00B915C1">
        <w:tab/>
      </w:r>
      <w:r w:rsidRPr="00B915C1">
        <w:tab/>
      </w:r>
      <w:r w:rsidRPr="00B915C1">
        <w:tab/>
        <w:t>INTEGER (1..32)</w:t>
      </w:r>
      <w:r w:rsidRPr="00B915C1">
        <w:tab/>
      </w:r>
      <w:r w:rsidRPr="00B915C1">
        <w:tab/>
      </w:r>
      <w:r w:rsidRPr="00B915C1">
        <w:tab/>
      </w:r>
      <w:r w:rsidRPr="00B915C1">
        <w:tab/>
      </w:r>
      <w:r w:rsidRPr="00B915C1">
        <w:tab/>
      </w:r>
      <w:r w:rsidRPr="00B915C1">
        <w:tab/>
        <w:t>OPTIONAL</w:t>
      </w:r>
    </w:p>
    <w:p w14:paraId="32280703" w14:textId="77777777" w:rsidR="00894AAC" w:rsidRPr="00B915C1" w:rsidRDefault="00894AAC" w:rsidP="00894AAC">
      <w:pPr>
        <w:pStyle w:val="PL"/>
      </w:pPr>
      <w:r w:rsidRPr="00B915C1">
        <w:t>}</w:t>
      </w:r>
    </w:p>
    <w:p w14:paraId="44A1B982" w14:textId="77777777" w:rsidR="00894AAC" w:rsidRPr="00B915C1" w:rsidRDefault="00894AAC" w:rsidP="00894AAC">
      <w:pPr>
        <w:pStyle w:val="PL"/>
      </w:pPr>
    </w:p>
    <w:p w14:paraId="0B568BA5" w14:textId="77777777" w:rsidR="00894AAC" w:rsidRPr="00B915C1" w:rsidRDefault="00894AAC" w:rsidP="00894AAC">
      <w:pPr>
        <w:pStyle w:val="PL"/>
      </w:pPr>
      <w:r w:rsidRPr="00B915C1">
        <w:t>SupportedBandCombination-r10 ::= SEQUENCE (SIZE (1..maxBandComb-r10)) OF BandCombinationParameters-r10</w:t>
      </w:r>
    </w:p>
    <w:p w14:paraId="1237DD23" w14:textId="77777777" w:rsidR="00894AAC" w:rsidRPr="00B915C1" w:rsidRDefault="00894AAC" w:rsidP="00894AAC">
      <w:pPr>
        <w:pStyle w:val="PL"/>
      </w:pPr>
    </w:p>
    <w:p w14:paraId="042B30EE" w14:textId="77777777" w:rsidR="00894AAC" w:rsidRPr="00B915C1" w:rsidRDefault="00894AAC" w:rsidP="00894AAC">
      <w:pPr>
        <w:pStyle w:val="PL"/>
      </w:pPr>
      <w:r w:rsidRPr="00B915C1">
        <w:t>SupportedBandCombinationExt-r10 ::= SEQUENCE (SIZE (1..maxBandComb-r10)) OF BandCombinationParametersExt-r10</w:t>
      </w:r>
    </w:p>
    <w:p w14:paraId="0800CA32" w14:textId="77777777" w:rsidR="00894AAC" w:rsidRPr="00B915C1" w:rsidRDefault="00894AAC" w:rsidP="00894AAC">
      <w:pPr>
        <w:pStyle w:val="PL"/>
      </w:pPr>
    </w:p>
    <w:p w14:paraId="21598854" w14:textId="77777777" w:rsidR="00894AAC" w:rsidRPr="00B915C1" w:rsidRDefault="00894AAC" w:rsidP="00894AAC">
      <w:pPr>
        <w:pStyle w:val="PL"/>
      </w:pPr>
      <w:r w:rsidRPr="00B915C1">
        <w:t>SupportedBandCombination-v1090 ::= SEQUENCE (SIZE (1..maxBandComb-r10)) OF BandCombinationParameters-v1090</w:t>
      </w:r>
    </w:p>
    <w:p w14:paraId="02CFBFC8" w14:textId="77777777" w:rsidR="00894AAC" w:rsidRPr="00B915C1" w:rsidRDefault="00894AAC" w:rsidP="00894AAC">
      <w:pPr>
        <w:pStyle w:val="PL"/>
      </w:pPr>
    </w:p>
    <w:p w14:paraId="76FD1725" w14:textId="77777777" w:rsidR="00894AAC" w:rsidRPr="00B915C1" w:rsidRDefault="00894AAC" w:rsidP="00894AAC">
      <w:pPr>
        <w:pStyle w:val="PL"/>
      </w:pPr>
      <w:r w:rsidRPr="00B915C1">
        <w:t>SupportedBandCombination-v10i0 ::= SEQUENCE (SIZE (1..maxBandComb-r10)) OF BandCombinationParameters-v10i0</w:t>
      </w:r>
    </w:p>
    <w:p w14:paraId="666DEF30" w14:textId="77777777" w:rsidR="00894AAC" w:rsidRPr="00B915C1" w:rsidRDefault="00894AAC" w:rsidP="00894AAC">
      <w:pPr>
        <w:pStyle w:val="PL"/>
      </w:pPr>
    </w:p>
    <w:p w14:paraId="227DE1E0" w14:textId="77777777" w:rsidR="00894AAC" w:rsidRPr="00B915C1" w:rsidRDefault="00894AAC" w:rsidP="00894AAC">
      <w:pPr>
        <w:pStyle w:val="PL"/>
      </w:pPr>
      <w:r w:rsidRPr="00B915C1">
        <w:t>SupportedBandCombination-v1130 ::= SEQUENCE (SIZE (1..maxBandComb-r10)) OF BandCombinationParameters-v1130</w:t>
      </w:r>
    </w:p>
    <w:p w14:paraId="524F1542" w14:textId="77777777" w:rsidR="00894AAC" w:rsidRPr="00B915C1" w:rsidRDefault="00894AAC" w:rsidP="00894AAC">
      <w:pPr>
        <w:pStyle w:val="PL"/>
      </w:pPr>
    </w:p>
    <w:p w14:paraId="3EEF585F" w14:textId="77777777" w:rsidR="00894AAC" w:rsidRPr="00B915C1" w:rsidRDefault="00894AAC" w:rsidP="00894AAC">
      <w:pPr>
        <w:pStyle w:val="PL"/>
      </w:pPr>
      <w:r w:rsidRPr="00B915C1">
        <w:t>SupportedBandCombination-v1250 ::= SEQUENCE (SIZE (1..maxBandComb-r10)) OF BandCombinationParameters-v1250</w:t>
      </w:r>
    </w:p>
    <w:p w14:paraId="7F1E14B7" w14:textId="77777777" w:rsidR="00894AAC" w:rsidRPr="00B915C1" w:rsidRDefault="00894AAC" w:rsidP="00894AAC">
      <w:pPr>
        <w:pStyle w:val="PL"/>
      </w:pPr>
    </w:p>
    <w:p w14:paraId="400DB960" w14:textId="77777777" w:rsidR="00894AAC" w:rsidRPr="00B915C1" w:rsidRDefault="00894AAC" w:rsidP="00894AAC">
      <w:pPr>
        <w:pStyle w:val="PL"/>
      </w:pPr>
      <w:r w:rsidRPr="00B915C1">
        <w:t>SupportedBandCombination-v1270 ::= SEQUENCE (SIZE (1..maxBandComb-r10)) OF BandCombinationParameters-v1270</w:t>
      </w:r>
    </w:p>
    <w:p w14:paraId="698D6C51" w14:textId="77777777" w:rsidR="00894AAC" w:rsidRPr="00B915C1" w:rsidRDefault="00894AAC" w:rsidP="00894AAC">
      <w:pPr>
        <w:pStyle w:val="PL"/>
      </w:pPr>
    </w:p>
    <w:p w14:paraId="71815476" w14:textId="77777777" w:rsidR="00894AAC" w:rsidRPr="00B915C1" w:rsidRDefault="00894AAC" w:rsidP="00894AAC">
      <w:pPr>
        <w:pStyle w:val="PL"/>
      </w:pPr>
      <w:r w:rsidRPr="00B915C1">
        <w:t>SupportedBandCombination-v1320 ::= SEQUENCE (SIZE (1..maxBandComb-r10)) OF BandCombinationParameters-v1320</w:t>
      </w:r>
    </w:p>
    <w:p w14:paraId="0992286F" w14:textId="77777777" w:rsidR="00894AAC" w:rsidRPr="00B915C1" w:rsidRDefault="00894AAC" w:rsidP="00894AAC">
      <w:pPr>
        <w:pStyle w:val="PL"/>
      </w:pPr>
    </w:p>
    <w:p w14:paraId="4725DDA6" w14:textId="77777777" w:rsidR="00894AAC" w:rsidRPr="00B915C1" w:rsidRDefault="00894AAC" w:rsidP="00894AAC">
      <w:pPr>
        <w:pStyle w:val="PL"/>
        <w:shd w:val="pct10" w:color="auto" w:fill="auto"/>
      </w:pPr>
      <w:r w:rsidRPr="00B915C1">
        <w:t>SupportedBandCombination-v1380 ::= SEQUENCE (SIZE (1..maxBandComb-r10)) OF BandCombinationParameters-v1380</w:t>
      </w:r>
    </w:p>
    <w:p w14:paraId="12B51368" w14:textId="77777777" w:rsidR="00894AAC" w:rsidRPr="00B915C1" w:rsidRDefault="00894AAC" w:rsidP="00894AAC">
      <w:pPr>
        <w:pStyle w:val="PL"/>
        <w:shd w:val="pct10" w:color="auto" w:fill="auto"/>
      </w:pPr>
    </w:p>
    <w:p w14:paraId="47B6380D" w14:textId="77777777" w:rsidR="00894AAC" w:rsidRPr="00B915C1" w:rsidRDefault="00894AAC" w:rsidP="00894AAC">
      <w:pPr>
        <w:pStyle w:val="PL"/>
        <w:shd w:val="pct10" w:color="auto" w:fill="auto"/>
      </w:pPr>
      <w:r w:rsidRPr="00B915C1">
        <w:t>SupportedBandCombination-v1390 ::= SEQUENCE (SIZE (1..maxBandComb-r10)) OF BandCombinationParameters-v1390</w:t>
      </w:r>
    </w:p>
    <w:p w14:paraId="34911833" w14:textId="77777777" w:rsidR="00894AAC" w:rsidRPr="00B915C1" w:rsidRDefault="00894AAC" w:rsidP="00894AAC">
      <w:pPr>
        <w:pStyle w:val="PL"/>
        <w:shd w:val="pct10" w:color="auto" w:fill="auto"/>
      </w:pPr>
    </w:p>
    <w:p w14:paraId="3D5A2F53" w14:textId="77777777" w:rsidR="00894AAC" w:rsidRPr="00B915C1" w:rsidRDefault="00894AAC" w:rsidP="00894AAC">
      <w:pPr>
        <w:pStyle w:val="PL"/>
      </w:pPr>
      <w:r w:rsidRPr="00B915C1">
        <w:t>SupportedBandCombination-v1430 ::= SEQUENCE (SIZE (1..maxBandComb-r10)) OF BandCombinationParameters-v1430</w:t>
      </w:r>
    </w:p>
    <w:p w14:paraId="47D651FA" w14:textId="77777777" w:rsidR="00894AAC" w:rsidRPr="00B915C1" w:rsidRDefault="00894AAC" w:rsidP="00894AAC">
      <w:pPr>
        <w:pStyle w:val="PL"/>
      </w:pPr>
    </w:p>
    <w:p w14:paraId="0413C0F6" w14:textId="77777777" w:rsidR="00894AAC" w:rsidRPr="00B915C1" w:rsidRDefault="00894AAC" w:rsidP="00894AAC">
      <w:pPr>
        <w:pStyle w:val="PL"/>
      </w:pPr>
      <w:r w:rsidRPr="00B915C1">
        <w:t>SupportedBandCombination-v1450 ::= SEQUENCE (SIZE (1..maxBandComb-r10)) OF BandCombinationParameters-v1450</w:t>
      </w:r>
    </w:p>
    <w:p w14:paraId="04DE4861" w14:textId="77777777" w:rsidR="00894AAC" w:rsidRPr="00B915C1" w:rsidRDefault="00894AAC" w:rsidP="00894AAC">
      <w:pPr>
        <w:pStyle w:val="PL"/>
      </w:pPr>
    </w:p>
    <w:p w14:paraId="5E8B6EC1" w14:textId="77777777" w:rsidR="00894AAC" w:rsidRPr="00B915C1" w:rsidRDefault="00894AAC" w:rsidP="00894AAC">
      <w:pPr>
        <w:pStyle w:val="PL"/>
        <w:shd w:val="pct10" w:color="auto" w:fill="auto"/>
      </w:pPr>
      <w:r w:rsidRPr="00B915C1">
        <w:t>SupportedBandCombination-v1470 ::= SEQUENCE (SIZE (1..maxBandComb-r10)) OF BandCombinationParameters-v1470</w:t>
      </w:r>
    </w:p>
    <w:p w14:paraId="2624C0D3" w14:textId="77777777" w:rsidR="00894AAC" w:rsidRPr="00B915C1" w:rsidRDefault="00894AAC" w:rsidP="00894AAC">
      <w:pPr>
        <w:pStyle w:val="PL"/>
      </w:pPr>
    </w:p>
    <w:p w14:paraId="6B0628E7" w14:textId="77777777" w:rsidR="00894AAC" w:rsidRPr="00B915C1" w:rsidRDefault="00894AAC" w:rsidP="00894AAC">
      <w:pPr>
        <w:pStyle w:val="PL"/>
      </w:pPr>
      <w:r w:rsidRPr="00B915C1">
        <w:t>SupportedBandCombination-v14b0 ::= SEQUENCE (SIZE (1..maxBandComb-r10)) OF BandCombinationParameters-v14b0</w:t>
      </w:r>
    </w:p>
    <w:p w14:paraId="665C2658" w14:textId="77777777" w:rsidR="00894AAC" w:rsidRPr="00B915C1" w:rsidRDefault="00894AAC" w:rsidP="00894AAC">
      <w:pPr>
        <w:pStyle w:val="PL"/>
        <w:shd w:val="pct10" w:color="auto" w:fill="auto"/>
      </w:pPr>
    </w:p>
    <w:p w14:paraId="7837E4B1" w14:textId="77777777" w:rsidR="00894AAC" w:rsidRPr="00B915C1" w:rsidRDefault="00894AAC" w:rsidP="00894AAC">
      <w:pPr>
        <w:pStyle w:val="PL"/>
        <w:shd w:val="pct10" w:color="auto" w:fill="auto"/>
      </w:pPr>
      <w:r w:rsidRPr="00B915C1">
        <w:t>SupportedBandCombination-v1530 ::= SEQUENCE (SIZE (1..maxBandComb-r10)) OF BandCombinationParameters-v1530</w:t>
      </w:r>
    </w:p>
    <w:p w14:paraId="134D5BA1" w14:textId="77777777" w:rsidR="00894AAC" w:rsidRPr="00B915C1" w:rsidRDefault="00894AAC" w:rsidP="00894AAC">
      <w:pPr>
        <w:pStyle w:val="PL"/>
        <w:shd w:val="pct10" w:color="auto" w:fill="auto"/>
      </w:pPr>
    </w:p>
    <w:p w14:paraId="19C0F6BF" w14:textId="77777777" w:rsidR="00894AAC" w:rsidRPr="00B915C1" w:rsidRDefault="00894AAC" w:rsidP="00894AAC">
      <w:pPr>
        <w:pStyle w:val="PL"/>
        <w:shd w:val="pct10" w:color="auto" w:fill="auto"/>
      </w:pPr>
      <w:r w:rsidRPr="00B915C1">
        <w:t>SupportedBandCombination-v1610 ::= SEQUENCE (SIZE (1..maxBandComb-r10)) OF BandCombinationParameters-v1610</w:t>
      </w:r>
    </w:p>
    <w:p w14:paraId="1AC6CD43" w14:textId="77777777" w:rsidR="00894AAC" w:rsidRPr="00B915C1" w:rsidRDefault="00894AAC" w:rsidP="00894AAC">
      <w:pPr>
        <w:pStyle w:val="PL"/>
        <w:shd w:val="pct10" w:color="auto" w:fill="auto"/>
      </w:pPr>
    </w:p>
    <w:p w14:paraId="57BD4EF1" w14:textId="77777777" w:rsidR="00894AAC" w:rsidRPr="00B915C1" w:rsidRDefault="00894AAC" w:rsidP="00894AAC">
      <w:pPr>
        <w:pStyle w:val="PL"/>
        <w:shd w:val="pct10" w:color="auto" w:fill="auto"/>
      </w:pPr>
      <w:r w:rsidRPr="00B915C1">
        <w:t>SupportedBandCombination-v1630 ::= SEQUENCE (SIZE (1..maxBandComb-r10)) OF BandCombinationParameters-v1630</w:t>
      </w:r>
    </w:p>
    <w:p w14:paraId="148A57F5" w14:textId="77777777" w:rsidR="00894AAC" w:rsidRPr="00B915C1" w:rsidRDefault="00894AAC" w:rsidP="00894AAC">
      <w:pPr>
        <w:pStyle w:val="PL"/>
        <w:shd w:val="pct10" w:color="auto" w:fill="auto"/>
      </w:pPr>
    </w:p>
    <w:p w14:paraId="1A5D14C5" w14:textId="77777777" w:rsidR="00894AAC" w:rsidRPr="00B915C1" w:rsidRDefault="00894AAC" w:rsidP="00894AAC">
      <w:pPr>
        <w:pStyle w:val="PL"/>
        <w:shd w:val="pct10" w:color="auto" w:fill="auto"/>
      </w:pPr>
      <w:r w:rsidRPr="00B915C1">
        <w:t>SupportedBandCombination-v1800 ::= SEQUENCE (SIZE (1..maxBandComb-r10)) OF BandCombinationParameters-v1800</w:t>
      </w:r>
    </w:p>
    <w:p w14:paraId="7FF276F8" w14:textId="77777777" w:rsidR="00894AAC" w:rsidRPr="00B915C1" w:rsidRDefault="00894AAC" w:rsidP="00894AAC">
      <w:pPr>
        <w:pStyle w:val="PL"/>
        <w:shd w:val="pct10" w:color="auto" w:fill="auto"/>
      </w:pPr>
    </w:p>
    <w:p w14:paraId="13CB0B25" w14:textId="77777777" w:rsidR="00894AAC" w:rsidRPr="00B915C1" w:rsidRDefault="00894AAC" w:rsidP="00894AAC">
      <w:pPr>
        <w:pStyle w:val="PL"/>
      </w:pPr>
      <w:r w:rsidRPr="00B915C1">
        <w:t>SupportedBandCombinationAdd-r11 ::= SEQUENCE (SIZE (1..maxBandComb-r11)) OF BandCombinationParameters-r11</w:t>
      </w:r>
    </w:p>
    <w:p w14:paraId="6F775870" w14:textId="77777777" w:rsidR="00894AAC" w:rsidRPr="00B915C1" w:rsidRDefault="00894AAC" w:rsidP="00894AAC">
      <w:pPr>
        <w:pStyle w:val="PL"/>
      </w:pPr>
    </w:p>
    <w:p w14:paraId="5088C443" w14:textId="77777777" w:rsidR="00894AAC" w:rsidRPr="00B915C1" w:rsidRDefault="00894AAC" w:rsidP="00894AAC">
      <w:pPr>
        <w:pStyle w:val="PL"/>
      </w:pPr>
      <w:r w:rsidRPr="00B915C1">
        <w:t>SupportedBandCombinationAdd-v11d0 ::= SEQUENCE (SIZE (1..maxBandComb-r11)) OF BandCombinationParameters-v10i0</w:t>
      </w:r>
    </w:p>
    <w:p w14:paraId="29DE16AF" w14:textId="77777777" w:rsidR="00894AAC" w:rsidRPr="00B915C1" w:rsidRDefault="00894AAC" w:rsidP="00894AAC">
      <w:pPr>
        <w:pStyle w:val="PL"/>
      </w:pPr>
    </w:p>
    <w:p w14:paraId="4818F0F8" w14:textId="77777777" w:rsidR="00894AAC" w:rsidRPr="00B915C1" w:rsidRDefault="00894AAC" w:rsidP="00894AAC">
      <w:pPr>
        <w:pStyle w:val="PL"/>
      </w:pPr>
      <w:r w:rsidRPr="00B915C1">
        <w:t>SupportedBandCombinationAdd-v1250 ::= SEQUENCE (SIZE (1..maxBandComb-r11)) OF BandCombinationParameters-v1250</w:t>
      </w:r>
    </w:p>
    <w:p w14:paraId="7FE1392D" w14:textId="77777777" w:rsidR="00894AAC" w:rsidRPr="00B915C1" w:rsidRDefault="00894AAC" w:rsidP="00894AAC">
      <w:pPr>
        <w:pStyle w:val="PL"/>
      </w:pPr>
    </w:p>
    <w:p w14:paraId="7E5B6071" w14:textId="77777777" w:rsidR="00894AAC" w:rsidRPr="00B915C1" w:rsidRDefault="00894AAC" w:rsidP="00894AAC">
      <w:pPr>
        <w:pStyle w:val="PL"/>
      </w:pPr>
      <w:r w:rsidRPr="00B915C1">
        <w:t>SupportedBandCombinationAdd-v1270 ::= SEQUENCE (SIZE (1..maxBandComb-r11)) OF BandCombinationParameters-v1270</w:t>
      </w:r>
    </w:p>
    <w:p w14:paraId="128FBAE0" w14:textId="77777777" w:rsidR="00894AAC" w:rsidRPr="00B915C1" w:rsidRDefault="00894AAC" w:rsidP="00894AAC">
      <w:pPr>
        <w:pStyle w:val="PL"/>
      </w:pPr>
    </w:p>
    <w:p w14:paraId="2F00E58A" w14:textId="77777777" w:rsidR="00894AAC" w:rsidRPr="00B915C1" w:rsidRDefault="00894AAC" w:rsidP="00894AAC">
      <w:pPr>
        <w:pStyle w:val="PL"/>
      </w:pPr>
      <w:r w:rsidRPr="00B915C1">
        <w:t>SupportedBandCombinationAdd-v1320 ::= SEQUENCE (SIZE (1..maxBandComb-r11)) OF BandCombinationParameters-v1320</w:t>
      </w:r>
    </w:p>
    <w:p w14:paraId="5072A185" w14:textId="77777777" w:rsidR="00894AAC" w:rsidRPr="00B915C1" w:rsidRDefault="00894AAC" w:rsidP="00894AAC">
      <w:pPr>
        <w:pStyle w:val="PL"/>
      </w:pPr>
    </w:p>
    <w:p w14:paraId="58AB429B" w14:textId="77777777" w:rsidR="00894AAC" w:rsidRPr="00B915C1" w:rsidRDefault="00894AAC" w:rsidP="00894AAC">
      <w:pPr>
        <w:pStyle w:val="PL"/>
      </w:pPr>
      <w:r w:rsidRPr="00B915C1">
        <w:t>SupportedBandCombinationAdd-v1380 ::= SEQUENCE (SIZE (1..maxBandComb-r11)) OF BandCombinationParameters-v1380</w:t>
      </w:r>
    </w:p>
    <w:p w14:paraId="3D27259A" w14:textId="77777777" w:rsidR="00894AAC" w:rsidRPr="00B915C1" w:rsidRDefault="00894AAC" w:rsidP="00894AAC">
      <w:pPr>
        <w:pStyle w:val="PL"/>
      </w:pPr>
    </w:p>
    <w:p w14:paraId="21DA5100" w14:textId="77777777" w:rsidR="00894AAC" w:rsidRPr="00B915C1" w:rsidRDefault="00894AAC" w:rsidP="00894AAC">
      <w:pPr>
        <w:pStyle w:val="PL"/>
      </w:pPr>
      <w:r w:rsidRPr="00B915C1">
        <w:t>SupportedBandCombinationAdd-v1390 ::= SEQUENCE (SIZE (1..maxBandComb-r11)) OF BandCombinationParameters-v1390</w:t>
      </w:r>
    </w:p>
    <w:p w14:paraId="4F622E7D" w14:textId="77777777" w:rsidR="00894AAC" w:rsidRPr="00B915C1" w:rsidRDefault="00894AAC" w:rsidP="00894AAC">
      <w:pPr>
        <w:pStyle w:val="PL"/>
      </w:pPr>
    </w:p>
    <w:p w14:paraId="049E41D0" w14:textId="77777777" w:rsidR="00894AAC" w:rsidRPr="00B915C1" w:rsidRDefault="00894AAC" w:rsidP="00894AAC">
      <w:pPr>
        <w:pStyle w:val="PL"/>
      </w:pPr>
      <w:r w:rsidRPr="00B915C1">
        <w:t>SupportedBandCombinationAdd-v1430 ::= SEQUENCE (SIZE (1..maxBandComb-r11)) OF BandCombinationParameters-v1430</w:t>
      </w:r>
    </w:p>
    <w:p w14:paraId="464F7838" w14:textId="77777777" w:rsidR="00894AAC" w:rsidRPr="00B915C1" w:rsidRDefault="00894AAC" w:rsidP="00894AAC">
      <w:pPr>
        <w:pStyle w:val="PL"/>
      </w:pPr>
    </w:p>
    <w:p w14:paraId="71C3C3E6" w14:textId="77777777" w:rsidR="00894AAC" w:rsidRPr="00B915C1" w:rsidRDefault="00894AAC" w:rsidP="00894AAC">
      <w:pPr>
        <w:pStyle w:val="PL"/>
        <w:shd w:val="pct10" w:color="auto" w:fill="auto"/>
      </w:pPr>
      <w:r w:rsidRPr="00B915C1">
        <w:t>SupportedBandCombinationAdd-v1450 ::= SEQUENCE (SIZE (1..maxBandComb-r11)) OF BandCombinationParameters-v1450</w:t>
      </w:r>
    </w:p>
    <w:p w14:paraId="7E3F3A4C" w14:textId="77777777" w:rsidR="00894AAC" w:rsidRPr="00B915C1" w:rsidRDefault="00894AAC" w:rsidP="00894AAC">
      <w:pPr>
        <w:pStyle w:val="PL"/>
        <w:shd w:val="pct10" w:color="auto" w:fill="auto"/>
      </w:pPr>
    </w:p>
    <w:p w14:paraId="5AAC7D9A" w14:textId="77777777" w:rsidR="00894AAC" w:rsidRPr="00B915C1" w:rsidRDefault="00894AAC" w:rsidP="00894AAC">
      <w:pPr>
        <w:pStyle w:val="PL"/>
        <w:shd w:val="pct10" w:color="auto" w:fill="auto"/>
      </w:pPr>
      <w:r w:rsidRPr="00B915C1">
        <w:t>SupportedBandCombinationAdd-v1470 ::= SEQUENCE (SIZE (1..maxBandComb-r11)) OF BandCombinationParameters-v1470</w:t>
      </w:r>
    </w:p>
    <w:p w14:paraId="265B70DC" w14:textId="77777777" w:rsidR="00894AAC" w:rsidRPr="00B915C1" w:rsidRDefault="00894AAC" w:rsidP="00894AAC">
      <w:pPr>
        <w:pStyle w:val="PL"/>
        <w:shd w:val="pct10" w:color="auto" w:fill="auto"/>
      </w:pPr>
    </w:p>
    <w:p w14:paraId="1D0581B0" w14:textId="77777777" w:rsidR="00894AAC" w:rsidRPr="00B915C1" w:rsidRDefault="00894AAC" w:rsidP="00894AAC">
      <w:pPr>
        <w:pStyle w:val="PL"/>
        <w:shd w:val="pct10" w:color="auto" w:fill="auto"/>
      </w:pPr>
      <w:r w:rsidRPr="00B915C1">
        <w:t>SupportedBandCombinationAdd-v14b0 ::= SEQUENCE (SIZE (1..maxBandComb-r11)) OF BandCombinationParameters-v14b0</w:t>
      </w:r>
    </w:p>
    <w:p w14:paraId="774D07A3" w14:textId="77777777" w:rsidR="00894AAC" w:rsidRPr="00B915C1" w:rsidRDefault="00894AAC" w:rsidP="00894AAC">
      <w:pPr>
        <w:pStyle w:val="PL"/>
        <w:shd w:val="pct10" w:color="auto" w:fill="auto"/>
      </w:pPr>
    </w:p>
    <w:p w14:paraId="612AFC16" w14:textId="77777777" w:rsidR="00894AAC" w:rsidRPr="00B915C1" w:rsidRDefault="00894AAC" w:rsidP="00894AAC">
      <w:pPr>
        <w:pStyle w:val="PL"/>
        <w:shd w:val="pct10" w:color="auto" w:fill="auto"/>
      </w:pPr>
      <w:r w:rsidRPr="00B915C1">
        <w:t>SupportedBandCombinationAdd-v1530 ::= SEQUENCE (SIZE (1..maxBandComb-r11)) OF BandCombinationParameters-v1530</w:t>
      </w:r>
    </w:p>
    <w:p w14:paraId="4915CC35" w14:textId="77777777" w:rsidR="00894AAC" w:rsidRPr="00B915C1" w:rsidRDefault="00894AAC" w:rsidP="00894AAC">
      <w:pPr>
        <w:pStyle w:val="PL"/>
        <w:shd w:val="pct10" w:color="auto" w:fill="auto"/>
      </w:pPr>
    </w:p>
    <w:p w14:paraId="6447DC87" w14:textId="77777777" w:rsidR="00894AAC" w:rsidRPr="00B915C1" w:rsidRDefault="00894AAC" w:rsidP="00894AAC">
      <w:pPr>
        <w:pStyle w:val="PL"/>
        <w:shd w:val="pct10" w:color="auto" w:fill="auto"/>
      </w:pPr>
      <w:r w:rsidRPr="00B915C1">
        <w:t>SupportedBandCombinationAdd-v1610 ::= SEQUENCE (SIZE (1..maxBandComb-r11)) OF BandCombinationParameters-v1610</w:t>
      </w:r>
    </w:p>
    <w:p w14:paraId="33E407A0" w14:textId="77777777" w:rsidR="00894AAC" w:rsidRPr="00B915C1" w:rsidRDefault="00894AAC" w:rsidP="00894AAC">
      <w:pPr>
        <w:pStyle w:val="PL"/>
        <w:shd w:val="pct10" w:color="auto" w:fill="auto"/>
      </w:pPr>
    </w:p>
    <w:p w14:paraId="4E056422" w14:textId="77777777" w:rsidR="00894AAC" w:rsidRPr="00B915C1" w:rsidRDefault="00894AAC" w:rsidP="00894AAC">
      <w:pPr>
        <w:pStyle w:val="PL"/>
        <w:shd w:val="pct10" w:color="auto" w:fill="auto"/>
      </w:pPr>
      <w:r w:rsidRPr="00B915C1">
        <w:t>SupportedBandCombinationAdd-v1630 ::= SEQUENCE (SIZE (1..maxBandComb-r11)) OF BandCombinationParameters-v1630</w:t>
      </w:r>
    </w:p>
    <w:p w14:paraId="3FDF527B" w14:textId="77777777" w:rsidR="00894AAC" w:rsidRPr="00B915C1" w:rsidRDefault="00894AAC" w:rsidP="00894AAC">
      <w:pPr>
        <w:pStyle w:val="PL"/>
        <w:shd w:val="pct10" w:color="auto" w:fill="auto"/>
      </w:pPr>
    </w:p>
    <w:p w14:paraId="756C0243" w14:textId="77777777" w:rsidR="00894AAC" w:rsidRPr="00B915C1" w:rsidRDefault="00894AAC" w:rsidP="00894AAC">
      <w:pPr>
        <w:pStyle w:val="PL"/>
        <w:shd w:val="pct10" w:color="auto" w:fill="auto"/>
      </w:pPr>
      <w:r w:rsidRPr="00B915C1">
        <w:t>SupportedBandCombinationAdd-v1800 ::= SEQUENCE (SIZE (1..maxBandComb-r11)) OF BandCombinationParameters-v1800</w:t>
      </w:r>
    </w:p>
    <w:p w14:paraId="4B9FAC6A" w14:textId="77777777" w:rsidR="00894AAC" w:rsidRPr="00B915C1" w:rsidRDefault="00894AAC" w:rsidP="00894AAC">
      <w:pPr>
        <w:pStyle w:val="PL"/>
        <w:shd w:val="pct10" w:color="auto" w:fill="auto"/>
      </w:pPr>
    </w:p>
    <w:p w14:paraId="47A643E3" w14:textId="77777777" w:rsidR="00894AAC" w:rsidRPr="00B915C1" w:rsidRDefault="00894AAC" w:rsidP="00894AAC">
      <w:pPr>
        <w:pStyle w:val="PL"/>
      </w:pPr>
      <w:r w:rsidRPr="00B915C1">
        <w:t>SupportedBandCombinationReduced-r13 ::=</w:t>
      </w:r>
      <w:r w:rsidRPr="00B915C1">
        <w:tab/>
        <w:t>SEQUENCE (SIZE (1..maxBandComb-r13)) OF BandCombinationParameters-r13</w:t>
      </w:r>
    </w:p>
    <w:p w14:paraId="50872C16" w14:textId="77777777" w:rsidR="00894AAC" w:rsidRPr="00B915C1" w:rsidRDefault="00894AAC" w:rsidP="00894AAC">
      <w:pPr>
        <w:pStyle w:val="PL"/>
        <w:tabs>
          <w:tab w:val="clear" w:pos="3456"/>
          <w:tab w:val="left" w:pos="3295"/>
        </w:tabs>
      </w:pPr>
    </w:p>
    <w:p w14:paraId="6CB332EA" w14:textId="77777777" w:rsidR="00894AAC" w:rsidRPr="00B915C1" w:rsidRDefault="00894AAC" w:rsidP="00894AAC">
      <w:pPr>
        <w:pStyle w:val="PL"/>
      </w:pPr>
      <w:r w:rsidRPr="00B915C1">
        <w:t>SupportedBandCombinationReduced-v1320 ::=</w:t>
      </w:r>
      <w:r w:rsidRPr="00B915C1">
        <w:tab/>
        <w:t>SEQUENCE (SIZE (1..maxBandComb-r13)) OF BandCombinationParameters-v1320</w:t>
      </w:r>
    </w:p>
    <w:p w14:paraId="31B51C91" w14:textId="77777777" w:rsidR="00894AAC" w:rsidRPr="00B915C1" w:rsidRDefault="00894AAC" w:rsidP="00894AAC">
      <w:pPr>
        <w:pStyle w:val="PL"/>
      </w:pPr>
    </w:p>
    <w:p w14:paraId="0C15AD56" w14:textId="77777777" w:rsidR="00894AAC" w:rsidRPr="00B915C1" w:rsidRDefault="00894AAC" w:rsidP="00894AAC">
      <w:pPr>
        <w:pStyle w:val="PL"/>
      </w:pPr>
      <w:r w:rsidRPr="00B915C1">
        <w:t>SupportedBandCombinationReduced-v1380 ::=</w:t>
      </w:r>
      <w:r w:rsidRPr="00B915C1">
        <w:tab/>
        <w:t>SEQUENCE (SIZE (1..maxBandComb-r13)) OF BandCombinationParameters-v1380</w:t>
      </w:r>
    </w:p>
    <w:p w14:paraId="36A77ABC" w14:textId="77777777" w:rsidR="00894AAC" w:rsidRPr="00B915C1" w:rsidRDefault="00894AAC" w:rsidP="00894AAC">
      <w:pPr>
        <w:pStyle w:val="PL"/>
      </w:pPr>
    </w:p>
    <w:p w14:paraId="521C4481" w14:textId="77777777" w:rsidR="00894AAC" w:rsidRPr="00B915C1" w:rsidRDefault="00894AAC" w:rsidP="00894AAC">
      <w:pPr>
        <w:pStyle w:val="PL"/>
      </w:pPr>
      <w:r w:rsidRPr="00B915C1">
        <w:t>SupportedBandCombinationReduced-v1390 ::=</w:t>
      </w:r>
      <w:r w:rsidRPr="00B915C1">
        <w:tab/>
        <w:t>SEQUENCE (SIZE (1..maxBandComb-r13)) OF BandCombinationParameters-v1390</w:t>
      </w:r>
    </w:p>
    <w:p w14:paraId="217CEA46" w14:textId="77777777" w:rsidR="00894AAC" w:rsidRPr="00B915C1" w:rsidRDefault="00894AAC" w:rsidP="00894AAC">
      <w:pPr>
        <w:pStyle w:val="PL"/>
        <w:tabs>
          <w:tab w:val="clear" w:pos="3456"/>
          <w:tab w:val="left" w:pos="3295"/>
        </w:tabs>
      </w:pPr>
    </w:p>
    <w:p w14:paraId="50343800" w14:textId="77777777" w:rsidR="00894AAC" w:rsidRPr="00B915C1" w:rsidRDefault="00894AAC" w:rsidP="00894AAC">
      <w:pPr>
        <w:pStyle w:val="PL"/>
      </w:pPr>
      <w:r w:rsidRPr="00B915C1">
        <w:t>SupportedBandCombinationReduced-v1430 ::=</w:t>
      </w:r>
      <w:r w:rsidRPr="00B915C1">
        <w:tab/>
        <w:t>SEQUENCE (SIZE (1..maxBandComb-r13)) OF BandCombinationParameters-v1430</w:t>
      </w:r>
    </w:p>
    <w:p w14:paraId="7E553728" w14:textId="77777777" w:rsidR="00894AAC" w:rsidRPr="00B915C1" w:rsidRDefault="00894AAC" w:rsidP="00894AAC">
      <w:pPr>
        <w:pStyle w:val="PL"/>
      </w:pPr>
    </w:p>
    <w:p w14:paraId="2631ED99" w14:textId="77777777" w:rsidR="00894AAC" w:rsidRPr="00B915C1" w:rsidRDefault="00894AAC" w:rsidP="00894AAC">
      <w:pPr>
        <w:pStyle w:val="PL"/>
      </w:pPr>
      <w:r w:rsidRPr="00B915C1">
        <w:t>SupportedBandCombinationReduced-v1450 ::=</w:t>
      </w:r>
      <w:r w:rsidRPr="00B915C1">
        <w:tab/>
        <w:t>SEQUENCE (SIZE (1..maxBandComb-r13)) OF BandCombinationParameters-v1450</w:t>
      </w:r>
    </w:p>
    <w:p w14:paraId="6474C7FE" w14:textId="77777777" w:rsidR="00894AAC" w:rsidRPr="00B915C1" w:rsidRDefault="00894AAC" w:rsidP="00894AAC">
      <w:pPr>
        <w:pStyle w:val="PL"/>
        <w:tabs>
          <w:tab w:val="left" w:pos="3295"/>
        </w:tabs>
      </w:pPr>
    </w:p>
    <w:p w14:paraId="6F294B10" w14:textId="77777777" w:rsidR="00894AAC" w:rsidRPr="00B915C1" w:rsidRDefault="00894AAC" w:rsidP="00894AAC">
      <w:pPr>
        <w:pStyle w:val="PL"/>
        <w:tabs>
          <w:tab w:val="clear" w:pos="3456"/>
          <w:tab w:val="left" w:pos="3295"/>
        </w:tabs>
      </w:pPr>
      <w:r w:rsidRPr="00B915C1">
        <w:t>SupportedBandCombinationReduced-v1470 ::=</w:t>
      </w:r>
      <w:r w:rsidRPr="00B915C1">
        <w:tab/>
        <w:t>SEQUENCE (SIZE (1..maxBandComb-r13)) OF BandCombinationParameters-v1470</w:t>
      </w:r>
    </w:p>
    <w:p w14:paraId="1E31A551" w14:textId="77777777" w:rsidR="00894AAC" w:rsidRPr="00B915C1" w:rsidRDefault="00894AAC" w:rsidP="00894AAC">
      <w:pPr>
        <w:pStyle w:val="PL"/>
        <w:tabs>
          <w:tab w:val="clear" w:pos="3456"/>
          <w:tab w:val="left" w:pos="3295"/>
        </w:tabs>
      </w:pPr>
    </w:p>
    <w:p w14:paraId="719FDBAE" w14:textId="77777777" w:rsidR="00894AAC" w:rsidRPr="00B915C1" w:rsidRDefault="00894AAC" w:rsidP="00894AAC">
      <w:pPr>
        <w:pStyle w:val="PL"/>
      </w:pPr>
      <w:r w:rsidRPr="00B915C1">
        <w:t>SupportedBandCombinationReduced-v14b0 ::=</w:t>
      </w:r>
      <w:r w:rsidRPr="00B915C1">
        <w:tab/>
        <w:t>SEQUENCE (SIZE (1..maxBandComb-r13)) OF BandCombinationParameters-v14b0</w:t>
      </w:r>
    </w:p>
    <w:p w14:paraId="1CBB9873" w14:textId="77777777" w:rsidR="00894AAC" w:rsidRPr="00B915C1" w:rsidRDefault="00894AAC" w:rsidP="00894AAC">
      <w:pPr>
        <w:pStyle w:val="PL"/>
        <w:tabs>
          <w:tab w:val="left" w:pos="3295"/>
        </w:tabs>
      </w:pPr>
    </w:p>
    <w:p w14:paraId="63D43F87" w14:textId="77777777" w:rsidR="00894AAC" w:rsidRPr="00B915C1" w:rsidRDefault="00894AAC" w:rsidP="00894AAC">
      <w:pPr>
        <w:pStyle w:val="PL"/>
        <w:tabs>
          <w:tab w:val="clear" w:pos="3456"/>
          <w:tab w:val="left" w:pos="3295"/>
        </w:tabs>
      </w:pPr>
      <w:r w:rsidRPr="00B915C1">
        <w:t>SupportedBandCombinationReduced-v1530 ::=</w:t>
      </w:r>
      <w:r w:rsidRPr="00B915C1">
        <w:tab/>
        <w:t>SEQUENCE (SIZE (1..maxBandComb-r13)) OF BandCombinationParameters-v1530</w:t>
      </w:r>
    </w:p>
    <w:p w14:paraId="60961062" w14:textId="77777777" w:rsidR="00894AAC" w:rsidRPr="00B915C1" w:rsidRDefault="00894AAC" w:rsidP="00894AAC">
      <w:pPr>
        <w:pStyle w:val="PL"/>
        <w:tabs>
          <w:tab w:val="clear" w:pos="3456"/>
          <w:tab w:val="left" w:pos="3295"/>
        </w:tabs>
      </w:pPr>
    </w:p>
    <w:p w14:paraId="77FF607B" w14:textId="77777777" w:rsidR="00894AAC" w:rsidRPr="00B915C1" w:rsidRDefault="00894AAC" w:rsidP="00894AAC">
      <w:pPr>
        <w:pStyle w:val="PL"/>
        <w:tabs>
          <w:tab w:val="clear" w:pos="3456"/>
          <w:tab w:val="left" w:pos="3295"/>
        </w:tabs>
      </w:pPr>
      <w:r w:rsidRPr="00B915C1">
        <w:t>SupportedBandCombinationReduced-v1610 ::=</w:t>
      </w:r>
      <w:r w:rsidRPr="00B915C1">
        <w:tab/>
        <w:t>SEQUENCE (SIZE (1..maxBandComb-r13)) OF BandCombinationParameters-v1610</w:t>
      </w:r>
    </w:p>
    <w:p w14:paraId="1B254992" w14:textId="77777777" w:rsidR="00894AAC" w:rsidRPr="00B915C1" w:rsidRDefault="00894AAC" w:rsidP="00894AAC">
      <w:pPr>
        <w:pStyle w:val="PL"/>
        <w:tabs>
          <w:tab w:val="clear" w:pos="3456"/>
          <w:tab w:val="left" w:pos="3295"/>
        </w:tabs>
      </w:pPr>
    </w:p>
    <w:p w14:paraId="00841553" w14:textId="77777777" w:rsidR="00894AAC" w:rsidRPr="00B915C1" w:rsidRDefault="00894AAC" w:rsidP="00894AAC">
      <w:pPr>
        <w:pStyle w:val="PL"/>
        <w:tabs>
          <w:tab w:val="clear" w:pos="3456"/>
          <w:tab w:val="left" w:pos="3295"/>
        </w:tabs>
      </w:pPr>
      <w:r w:rsidRPr="00B915C1">
        <w:t>SupportedBandCombinationReduced-v1630 ::=</w:t>
      </w:r>
      <w:r w:rsidRPr="00B915C1">
        <w:tab/>
        <w:t>SEQUENCE (SIZE (1..maxBandComb-r13)) OF BandCombinationParameters-v1630</w:t>
      </w:r>
    </w:p>
    <w:p w14:paraId="6632B5DD" w14:textId="77777777" w:rsidR="00894AAC" w:rsidRPr="00B915C1" w:rsidRDefault="00894AAC" w:rsidP="00894AAC">
      <w:pPr>
        <w:pStyle w:val="PL"/>
        <w:tabs>
          <w:tab w:val="left" w:pos="3295"/>
        </w:tabs>
      </w:pPr>
    </w:p>
    <w:p w14:paraId="4277DFA3" w14:textId="77777777" w:rsidR="00894AAC" w:rsidRPr="00B915C1" w:rsidRDefault="00894AAC" w:rsidP="00894AAC">
      <w:pPr>
        <w:pStyle w:val="PL"/>
        <w:tabs>
          <w:tab w:val="clear" w:pos="3456"/>
          <w:tab w:val="left" w:pos="3295"/>
        </w:tabs>
      </w:pPr>
      <w:r w:rsidRPr="00B915C1">
        <w:t>SupportedBandCombinationReduced-v1800 ::=</w:t>
      </w:r>
      <w:r w:rsidRPr="00B915C1">
        <w:tab/>
        <w:t>SEQUENCE (SIZE (1..maxBandComb-r13)) OF BandCombinationParameters-v1800</w:t>
      </w:r>
    </w:p>
    <w:p w14:paraId="0BCB5B4A" w14:textId="77777777" w:rsidR="00894AAC" w:rsidRPr="00B915C1" w:rsidRDefault="00894AAC" w:rsidP="00894AAC">
      <w:pPr>
        <w:pStyle w:val="PL"/>
        <w:tabs>
          <w:tab w:val="clear" w:pos="3456"/>
          <w:tab w:val="left" w:pos="3295"/>
        </w:tabs>
      </w:pPr>
    </w:p>
    <w:p w14:paraId="1379EF04" w14:textId="77777777" w:rsidR="00894AAC" w:rsidRPr="00B915C1" w:rsidRDefault="00894AAC" w:rsidP="00894AAC">
      <w:pPr>
        <w:pStyle w:val="PL"/>
      </w:pPr>
      <w:r w:rsidRPr="00B915C1">
        <w:t>BandCombinationParameters-r10 ::= SEQUENCE (SIZE (1..maxSimultaneousBands-r10)) OF BandParameters-r10</w:t>
      </w:r>
    </w:p>
    <w:p w14:paraId="47D32AB8" w14:textId="77777777" w:rsidR="00894AAC" w:rsidRPr="00B915C1" w:rsidRDefault="00894AAC" w:rsidP="00894AAC">
      <w:pPr>
        <w:pStyle w:val="PL"/>
      </w:pPr>
    </w:p>
    <w:p w14:paraId="0B1AAC83" w14:textId="77777777" w:rsidR="00894AAC" w:rsidRPr="00B915C1" w:rsidRDefault="00894AAC" w:rsidP="00894AAC">
      <w:pPr>
        <w:pStyle w:val="PL"/>
      </w:pPr>
      <w:r w:rsidRPr="00B915C1">
        <w:t>BandCombinationParametersExt-r10 ::= SEQUENCE {</w:t>
      </w:r>
    </w:p>
    <w:p w14:paraId="1958E500" w14:textId="77777777" w:rsidR="00894AAC" w:rsidRPr="00B915C1" w:rsidRDefault="00894AAC" w:rsidP="00894AAC">
      <w:pPr>
        <w:pStyle w:val="PL"/>
      </w:pPr>
      <w:r w:rsidRPr="00B915C1">
        <w:tab/>
        <w:t>supportedBandwidthCombinationSet-r10</w:t>
      </w:r>
      <w:r w:rsidRPr="00B915C1">
        <w:tab/>
        <w:t>SupportedBandwidthCombinationSet-r10</w:t>
      </w:r>
      <w:r w:rsidRPr="00B915C1">
        <w:tab/>
        <w:t>OPTIONAL</w:t>
      </w:r>
    </w:p>
    <w:p w14:paraId="0255E873" w14:textId="77777777" w:rsidR="00894AAC" w:rsidRPr="00B915C1" w:rsidRDefault="00894AAC" w:rsidP="00894AAC">
      <w:pPr>
        <w:pStyle w:val="PL"/>
      </w:pPr>
      <w:r w:rsidRPr="00B915C1">
        <w:t>}</w:t>
      </w:r>
    </w:p>
    <w:p w14:paraId="34C34724" w14:textId="77777777" w:rsidR="00894AAC" w:rsidRPr="00B915C1" w:rsidRDefault="00894AAC" w:rsidP="00894AAC">
      <w:pPr>
        <w:pStyle w:val="PL"/>
      </w:pPr>
    </w:p>
    <w:p w14:paraId="428CEEDF" w14:textId="77777777" w:rsidR="00894AAC" w:rsidRPr="00B915C1" w:rsidRDefault="00894AAC" w:rsidP="00894AAC">
      <w:pPr>
        <w:pStyle w:val="PL"/>
      </w:pPr>
      <w:r w:rsidRPr="00B915C1">
        <w:t>BandCombinationParameters-v1090 ::= SEQUENCE (SIZE (1..maxSimultaneousBands-r10)) OF BandParameters-v1090</w:t>
      </w:r>
    </w:p>
    <w:p w14:paraId="33B4B3BC" w14:textId="77777777" w:rsidR="00894AAC" w:rsidRPr="00B915C1" w:rsidRDefault="00894AAC" w:rsidP="00894AAC">
      <w:pPr>
        <w:pStyle w:val="PL"/>
      </w:pPr>
    </w:p>
    <w:p w14:paraId="365FFB27" w14:textId="77777777" w:rsidR="00894AAC" w:rsidRPr="00B915C1" w:rsidRDefault="00894AAC" w:rsidP="00894AAC">
      <w:pPr>
        <w:pStyle w:val="PL"/>
      </w:pPr>
      <w:r w:rsidRPr="00B915C1">
        <w:t>BandCombinationParameters-v10i0::= SEQUENCE {</w:t>
      </w:r>
    </w:p>
    <w:p w14:paraId="1B32E86D" w14:textId="77777777" w:rsidR="00894AAC" w:rsidRPr="00B915C1" w:rsidRDefault="00894AAC" w:rsidP="00894AAC">
      <w:pPr>
        <w:pStyle w:val="PL"/>
      </w:pPr>
      <w:r w:rsidRPr="00B915C1">
        <w:tab/>
        <w:t>bandParameterList-v10i0</w:t>
      </w:r>
      <w:r w:rsidRPr="00B915C1">
        <w:tab/>
      </w:r>
      <w:r w:rsidRPr="00B915C1">
        <w:tab/>
      </w:r>
      <w:r w:rsidRPr="00B915C1">
        <w:tab/>
        <w:t>SEQUENCE (SIZE (1..maxSimultaneousBands-r10)) OF</w:t>
      </w:r>
    </w:p>
    <w:p w14:paraId="0B0B6E99" w14:textId="77777777" w:rsidR="00894AAC" w:rsidRPr="00B915C1" w:rsidRDefault="00894AAC" w:rsidP="00894AAC">
      <w:pPr>
        <w:pStyle w:val="PL"/>
      </w:pPr>
      <w:r w:rsidRPr="00B915C1">
        <w:tab/>
      </w:r>
      <w:r w:rsidRPr="00B915C1">
        <w:tab/>
      </w:r>
      <w:r w:rsidRPr="00B915C1">
        <w:tab/>
        <w:t>BandParameters-v10i0</w:t>
      </w:r>
      <w:r w:rsidRPr="00B915C1">
        <w:tab/>
        <w:t>OPTIONAL</w:t>
      </w:r>
    </w:p>
    <w:p w14:paraId="509EA49E" w14:textId="77777777" w:rsidR="00894AAC" w:rsidRPr="00B915C1" w:rsidRDefault="00894AAC" w:rsidP="00894AAC">
      <w:pPr>
        <w:pStyle w:val="PL"/>
      </w:pPr>
      <w:r w:rsidRPr="00B915C1">
        <w:t>}</w:t>
      </w:r>
    </w:p>
    <w:p w14:paraId="711E34B6" w14:textId="77777777" w:rsidR="00894AAC" w:rsidRPr="00B915C1" w:rsidRDefault="00894AAC" w:rsidP="00894AAC">
      <w:pPr>
        <w:pStyle w:val="PL"/>
      </w:pPr>
    </w:p>
    <w:p w14:paraId="2ED918DD" w14:textId="77777777" w:rsidR="00894AAC" w:rsidRPr="00B915C1" w:rsidRDefault="00894AAC" w:rsidP="00894AAC">
      <w:pPr>
        <w:pStyle w:val="PL"/>
      </w:pPr>
      <w:r w:rsidRPr="00B915C1">
        <w:t>BandCombinationParameters-v1130 ::=</w:t>
      </w:r>
      <w:r w:rsidRPr="00B915C1">
        <w:tab/>
        <w:t>SEQUENCE {</w:t>
      </w:r>
    </w:p>
    <w:p w14:paraId="599B9BBE" w14:textId="77777777" w:rsidR="00894AAC" w:rsidRPr="00B915C1" w:rsidRDefault="00894AAC" w:rsidP="00894AAC">
      <w:pPr>
        <w:pStyle w:val="PL"/>
      </w:pPr>
      <w:r w:rsidRPr="00B915C1">
        <w:tab/>
        <w:t>multipleTimingAdvance-r11</w:t>
      </w:r>
      <w:r w:rsidRPr="00B915C1">
        <w:tab/>
      </w:r>
      <w:r w:rsidRPr="00B915C1">
        <w:tab/>
        <w:t>ENUMERATED {supported}</w:t>
      </w:r>
      <w:r w:rsidRPr="00B915C1">
        <w:tab/>
      </w:r>
      <w:r w:rsidRPr="00B915C1">
        <w:tab/>
      </w:r>
      <w:r w:rsidRPr="00B915C1">
        <w:tab/>
      </w:r>
      <w:r w:rsidRPr="00B915C1">
        <w:tab/>
      </w:r>
      <w:r w:rsidRPr="00B915C1">
        <w:tab/>
        <w:t>OPTIONAL,</w:t>
      </w:r>
    </w:p>
    <w:p w14:paraId="41B2B079" w14:textId="77777777" w:rsidR="00894AAC" w:rsidRPr="00B915C1" w:rsidRDefault="00894AAC" w:rsidP="00894AAC">
      <w:pPr>
        <w:pStyle w:val="PL"/>
      </w:pPr>
      <w:r w:rsidRPr="00B915C1">
        <w:tab/>
        <w:t>simultaneousRx-Tx-r11</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7F28F3BC" w14:textId="77777777" w:rsidR="00894AAC" w:rsidRPr="00B915C1" w:rsidRDefault="00894AAC" w:rsidP="00894AAC">
      <w:pPr>
        <w:pStyle w:val="PL"/>
      </w:pPr>
      <w:r w:rsidRPr="00B915C1">
        <w:tab/>
        <w:t>bandParameterList-r11</w:t>
      </w:r>
      <w:r w:rsidRPr="00B915C1">
        <w:tab/>
      </w:r>
      <w:r w:rsidRPr="00B915C1">
        <w:tab/>
      </w:r>
      <w:r w:rsidRPr="00B915C1">
        <w:tab/>
        <w:t>SEQUENCE (SIZE (1..maxSimultaneousBands-r10)) OF BandParameters-v1130</w:t>
      </w:r>
      <w:r w:rsidRPr="00B915C1">
        <w:tab/>
        <w:t>OPTIONAL,</w:t>
      </w:r>
    </w:p>
    <w:p w14:paraId="611B7512" w14:textId="77777777" w:rsidR="00894AAC" w:rsidRPr="00B915C1" w:rsidRDefault="00894AAC" w:rsidP="00894AAC">
      <w:pPr>
        <w:pStyle w:val="PL"/>
      </w:pPr>
      <w:r w:rsidRPr="00B915C1">
        <w:tab/>
        <w:t>...</w:t>
      </w:r>
    </w:p>
    <w:p w14:paraId="75672474" w14:textId="77777777" w:rsidR="00894AAC" w:rsidRPr="00B915C1" w:rsidRDefault="00894AAC" w:rsidP="00894AAC">
      <w:pPr>
        <w:pStyle w:val="PL"/>
      </w:pPr>
      <w:r w:rsidRPr="00B915C1">
        <w:t>}</w:t>
      </w:r>
    </w:p>
    <w:p w14:paraId="10EE6C15" w14:textId="77777777" w:rsidR="00894AAC" w:rsidRPr="00B915C1" w:rsidRDefault="00894AAC" w:rsidP="00894AAC">
      <w:pPr>
        <w:pStyle w:val="PL"/>
      </w:pPr>
    </w:p>
    <w:p w14:paraId="25B51183" w14:textId="77777777" w:rsidR="00894AAC" w:rsidRPr="00B915C1" w:rsidRDefault="00894AAC" w:rsidP="00894AAC">
      <w:pPr>
        <w:pStyle w:val="PL"/>
      </w:pPr>
      <w:r w:rsidRPr="00B915C1">
        <w:t>BandCombinationParameters-r11 ::=</w:t>
      </w:r>
      <w:r w:rsidRPr="00B915C1">
        <w:tab/>
        <w:t>SEQUENCE {</w:t>
      </w:r>
    </w:p>
    <w:p w14:paraId="2E6D84B1" w14:textId="77777777" w:rsidR="00894AAC" w:rsidRPr="00B915C1" w:rsidRDefault="00894AAC" w:rsidP="00894AAC">
      <w:pPr>
        <w:pStyle w:val="PL"/>
      </w:pPr>
      <w:r w:rsidRPr="00B915C1">
        <w:tab/>
        <w:t>bandParameterList-r11</w:t>
      </w:r>
      <w:r w:rsidRPr="00B915C1">
        <w:tab/>
      </w:r>
      <w:r w:rsidRPr="00B915C1">
        <w:tab/>
      </w:r>
      <w:r w:rsidRPr="00B915C1">
        <w:tab/>
        <w:t>SEQUENCE (SIZE (1..maxSimultaneousBands-r10)) OF</w:t>
      </w:r>
    </w:p>
    <w:p w14:paraId="3A883352" w14:textId="77777777" w:rsidR="00894AAC" w:rsidRPr="00B915C1" w:rsidRDefault="00894AAC" w:rsidP="00894AAC">
      <w:pPr>
        <w:pStyle w:val="PL"/>
      </w:pPr>
      <w:r w:rsidRPr="00B915C1">
        <w:tab/>
      </w:r>
      <w:r w:rsidRPr="00B915C1">
        <w:tab/>
      </w:r>
      <w:r w:rsidRPr="00B915C1">
        <w:tab/>
        <w:t>BandParameters-r11,</w:t>
      </w:r>
    </w:p>
    <w:p w14:paraId="1625B366" w14:textId="77777777" w:rsidR="00894AAC" w:rsidRPr="00B915C1" w:rsidRDefault="00894AAC" w:rsidP="00894AAC">
      <w:pPr>
        <w:pStyle w:val="PL"/>
      </w:pPr>
      <w:r w:rsidRPr="00B915C1">
        <w:tab/>
        <w:t>supportedBandwidthCombinationSet-r11</w:t>
      </w:r>
      <w:r w:rsidRPr="00B915C1">
        <w:tab/>
        <w:t>SupportedBandwidthCombinationSet-r10</w:t>
      </w:r>
      <w:r w:rsidRPr="00B915C1">
        <w:tab/>
        <w:t>OPTIONAL,</w:t>
      </w:r>
    </w:p>
    <w:p w14:paraId="3F600508" w14:textId="77777777" w:rsidR="00894AAC" w:rsidRPr="00B915C1" w:rsidRDefault="00894AAC" w:rsidP="00894AAC">
      <w:pPr>
        <w:pStyle w:val="PL"/>
      </w:pPr>
      <w:r w:rsidRPr="00B915C1">
        <w:tab/>
        <w:t>multipleTimingAdvance-r11</w:t>
      </w:r>
      <w:r w:rsidRPr="00B915C1">
        <w:tab/>
      </w:r>
      <w:r w:rsidRPr="00B915C1">
        <w:tab/>
        <w:t>ENUMERATED {supported}</w:t>
      </w:r>
      <w:r w:rsidRPr="00B915C1">
        <w:tab/>
      </w:r>
      <w:r w:rsidRPr="00B915C1">
        <w:tab/>
      </w:r>
      <w:r w:rsidRPr="00B915C1">
        <w:tab/>
      </w:r>
      <w:r w:rsidRPr="00B915C1">
        <w:tab/>
      </w:r>
      <w:r w:rsidRPr="00B915C1">
        <w:tab/>
        <w:t>OPTIONAL,</w:t>
      </w:r>
    </w:p>
    <w:p w14:paraId="61ADC77D" w14:textId="77777777" w:rsidR="00894AAC" w:rsidRPr="00B915C1" w:rsidRDefault="00894AAC" w:rsidP="00894AAC">
      <w:pPr>
        <w:pStyle w:val="PL"/>
      </w:pPr>
      <w:r w:rsidRPr="00B915C1">
        <w:tab/>
        <w:t>simultaneousRx-Tx-r11</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62CB0077" w14:textId="77777777" w:rsidR="00894AAC" w:rsidRPr="00B915C1" w:rsidRDefault="00894AAC" w:rsidP="00894AAC">
      <w:pPr>
        <w:pStyle w:val="PL"/>
      </w:pPr>
      <w:r w:rsidRPr="00B915C1">
        <w:lastRenderedPageBreak/>
        <w:tab/>
        <w:t>bandInfoEUTRA-r11</w:t>
      </w:r>
      <w:r w:rsidRPr="00B915C1">
        <w:tab/>
      </w:r>
      <w:r w:rsidRPr="00B915C1">
        <w:tab/>
      </w:r>
      <w:r w:rsidRPr="00B915C1">
        <w:tab/>
      </w:r>
      <w:r w:rsidRPr="00B915C1">
        <w:tab/>
        <w:t>BandInfoEUTRA,</w:t>
      </w:r>
    </w:p>
    <w:p w14:paraId="20DDD150" w14:textId="77777777" w:rsidR="00894AAC" w:rsidRPr="00B915C1" w:rsidRDefault="00894AAC" w:rsidP="00894AAC">
      <w:pPr>
        <w:pStyle w:val="PL"/>
      </w:pPr>
      <w:r w:rsidRPr="00B915C1">
        <w:tab/>
        <w:t>...</w:t>
      </w:r>
    </w:p>
    <w:p w14:paraId="78B3BC1B" w14:textId="77777777" w:rsidR="00894AAC" w:rsidRPr="00B915C1" w:rsidRDefault="00894AAC" w:rsidP="00894AAC">
      <w:pPr>
        <w:pStyle w:val="PL"/>
      </w:pPr>
      <w:r w:rsidRPr="00B915C1">
        <w:t>}</w:t>
      </w:r>
    </w:p>
    <w:p w14:paraId="2244540B" w14:textId="77777777" w:rsidR="00894AAC" w:rsidRPr="00B915C1" w:rsidRDefault="00894AAC" w:rsidP="00894AAC">
      <w:pPr>
        <w:pStyle w:val="PL"/>
      </w:pPr>
    </w:p>
    <w:p w14:paraId="3258E3C4" w14:textId="77777777" w:rsidR="00894AAC" w:rsidRPr="00B915C1" w:rsidRDefault="00894AAC" w:rsidP="00894AAC">
      <w:pPr>
        <w:pStyle w:val="PL"/>
      </w:pPr>
      <w:r w:rsidRPr="00B915C1">
        <w:t>BandCombinationParameters-v1250::= SEQUENCE {</w:t>
      </w:r>
    </w:p>
    <w:p w14:paraId="1726B1C5" w14:textId="77777777" w:rsidR="00894AAC" w:rsidRPr="00B915C1" w:rsidRDefault="00894AAC" w:rsidP="00894AAC">
      <w:pPr>
        <w:pStyle w:val="PL"/>
        <w:rPr>
          <w:rFonts w:eastAsia="宋体"/>
        </w:rPr>
      </w:pPr>
      <w:r w:rsidRPr="00B915C1">
        <w:rPr>
          <w:rFonts w:eastAsia="宋体"/>
        </w:rPr>
        <w:tab/>
        <w:t>dc-Support-r12</w:t>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t>SEQUENCE {</w:t>
      </w:r>
    </w:p>
    <w:p w14:paraId="427E84B2" w14:textId="77777777" w:rsidR="00894AAC" w:rsidRPr="00B915C1" w:rsidRDefault="00894AAC" w:rsidP="00894AAC">
      <w:pPr>
        <w:pStyle w:val="PL"/>
        <w:rPr>
          <w:rFonts w:eastAsia="宋体"/>
        </w:rPr>
      </w:pPr>
      <w:r w:rsidRPr="00B915C1">
        <w:rPr>
          <w:rFonts w:eastAsia="宋体"/>
        </w:rPr>
        <w:tab/>
      </w:r>
      <w:r w:rsidRPr="00B915C1">
        <w:rPr>
          <w:rFonts w:eastAsia="宋体"/>
        </w:rPr>
        <w:tab/>
        <w:t>asynchronous-r12</w:t>
      </w:r>
      <w:r w:rsidRPr="00B915C1">
        <w:rPr>
          <w:rFonts w:eastAsia="宋体"/>
        </w:rPr>
        <w:tab/>
      </w:r>
      <w:r w:rsidRPr="00B915C1">
        <w:rPr>
          <w:rFonts w:eastAsia="宋体"/>
        </w:rPr>
        <w:tab/>
      </w:r>
      <w:r w:rsidRPr="00B915C1">
        <w:rPr>
          <w:rFonts w:eastAsia="宋体"/>
        </w:rPr>
        <w:tab/>
      </w:r>
      <w:r w:rsidRPr="00B915C1">
        <w:rPr>
          <w:rFonts w:eastAsia="宋体"/>
        </w:rPr>
        <w:tab/>
        <w:t>ENUMERATED {supported}</w:t>
      </w:r>
      <w:r w:rsidRPr="00B915C1">
        <w:rPr>
          <w:rFonts w:eastAsia="宋体"/>
        </w:rPr>
        <w:tab/>
      </w:r>
      <w:r w:rsidRPr="00B915C1">
        <w:rPr>
          <w:rFonts w:eastAsia="宋体"/>
        </w:rPr>
        <w:tab/>
      </w:r>
      <w:r w:rsidRPr="00B915C1">
        <w:rPr>
          <w:rFonts w:eastAsia="宋体"/>
        </w:rPr>
        <w:tab/>
        <w:t>OPTIONAL,</w:t>
      </w:r>
    </w:p>
    <w:p w14:paraId="0AB56800" w14:textId="77777777" w:rsidR="00894AAC" w:rsidRPr="00B915C1" w:rsidRDefault="00894AAC" w:rsidP="00894AAC">
      <w:pPr>
        <w:pStyle w:val="PL"/>
        <w:rPr>
          <w:rFonts w:eastAsia="宋体"/>
        </w:rPr>
      </w:pPr>
      <w:r w:rsidRPr="00B915C1">
        <w:rPr>
          <w:rFonts w:eastAsia="宋体"/>
        </w:rPr>
        <w:tab/>
      </w:r>
      <w:r w:rsidRPr="00B915C1">
        <w:rPr>
          <w:rFonts w:eastAsia="宋体"/>
        </w:rPr>
        <w:tab/>
        <w:t>supportedCellGrouping-r12</w:t>
      </w:r>
      <w:r w:rsidRPr="00B915C1">
        <w:rPr>
          <w:rFonts w:eastAsia="宋体"/>
        </w:rPr>
        <w:tab/>
      </w:r>
      <w:r w:rsidRPr="00B915C1">
        <w:rPr>
          <w:rFonts w:eastAsia="宋体"/>
        </w:rPr>
        <w:tab/>
        <w:t>CHOICE {</w:t>
      </w:r>
    </w:p>
    <w:p w14:paraId="6C63787A" w14:textId="77777777" w:rsidR="00894AAC" w:rsidRPr="00B915C1" w:rsidRDefault="00894AAC" w:rsidP="00894AAC">
      <w:pPr>
        <w:pStyle w:val="PL"/>
        <w:rPr>
          <w:rFonts w:eastAsia="宋体"/>
        </w:rPr>
      </w:pPr>
      <w:r w:rsidRPr="00B915C1">
        <w:rPr>
          <w:rFonts w:eastAsia="宋体"/>
        </w:rPr>
        <w:tab/>
      </w:r>
      <w:r w:rsidRPr="00B915C1">
        <w:rPr>
          <w:rFonts w:eastAsia="宋体"/>
        </w:rPr>
        <w:tab/>
      </w:r>
      <w:r w:rsidRPr="00B915C1">
        <w:rPr>
          <w:rFonts w:eastAsia="宋体"/>
        </w:rPr>
        <w:tab/>
      </w:r>
      <w:r w:rsidRPr="00B915C1">
        <w:rPr>
          <w:rFonts w:eastAsia="宋体"/>
        </w:rPr>
        <w:tab/>
        <w:t>threeEntries-r12</w:t>
      </w:r>
      <w:r w:rsidRPr="00B915C1">
        <w:rPr>
          <w:rFonts w:eastAsia="宋体"/>
        </w:rPr>
        <w:tab/>
      </w:r>
      <w:r w:rsidRPr="00B915C1">
        <w:rPr>
          <w:rFonts w:eastAsia="宋体"/>
        </w:rPr>
        <w:tab/>
      </w:r>
      <w:r w:rsidRPr="00B915C1">
        <w:rPr>
          <w:rFonts w:eastAsia="宋体"/>
        </w:rPr>
        <w:tab/>
      </w:r>
      <w:r w:rsidRPr="00B915C1">
        <w:rPr>
          <w:rFonts w:eastAsia="宋体"/>
        </w:rPr>
        <w:tab/>
        <w:t>BIT STRING (SIZE(3)),</w:t>
      </w:r>
    </w:p>
    <w:p w14:paraId="3F11CE2A" w14:textId="77777777" w:rsidR="00894AAC" w:rsidRPr="00B915C1" w:rsidRDefault="00894AAC" w:rsidP="00894AAC">
      <w:pPr>
        <w:pStyle w:val="PL"/>
        <w:rPr>
          <w:rFonts w:eastAsia="宋体"/>
        </w:rPr>
      </w:pPr>
      <w:r w:rsidRPr="00B915C1">
        <w:rPr>
          <w:rFonts w:eastAsia="宋体"/>
        </w:rPr>
        <w:tab/>
      </w:r>
      <w:r w:rsidRPr="00B915C1">
        <w:rPr>
          <w:rFonts w:eastAsia="宋体"/>
        </w:rPr>
        <w:tab/>
      </w:r>
      <w:r w:rsidRPr="00B915C1">
        <w:rPr>
          <w:rFonts w:eastAsia="宋体"/>
        </w:rPr>
        <w:tab/>
      </w:r>
      <w:r w:rsidRPr="00B915C1">
        <w:rPr>
          <w:rFonts w:eastAsia="宋体"/>
        </w:rPr>
        <w:tab/>
        <w:t>fourEntries-r12</w:t>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t>BIT STRING (SIZE(7)),</w:t>
      </w:r>
    </w:p>
    <w:p w14:paraId="291F0630" w14:textId="77777777" w:rsidR="00894AAC" w:rsidRPr="00B915C1" w:rsidRDefault="00894AAC" w:rsidP="00894AAC">
      <w:pPr>
        <w:pStyle w:val="PL"/>
        <w:rPr>
          <w:rFonts w:eastAsia="宋体"/>
        </w:rPr>
      </w:pPr>
      <w:r w:rsidRPr="00B915C1">
        <w:rPr>
          <w:rFonts w:eastAsia="宋体"/>
        </w:rPr>
        <w:tab/>
      </w:r>
      <w:r w:rsidRPr="00B915C1">
        <w:rPr>
          <w:rFonts w:eastAsia="宋体"/>
        </w:rPr>
        <w:tab/>
      </w:r>
      <w:r w:rsidRPr="00B915C1">
        <w:rPr>
          <w:rFonts w:eastAsia="宋体"/>
        </w:rPr>
        <w:tab/>
      </w:r>
      <w:r w:rsidRPr="00B915C1">
        <w:rPr>
          <w:rFonts w:eastAsia="宋体"/>
        </w:rPr>
        <w:tab/>
        <w:t>fiveEntries-r12</w:t>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t>BIT STRING (SIZE(15))</w:t>
      </w:r>
    </w:p>
    <w:p w14:paraId="263D2C9E" w14:textId="77777777" w:rsidR="00894AAC" w:rsidRPr="00B915C1" w:rsidRDefault="00894AAC" w:rsidP="00894AAC">
      <w:pPr>
        <w:pStyle w:val="PL"/>
        <w:rPr>
          <w:rFonts w:eastAsia="宋体"/>
        </w:rPr>
      </w:pPr>
      <w:r w:rsidRPr="00B915C1">
        <w:rPr>
          <w:rFonts w:eastAsia="宋体"/>
        </w:rPr>
        <w:tab/>
      </w:r>
      <w:r w:rsidRPr="00B915C1">
        <w:rPr>
          <w:rFonts w:eastAsia="宋体"/>
        </w:rPr>
        <w:tab/>
        <w:t>}</w:t>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t>OPTIONAL</w:t>
      </w:r>
    </w:p>
    <w:p w14:paraId="13E56053" w14:textId="77777777" w:rsidR="00894AAC" w:rsidRPr="00B915C1" w:rsidRDefault="00894AAC" w:rsidP="00894AAC">
      <w:pPr>
        <w:pStyle w:val="PL"/>
        <w:rPr>
          <w:rFonts w:eastAsia="宋体"/>
        </w:rPr>
      </w:pPr>
      <w:r w:rsidRPr="00B915C1">
        <w:rPr>
          <w:rFonts w:eastAsia="宋体"/>
        </w:rPr>
        <w:tab/>
        <w:t>}</w:t>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t>OPTIONAL,</w:t>
      </w:r>
    </w:p>
    <w:p w14:paraId="61AD0919" w14:textId="77777777" w:rsidR="00894AAC" w:rsidRPr="00B915C1" w:rsidRDefault="00894AAC" w:rsidP="00894AAC">
      <w:pPr>
        <w:pStyle w:val="PL"/>
      </w:pPr>
      <w:r w:rsidRPr="00B915C1">
        <w:rPr>
          <w:rFonts w:eastAsia="宋体"/>
        </w:rPr>
        <w:tab/>
        <w:t>supportedNAICS-2CRS-AP-r12</w:t>
      </w:r>
      <w:r w:rsidRPr="00B915C1">
        <w:rPr>
          <w:rFonts w:eastAsia="宋体"/>
        </w:rPr>
        <w:tab/>
      </w:r>
      <w:r w:rsidRPr="00B915C1">
        <w:rPr>
          <w:rFonts w:eastAsia="宋体"/>
        </w:rPr>
        <w:tab/>
      </w:r>
      <w:r w:rsidRPr="00B915C1">
        <w:t>BIT STRING (SIZE (1..maxNAICS-Entries-r12))</w:t>
      </w:r>
      <w:r w:rsidRPr="00B915C1">
        <w:tab/>
      </w:r>
      <w:r w:rsidRPr="00B915C1">
        <w:tab/>
      </w:r>
      <w:r w:rsidRPr="00B915C1">
        <w:rPr>
          <w:rFonts w:eastAsia="宋体"/>
        </w:rPr>
        <w:t>OPTIONAL,</w:t>
      </w:r>
    </w:p>
    <w:p w14:paraId="4642DFB8" w14:textId="77777777" w:rsidR="00894AAC" w:rsidRPr="00B915C1" w:rsidRDefault="00894AAC" w:rsidP="00894AAC">
      <w:pPr>
        <w:pStyle w:val="PL"/>
      </w:pPr>
      <w:r w:rsidRPr="00B915C1">
        <w:tab/>
        <w:t>commSupportedBandsPerBC-r12</w:t>
      </w:r>
      <w:r w:rsidRPr="00B915C1">
        <w:tab/>
      </w:r>
      <w:r w:rsidRPr="00B915C1">
        <w:tab/>
      </w:r>
      <w:r w:rsidRPr="00B915C1">
        <w:tab/>
      </w:r>
      <w:r w:rsidRPr="00B915C1">
        <w:tab/>
        <w:t>BIT STRING (SIZE (1.. maxBands))</w:t>
      </w:r>
      <w:r w:rsidRPr="00B915C1">
        <w:tab/>
      </w:r>
      <w:r w:rsidRPr="00B915C1">
        <w:tab/>
      </w:r>
      <w:r w:rsidRPr="00B915C1">
        <w:rPr>
          <w:rFonts w:eastAsia="宋体"/>
        </w:rPr>
        <w:t>OPTIONAL</w:t>
      </w:r>
      <w:r w:rsidRPr="00B915C1">
        <w:t>,</w:t>
      </w:r>
    </w:p>
    <w:p w14:paraId="0E8D754E" w14:textId="77777777" w:rsidR="00894AAC" w:rsidRPr="00B915C1" w:rsidRDefault="00894AAC" w:rsidP="00894AAC">
      <w:pPr>
        <w:pStyle w:val="PL"/>
      </w:pPr>
      <w:r w:rsidRPr="00B915C1">
        <w:rPr>
          <w:rFonts w:eastAsia="宋体"/>
        </w:rPr>
        <w:tab/>
      </w:r>
      <w:r w:rsidRPr="00B915C1">
        <w:t>...</w:t>
      </w:r>
    </w:p>
    <w:p w14:paraId="63D9F48B" w14:textId="77777777" w:rsidR="00894AAC" w:rsidRPr="00B915C1" w:rsidRDefault="00894AAC" w:rsidP="00894AAC">
      <w:pPr>
        <w:pStyle w:val="PL"/>
      </w:pPr>
      <w:r w:rsidRPr="00B915C1">
        <w:t>}</w:t>
      </w:r>
    </w:p>
    <w:p w14:paraId="3B877614" w14:textId="77777777" w:rsidR="00894AAC" w:rsidRPr="00B915C1" w:rsidRDefault="00894AAC" w:rsidP="00894AAC">
      <w:pPr>
        <w:pStyle w:val="PL"/>
      </w:pPr>
    </w:p>
    <w:p w14:paraId="56C9A139" w14:textId="77777777" w:rsidR="00894AAC" w:rsidRPr="00B915C1" w:rsidRDefault="00894AAC" w:rsidP="00894AAC">
      <w:pPr>
        <w:pStyle w:val="PL"/>
      </w:pPr>
      <w:r w:rsidRPr="00B915C1">
        <w:t>BandCombinationParameters-v1270 ::= SEQUENCE {</w:t>
      </w:r>
    </w:p>
    <w:p w14:paraId="103AFE3F" w14:textId="77777777" w:rsidR="00894AAC" w:rsidRPr="00B915C1" w:rsidRDefault="00894AAC" w:rsidP="00894AAC">
      <w:pPr>
        <w:pStyle w:val="PL"/>
      </w:pPr>
      <w:r w:rsidRPr="00B915C1">
        <w:tab/>
        <w:t>bandParameterList-v1270</w:t>
      </w:r>
      <w:r w:rsidRPr="00B915C1">
        <w:tab/>
      </w:r>
      <w:r w:rsidRPr="00B915C1">
        <w:tab/>
      </w:r>
      <w:r w:rsidRPr="00B915C1">
        <w:tab/>
        <w:t>SEQUENCE (SIZE (1..maxSimultaneousBands-r10)) OF</w:t>
      </w:r>
    </w:p>
    <w:p w14:paraId="42387800" w14:textId="77777777" w:rsidR="00894AAC" w:rsidRPr="00B915C1" w:rsidRDefault="00894AAC" w:rsidP="00894AAC">
      <w:pPr>
        <w:pStyle w:val="PL"/>
      </w:pPr>
      <w:r w:rsidRPr="00B915C1">
        <w:tab/>
      </w:r>
      <w:r w:rsidRPr="00B915C1">
        <w:tab/>
      </w:r>
      <w:r w:rsidRPr="00B915C1">
        <w:tab/>
        <w:t>BandParameters-v1270</w:t>
      </w:r>
      <w:r w:rsidRPr="00B915C1">
        <w:tab/>
      </w:r>
      <w:r w:rsidRPr="00B915C1">
        <w:tab/>
        <w:t>OPTIONAL</w:t>
      </w:r>
    </w:p>
    <w:p w14:paraId="0B606BEC" w14:textId="77777777" w:rsidR="00894AAC" w:rsidRPr="00B915C1" w:rsidRDefault="00894AAC" w:rsidP="00894AAC">
      <w:pPr>
        <w:pStyle w:val="PL"/>
      </w:pPr>
      <w:r w:rsidRPr="00B915C1">
        <w:t>}</w:t>
      </w:r>
    </w:p>
    <w:p w14:paraId="0D1900FF" w14:textId="77777777" w:rsidR="00894AAC" w:rsidRPr="00B915C1" w:rsidRDefault="00894AAC" w:rsidP="00894AAC">
      <w:pPr>
        <w:pStyle w:val="PL"/>
      </w:pPr>
    </w:p>
    <w:p w14:paraId="1347FC53" w14:textId="77777777" w:rsidR="00894AAC" w:rsidRPr="00B915C1" w:rsidRDefault="00894AAC" w:rsidP="00894AAC">
      <w:pPr>
        <w:pStyle w:val="PL"/>
        <w:tabs>
          <w:tab w:val="clear" w:pos="3456"/>
          <w:tab w:val="left" w:pos="3295"/>
        </w:tabs>
      </w:pPr>
      <w:r w:rsidRPr="00B915C1">
        <w:t>BandCombinationParameters-r13 ::=</w:t>
      </w:r>
      <w:r w:rsidRPr="00B915C1">
        <w:tab/>
        <w:t>SEQUENCE {</w:t>
      </w:r>
    </w:p>
    <w:p w14:paraId="4BA7ACC8" w14:textId="77777777" w:rsidR="00894AAC" w:rsidRPr="00B915C1" w:rsidRDefault="00894AAC" w:rsidP="00894AAC">
      <w:pPr>
        <w:pStyle w:val="PL"/>
      </w:pPr>
      <w:r w:rsidRPr="00B915C1">
        <w:tab/>
        <w:t>differentFallbackSupported-r13</w:t>
      </w:r>
      <w:r w:rsidRPr="00B915C1">
        <w:tab/>
        <w:t>ENUMERATED {true}</w:t>
      </w:r>
      <w:r w:rsidRPr="00B915C1">
        <w:tab/>
      </w:r>
      <w:r w:rsidRPr="00B915C1">
        <w:tab/>
      </w:r>
      <w:r w:rsidRPr="00B915C1">
        <w:tab/>
      </w:r>
      <w:r w:rsidRPr="00B915C1">
        <w:tab/>
        <w:t>OPTIONAL,</w:t>
      </w:r>
    </w:p>
    <w:p w14:paraId="7A9C4A12" w14:textId="77777777" w:rsidR="00894AAC" w:rsidRPr="00B915C1" w:rsidRDefault="00894AAC" w:rsidP="00894AAC">
      <w:pPr>
        <w:pStyle w:val="PL"/>
      </w:pPr>
      <w:r w:rsidRPr="00B915C1">
        <w:tab/>
        <w:t>bandParameterList-r13</w:t>
      </w:r>
      <w:r w:rsidRPr="00B915C1">
        <w:tab/>
      </w:r>
      <w:r w:rsidRPr="00B915C1">
        <w:tab/>
      </w:r>
      <w:r w:rsidRPr="00B915C1">
        <w:tab/>
        <w:t>SEQUENCE (SIZE (1..maxSimultaneousBands-r10)) OF BandParameters-r13,</w:t>
      </w:r>
    </w:p>
    <w:p w14:paraId="58D29770" w14:textId="77777777" w:rsidR="00894AAC" w:rsidRPr="00B915C1" w:rsidRDefault="00894AAC" w:rsidP="00894AAC">
      <w:pPr>
        <w:pStyle w:val="PL"/>
      </w:pPr>
      <w:r w:rsidRPr="00B915C1">
        <w:tab/>
        <w:t>supportedBandwidthCombinationSet-r13</w:t>
      </w:r>
      <w:r w:rsidRPr="00B915C1">
        <w:tab/>
        <w:t>SupportedBandwidthCombinationSet-r10</w:t>
      </w:r>
      <w:r w:rsidRPr="00B915C1">
        <w:tab/>
        <w:t>OPTIONAL,</w:t>
      </w:r>
    </w:p>
    <w:p w14:paraId="22088A1E" w14:textId="77777777" w:rsidR="00894AAC" w:rsidRPr="00B915C1" w:rsidRDefault="00894AAC" w:rsidP="00894AAC">
      <w:pPr>
        <w:pStyle w:val="PL"/>
      </w:pPr>
      <w:r w:rsidRPr="00B915C1">
        <w:tab/>
        <w:t>multipleTimingAdvance-r13</w:t>
      </w:r>
      <w:r w:rsidRPr="00B915C1">
        <w:tab/>
      </w:r>
      <w:r w:rsidRPr="00B915C1">
        <w:tab/>
        <w:t>ENUMERATED {supported}</w:t>
      </w:r>
      <w:r w:rsidRPr="00B915C1">
        <w:tab/>
      </w:r>
      <w:r w:rsidRPr="00B915C1">
        <w:tab/>
      </w:r>
      <w:r w:rsidRPr="00B915C1">
        <w:tab/>
      </w:r>
      <w:r w:rsidRPr="00B915C1">
        <w:tab/>
        <w:t>OPTIONAL,</w:t>
      </w:r>
    </w:p>
    <w:p w14:paraId="3CA75FFD" w14:textId="77777777" w:rsidR="00894AAC" w:rsidRPr="00B915C1" w:rsidRDefault="00894AAC" w:rsidP="00894AAC">
      <w:pPr>
        <w:pStyle w:val="PL"/>
      </w:pPr>
      <w:r w:rsidRPr="00B915C1">
        <w:tab/>
        <w:t>simultaneousRx-Tx-r13</w:t>
      </w:r>
      <w:r w:rsidRPr="00B915C1">
        <w:tab/>
      </w:r>
      <w:r w:rsidRPr="00B915C1">
        <w:tab/>
      </w:r>
      <w:r w:rsidRPr="00B915C1">
        <w:tab/>
        <w:t>ENUMERATED {supported}</w:t>
      </w:r>
      <w:r w:rsidRPr="00B915C1">
        <w:tab/>
      </w:r>
      <w:r w:rsidRPr="00B915C1">
        <w:tab/>
      </w:r>
      <w:r w:rsidRPr="00B915C1">
        <w:tab/>
      </w:r>
      <w:r w:rsidRPr="00B915C1">
        <w:tab/>
        <w:t>OPTIONAL,</w:t>
      </w:r>
    </w:p>
    <w:p w14:paraId="7C1A447F" w14:textId="77777777" w:rsidR="00894AAC" w:rsidRPr="00B915C1" w:rsidRDefault="00894AAC" w:rsidP="00894AAC">
      <w:pPr>
        <w:pStyle w:val="PL"/>
      </w:pPr>
      <w:r w:rsidRPr="00B915C1">
        <w:tab/>
        <w:t>bandInfoEUTRA-r13</w:t>
      </w:r>
      <w:r w:rsidRPr="00B915C1">
        <w:tab/>
      </w:r>
      <w:r w:rsidRPr="00B915C1">
        <w:tab/>
      </w:r>
      <w:r w:rsidRPr="00B915C1">
        <w:tab/>
      </w:r>
      <w:r w:rsidRPr="00B915C1">
        <w:tab/>
        <w:t>BandInfoEUTRA,</w:t>
      </w:r>
    </w:p>
    <w:p w14:paraId="16C2C94E" w14:textId="77777777" w:rsidR="00894AAC" w:rsidRPr="00B915C1" w:rsidRDefault="00894AAC" w:rsidP="00894AAC">
      <w:pPr>
        <w:pStyle w:val="PL"/>
      </w:pPr>
      <w:r w:rsidRPr="00B915C1">
        <w:tab/>
        <w:t>dc-Support-r13</w:t>
      </w:r>
      <w:r w:rsidRPr="00B915C1">
        <w:tab/>
      </w:r>
      <w:r w:rsidRPr="00B915C1">
        <w:tab/>
      </w:r>
      <w:r w:rsidRPr="00B915C1">
        <w:tab/>
      </w:r>
      <w:r w:rsidRPr="00B915C1">
        <w:tab/>
      </w:r>
      <w:r w:rsidRPr="00B915C1">
        <w:tab/>
        <w:t>SEQUENCE {</w:t>
      </w:r>
    </w:p>
    <w:p w14:paraId="49B170E7" w14:textId="77777777" w:rsidR="00894AAC" w:rsidRPr="00B915C1" w:rsidRDefault="00894AAC" w:rsidP="00894AAC">
      <w:pPr>
        <w:pStyle w:val="PL"/>
      </w:pPr>
      <w:r w:rsidRPr="00B915C1">
        <w:tab/>
      </w:r>
      <w:r w:rsidRPr="00B915C1">
        <w:tab/>
        <w:t>asynchronous-r13</w:t>
      </w:r>
      <w:r w:rsidRPr="00B915C1">
        <w:tab/>
      </w:r>
      <w:r w:rsidRPr="00B915C1">
        <w:tab/>
      </w:r>
      <w:r w:rsidRPr="00B915C1">
        <w:tab/>
        <w:t>ENUMERATED {supported}</w:t>
      </w:r>
      <w:r w:rsidRPr="00B915C1">
        <w:tab/>
      </w:r>
      <w:r w:rsidRPr="00B915C1">
        <w:tab/>
      </w:r>
      <w:r w:rsidRPr="00B915C1">
        <w:tab/>
      </w:r>
      <w:r w:rsidRPr="00B915C1">
        <w:tab/>
        <w:t>OPTIONAL,</w:t>
      </w:r>
    </w:p>
    <w:p w14:paraId="37453745" w14:textId="77777777" w:rsidR="00894AAC" w:rsidRPr="00B915C1" w:rsidRDefault="00894AAC" w:rsidP="00894AAC">
      <w:pPr>
        <w:pStyle w:val="PL"/>
      </w:pPr>
      <w:r w:rsidRPr="00B915C1">
        <w:tab/>
      </w:r>
      <w:r w:rsidRPr="00B915C1">
        <w:tab/>
        <w:t>supportedCellGrouping-r13</w:t>
      </w:r>
      <w:r w:rsidRPr="00B915C1">
        <w:tab/>
      </w:r>
      <w:r w:rsidRPr="00B915C1">
        <w:tab/>
        <w:t>CHOICE {</w:t>
      </w:r>
    </w:p>
    <w:p w14:paraId="75661460" w14:textId="77777777" w:rsidR="00894AAC" w:rsidRPr="00B915C1" w:rsidRDefault="00894AAC" w:rsidP="00894AAC">
      <w:pPr>
        <w:pStyle w:val="PL"/>
      </w:pPr>
      <w:r w:rsidRPr="00B915C1">
        <w:tab/>
      </w:r>
      <w:r w:rsidRPr="00B915C1">
        <w:tab/>
      </w:r>
      <w:r w:rsidRPr="00B915C1">
        <w:tab/>
      </w:r>
      <w:r w:rsidRPr="00B915C1">
        <w:tab/>
        <w:t>threeEntries-r13</w:t>
      </w:r>
      <w:r w:rsidRPr="00B915C1">
        <w:tab/>
      </w:r>
      <w:r w:rsidRPr="00B915C1">
        <w:tab/>
      </w:r>
      <w:r w:rsidRPr="00B915C1">
        <w:tab/>
      </w:r>
      <w:r w:rsidRPr="00B915C1">
        <w:tab/>
        <w:t>BIT STRING (SIZE(3)),</w:t>
      </w:r>
    </w:p>
    <w:p w14:paraId="68289D8F" w14:textId="77777777" w:rsidR="00894AAC" w:rsidRPr="00B915C1" w:rsidRDefault="00894AAC" w:rsidP="00894AAC">
      <w:pPr>
        <w:pStyle w:val="PL"/>
      </w:pPr>
      <w:r w:rsidRPr="00B915C1">
        <w:tab/>
      </w:r>
      <w:r w:rsidRPr="00B915C1">
        <w:tab/>
      </w:r>
      <w:r w:rsidRPr="00B915C1">
        <w:tab/>
      </w:r>
      <w:r w:rsidRPr="00B915C1">
        <w:tab/>
        <w:t>fourEntries-r13</w:t>
      </w:r>
      <w:r w:rsidRPr="00B915C1">
        <w:tab/>
      </w:r>
      <w:r w:rsidRPr="00B915C1">
        <w:tab/>
      </w:r>
      <w:r w:rsidRPr="00B915C1">
        <w:tab/>
      </w:r>
      <w:r w:rsidRPr="00B915C1">
        <w:tab/>
      </w:r>
      <w:r w:rsidRPr="00B915C1">
        <w:tab/>
        <w:t>BIT STRING (SIZE(7)),</w:t>
      </w:r>
    </w:p>
    <w:p w14:paraId="79316C5C" w14:textId="77777777" w:rsidR="00894AAC" w:rsidRPr="00B915C1" w:rsidRDefault="00894AAC" w:rsidP="00894AAC">
      <w:pPr>
        <w:pStyle w:val="PL"/>
      </w:pPr>
      <w:r w:rsidRPr="00B915C1">
        <w:tab/>
      </w:r>
      <w:r w:rsidRPr="00B915C1">
        <w:tab/>
      </w:r>
      <w:r w:rsidRPr="00B915C1">
        <w:tab/>
      </w:r>
      <w:r w:rsidRPr="00B915C1">
        <w:tab/>
        <w:t>fiveEntries-r13</w:t>
      </w:r>
      <w:r w:rsidRPr="00B915C1">
        <w:tab/>
      </w:r>
      <w:r w:rsidRPr="00B915C1">
        <w:tab/>
      </w:r>
      <w:r w:rsidRPr="00B915C1">
        <w:tab/>
      </w:r>
      <w:r w:rsidRPr="00B915C1">
        <w:tab/>
      </w:r>
      <w:r w:rsidRPr="00B915C1">
        <w:tab/>
        <w:t>BIT STRING (SIZE(15))</w:t>
      </w:r>
    </w:p>
    <w:p w14:paraId="7816F776" w14:textId="77777777" w:rsidR="00894AAC" w:rsidRPr="00B915C1" w:rsidRDefault="00894AAC" w:rsidP="00894AAC">
      <w:pPr>
        <w:pStyle w:val="PL"/>
      </w:pPr>
      <w:r w:rsidRPr="00B915C1">
        <w:tab/>
      </w: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24205564" w14:textId="77777777" w:rsidR="00894AAC" w:rsidRPr="00B915C1" w:rsidRDefault="00894AAC" w:rsidP="00894AAC">
      <w:pPr>
        <w:pStyle w:val="PL"/>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0778A9FC" w14:textId="77777777" w:rsidR="00894AAC" w:rsidRPr="00B915C1" w:rsidRDefault="00894AAC" w:rsidP="00894AAC">
      <w:pPr>
        <w:pStyle w:val="PL"/>
      </w:pPr>
      <w:r w:rsidRPr="00B915C1">
        <w:tab/>
        <w:t>supportedNAICS-2CRS-AP-r13</w:t>
      </w:r>
      <w:r w:rsidRPr="00B915C1">
        <w:tab/>
      </w:r>
      <w:r w:rsidRPr="00B915C1">
        <w:tab/>
        <w:t>BIT STRING (SIZE (1..maxNAICS-Entries-r12))</w:t>
      </w:r>
      <w:r w:rsidRPr="00B915C1">
        <w:tab/>
        <w:t>OPTIONAL,</w:t>
      </w:r>
    </w:p>
    <w:p w14:paraId="3B1DD50E" w14:textId="77777777" w:rsidR="00894AAC" w:rsidRPr="00B915C1" w:rsidRDefault="00894AAC" w:rsidP="00894AAC">
      <w:pPr>
        <w:pStyle w:val="PL"/>
      </w:pPr>
      <w:r w:rsidRPr="00B915C1">
        <w:tab/>
        <w:t>commSupportedBandsPerBC-r13</w:t>
      </w:r>
      <w:r w:rsidRPr="00B915C1">
        <w:tab/>
      </w:r>
      <w:r w:rsidRPr="00B915C1">
        <w:tab/>
        <w:t>BIT STRING (SIZE (1.. maxBands))</w:t>
      </w:r>
      <w:r w:rsidRPr="00B915C1">
        <w:tab/>
      </w:r>
      <w:r w:rsidRPr="00B915C1">
        <w:tab/>
        <w:t>OPTIONAL</w:t>
      </w:r>
    </w:p>
    <w:p w14:paraId="02834FE2" w14:textId="77777777" w:rsidR="00894AAC" w:rsidRPr="00B915C1" w:rsidRDefault="00894AAC" w:rsidP="00894AAC">
      <w:pPr>
        <w:pStyle w:val="PL"/>
      </w:pPr>
      <w:r w:rsidRPr="00B915C1">
        <w:t>}</w:t>
      </w:r>
    </w:p>
    <w:p w14:paraId="029C43C2" w14:textId="77777777" w:rsidR="00894AAC" w:rsidRPr="00B915C1" w:rsidRDefault="00894AAC" w:rsidP="00894AAC">
      <w:pPr>
        <w:pStyle w:val="PL"/>
      </w:pPr>
    </w:p>
    <w:p w14:paraId="3FE014DD" w14:textId="77777777" w:rsidR="00894AAC" w:rsidRPr="00B915C1" w:rsidRDefault="00894AAC" w:rsidP="00894AAC">
      <w:pPr>
        <w:pStyle w:val="PL"/>
      </w:pPr>
      <w:r w:rsidRPr="00B915C1">
        <w:t>BandCombinationParameters-v1320 ::= SEQUENCE {</w:t>
      </w:r>
    </w:p>
    <w:p w14:paraId="128D3348" w14:textId="77777777" w:rsidR="00894AAC" w:rsidRPr="00B915C1" w:rsidRDefault="00894AAC" w:rsidP="00894AAC">
      <w:pPr>
        <w:pStyle w:val="PL"/>
      </w:pPr>
      <w:r w:rsidRPr="00B915C1">
        <w:tab/>
        <w:t>bandParameterList-v1320</w:t>
      </w:r>
      <w:r w:rsidRPr="00B915C1">
        <w:tab/>
      </w:r>
      <w:r w:rsidRPr="00B915C1">
        <w:tab/>
      </w:r>
      <w:r w:rsidRPr="00B915C1">
        <w:tab/>
        <w:t>SEQUENCE (SIZE (1..maxSimultaneousBands-r10)) OF</w:t>
      </w:r>
    </w:p>
    <w:p w14:paraId="4DF50A8D" w14:textId="77777777" w:rsidR="00894AAC" w:rsidRPr="00B915C1" w:rsidRDefault="00894AAC" w:rsidP="00894AAC">
      <w:pPr>
        <w:pStyle w:val="PL"/>
      </w:pPr>
      <w:r w:rsidRPr="00B915C1">
        <w:tab/>
      </w:r>
      <w:r w:rsidRPr="00B915C1">
        <w:tab/>
      </w:r>
      <w:r w:rsidRPr="00B915C1">
        <w:tab/>
        <w:t>BandParameters-v1320</w:t>
      </w:r>
      <w:r w:rsidRPr="00B915C1">
        <w:tab/>
      </w:r>
      <w:r w:rsidRPr="00B915C1">
        <w:tab/>
        <w:t>OPTIONAL,</w:t>
      </w:r>
    </w:p>
    <w:p w14:paraId="4CA2A24E" w14:textId="77777777" w:rsidR="00894AAC" w:rsidRPr="00B915C1" w:rsidRDefault="00894AAC" w:rsidP="00894AAC">
      <w:pPr>
        <w:pStyle w:val="PL"/>
      </w:pPr>
      <w:r w:rsidRPr="00B915C1">
        <w:tab/>
        <w:t>additionalRx-Tx-PerformanceReq-r13</w:t>
      </w:r>
      <w:r w:rsidRPr="00B915C1">
        <w:tab/>
      </w:r>
      <w:r w:rsidRPr="00B915C1">
        <w:tab/>
        <w:t>ENUMERATED {supported}</w:t>
      </w:r>
      <w:r w:rsidRPr="00B915C1">
        <w:tab/>
      </w:r>
      <w:r w:rsidRPr="00B915C1">
        <w:tab/>
      </w:r>
      <w:r w:rsidRPr="00B915C1">
        <w:tab/>
      </w:r>
      <w:r w:rsidRPr="00B915C1">
        <w:tab/>
      </w:r>
      <w:r w:rsidRPr="00B915C1">
        <w:tab/>
        <w:t>OPTIONAL</w:t>
      </w:r>
    </w:p>
    <w:p w14:paraId="1639776F" w14:textId="77777777" w:rsidR="00894AAC" w:rsidRPr="00B915C1" w:rsidRDefault="00894AAC" w:rsidP="00894AAC">
      <w:pPr>
        <w:pStyle w:val="PL"/>
      </w:pPr>
      <w:r w:rsidRPr="00B915C1">
        <w:t>}</w:t>
      </w:r>
    </w:p>
    <w:p w14:paraId="35A7A2C9" w14:textId="77777777" w:rsidR="00894AAC" w:rsidRPr="00B915C1" w:rsidRDefault="00894AAC" w:rsidP="00894AAC">
      <w:pPr>
        <w:pStyle w:val="PL"/>
      </w:pPr>
    </w:p>
    <w:p w14:paraId="7B1CBB1A" w14:textId="77777777" w:rsidR="00894AAC" w:rsidRPr="00B915C1" w:rsidRDefault="00894AAC" w:rsidP="00894AAC">
      <w:pPr>
        <w:pStyle w:val="PL"/>
      </w:pPr>
      <w:r w:rsidRPr="00B915C1">
        <w:t>BandCombinationParameters-v1380 ::= SEQUENCE {</w:t>
      </w:r>
    </w:p>
    <w:p w14:paraId="1842DC98" w14:textId="77777777" w:rsidR="00894AAC" w:rsidRPr="00B915C1" w:rsidRDefault="00894AAC" w:rsidP="00894AAC">
      <w:pPr>
        <w:pStyle w:val="PL"/>
      </w:pPr>
      <w:r w:rsidRPr="00B915C1">
        <w:tab/>
        <w:t>bandParameterList-v1380</w:t>
      </w:r>
      <w:r w:rsidRPr="00B915C1">
        <w:tab/>
      </w:r>
      <w:r w:rsidRPr="00B915C1">
        <w:tab/>
        <w:t>SEQUENCE (SIZE (1..maxSimultaneousBands-r10)) OF</w:t>
      </w:r>
    </w:p>
    <w:p w14:paraId="58156857" w14:textId="77777777" w:rsidR="00894AAC" w:rsidRPr="00B915C1" w:rsidRDefault="00894AAC" w:rsidP="00894AAC">
      <w:pPr>
        <w:pStyle w:val="PL"/>
      </w:pPr>
      <w:r w:rsidRPr="00B915C1">
        <w:tab/>
      </w:r>
      <w:r w:rsidRPr="00B915C1">
        <w:tab/>
      </w:r>
      <w:r w:rsidRPr="00B915C1">
        <w:tab/>
        <w:t>BandParameters-v1380</w:t>
      </w:r>
      <w:r w:rsidRPr="00B915C1">
        <w:tab/>
      </w:r>
      <w:r w:rsidRPr="00B915C1">
        <w:tab/>
        <w:t>OPTIONAL</w:t>
      </w:r>
    </w:p>
    <w:p w14:paraId="4850C97E" w14:textId="77777777" w:rsidR="00894AAC" w:rsidRPr="00B915C1" w:rsidRDefault="00894AAC" w:rsidP="00894AAC">
      <w:pPr>
        <w:pStyle w:val="PL"/>
      </w:pPr>
      <w:r w:rsidRPr="00B915C1">
        <w:t>}</w:t>
      </w:r>
    </w:p>
    <w:p w14:paraId="5E4EB23A" w14:textId="77777777" w:rsidR="00894AAC" w:rsidRPr="00B915C1" w:rsidRDefault="00894AAC" w:rsidP="00894AAC">
      <w:pPr>
        <w:pStyle w:val="PL"/>
      </w:pPr>
    </w:p>
    <w:p w14:paraId="0C18318B" w14:textId="77777777" w:rsidR="00894AAC" w:rsidRPr="00B915C1" w:rsidRDefault="00894AAC" w:rsidP="00894AAC">
      <w:pPr>
        <w:pStyle w:val="PL"/>
      </w:pPr>
      <w:r w:rsidRPr="00B915C1">
        <w:t>BandCombinationParameters-v1390 ::= SEQUENCE {</w:t>
      </w:r>
    </w:p>
    <w:p w14:paraId="17314624" w14:textId="77777777" w:rsidR="00894AAC" w:rsidRPr="00B915C1" w:rsidRDefault="00894AAC" w:rsidP="00894AAC">
      <w:pPr>
        <w:pStyle w:val="PL"/>
      </w:pPr>
      <w:r w:rsidRPr="00B915C1">
        <w:tab/>
        <w:t>ue-CA-PowerClass-N-r13</w:t>
      </w:r>
      <w:r w:rsidRPr="00B915C1">
        <w:tab/>
      </w:r>
      <w:r w:rsidRPr="00B915C1">
        <w:tab/>
      </w:r>
      <w:r w:rsidRPr="00B915C1">
        <w:tab/>
        <w:t>ENUMERATED {class2}</w:t>
      </w:r>
      <w:r w:rsidRPr="00B915C1">
        <w:tab/>
      </w:r>
      <w:r w:rsidRPr="00B915C1">
        <w:tab/>
      </w:r>
      <w:r w:rsidRPr="00B915C1">
        <w:tab/>
      </w:r>
      <w:r w:rsidRPr="00B915C1">
        <w:tab/>
        <w:t>OPTIONAL</w:t>
      </w:r>
    </w:p>
    <w:p w14:paraId="585C7FBC" w14:textId="77777777" w:rsidR="00894AAC" w:rsidRPr="00B915C1" w:rsidRDefault="00894AAC" w:rsidP="00894AAC">
      <w:pPr>
        <w:pStyle w:val="PL"/>
      </w:pPr>
      <w:r w:rsidRPr="00B915C1">
        <w:t>}</w:t>
      </w:r>
    </w:p>
    <w:p w14:paraId="6F9D3306" w14:textId="77777777" w:rsidR="00894AAC" w:rsidRPr="00B915C1" w:rsidRDefault="00894AAC" w:rsidP="00894AAC">
      <w:pPr>
        <w:pStyle w:val="PL"/>
      </w:pPr>
    </w:p>
    <w:p w14:paraId="7CBB6450" w14:textId="77777777" w:rsidR="00894AAC" w:rsidRPr="00B915C1" w:rsidRDefault="00894AAC" w:rsidP="00894AAC">
      <w:pPr>
        <w:pStyle w:val="PL"/>
      </w:pPr>
      <w:r w:rsidRPr="00B915C1">
        <w:t>BandCombinationParameters-v1430 ::= SEQUENCE {</w:t>
      </w:r>
    </w:p>
    <w:p w14:paraId="3C044A12" w14:textId="77777777" w:rsidR="00894AAC" w:rsidRPr="00B915C1" w:rsidRDefault="00894AAC" w:rsidP="00894AAC">
      <w:pPr>
        <w:pStyle w:val="PL"/>
      </w:pPr>
      <w:r w:rsidRPr="00B915C1">
        <w:tab/>
        <w:t>bandParameterList-v1430</w:t>
      </w:r>
      <w:r w:rsidRPr="00B915C1">
        <w:tab/>
      </w:r>
      <w:r w:rsidRPr="00B915C1">
        <w:tab/>
      </w:r>
      <w:r w:rsidRPr="00B915C1">
        <w:tab/>
        <w:t>SEQUENCE (SIZE (1..maxSimultaneousBands-r10)) OF</w:t>
      </w:r>
    </w:p>
    <w:p w14:paraId="0B9A7BDE" w14:textId="77777777" w:rsidR="00894AAC" w:rsidRPr="00B915C1" w:rsidRDefault="00894AAC" w:rsidP="00894AAC">
      <w:pPr>
        <w:pStyle w:val="PL"/>
      </w:pPr>
      <w:r w:rsidRPr="00B915C1">
        <w:tab/>
      </w:r>
      <w:r w:rsidRPr="00B915C1">
        <w:tab/>
      </w:r>
      <w:r w:rsidRPr="00B915C1">
        <w:tab/>
        <w:t>BandParameters-v1430</w:t>
      </w:r>
      <w:r w:rsidRPr="00B915C1">
        <w:tab/>
      </w:r>
      <w:r w:rsidRPr="00B915C1">
        <w:tab/>
        <w:t>OPTIONAL,</w:t>
      </w:r>
    </w:p>
    <w:p w14:paraId="408EB9A2" w14:textId="77777777" w:rsidR="00894AAC" w:rsidRPr="00B915C1" w:rsidRDefault="00894AAC" w:rsidP="00894AAC">
      <w:pPr>
        <w:pStyle w:val="PL"/>
      </w:pPr>
      <w:r w:rsidRPr="00B915C1">
        <w:tab/>
        <w:t>v2x-SupportedTxBandCombListPerBC-r14</w:t>
      </w:r>
      <w:r w:rsidRPr="00B915C1">
        <w:tab/>
      </w:r>
      <w:r w:rsidRPr="00B915C1">
        <w:tab/>
      </w:r>
      <w:r w:rsidRPr="00B915C1">
        <w:tab/>
        <w:t>BIT STRING (SIZE (1.. maxBandComb-r13))</w:t>
      </w:r>
      <w:r w:rsidRPr="00B915C1">
        <w:tab/>
      </w:r>
      <w:r w:rsidRPr="00B915C1">
        <w:tab/>
        <w:t>OPTIONAL,</w:t>
      </w:r>
    </w:p>
    <w:p w14:paraId="3E74485B" w14:textId="77777777" w:rsidR="00894AAC" w:rsidRPr="00B915C1" w:rsidRDefault="00894AAC" w:rsidP="00894AAC">
      <w:pPr>
        <w:pStyle w:val="PL"/>
      </w:pPr>
      <w:r w:rsidRPr="00B915C1">
        <w:tab/>
        <w:t>v2x-SupportedRxBandCombListPerBC-r14</w:t>
      </w:r>
      <w:r w:rsidRPr="00B915C1">
        <w:tab/>
      </w:r>
      <w:r w:rsidRPr="00B915C1">
        <w:tab/>
      </w:r>
      <w:r w:rsidRPr="00B915C1">
        <w:tab/>
        <w:t>BIT STRING (SIZE (1.. maxBandComb-r13))</w:t>
      </w:r>
      <w:r w:rsidRPr="00B915C1">
        <w:tab/>
      </w:r>
      <w:r w:rsidRPr="00B915C1">
        <w:tab/>
        <w:t>OPTIONAL</w:t>
      </w:r>
    </w:p>
    <w:p w14:paraId="0E088FFF" w14:textId="77777777" w:rsidR="00894AAC" w:rsidRPr="00B915C1" w:rsidRDefault="00894AAC" w:rsidP="00894AAC">
      <w:pPr>
        <w:pStyle w:val="PL"/>
      </w:pPr>
      <w:r w:rsidRPr="00B915C1">
        <w:t>}</w:t>
      </w:r>
    </w:p>
    <w:p w14:paraId="7988E14E" w14:textId="77777777" w:rsidR="00894AAC" w:rsidRPr="00B915C1" w:rsidRDefault="00894AAC" w:rsidP="00894AAC">
      <w:pPr>
        <w:pStyle w:val="PL"/>
      </w:pPr>
    </w:p>
    <w:p w14:paraId="13386BF8" w14:textId="77777777" w:rsidR="00894AAC" w:rsidRPr="00B915C1" w:rsidRDefault="00894AAC" w:rsidP="00894AAC">
      <w:pPr>
        <w:pStyle w:val="PL"/>
      </w:pPr>
      <w:r w:rsidRPr="00B915C1">
        <w:t>BandCombinationParameters-v1450 ::= SEQUENCE {</w:t>
      </w:r>
    </w:p>
    <w:p w14:paraId="7692BBAB" w14:textId="77777777" w:rsidR="00894AAC" w:rsidRPr="00B915C1" w:rsidRDefault="00894AAC" w:rsidP="00894AAC">
      <w:pPr>
        <w:pStyle w:val="PL"/>
      </w:pPr>
      <w:r w:rsidRPr="00B915C1">
        <w:tab/>
        <w:t>bandParameterList-v1450</w:t>
      </w:r>
      <w:r w:rsidRPr="00B915C1">
        <w:tab/>
      </w:r>
      <w:r w:rsidRPr="00B915C1">
        <w:tab/>
      </w:r>
      <w:r w:rsidRPr="00B915C1">
        <w:tab/>
        <w:t>SEQUENCE (SIZE (1..maxSimultaneousBands-r10)) OF</w:t>
      </w:r>
    </w:p>
    <w:p w14:paraId="76368043" w14:textId="77777777" w:rsidR="00894AAC" w:rsidRPr="00B915C1" w:rsidRDefault="00894AAC" w:rsidP="00894AAC">
      <w:pPr>
        <w:pStyle w:val="PL"/>
      </w:pPr>
      <w:r w:rsidRPr="00B915C1">
        <w:tab/>
      </w:r>
      <w:r w:rsidRPr="00B915C1">
        <w:tab/>
      </w:r>
      <w:r w:rsidRPr="00B915C1">
        <w:tab/>
        <w:t>BandParameters-v1450</w:t>
      </w:r>
      <w:r w:rsidRPr="00B915C1">
        <w:tab/>
      </w:r>
      <w:r w:rsidRPr="00B915C1">
        <w:tab/>
        <w:t>OPTIONAL</w:t>
      </w:r>
    </w:p>
    <w:p w14:paraId="23E36EF8" w14:textId="77777777" w:rsidR="00894AAC" w:rsidRPr="00B915C1" w:rsidRDefault="00894AAC" w:rsidP="00894AAC">
      <w:pPr>
        <w:pStyle w:val="PL"/>
      </w:pPr>
      <w:r w:rsidRPr="00B915C1">
        <w:t>}</w:t>
      </w:r>
    </w:p>
    <w:p w14:paraId="6724F7D5" w14:textId="77777777" w:rsidR="00894AAC" w:rsidRPr="00B915C1" w:rsidRDefault="00894AAC" w:rsidP="00894AAC">
      <w:pPr>
        <w:pStyle w:val="PL"/>
      </w:pPr>
    </w:p>
    <w:p w14:paraId="10449B1F" w14:textId="77777777" w:rsidR="00894AAC" w:rsidRPr="00B915C1" w:rsidRDefault="00894AAC" w:rsidP="00894AAC">
      <w:pPr>
        <w:pStyle w:val="PL"/>
      </w:pPr>
      <w:r w:rsidRPr="00B915C1">
        <w:t>BandCombinationParameters-v1470 ::= SEQUENCE {</w:t>
      </w:r>
    </w:p>
    <w:p w14:paraId="32FFA797" w14:textId="77777777" w:rsidR="00894AAC" w:rsidRPr="00B915C1" w:rsidRDefault="00894AAC" w:rsidP="00894AAC">
      <w:pPr>
        <w:pStyle w:val="PL"/>
      </w:pPr>
      <w:r w:rsidRPr="00B915C1">
        <w:tab/>
        <w:t>bandParameterList-v1470</w:t>
      </w:r>
      <w:r w:rsidRPr="00B915C1">
        <w:tab/>
      </w:r>
      <w:r w:rsidRPr="00B915C1">
        <w:tab/>
      </w:r>
      <w:r w:rsidRPr="00B915C1">
        <w:tab/>
        <w:t>SEQUENCE (SIZE (1..maxSimultaneousBands-r10)) OF</w:t>
      </w:r>
    </w:p>
    <w:p w14:paraId="14CD0F98" w14:textId="77777777" w:rsidR="00894AAC" w:rsidRPr="00B915C1" w:rsidRDefault="00894AAC" w:rsidP="00894AAC">
      <w:pPr>
        <w:pStyle w:val="PL"/>
      </w:pPr>
      <w:r w:rsidRPr="00B915C1">
        <w:tab/>
      </w:r>
      <w:r w:rsidRPr="00B915C1">
        <w:tab/>
      </w:r>
      <w:r w:rsidRPr="00B915C1">
        <w:tab/>
        <w:t>BandParameters-v1470</w:t>
      </w:r>
      <w:r w:rsidRPr="00B915C1">
        <w:tab/>
      </w:r>
      <w:r w:rsidRPr="00B915C1">
        <w:tab/>
        <w:t>OPTIONAL,</w:t>
      </w:r>
    </w:p>
    <w:p w14:paraId="19DBF57D" w14:textId="77777777" w:rsidR="00894AAC" w:rsidRPr="00B915C1" w:rsidRDefault="00894AAC" w:rsidP="00894AAC">
      <w:pPr>
        <w:pStyle w:val="PL"/>
      </w:pPr>
      <w:r w:rsidRPr="00B915C1">
        <w:tab/>
        <w:t>srs-MaxSimultaneousCCs-r14</w:t>
      </w:r>
      <w:r w:rsidRPr="00B915C1">
        <w:tab/>
        <w:t>INTEGER (1..31)</w:t>
      </w:r>
      <w:r w:rsidRPr="00B915C1">
        <w:tab/>
      </w:r>
      <w:r w:rsidRPr="00B915C1">
        <w:tab/>
      </w:r>
      <w:r w:rsidRPr="00B915C1">
        <w:tab/>
      </w:r>
      <w:r w:rsidRPr="00B915C1">
        <w:tab/>
        <w:t>OPTIONAL</w:t>
      </w:r>
    </w:p>
    <w:p w14:paraId="266589E3" w14:textId="77777777" w:rsidR="00894AAC" w:rsidRPr="00B915C1" w:rsidRDefault="00894AAC" w:rsidP="00894AAC">
      <w:pPr>
        <w:pStyle w:val="PL"/>
      </w:pPr>
      <w:r w:rsidRPr="00B915C1">
        <w:t>}</w:t>
      </w:r>
    </w:p>
    <w:p w14:paraId="20679C43" w14:textId="77777777" w:rsidR="00894AAC" w:rsidRPr="00B915C1" w:rsidRDefault="00894AAC" w:rsidP="00894AAC">
      <w:pPr>
        <w:pStyle w:val="PL"/>
      </w:pPr>
    </w:p>
    <w:p w14:paraId="41E2852A" w14:textId="77777777" w:rsidR="00894AAC" w:rsidRPr="00B915C1" w:rsidRDefault="00894AAC" w:rsidP="00894AAC">
      <w:pPr>
        <w:pStyle w:val="PL"/>
      </w:pPr>
      <w:r w:rsidRPr="00B915C1">
        <w:lastRenderedPageBreak/>
        <w:t>BandCombinationParameters-v14b0 ::= SEQUENCE {</w:t>
      </w:r>
    </w:p>
    <w:p w14:paraId="2A1B7965" w14:textId="77777777" w:rsidR="00894AAC" w:rsidRPr="00B915C1" w:rsidRDefault="00894AAC" w:rsidP="00894AAC">
      <w:pPr>
        <w:pStyle w:val="PL"/>
      </w:pPr>
      <w:r w:rsidRPr="00B915C1">
        <w:tab/>
        <w:t>bandParameterList-v14b0</w:t>
      </w:r>
      <w:r w:rsidRPr="00B915C1">
        <w:tab/>
      </w:r>
      <w:r w:rsidRPr="00B915C1">
        <w:tab/>
      </w:r>
      <w:r w:rsidRPr="00B915C1">
        <w:tab/>
        <w:t>SEQUENCE (SIZE (1..maxSimultaneousBands-r10)) OF</w:t>
      </w:r>
    </w:p>
    <w:p w14:paraId="7B0CE90F" w14:textId="77777777" w:rsidR="00894AAC" w:rsidRPr="00B915C1" w:rsidRDefault="00894AAC" w:rsidP="00894AAC">
      <w:pPr>
        <w:pStyle w:val="PL"/>
      </w:pPr>
      <w:r w:rsidRPr="00B915C1">
        <w:tab/>
      </w:r>
      <w:r w:rsidRPr="00B915C1">
        <w:tab/>
      </w:r>
      <w:r w:rsidRPr="00B915C1">
        <w:tab/>
        <w:t>BandParameters-v14b0</w:t>
      </w:r>
      <w:r w:rsidRPr="00B915C1">
        <w:tab/>
      </w:r>
      <w:r w:rsidRPr="00B915C1">
        <w:tab/>
        <w:t>OPTIONAL</w:t>
      </w:r>
    </w:p>
    <w:p w14:paraId="3955EEB1" w14:textId="77777777" w:rsidR="00894AAC" w:rsidRPr="00B915C1" w:rsidRDefault="00894AAC" w:rsidP="00894AAC">
      <w:pPr>
        <w:pStyle w:val="PL"/>
      </w:pPr>
      <w:r w:rsidRPr="00B915C1">
        <w:t>}</w:t>
      </w:r>
    </w:p>
    <w:p w14:paraId="30B2DB16" w14:textId="77777777" w:rsidR="00894AAC" w:rsidRPr="00B915C1" w:rsidRDefault="00894AAC" w:rsidP="00894AAC">
      <w:pPr>
        <w:pStyle w:val="PL"/>
      </w:pPr>
    </w:p>
    <w:p w14:paraId="588BAC37" w14:textId="77777777" w:rsidR="00894AAC" w:rsidRPr="00B915C1" w:rsidRDefault="00894AAC" w:rsidP="00894AAC">
      <w:pPr>
        <w:pStyle w:val="PL"/>
        <w:shd w:val="pct10" w:color="auto" w:fill="auto"/>
      </w:pPr>
      <w:r w:rsidRPr="00B915C1">
        <w:t>BandCombinationParameters-v1530 ::= SEQUENCE {</w:t>
      </w:r>
    </w:p>
    <w:p w14:paraId="015A8FED" w14:textId="77777777" w:rsidR="00894AAC" w:rsidRPr="00B915C1" w:rsidRDefault="00894AAC" w:rsidP="00894AAC">
      <w:pPr>
        <w:pStyle w:val="PL"/>
        <w:shd w:val="pct10" w:color="auto" w:fill="auto"/>
      </w:pPr>
      <w:r w:rsidRPr="00B915C1">
        <w:tab/>
        <w:t>bandParameterList-v1530</w:t>
      </w:r>
      <w:r w:rsidRPr="00B915C1">
        <w:tab/>
      </w:r>
      <w:r w:rsidRPr="00B915C1">
        <w:tab/>
        <w:t>SEQUENCE (SIZE (1..maxSimultaneousBands-r10)) OF</w:t>
      </w:r>
      <w:r w:rsidRPr="00B915C1">
        <w:tab/>
      </w:r>
      <w:r w:rsidRPr="00B915C1">
        <w:tab/>
      </w:r>
      <w:r w:rsidRPr="00B915C1">
        <w:tab/>
      </w:r>
      <w:r w:rsidRPr="00B915C1">
        <w:tab/>
      </w:r>
      <w:r w:rsidRPr="00B915C1">
        <w:tab/>
      </w:r>
      <w:r w:rsidRPr="00B915C1">
        <w:tab/>
      </w:r>
      <w:r w:rsidRPr="00B915C1">
        <w:tab/>
        <w:t>BandParameters-v1530</w:t>
      </w:r>
      <w:r w:rsidRPr="00B915C1">
        <w:tab/>
      </w:r>
      <w:r w:rsidRPr="00B915C1">
        <w:tab/>
        <w:t>OPTIONAL,</w:t>
      </w:r>
    </w:p>
    <w:p w14:paraId="0A5037B0" w14:textId="77777777" w:rsidR="00894AAC" w:rsidRPr="00B915C1" w:rsidRDefault="00894AAC" w:rsidP="00894AAC">
      <w:pPr>
        <w:pStyle w:val="PL"/>
      </w:pPr>
      <w:r w:rsidRPr="00B915C1">
        <w:tab/>
        <w:t>spt-Parameters-r15</w:t>
      </w:r>
      <w:r w:rsidRPr="00B915C1">
        <w:tab/>
      </w:r>
      <w:r w:rsidRPr="00B915C1">
        <w:tab/>
      </w:r>
      <w:r w:rsidRPr="00B915C1">
        <w:tab/>
      </w:r>
      <w:r w:rsidRPr="00B915C1">
        <w:tab/>
        <w:t>SPT-Parameters-r15</w:t>
      </w:r>
      <w:r w:rsidRPr="00B915C1">
        <w:tab/>
      </w:r>
      <w:r w:rsidRPr="00B915C1">
        <w:tab/>
      </w:r>
      <w:r w:rsidRPr="00B915C1">
        <w:tab/>
      </w:r>
      <w:r w:rsidRPr="00B915C1">
        <w:tab/>
        <w:t>OPTIONAL</w:t>
      </w:r>
    </w:p>
    <w:p w14:paraId="42752472" w14:textId="77777777" w:rsidR="00894AAC" w:rsidRPr="00B915C1" w:rsidRDefault="00894AAC" w:rsidP="00894AAC">
      <w:pPr>
        <w:pStyle w:val="PL"/>
        <w:shd w:val="pct10" w:color="auto" w:fill="auto"/>
      </w:pPr>
      <w:r w:rsidRPr="00B915C1">
        <w:t>}</w:t>
      </w:r>
    </w:p>
    <w:p w14:paraId="2303EFA9" w14:textId="77777777" w:rsidR="00894AAC" w:rsidRPr="00B915C1" w:rsidRDefault="00894AAC" w:rsidP="00894AAC">
      <w:pPr>
        <w:pStyle w:val="PL"/>
        <w:shd w:val="pct10" w:color="auto" w:fill="auto"/>
      </w:pPr>
    </w:p>
    <w:p w14:paraId="690DF810" w14:textId="77777777" w:rsidR="00894AAC" w:rsidRPr="00B915C1" w:rsidRDefault="00894AAC" w:rsidP="00894AAC">
      <w:pPr>
        <w:pStyle w:val="PL"/>
        <w:shd w:val="pct10" w:color="auto" w:fill="auto"/>
      </w:pPr>
      <w:r w:rsidRPr="00B915C1">
        <w:t>-- If an additional band combination parameter is defined, which is supported for MR-DC,</w:t>
      </w:r>
    </w:p>
    <w:p w14:paraId="57F27D90" w14:textId="77777777" w:rsidR="00894AAC" w:rsidRPr="00B915C1" w:rsidRDefault="00894AAC" w:rsidP="00894AAC">
      <w:pPr>
        <w:pStyle w:val="PL"/>
        <w:shd w:val="pct10" w:color="auto" w:fill="auto"/>
      </w:pPr>
      <w:r w:rsidRPr="00B915C1">
        <w:t>--  it shall be defined in the IE CA-ParametersEUTRA in TS 38.331 [82].</w:t>
      </w:r>
    </w:p>
    <w:p w14:paraId="0CC7F1E8" w14:textId="77777777" w:rsidR="00894AAC" w:rsidRPr="00B915C1" w:rsidRDefault="00894AAC" w:rsidP="00894AAC">
      <w:pPr>
        <w:pStyle w:val="PL"/>
        <w:shd w:val="pct10" w:color="auto" w:fill="auto"/>
      </w:pPr>
    </w:p>
    <w:p w14:paraId="6D97F6AB" w14:textId="77777777" w:rsidR="00894AAC" w:rsidRPr="00B915C1" w:rsidRDefault="00894AAC" w:rsidP="00894AAC">
      <w:pPr>
        <w:pStyle w:val="PL"/>
        <w:shd w:val="pct10" w:color="auto" w:fill="auto"/>
      </w:pPr>
      <w:r w:rsidRPr="00B915C1">
        <w:t>BandCombinationParameters-v1610 ::= SEQUENCE {</w:t>
      </w:r>
    </w:p>
    <w:p w14:paraId="79DEF075" w14:textId="77777777" w:rsidR="00894AAC" w:rsidRPr="00B915C1" w:rsidRDefault="00894AAC" w:rsidP="00894AAC">
      <w:pPr>
        <w:pStyle w:val="PL"/>
        <w:shd w:val="pct10" w:color="auto" w:fill="auto"/>
      </w:pPr>
      <w:r w:rsidRPr="00B915C1">
        <w:tab/>
        <w:t>measGapInfoNR-r16</w:t>
      </w:r>
      <w:r w:rsidRPr="00B915C1">
        <w:tab/>
      </w:r>
      <w:r w:rsidRPr="00B915C1">
        <w:tab/>
      </w:r>
      <w:r w:rsidRPr="00B915C1">
        <w:tab/>
      </w:r>
      <w:r w:rsidRPr="00B915C1">
        <w:tab/>
      </w:r>
      <w:r w:rsidRPr="00B915C1">
        <w:tab/>
        <w:t>MeasGapInfoNR-r16</w:t>
      </w:r>
      <w:r w:rsidRPr="00B915C1">
        <w:tab/>
      </w:r>
      <w:r w:rsidRPr="00B915C1">
        <w:tab/>
      </w:r>
      <w:r w:rsidRPr="00B915C1">
        <w:tab/>
      </w:r>
      <w:r w:rsidRPr="00B915C1">
        <w:tab/>
      </w:r>
      <w:r w:rsidRPr="00B915C1">
        <w:tab/>
        <w:t>OPTIONAL,</w:t>
      </w:r>
    </w:p>
    <w:p w14:paraId="78BBBFE5" w14:textId="77777777" w:rsidR="00894AAC" w:rsidRPr="00B915C1" w:rsidRDefault="00894AAC" w:rsidP="00894AAC">
      <w:pPr>
        <w:pStyle w:val="PL"/>
        <w:shd w:val="pct10" w:color="auto" w:fill="auto"/>
      </w:pPr>
      <w:r w:rsidRPr="00B915C1">
        <w:tab/>
        <w:t>bandParameterList-v1610</w:t>
      </w:r>
      <w:r w:rsidRPr="00B915C1">
        <w:tab/>
      </w:r>
      <w:r w:rsidRPr="00B915C1">
        <w:tab/>
        <w:t>SEQUENCE (SIZE (1..maxSimultaneousBands-r10)) OF</w:t>
      </w:r>
      <w:r w:rsidRPr="00B915C1">
        <w:tab/>
      </w:r>
      <w:r w:rsidRPr="00B915C1">
        <w:tab/>
      </w:r>
      <w:r w:rsidRPr="00B915C1">
        <w:tab/>
      </w:r>
      <w:r w:rsidRPr="00B915C1">
        <w:tab/>
      </w:r>
      <w:r w:rsidRPr="00B915C1">
        <w:tab/>
      </w:r>
      <w:r w:rsidRPr="00B915C1">
        <w:tab/>
      </w:r>
      <w:r w:rsidRPr="00B915C1">
        <w:tab/>
        <w:t>BandParameters-v1610</w:t>
      </w:r>
      <w:r w:rsidRPr="00B915C1">
        <w:tab/>
      </w:r>
      <w:r w:rsidRPr="00B915C1">
        <w:tab/>
        <w:t>OPTIONAL,</w:t>
      </w:r>
    </w:p>
    <w:p w14:paraId="55BDBD16" w14:textId="77777777" w:rsidR="00894AAC" w:rsidRPr="00B915C1" w:rsidRDefault="00894AAC" w:rsidP="00894AAC">
      <w:pPr>
        <w:pStyle w:val="PL"/>
        <w:shd w:val="pct10" w:color="auto" w:fill="auto"/>
      </w:pPr>
      <w:r w:rsidRPr="00B915C1">
        <w:tab/>
        <w:t>interFreqDAPS-r16</w:t>
      </w:r>
      <w:r w:rsidRPr="00B915C1">
        <w:tab/>
      </w:r>
      <w:r w:rsidRPr="00B915C1">
        <w:tab/>
      </w:r>
      <w:r w:rsidRPr="00B915C1">
        <w:tab/>
      </w:r>
      <w:r w:rsidRPr="00B915C1">
        <w:tab/>
      </w:r>
      <w:r w:rsidRPr="00B915C1">
        <w:tab/>
      </w:r>
      <w:r w:rsidRPr="00B915C1">
        <w:tab/>
        <w:t>SEQUENCE {</w:t>
      </w:r>
    </w:p>
    <w:p w14:paraId="6B0BC96F" w14:textId="77777777" w:rsidR="00894AAC" w:rsidRPr="00B915C1" w:rsidRDefault="00894AAC" w:rsidP="00894AAC">
      <w:pPr>
        <w:pStyle w:val="PL"/>
        <w:shd w:val="pct10" w:color="auto" w:fill="auto"/>
      </w:pPr>
      <w:r w:rsidRPr="00B915C1">
        <w:tab/>
      </w:r>
      <w:r w:rsidRPr="00B915C1">
        <w:tab/>
        <w:t>interFreqAsyncDAPS-r16</w:t>
      </w:r>
      <w:r w:rsidRPr="00B915C1">
        <w:tab/>
      </w:r>
      <w:r w:rsidRPr="00B915C1">
        <w:tab/>
      </w:r>
      <w:r w:rsidRPr="00B915C1">
        <w:tab/>
      </w:r>
      <w:r w:rsidRPr="00B915C1">
        <w:tab/>
      </w:r>
      <w:r w:rsidRPr="00B915C1">
        <w:tab/>
        <w:t>ENUMERATED {supported}</w:t>
      </w:r>
      <w:r w:rsidRPr="00B915C1">
        <w:tab/>
      </w:r>
      <w:r w:rsidRPr="00B915C1">
        <w:tab/>
        <w:t>OPTIONAL,</w:t>
      </w:r>
    </w:p>
    <w:p w14:paraId="3E3B9C5D" w14:textId="77777777" w:rsidR="00894AAC" w:rsidRPr="00B915C1" w:rsidRDefault="00894AAC" w:rsidP="00894AAC">
      <w:pPr>
        <w:pStyle w:val="PL"/>
        <w:shd w:val="pct10" w:color="auto" w:fill="auto"/>
      </w:pPr>
      <w:r w:rsidRPr="00B915C1">
        <w:tab/>
      </w:r>
      <w:r w:rsidRPr="00B915C1">
        <w:tab/>
        <w:t>interFreqMultiUL-TransmissionDAPS-r16</w:t>
      </w:r>
      <w:r w:rsidRPr="00B915C1">
        <w:tab/>
        <w:t>ENUMERATED {supported}</w:t>
      </w:r>
      <w:r w:rsidRPr="00B915C1">
        <w:tab/>
      </w:r>
      <w:r w:rsidRPr="00B915C1">
        <w:tab/>
        <w:t>OPTIONAL</w:t>
      </w:r>
    </w:p>
    <w:p w14:paraId="0FEA6B23" w14:textId="77777777" w:rsidR="00894AAC" w:rsidRPr="00B915C1" w:rsidRDefault="00894AAC" w:rsidP="00894AAC">
      <w:pPr>
        <w:pStyle w:val="PL"/>
        <w:shd w:val="pct10" w:color="auto" w:fill="auto"/>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rPr>
          <w:rFonts w:cs="Courier New"/>
          <w:lang w:eastAsia="fr-FR"/>
        </w:rPr>
        <w:t>OPTIONAL</w:t>
      </w:r>
    </w:p>
    <w:p w14:paraId="2F1CDEE7" w14:textId="77777777" w:rsidR="00894AAC" w:rsidRPr="00B915C1" w:rsidRDefault="00894AAC" w:rsidP="00894AAC">
      <w:pPr>
        <w:pStyle w:val="PL"/>
        <w:shd w:val="pct10" w:color="auto" w:fill="auto"/>
      </w:pPr>
      <w:r w:rsidRPr="00B915C1">
        <w:t>}</w:t>
      </w:r>
    </w:p>
    <w:p w14:paraId="01A01ECF" w14:textId="77777777" w:rsidR="00894AAC" w:rsidRPr="00B915C1" w:rsidRDefault="00894AAC" w:rsidP="00894AAC">
      <w:pPr>
        <w:pStyle w:val="PL"/>
      </w:pPr>
    </w:p>
    <w:p w14:paraId="76CAAB56" w14:textId="77777777" w:rsidR="00894AAC" w:rsidRPr="00B915C1" w:rsidRDefault="00894AAC" w:rsidP="00894AAC">
      <w:pPr>
        <w:pStyle w:val="PL"/>
      </w:pPr>
      <w:r w:rsidRPr="00B915C1">
        <w:t>BandCombinationParameters-v1630 ::= SEQUENCE {</w:t>
      </w:r>
    </w:p>
    <w:p w14:paraId="581BEEAA" w14:textId="77777777" w:rsidR="00894AAC" w:rsidRPr="00B915C1" w:rsidRDefault="00894AAC" w:rsidP="00894AAC">
      <w:pPr>
        <w:pStyle w:val="PL"/>
      </w:pPr>
      <w:r w:rsidRPr="00B915C1">
        <w:tab/>
        <w:t>v2x-SupportedTxBandCombListPerBC-v1630</w:t>
      </w:r>
      <w:r w:rsidRPr="00B915C1">
        <w:tab/>
      </w:r>
      <w:r w:rsidRPr="00B915C1">
        <w:tab/>
        <w:t>BIT STRING (SIZE (1..maxBandCombSidelinkNR-r16))</w:t>
      </w:r>
      <w:r w:rsidRPr="00B915C1">
        <w:tab/>
      </w:r>
      <w:r w:rsidRPr="00B915C1">
        <w:tab/>
        <w:t>OPTIONAL,</w:t>
      </w:r>
    </w:p>
    <w:p w14:paraId="429FCED8" w14:textId="77777777" w:rsidR="00894AAC" w:rsidRPr="00B915C1" w:rsidRDefault="00894AAC" w:rsidP="00894AAC">
      <w:pPr>
        <w:pStyle w:val="PL"/>
      </w:pPr>
      <w:r w:rsidRPr="00B915C1">
        <w:tab/>
        <w:t>v2x-SupportedRxBandCombListPerBC-v1630</w:t>
      </w:r>
      <w:r w:rsidRPr="00B915C1">
        <w:tab/>
      </w:r>
      <w:r w:rsidRPr="00B915C1">
        <w:tab/>
        <w:t>BIT STRING (SIZE (1..maxBandCombSidelinkNR-r16))</w:t>
      </w:r>
      <w:r w:rsidRPr="00B915C1">
        <w:tab/>
      </w:r>
      <w:r w:rsidRPr="00B915C1">
        <w:tab/>
        <w:t>OPTIONAL,</w:t>
      </w:r>
    </w:p>
    <w:p w14:paraId="07CEFB34" w14:textId="77777777" w:rsidR="00894AAC" w:rsidRPr="00B915C1" w:rsidRDefault="00894AAC" w:rsidP="00894AAC">
      <w:pPr>
        <w:pStyle w:val="PL"/>
      </w:pPr>
      <w:r w:rsidRPr="00B915C1">
        <w:tab/>
        <w:t>scalingFactorTxSidelink-r16</w:t>
      </w:r>
      <w:r w:rsidRPr="00B915C1">
        <w:tab/>
      </w:r>
      <w:r w:rsidRPr="00B915C1">
        <w:tab/>
      </w:r>
      <w:r w:rsidRPr="00B915C1">
        <w:tab/>
      </w:r>
      <w:r w:rsidRPr="00B915C1">
        <w:tab/>
      </w:r>
      <w:r w:rsidRPr="00B915C1">
        <w:tab/>
        <w:t>SEQUENCE (SIZE (1..maxBandCombSidelinkNR-r16)) OF ScalingFactorSidelink-r16</w:t>
      </w:r>
      <w:r w:rsidRPr="00B915C1">
        <w:tab/>
      </w:r>
      <w:r w:rsidRPr="00B915C1">
        <w:tab/>
        <w:t>OPTIONAL,</w:t>
      </w:r>
    </w:p>
    <w:p w14:paraId="2A87BF5A" w14:textId="77777777" w:rsidR="00894AAC" w:rsidRPr="00B915C1" w:rsidRDefault="00894AAC" w:rsidP="00894AAC">
      <w:pPr>
        <w:pStyle w:val="PL"/>
      </w:pPr>
      <w:r w:rsidRPr="00B915C1">
        <w:tab/>
        <w:t>scalingFactorRxSidelink-r16</w:t>
      </w:r>
      <w:r w:rsidRPr="00B915C1">
        <w:tab/>
      </w:r>
      <w:r w:rsidRPr="00B915C1">
        <w:tab/>
      </w:r>
      <w:r w:rsidRPr="00B915C1">
        <w:tab/>
      </w:r>
      <w:r w:rsidRPr="00B915C1">
        <w:tab/>
      </w:r>
      <w:r w:rsidRPr="00B915C1">
        <w:tab/>
        <w:t>SEQUENCE (SIZE (1..maxBandCombSidelinkNR-r16)) OF ScalingFactorSidelink-r16</w:t>
      </w:r>
      <w:r w:rsidRPr="00B915C1">
        <w:tab/>
      </w:r>
      <w:r w:rsidRPr="00B915C1">
        <w:tab/>
        <w:t>OPTIONAL,</w:t>
      </w:r>
    </w:p>
    <w:p w14:paraId="34C4A1C8" w14:textId="77777777" w:rsidR="00894AAC" w:rsidRPr="00B915C1" w:rsidRDefault="00894AAC" w:rsidP="00894AAC">
      <w:pPr>
        <w:pStyle w:val="PL"/>
        <w:shd w:val="pct10" w:color="auto" w:fill="auto"/>
        <w:rPr>
          <w:rFonts w:cs="Courier New"/>
          <w:lang w:eastAsia="fr-FR"/>
        </w:rPr>
      </w:pPr>
      <w:r w:rsidRPr="00B915C1">
        <w:tab/>
        <w:t>interBandPowerSharingSyncDAPS-r16</w:t>
      </w:r>
      <w:r w:rsidRPr="00B915C1">
        <w:tab/>
      </w:r>
      <w:r w:rsidRPr="00B915C1">
        <w:tab/>
      </w:r>
      <w:r w:rsidRPr="00B915C1">
        <w:tab/>
        <w:t>ENUMERATED {supported}</w:t>
      </w:r>
      <w:r w:rsidRPr="00B915C1">
        <w:tab/>
      </w:r>
      <w:r w:rsidRPr="00B915C1">
        <w:rPr>
          <w:rFonts w:cs="Courier New"/>
          <w:lang w:eastAsia="fr-FR"/>
        </w:rPr>
        <w:t>OPTIONAL,</w:t>
      </w:r>
    </w:p>
    <w:p w14:paraId="767F576F" w14:textId="77777777" w:rsidR="00894AAC" w:rsidRPr="00B915C1" w:rsidRDefault="00894AAC" w:rsidP="00894AAC">
      <w:pPr>
        <w:pStyle w:val="PL"/>
        <w:shd w:val="pct10" w:color="auto" w:fill="auto"/>
      </w:pPr>
      <w:r w:rsidRPr="00B915C1">
        <w:tab/>
        <w:t>interBandPowerSharingAsyncDAPS-r16</w:t>
      </w:r>
      <w:r w:rsidRPr="00B915C1">
        <w:tab/>
      </w:r>
      <w:r w:rsidRPr="00B915C1">
        <w:tab/>
      </w:r>
      <w:r w:rsidRPr="00B915C1">
        <w:tab/>
        <w:t>ENUMERATED {supported}</w:t>
      </w:r>
      <w:r w:rsidRPr="00B915C1">
        <w:tab/>
      </w:r>
      <w:r w:rsidRPr="00B915C1">
        <w:rPr>
          <w:rFonts w:cs="Courier New"/>
          <w:lang w:eastAsia="fr-FR"/>
        </w:rPr>
        <w:t>OPTIONAL</w:t>
      </w:r>
    </w:p>
    <w:p w14:paraId="0E4A3F1A" w14:textId="77777777" w:rsidR="00894AAC" w:rsidRPr="00B915C1" w:rsidRDefault="00894AAC" w:rsidP="00894AAC">
      <w:pPr>
        <w:pStyle w:val="PL"/>
      </w:pPr>
      <w:r w:rsidRPr="00B915C1">
        <w:t>}</w:t>
      </w:r>
    </w:p>
    <w:p w14:paraId="51639300" w14:textId="77777777" w:rsidR="00894AAC" w:rsidRPr="00B915C1" w:rsidRDefault="00894AAC" w:rsidP="00894AAC">
      <w:pPr>
        <w:pStyle w:val="PL"/>
      </w:pPr>
    </w:p>
    <w:p w14:paraId="740B3692" w14:textId="77777777" w:rsidR="00894AAC" w:rsidRPr="00B915C1" w:rsidRDefault="00894AAC" w:rsidP="00894AAC">
      <w:pPr>
        <w:pStyle w:val="PL"/>
      </w:pPr>
      <w:r w:rsidRPr="00B915C1">
        <w:t>BandCombinationParameters-v1800 ::= SEQUENCE {</w:t>
      </w:r>
    </w:p>
    <w:p w14:paraId="6D397B7E" w14:textId="77777777" w:rsidR="00894AAC" w:rsidRPr="00B915C1" w:rsidRDefault="00894AAC" w:rsidP="00894AAC">
      <w:pPr>
        <w:pStyle w:val="PL"/>
      </w:pPr>
      <w:r w:rsidRPr="00B915C1">
        <w:tab/>
        <w:t>measGapInfoNR-r18</w:t>
      </w:r>
      <w:r w:rsidRPr="00B915C1">
        <w:tab/>
      </w:r>
      <w:r w:rsidRPr="00B915C1">
        <w:tab/>
      </w:r>
      <w:r w:rsidRPr="00B915C1">
        <w:tab/>
      </w:r>
      <w:r w:rsidRPr="00B915C1">
        <w:tab/>
      </w:r>
      <w:r w:rsidRPr="00B915C1">
        <w:tab/>
      </w:r>
      <w:r w:rsidRPr="00B915C1">
        <w:tab/>
        <w:t>MeasGapInfoNR-r18</w:t>
      </w:r>
      <w:r w:rsidRPr="00B915C1">
        <w:tab/>
      </w:r>
      <w:r w:rsidRPr="00B915C1">
        <w:tab/>
      </w:r>
      <w:r w:rsidRPr="00B915C1">
        <w:tab/>
      </w:r>
      <w:r w:rsidRPr="00B915C1">
        <w:tab/>
      </w:r>
      <w:r w:rsidRPr="00B915C1">
        <w:tab/>
        <w:t>OPTIONAL</w:t>
      </w:r>
    </w:p>
    <w:p w14:paraId="514385BC" w14:textId="77777777" w:rsidR="00894AAC" w:rsidRPr="00B915C1" w:rsidRDefault="00894AAC" w:rsidP="00894AAC">
      <w:pPr>
        <w:pStyle w:val="PL"/>
      </w:pPr>
      <w:r w:rsidRPr="00B915C1">
        <w:t>}</w:t>
      </w:r>
    </w:p>
    <w:p w14:paraId="266E6BF8" w14:textId="77777777" w:rsidR="00894AAC" w:rsidRPr="00B915C1" w:rsidRDefault="00894AAC" w:rsidP="00894AAC">
      <w:pPr>
        <w:pStyle w:val="PL"/>
      </w:pPr>
    </w:p>
    <w:p w14:paraId="7530C76E" w14:textId="77777777" w:rsidR="00894AAC" w:rsidRPr="00B915C1" w:rsidRDefault="00894AAC" w:rsidP="00894AAC">
      <w:pPr>
        <w:pStyle w:val="PL"/>
      </w:pPr>
      <w:r w:rsidRPr="00B915C1">
        <w:t>ScalingFactorSidelink-r16 ::=</w:t>
      </w:r>
      <w:r w:rsidRPr="00B915C1">
        <w:tab/>
      </w:r>
      <w:r w:rsidRPr="00B915C1">
        <w:tab/>
      </w:r>
      <w:r w:rsidRPr="00B915C1">
        <w:tab/>
      </w:r>
      <w:r w:rsidRPr="00B915C1">
        <w:tab/>
      </w:r>
      <w:r w:rsidRPr="00B915C1">
        <w:tab/>
      </w:r>
      <w:r w:rsidRPr="00B915C1">
        <w:tab/>
        <w:t>ENUMERATED {f0p4, f0p75, f0p8, f1}</w:t>
      </w:r>
    </w:p>
    <w:p w14:paraId="6B5FCBF5" w14:textId="77777777" w:rsidR="00894AAC" w:rsidRPr="00B915C1" w:rsidRDefault="00894AAC" w:rsidP="00894AAC">
      <w:pPr>
        <w:pStyle w:val="PL"/>
      </w:pPr>
    </w:p>
    <w:p w14:paraId="55205FBA" w14:textId="77777777" w:rsidR="00894AAC" w:rsidRPr="00B915C1" w:rsidRDefault="00894AAC" w:rsidP="00894AAC">
      <w:pPr>
        <w:pStyle w:val="PL"/>
      </w:pPr>
      <w:r w:rsidRPr="00B915C1">
        <w:t>SupportedBandwidthCombinationSet-r10 ::=</w:t>
      </w:r>
      <w:r w:rsidRPr="00B915C1">
        <w:tab/>
        <w:t>BIT STRING (SIZE (1..maxBandwidthCombSet-r10))</w:t>
      </w:r>
    </w:p>
    <w:p w14:paraId="560547CC" w14:textId="77777777" w:rsidR="00894AAC" w:rsidRPr="00B915C1" w:rsidRDefault="00894AAC" w:rsidP="00894AAC">
      <w:pPr>
        <w:pStyle w:val="PL"/>
      </w:pPr>
    </w:p>
    <w:p w14:paraId="23A04629" w14:textId="77777777" w:rsidR="00894AAC" w:rsidRPr="00B915C1" w:rsidRDefault="00894AAC" w:rsidP="00894AAC">
      <w:pPr>
        <w:pStyle w:val="PL"/>
      </w:pPr>
      <w:r w:rsidRPr="00B915C1">
        <w:t>BandParameters-r10 ::= SEQUENCE {</w:t>
      </w:r>
    </w:p>
    <w:p w14:paraId="56B05FB2" w14:textId="77777777" w:rsidR="00894AAC" w:rsidRPr="00B915C1" w:rsidRDefault="00894AAC" w:rsidP="00894AAC">
      <w:pPr>
        <w:pStyle w:val="PL"/>
      </w:pPr>
      <w:r w:rsidRPr="00B915C1">
        <w:tab/>
        <w:t>bandEUTRA-r10</w:t>
      </w:r>
      <w:r w:rsidRPr="00B915C1">
        <w:tab/>
      </w:r>
      <w:r w:rsidRPr="00B915C1">
        <w:tab/>
      </w:r>
      <w:r w:rsidRPr="00B915C1">
        <w:tab/>
      </w:r>
      <w:r w:rsidRPr="00B915C1">
        <w:tab/>
      </w:r>
      <w:r w:rsidRPr="00B915C1">
        <w:tab/>
        <w:t>FreqBandIndicator,</w:t>
      </w:r>
    </w:p>
    <w:p w14:paraId="47541079" w14:textId="77777777" w:rsidR="00894AAC" w:rsidRPr="00B915C1" w:rsidRDefault="00894AAC" w:rsidP="00894AAC">
      <w:pPr>
        <w:pStyle w:val="PL"/>
      </w:pPr>
      <w:r w:rsidRPr="00B915C1">
        <w:tab/>
        <w:t>bandParametersUL-r10</w:t>
      </w:r>
      <w:r w:rsidRPr="00B915C1">
        <w:tab/>
      </w:r>
      <w:r w:rsidRPr="00B915C1">
        <w:tab/>
      </w:r>
      <w:r w:rsidRPr="00B915C1">
        <w:tab/>
        <w:t>BandParametersUL-r10</w:t>
      </w:r>
      <w:r w:rsidRPr="00B915C1">
        <w:tab/>
      </w:r>
      <w:r w:rsidRPr="00B915C1">
        <w:tab/>
      </w:r>
      <w:r w:rsidRPr="00B915C1">
        <w:tab/>
      </w:r>
      <w:r w:rsidRPr="00B915C1">
        <w:tab/>
      </w:r>
      <w:r w:rsidRPr="00B915C1">
        <w:tab/>
        <w:t>OPTIONAL,</w:t>
      </w:r>
    </w:p>
    <w:p w14:paraId="7F08BF81" w14:textId="77777777" w:rsidR="00894AAC" w:rsidRPr="00B915C1" w:rsidRDefault="00894AAC" w:rsidP="00894AAC">
      <w:pPr>
        <w:pStyle w:val="PL"/>
      </w:pPr>
      <w:r w:rsidRPr="00B915C1">
        <w:tab/>
        <w:t>bandParametersDL-r10</w:t>
      </w:r>
      <w:r w:rsidRPr="00B915C1">
        <w:tab/>
      </w:r>
      <w:r w:rsidRPr="00B915C1">
        <w:tab/>
      </w:r>
      <w:r w:rsidRPr="00B915C1">
        <w:tab/>
        <w:t>BandParametersDL-r10</w:t>
      </w:r>
      <w:r w:rsidRPr="00B915C1">
        <w:tab/>
      </w:r>
      <w:r w:rsidRPr="00B915C1">
        <w:tab/>
      </w:r>
      <w:r w:rsidRPr="00B915C1">
        <w:tab/>
      </w:r>
      <w:r w:rsidRPr="00B915C1">
        <w:tab/>
      </w:r>
      <w:r w:rsidRPr="00B915C1">
        <w:tab/>
        <w:t>OPTIONAL</w:t>
      </w:r>
    </w:p>
    <w:p w14:paraId="0DA7B7FE" w14:textId="77777777" w:rsidR="00894AAC" w:rsidRPr="00B915C1" w:rsidRDefault="00894AAC" w:rsidP="00894AAC">
      <w:pPr>
        <w:pStyle w:val="PL"/>
      </w:pPr>
      <w:r w:rsidRPr="00B915C1">
        <w:t>}</w:t>
      </w:r>
    </w:p>
    <w:p w14:paraId="764A5620" w14:textId="77777777" w:rsidR="00894AAC" w:rsidRPr="00B915C1" w:rsidRDefault="00894AAC" w:rsidP="00894AAC">
      <w:pPr>
        <w:pStyle w:val="PL"/>
      </w:pPr>
    </w:p>
    <w:p w14:paraId="1CD6F513" w14:textId="77777777" w:rsidR="00894AAC" w:rsidRPr="00B915C1" w:rsidRDefault="00894AAC" w:rsidP="00894AAC">
      <w:pPr>
        <w:pStyle w:val="PL"/>
      </w:pPr>
      <w:r w:rsidRPr="00B915C1">
        <w:t>BandParameters-v1090 ::= SEQUENCE {</w:t>
      </w:r>
    </w:p>
    <w:p w14:paraId="7D849FA8" w14:textId="77777777" w:rsidR="00894AAC" w:rsidRPr="00B915C1" w:rsidRDefault="00894AAC" w:rsidP="00894AAC">
      <w:pPr>
        <w:pStyle w:val="PL"/>
      </w:pPr>
      <w:r w:rsidRPr="00B915C1">
        <w:tab/>
        <w:t>bandEUTRA-v1090</w:t>
      </w:r>
      <w:r w:rsidRPr="00B915C1">
        <w:tab/>
      </w:r>
      <w:r w:rsidRPr="00B915C1">
        <w:tab/>
      </w:r>
      <w:r w:rsidRPr="00B915C1">
        <w:tab/>
      </w:r>
      <w:r w:rsidRPr="00B915C1">
        <w:tab/>
      </w:r>
      <w:r w:rsidRPr="00B915C1">
        <w:tab/>
        <w:t>FreqBandIndicator-v9e0</w:t>
      </w:r>
      <w:r w:rsidRPr="00B915C1">
        <w:tab/>
      </w:r>
      <w:r w:rsidRPr="00B915C1">
        <w:tab/>
      </w:r>
      <w:r w:rsidRPr="00B915C1">
        <w:tab/>
      </w:r>
      <w:r w:rsidRPr="00B915C1">
        <w:tab/>
      </w:r>
      <w:r w:rsidRPr="00B915C1">
        <w:tab/>
        <w:t>OPTIONAL,</w:t>
      </w:r>
    </w:p>
    <w:p w14:paraId="63EDF45A" w14:textId="77777777" w:rsidR="00894AAC" w:rsidRPr="00B915C1" w:rsidRDefault="00894AAC" w:rsidP="00894AAC">
      <w:pPr>
        <w:pStyle w:val="PL"/>
      </w:pPr>
      <w:r w:rsidRPr="00B915C1">
        <w:tab/>
        <w:t>...</w:t>
      </w:r>
    </w:p>
    <w:p w14:paraId="3AC41882" w14:textId="77777777" w:rsidR="00894AAC" w:rsidRPr="00B915C1" w:rsidRDefault="00894AAC" w:rsidP="00894AAC">
      <w:pPr>
        <w:pStyle w:val="PL"/>
      </w:pPr>
      <w:r w:rsidRPr="00B915C1">
        <w:t>}</w:t>
      </w:r>
    </w:p>
    <w:p w14:paraId="0FECF7B7" w14:textId="77777777" w:rsidR="00894AAC" w:rsidRPr="00B915C1" w:rsidRDefault="00894AAC" w:rsidP="00894AAC">
      <w:pPr>
        <w:pStyle w:val="PL"/>
      </w:pPr>
    </w:p>
    <w:p w14:paraId="10E7DBB5" w14:textId="77777777" w:rsidR="00894AAC" w:rsidRPr="00B915C1" w:rsidRDefault="00894AAC" w:rsidP="00894AAC">
      <w:pPr>
        <w:pStyle w:val="PL"/>
      </w:pPr>
      <w:r w:rsidRPr="00B915C1">
        <w:t>BandParameters-v10i0::= SEQUENCE {</w:t>
      </w:r>
    </w:p>
    <w:p w14:paraId="29E47962" w14:textId="77777777" w:rsidR="00894AAC" w:rsidRPr="00B915C1" w:rsidRDefault="00894AAC" w:rsidP="00894AAC">
      <w:pPr>
        <w:pStyle w:val="PL"/>
      </w:pPr>
      <w:r w:rsidRPr="00B915C1">
        <w:tab/>
        <w:t>bandParametersDL-v10i0</w:t>
      </w:r>
      <w:r w:rsidRPr="00B915C1">
        <w:tab/>
      </w:r>
      <w:r w:rsidRPr="00B915C1">
        <w:tab/>
        <w:t>SEQUENCE (SIZE (1..maxBandwidthClass-r10)) OF CA-MIMO-ParametersDL-v10i0</w:t>
      </w:r>
    </w:p>
    <w:p w14:paraId="3D117B25" w14:textId="77777777" w:rsidR="00894AAC" w:rsidRPr="00B915C1" w:rsidRDefault="00894AAC" w:rsidP="00894AAC">
      <w:pPr>
        <w:pStyle w:val="PL"/>
      </w:pPr>
      <w:r w:rsidRPr="00B915C1">
        <w:t>}</w:t>
      </w:r>
    </w:p>
    <w:p w14:paraId="62AE0C69" w14:textId="77777777" w:rsidR="00894AAC" w:rsidRPr="00B915C1" w:rsidRDefault="00894AAC" w:rsidP="00894AAC">
      <w:pPr>
        <w:pStyle w:val="PL"/>
      </w:pPr>
    </w:p>
    <w:p w14:paraId="4A1F0D68" w14:textId="77777777" w:rsidR="00894AAC" w:rsidRPr="00B915C1" w:rsidRDefault="00894AAC" w:rsidP="00894AAC">
      <w:pPr>
        <w:pStyle w:val="PL"/>
      </w:pPr>
      <w:r w:rsidRPr="00B915C1">
        <w:t>BandParameters-v1130 ::= SEQUENCE {</w:t>
      </w:r>
    </w:p>
    <w:p w14:paraId="245232E3" w14:textId="77777777" w:rsidR="00894AAC" w:rsidRPr="00B915C1" w:rsidRDefault="00894AAC" w:rsidP="00894AAC">
      <w:pPr>
        <w:pStyle w:val="PL"/>
      </w:pPr>
      <w:r w:rsidRPr="00B915C1">
        <w:tab/>
        <w:t>supportedCSI-Proc-r11</w:t>
      </w:r>
      <w:r w:rsidRPr="00B915C1">
        <w:tab/>
      </w:r>
      <w:r w:rsidRPr="00B915C1">
        <w:tab/>
      </w:r>
      <w:r w:rsidRPr="00B915C1">
        <w:tab/>
        <w:t>ENUMERATED {n1, n3, n4}</w:t>
      </w:r>
    </w:p>
    <w:p w14:paraId="0076FBB8" w14:textId="77777777" w:rsidR="00894AAC" w:rsidRPr="00B915C1" w:rsidRDefault="00894AAC" w:rsidP="00894AAC">
      <w:pPr>
        <w:pStyle w:val="PL"/>
      </w:pPr>
      <w:r w:rsidRPr="00B915C1">
        <w:t>}</w:t>
      </w:r>
    </w:p>
    <w:p w14:paraId="6FA37FBB" w14:textId="77777777" w:rsidR="00894AAC" w:rsidRPr="00B915C1" w:rsidRDefault="00894AAC" w:rsidP="00894AAC">
      <w:pPr>
        <w:pStyle w:val="PL"/>
      </w:pPr>
    </w:p>
    <w:p w14:paraId="6E682A7C" w14:textId="77777777" w:rsidR="00894AAC" w:rsidRPr="00B915C1" w:rsidRDefault="00894AAC" w:rsidP="00894AAC">
      <w:pPr>
        <w:pStyle w:val="PL"/>
      </w:pPr>
      <w:r w:rsidRPr="00B915C1">
        <w:t>BandParameters-r11 ::= SEQUENCE {</w:t>
      </w:r>
    </w:p>
    <w:p w14:paraId="2D32BEAD" w14:textId="77777777" w:rsidR="00894AAC" w:rsidRPr="00B915C1" w:rsidRDefault="00894AAC" w:rsidP="00894AAC">
      <w:pPr>
        <w:pStyle w:val="PL"/>
      </w:pPr>
      <w:r w:rsidRPr="00B915C1">
        <w:tab/>
        <w:t>bandEUTRA-r11</w:t>
      </w:r>
      <w:r w:rsidRPr="00B915C1">
        <w:tab/>
      </w:r>
      <w:r w:rsidRPr="00B915C1">
        <w:tab/>
      </w:r>
      <w:r w:rsidRPr="00B915C1">
        <w:tab/>
      </w:r>
      <w:r w:rsidRPr="00B915C1">
        <w:tab/>
      </w:r>
      <w:r w:rsidRPr="00B915C1">
        <w:tab/>
        <w:t>FreqBandIndicator-r11,</w:t>
      </w:r>
    </w:p>
    <w:p w14:paraId="0EC9AE6B" w14:textId="77777777" w:rsidR="00894AAC" w:rsidRPr="00B915C1" w:rsidRDefault="00894AAC" w:rsidP="00894AAC">
      <w:pPr>
        <w:pStyle w:val="PL"/>
      </w:pPr>
      <w:r w:rsidRPr="00B915C1">
        <w:tab/>
        <w:t>bandParametersUL-r11</w:t>
      </w:r>
      <w:r w:rsidRPr="00B915C1">
        <w:tab/>
      </w:r>
      <w:r w:rsidRPr="00B915C1">
        <w:tab/>
      </w:r>
      <w:r w:rsidRPr="00B915C1">
        <w:tab/>
        <w:t>BandParametersUL-r10</w:t>
      </w:r>
      <w:r w:rsidRPr="00B915C1">
        <w:tab/>
      </w:r>
      <w:r w:rsidRPr="00B915C1">
        <w:tab/>
      </w:r>
      <w:r w:rsidRPr="00B915C1">
        <w:tab/>
      </w:r>
      <w:r w:rsidRPr="00B915C1">
        <w:tab/>
      </w:r>
      <w:r w:rsidRPr="00B915C1">
        <w:tab/>
        <w:t>OPTIONAL,</w:t>
      </w:r>
    </w:p>
    <w:p w14:paraId="6A3501DB" w14:textId="77777777" w:rsidR="00894AAC" w:rsidRPr="00B915C1" w:rsidRDefault="00894AAC" w:rsidP="00894AAC">
      <w:pPr>
        <w:pStyle w:val="PL"/>
      </w:pPr>
      <w:r w:rsidRPr="00B915C1">
        <w:tab/>
        <w:t>bandParametersDL-r11</w:t>
      </w:r>
      <w:r w:rsidRPr="00B915C1">
        <w:tab/>
      </w:r>
      <w:r w:rsidRPr="00B915C1">
        <w:tab/>
      </w:r>
      <w:r w:rsidRPr="00B915C1">
        <w:tab/>
        <w:t>BandParametersDL-r10</w:t>
      </w:r>
      <w:r w:rsidRPr="00B915C1">
        <w:tab/>
      </w:r>
      <w:r w:rsidRPr="00B915C1">
        <w:tab/>
      </w:r>
      <w:r w:rsidRPr="00B915C1">
        <w:tab/>
      </w:r>
      <w:r w:rsidRPr="00B915C1">
        <w:tab/>
      </w:r>
      <w:r w:rsidRPr="00B915C1">
        <w:tab/>
        <w:t>OPTIONAL,</w:t>
      </w:r>
    </w:p>
    <w:p w14:paraId="0E95173D" w14:textId="77777777" w:rsidR="00894AAC" w:rsidRPr="00B915C1" w:rsidRDefault="00894AAC" w:rsidP="00894AAC">
      <w:pPr>
        <w:pStyle w:val="PL"/>
      </w:pPr>
      <w:r w:rsidRPr="00B915C1">
        <w:tab/>
        <w:t>supportedCSI-Proc-r11</w:t>
      </w:r>
      <w:r w:rsidRPr="00B915C1">
        <w:tab/>
      </w:r>
      <w:r w:rsidRPr="00B915C1">
        <w:tab/>
      </w:r>
      <w:r w:rsidRPr="00B915C1">
        <w:tab/>
        <w:t>ENUMERATED {n1, n3, n4}</w:t>
      </w:r>
      <w:r w:rsidRPr="00B915C1">
        <w:tab/>
      </w:r>
      <w:r w:rsidRPr="00B915C1">
        <w:tab/>
      </w:r>
      <w:r w:rsidRPr="00B915C1">
        <w:tab/>
      </w:r>
      <w:r w:rsidRPr="00B915C1">
        <w:tab/>
      </w:r>
      <w:r w:rsidRPr="00B915C1">
        <w:tab/>
        <w:t>OPTIONAL</w:t>
      </w:r>
    </w:p>
    <w:p w14:paraId="08A92920" w14:textId="77777777" w:rsidR="00894AAC" w:rsidRPr="00B915C1" w:rsidRDefault="00894AAC" w:rsidP="00894AAC">
      <w:pPr>
        <w:pStyle w:val="PL"/>
      </w:pPr>
      <w:r w:rsidRPr="00B915C1">
        <w:t>}</w:t>
      </w:r>
    </w:p>
    <w:p w14:paraId="5C9B594F" w14:textId="77777777" w:rsidR="00894AAC" w:rsidRPr="00B915C1" w:rsidRDefault="00894AAC" w:rsidP="00894AAC">
      <w:pPr>
        <w:pStyle w:val="PL"/>
      </w:pPr>
    </w:p>
    <w:p w14:paraId="4EBE1DBD" w14:textId="77777777" w:rsidR="00894AAC" w:rsidRPr="00B915C1" w:rsidRDefault="00894AAC" w:rsidP="00894AAC">
      <w:pPr>
        <w:pStyle w:val="PL"/>
      </w:pPr>
      <w:r w:rsidRPr="00B915C1">
        <w:t>BandParameters-v1270 ::= SEQUENCE {</w:t>
      </w:r>
    </w:p>
    <w:p w14:paraId="6E87C708" w14:textId="77777777" w:rsidR="00894AAC" w:rsidRPr="00B915C1" w:rsidRDefault="00894AAC" w:rsidP="00894AAC">
      <w:pPr>
        <w:pStyle w:val="PL"/>
      </w:pPr>
      <w:r w:rsidRPr="00B915C1">
        <w:tab/>
        <w:t>bandParametersDL-v1270</w:t>
      </w:r>
      <w:r w:rsidRPr="00B915C1">
        <w:tab/>
      </w:r>
      <w:r w:rsidRPr="00B915C1">
        <w:tab/>
      </w:r>
      <w:r w:rsidRPr="00B915C1">
        <w:tab/>
        <w:t>SEQUENCE (SIZE (1..maxBandwidthClass-r10)) OF CA-MIMO-ParametersDL-v1270</w:t>
      </w:r>
    </w:p>
    <w:p w14:paraId="69EB62E8" w14:textId="77777777" w:rsidR="00894AAC" w:rsidRPr="00B915C1" w:rsidRDefault="00894AAC" w:rsidP="00894AAC">
      <w:pPr>
        <w:pStyle w:val="PL"/>
      </w:pPr>
      <w:r w:rsidRPr="00B915C1">
        <w:t>}</w:t>
      </w:r>
    </w:p>
    <w:p w14:paraId="063E58CB" w14:textId="77777777" w:rsidR="00894AAC" w:rsidRPr="00B915C1" w:rsidRDefault="00894AAC" w:rsidP="00894AAC">
      <w:pPr>
        <w:pStyle w:val="PL"/>
      </w:pPr>
    </w:p>
    <w:p w14:paraId="20E1168D" w14:textId="77777777" w:rsidR="00894AAC" w:rsidRPr="00B915C1" w:rsidRDefault="00894AAC" w:rsidP="00894AAC">
      <w:pPr>
        <w:pStyle w:val="PL"/>
      </w:pPr>
      <w:r w:rsidRPr="00B915C1">
        <w:t>BandParameters-r13 ::= SEQUENCE {</w:t>
      </w:r>
    </w:p>
    <w:p w14:paraId="762AD88A" w14:textId="77777777" w:rsidR="00894AAC" w:rsidRPr="00B915C1" w:rsidRDefault="00894AAC" w:rsidP="00894AAC">
      <w:pPr>
        <w:pStyle w:val="PL"/>
      </w:pPr>
      <w:r w:rsidRPr="00B915C1">
        <w:lastRenderedPageBreak/>
        <w:tab/>
        <w:t>bandEUTRA-r13</w:t>
      </w:r>
      <w:r w:rsidRPr="00B915C1">
        <w:tab/>
      </w:r>
      <w:r w:rsidRPr="00B915C1">
        <w:tab/>
      </w:r>
      <w:r w:rsidRPr="00B915C1">
        <w:tab/>
      </w:r>
      <w:r w:rsidRPr="00B915C1">
        <w:tab/>
      </w:r>
      <w:r w:rsidRPr="00B915C1">
        <w:tab/>
        <w:t>FreqBandIndicator-r11,</w:t>
      </w:r>
    </w:p>
    <w:p w14:paraId="64C2249C" w14:textId="77777777" w:rsidR="00894AAC" w:rsidRPr="00B915C1" w:rsidRDefault="00894AAC" w:rsidP="00894AAC">
      <w:pPr>
        <w:pStyle w:val="PL"/>
      </w:pPr>
      <w:r w:rsidRPr="00B915C1">
        <w:tab/>
        <w:t>bandParametersUL-r13</w:t>
      </w:r>
      <w:r w:rsidRPr="00B915C1">
        <w:tab/>
      </w:r>
      <w:r w:rsidRPr="00B915C1">
        <w:tab/>
      </w:r>
      <w:r w:rsidRPr="00B915C1">
        <w:tab/>
      </w:r>
      <w:r w:rsidRPr="00B915C1">
        <w:tab/>
        <w:t>BandParametersUL-r13</w:t>
      </w:r>
      <w:r w:rsidRPr="00B915C1">
        <w:tab/>
      </w:r>
      <w:r w:rsidRPr="00B915C1">
        <w:tab/>
      </w:r>
      <w:r w:rsidRPr="00B915C1">
        <w:tab/>
      </w:r>
      <w:r w:rsidRPr="00B915C1">
        <w:tab/>
        <w:t>OPTIONAL,</w:t>
      </w:r>
    </w:p>
    <w:p w14:paraId="070365E4" w14:textId="77777777" w:rsidR="00894AAC" w:rsidRPr="00B915C1" w:rsidRDefault="00894AAC" w:rsidP="00894AAC">
      <w:pPr>
        <w:pStyle w:val="PL"/>
      </w:pPr>
      <w:r w:rsidRPr="00B915C1">
        <w:tab/>
        <w:t>bandParametersDL-r13</w:t>
      </w:r>
      <w:r w:rsidRPr="00B915C1">
        <w:tab/>
      </w:r>
      <w:r w:rsidRPr="00B915C1">
        <w:tab/>
      </w:r>
      <w:r w:rsidRPr="00B915C1">
        <w:tab/>
      </w:r>
      <w:r w:rsidRPr="00B915C1">
        <w:tab/>
        <w:t>BandParametersDL-r13</w:t>
      </w:r>
      <w:r w:rsidRPr="00B915C1">
        <w:tab/>
      </w:r>
      <w:r w:rsidRPr="00B915C1">
        <w:tab/>
      </w:r>
      <w:r w:rsidRPr="00B915C1">
        <w:tab/>
      </w:r>
      <w:r w:rsidRPr="00B915C1">
        <w:tab/>
        <w:t>OPTIONAL,</w:t>
      </w:r>
    </w:p>
    <w:p w14:paraId="2868A0EA" w14:textId="77777777" w:rsidR="00894AAC" w:rsidRPr="00B915C1" w:rsidRDefault="00894AAC" w:rsidP="00894AAC">
      <w:pPr>
        <w:pStyle w:val="PL"/>
      </w:pPr>
      <w:r w:rsidRPr="00B915C1">
        <w:tab/>
        <w:t>supportedCSI-Proc-r13</w:t>
      </w:r>
      <w:r w:rsidRPr="00B915C1">
        <w:tab/>
      </w:r>
      <w:r w:rsidRPr="00B915C1">
        <w:tab/>
      </w:r>
      <w:r w:rsidRPr="00B915C1">
        <w:tab/>
        <w:t>ENUMERATED {n1, n3, n4}</w:t>
      </w:r>
      <w:r w:rsidRPr="00B915C1">
        <w:tab/>
      </w:r>
      <w:r w:rsidRPr="00B915C1">
        <w:tab/>
      </w:r>
      <w:r w:rsidRPr="00B915C1">
        <w:tab/>
        <w:t>OPTIONAL</w:t>
      </w:r>
    </w:p>
    <w:p w14:paraId="50F1F69E" w14:textId="77777777" w:rsidR="00894AAC" w:rsidRPr="00B915C1" w:rsidRDefault="00894AAC" w:rsidP="00894AAC">
      <w:pPr>
        <w:pStyle w:val="PL"/>
      </w:pPr>
      <w:r w:rsidRPr="00B915C1">
        <w:t>}</w:t>
      </w:r>
    </w:p>
    <w:p w14:paraId="6D8EDB6B" w14:textId="77777777" w:rsidR="00894AAC" w:rsidRPr="00B915C1" w:rsidRDefault="00894AAC" w:rsidP="00894AAC">
      <w:pPr>
        <w:pStyle w:val="PL"/>
      </w:pPr>
    </w:p>
    <w:p w14:paraId="1C8497C7" w14:textId="77777777" w:rsidR="00894AAC" w:rsidRPr="00B915C1" w:rsidRDefault="00894AAC" w:rsidP="00894AAC">
      <w:pPr>
        <w:pStyle w:val="PL"/>
      </w:pPr>
      <w:r w:rsidRPr="00B915C1">
        <w:t>BandParameters-v1320 ::= SEQUENCE {</w:t>
      </w:r>
    </w:p>
    <w:p w14:paraId="25BF632B" w14:textId="77777777" w:rsidR="00894AAC" w:rsidRPr="00B915C1" w:rsidRDefault="00894AAC" w:rsidP="00894AAC">
      <w:pPr>
        <w:pStyle w:val="PL"/>
      </w:pPr>
      <w:r w:rsidRPr="00B915C1">
        <w:tab/>
        <w:t>bandParametersDL-v1320</w:t>
      </w:r>
      <w:r w:rsidRPr="00B915C1">
        <w:tab/>
      </w:r>
      <w:r w:rsidRPr="00B915C1">
        <w:tab/>
      </w:r>
      <w:r w:rsidRPr="00B915C1">
        <w:tab/>
        <w:t>MIMO-CA-ParametersPerBoBC-r13</w:t>
      </w:r>
    </w:p>
    <w:p w14:paraId="3A4C331A" w14:textId="77777777" w:rsidR="00894AAC" w:rsidRPr="00B915C1" w:rsidRDefault="00894AAC" w:rsidP="00894AAC">
      <w:pPr>
        <w:pStyle w:val="PL"/>
      </w:pPr>
      <w:r w:rsidRPr="00B915C1">
        <w:t>}</w:t>
      </w:r>
    </w:p>
    <w:p w14:paraId="1851350E" w14:textId="77777777" w:rsidR="00894AAC" w:rsidRPr="00B915C1" w:rsidRDefault="00894AAC" w:rsidP="00894AAC">
      <w:pPr>
        <w:pStyle w:val="PL"/>
      </w:pPr>
    </w:p>
    <w:p w14:paraId="7E6D0DEF" w14:textId="77777777" w:rsidR="00894AAC" w:rsidRPr="00B915C1" w:rsidRDefault="00894AAC" w:rsidP="00894AAC">
      <w:pPr>
        <w:pStyle w:val="PL"/>
      </w:pPr>
      <w:r w:rsidRPr="00B915C1">
        <w:t>BandParameters-v1380 ::=</w:t>
      </w:r>
      <w:r w:rsidRPr="00B915C1">
        <w:tab/>
        <w:t>SEQUENCE {</w:t>
      </w:r>
    </w:p>
    <w:p w14:paraId="38BC7E57" w14:textId="77777777" w:rsidR="00894AAC" w:rsidRPr="00B915C1" w:rsidRDefault="00894AAC" w:rsidP="00894AAC">
      <w:pPr>
        <w:pStyle w:val="PL"/>
      </w:pPr>
      <w:r w:rsidRPr="00B915C1">
        <w:tab/>
        <w:t>txAntennaSwitchDL-r13</w:t>
      </w:r>
      <w:r w:rsidRPr="00B915C1">
        <w:tab/>
      </w:r>
      <w:r w:rsidRPr="00B915C1">
        <w:tab/>
      </w:r>
      <w:r w:rsidRPr="00B915C1">
        <w:tab/>
        <w:t>INTEGER (1..32)</w:t>
      </w:r>
      <w:r w:rsidRPr="00B915C1">
        <w:tab/>
      </w:r>
      <w:r w:rsidRPr="00B915C1">
        <w:tab/>
      </w:r>
      <w:r w:rsidRPr="00B915C1">
        <w:tab/>
      </w:r>
      <w:r w:rsidRPr="00B915C1">
        <w:tab/>
      </w:r>
      <w:r w:rsidRPr="00B915C1">
        <w:tab/>
        <w:t>OPTIONAL,</w:t>
      </w:r>
    </w:p>
    <w:p w14:paraId="32479477" w14:textId="77777777" w:rsidR="00894AAC" w:rsidRPr="00B915C1" w:rsidRDefault="00894AAC" w:rsidP="00894AAC">
      <w:pPr>
        <w:pStyle w:val="PL"/>
      </w:pPr>
      <w:r w:rsidRPr="00B915C1">
        <w:tab/>
        <w:t>txAntennaSwitchUL-r13</w:t>
      </w:r>
      <w:r w:rsidRPr="00B915C1">
        <w:tab/>
      </w:r>
      <w:r w:rsidRPr="00B915C1">
        <w:tab/>
      </w:r>
      <w:r w:rsidRPr="00B915C1">
        <w:tab/>
        <w:t>INTEGER (1..32)</w:t>
      </w:r>
      <w:r w:rsidRPr="00B915C1">
        <w:tab/>
      </w:r>
      <w:r w:rsidRPr="00B915C1">
        <w:tab/>
      </w:r>
      <w:r w:rsidRPr="00B915C1">
        <w:tab/>
      </w:r>
      <w:r w:rsidRPr="00B915C1">
        <w:tab/>
      </w:r>
      <w:r w:rsidRPr="00B915C1">
        <w:tab/>
        <w:t>OPTIONAL</w:t>
      </w:r>
    </w:p>
    <w:p w14:paraId="7F17704B" w14:textId="77777777" w:rsidR="00894AAC" w:rsidRPr="00B915C1" w:rsidRDefault="00894AAC" w:rsidP="00894AAC">
      <w:pPr>
        <w:pStyle w:val="PL"/>
      </w:pPr>
      <w:r w:rsidRPr="00B915C1">
        <w:t>}</w:t>
      </w:r>
    </w:p>
    <w:p w14:paraId="413BEFFF" w14:textId="77777777" w:rsidR="00894AAC" w:rsidRPr="00B915C1" w:rsidRDefault="00894AAC" w:rsidP="00894AAC">
      <w:pPr>
        <w:pStyle w:val="PL"/>
      </w:pPr>
    </w:p>
    <w:p w14:paraId="3372E221" w14:textId="77777777" w:rsidR="00894AAC" w:rsidRPr="00B915C1" w:rsidRDefault="00894AAC" w:rsidP="00894AAC">
      <w:pPr>
        <w:pStyle w:val="PL"/>
      </w:pPr>
      <w:r w:rsidRPr="00B915C1">
        <w:t>BandParameters-v1430 ::= SEQUENCE {</w:t>
      </w:r>
    </w:p>
    <w:p w14:paraId="5959D352" w14:textId="77777777" w:rsidR="00894AAC" w:rsidRPr="00B915C1" w:rsidRDefault="00894AAC" w:rsidP="00894AAC">
      <w:pPr>
        <w:pStyle w:val="PL"/>
      </w:pPr>
      <w:r w:rsidRPr="00B915C1">
        <w:tab/>
        <w:t>bandParametersDL-v1430</w:t>
      </w:r>
      <w:r w:rsidRPr="00B915C1">
        <w:tab/>
      </w:r>
      <w:r w:rsidRPr="00B915C1">
        <w:tab/>
      </w:r>
      <w:r w:rsidRPr="00B915C1">
        <w:tab/>
        <w:t>MIMO-CA-ParametersPerBoBC-v1430</w:t>
      </w:r>
      <w:r w:rsidRPr="00B915C1">
        <w:rPr>
          <w:rFonts w:eastAsia="宋体"/>
        </w:rPr>
        <w:tab/>
        <w:t>OPTIONAL</w:t>
      </w:r>
      <w:r w:rsidRPr="00B915C1">
        <w:t>,</w:t>
      </w:r>
    </w:p>
    <w:p w14:paraId="660CC7A1" w14:textId="77777777" w:rsidR="00894AAC" w:rsidRPr="00B915C1" w:rsidRDefault="00894AAC" w:rsidP="00894AAC">
      <w:pPr>
        <w:pStyle w:val="PL"/>
        <w:tabs>
          <w:tab w:val="clear" w:pos="4224"/>
          <w:tab w:val="left" w:pos="3925"/>
        </w:tabs>
      </w:pPr>
      <w:r w:rsidRPr="00B915C1">
        <w:rPr>
          <w:rFonts w:eastAsia="宋体"/>
        </w:rPr>
        <w:tab/>
        <w:t>ul-256QAM-r14</w:t>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t>ENUMERATED {supported}</w:t>
      </w:r>
      <w:r w:rsidRPr="00B915C1">
        <w:rPr>
          <w:rFonts w:eastAsia="宋体"/>
        </w:rPr>
        <w:tab/>
      </w:r>
      <w:r w:rsidRPr="00B915C1">
        <w:rPr>
          <w:rFonts w:eastAsia="宋体"/>
        </w:rPr>
        <w:tab/>
        <w:t>OPTIONAL</w:t>
      </w:r>
      <w:r w:rsidRPr="00B915C1">
        <w:t>,</w:t>
      </w:r>
    </w:p>
    <w:p w14:paraId="13535956" w14:textId="77777777" w:rsidR="00894AAC" w:rsidRPr="00B915C1" w:rsidRDefault="00894AAC" w:rsidP="00894AAC">
      <w:pPr>
        <w:pStyle w:val="PL"/>
      </w:pPr>
      <w:r w:rsidRPr="00B915C1">
        <w:tab/>
      </w:r>
      <w:r w:rsidRPr="00B915C1">
        <w:rPr>
          <w:rFonts w:eastAsia="宋体"/>
        </w:rPr>
        <w:t>ul-256QAM-perCC</w:t>
      </w:r>
      <w:r w:rsidRPr="00B915C1">
        <w:t>-InfoList-r14</w:t>
      </w:r>
      <w:r w:rsidRPr="00B915C1">
        <w:tab/>
      </w:r>
      <w:r w:rsidRPr="00B915C1">
        <w:tab/>
        <w:t xml:space="preserve">SEQUENCE (SIZE (2..maxServCell-r13)) OF </w:t>
      </w:r>
      <w:r w:rsidRPr="00B915C1">
        <w:rPr>
          <w:rFonts w:eastAsia="宋体"/>
        </w:rPr>
        <w:t>UL-256QAM-perCC</w:t>
      </w:r>
      <w:r w:rsidRPr="00B915C1">
        <w:t>-Info-r14</w:t>
      </w:r>
      <w:r w:rsidRPr="00B915C1">
        <w:tab/>
      </w:r>
      <w:r w:rsidRPr="00B915C1">
        <w:tab/>
        <w:t>OPTIONAL,</w:t>
      </w:r>
    </w:p>
    <w:p w14:paraId="7F96F6A7" w14:textId="77777777" w:rsidR="00894AAC" w:rsidRPr="00B915C1" w:rsidRDefault="00894AAC" w:rsidP="00894AAC">
      <w:pPr>
        <w:pStyle w:val="PL"/>
      </w:pPr>
      <w:r w:rsidRPr="00B915C1">
        <w:tab/>
        <w:t>srs-CapabilityPerBandPairList-r14</w:t>
      </w:r>
      <w:r w:rsidRPr="00B915C1">
        <w:tab/>
      </w:r>
      <w:r w:rsidRPr="00B915C1">
        <w:tab/>
        <w:t>SEQUENCE (SIZE (1..maxSimultaneousBands-r10)) OF</w:t>
      </w:r>
    </w:p>
    <w:p w14:paraId="5D8170A2" w14:textId="77777777" w:rsidR="00894AAC" w:rsidRPr="00B915C1" w:rsidRDefault="00894AAC" w:rsidP="00894AAC">
      <w:pPr>
        <w:pStyle w:val="PL"/>
      </w:pPr>
      <w:r w:rsidRPr="00B915C1">
        <w:tab/>
      </w:r>
      <w:r w:rsidRPr="00B915C1">
        <w:tab/>
      </w:r>
      <w:r w:rsidRPr="00B915C1">
        <w:tab/>
        <w:t>SRS-CapabilityPerBandPair-r14</w:t>
      </w:r>
      <w:r w:rsidRPr="00B915C1">
        <w:tab/>
        <w:t>OPTIONAL</w:t>
      </w:r>
    </w:p>
    <w:p w14:paraId="49CADC61" w14:textId="77777777" w:rsidR="00894AAC" w:rsidRPr="00B915C1" w:rsidRDefault="00894AAC" w:rsidP="00894AAC">
      <w:pPr>
        <w:pStyle w:val="PL"/>
      </w:pPr>
      <w:r w:rsidRPr="00B915C1">
        <w:t>}</w:t>
      </w:r>
    </w:p>
    <w:p w14:paraId="067553CD" w14:textId="77777777" w:rsidR="00894AAC" w:rsidRPr="00B915C1" w:rsidRDefault="00894AAC" w:rsidP="00894AAC">
      <w:pPr>
        <w:pStyle w:val="PL"/>
      </w:pPr>
    </w:p>
    <w:p w14:paraId="5E1C9BCA" w14:textId="77777777" w:rsidR="00894AAC" w:rsidRPr="00B915C1" w:rsidRDefault="00894AAC" w:rsidP="00894AAC">
      <w:pPr>
        <w:pStyle w:val="PL"/>
      </w:pPr>
      <w:r w:rsidRPr="00B915C1">
        <w:t>BandParameters-v1450 ::= SEQUENCE {</w:t>
      </w:r>
    </w:p>
    <w:p w14:paraId="0A9176B1" w14:textId="77777777" w:rsidR="00894AAC" w:rsidRPr="00B915C1" w:rsidRDefault="00894AAC" w:rsidP="00894AAC">
      <w:pPr>
        <w:pStyle w:val="PL"/>
      </w:pPr>
      <w:r w:rsidRPr="00B915C1">
        <w:tab/>
        <w:t>must-CapabilityPerBand-r14</w:t>
      </w:r>
      <w:r w:rsidRPr="00B915C1">
        <w:tab/>
      </w:r>
      <w:r w:rsidRPr="00B915C1">
        <w:tab/>
        <w:t>MUST-Parameters-r14</w:t>
      </w:r>
      <w:r w:rsidRPr="00B915C1">
        <w:tab/>
      </w:r>
      <w:r w:rsidRPr="00B915C1">
        <w:tab/>
        <w:t>OPTIONAL</w:t>
      </w:r>
    </w:p>
    <w:p w14:paraId="098323C5" w14:textId="77777777" w:rsidR="00894AAC" w:rsidRPr="00B915C1" w:rsidRDefault="00894AAC" w:rsidP="00894AAC">
      <w:pPr>
        <w:pStyle w:val="PL"/>
      </w:pPr>
      <w:r w:rsidRPr="00B915C1">
        <w:t>}</w:t>
      </w:r>
    </w:p>
    <w:p w14:paraId="06FFEA47" w14:textId="77777777" w:rsidR="00894AAC" w:rsidRPr="00B915C1" w:rsidRDefault="00894AAC" w:rsidP="00894AAC">
      <w:pPr>
        <w:pStyle w:val="PL"/>
      </w:pPr>
    </w:p>
    <w:p w14:paraId="22CB51A1" w14:textId="77777777" w:rsidR="00894AAC" w:rsidRPr="00B915C1" w:rsidRDefault="00894AAC" w:rsidP="00894AAC">
      <w:pPr>
        <w:pStyle w:val="PL"/>
      </w:pPr>
      <w:r w:rsidRPr="00B915C1">
        <w:t>BandParameters-v1470 ::= SEQUENCE {</w:t>
      </w:r>
    </w:p>
    <w:p w14:paraId="6D074AED" w14:textId="77777777" w:rsidR="00894AAC" w:rsidRPr="00B915C1" w:rsidRDefault="00894AAC" w:rsidP="00894AAC">
      <w:pPr>
        <w:pStyle w:val="PL"/>
      </w:pPr>
      <w:r w:rsidRPr="00B915C1">
        <w:tab/>
        <w:t>bandParametersDL-v1470</w:t>
      </w:r>
      <w:r w:rsidRPr="00B915C1">
        <w:tab/>
      </w:r>
      <w:r w:rsidRPr="00B915C1">
        <w:tab/>
      </w:r>
      <w:r w:rsidRPr="00B915C1">
        <w:tab/>
        <w:t>MIMO-CA-ParametersPerBoBC-v1470</w:t>
      </w:r>
      <w:r w:rsidRPr="00B915C1">
        <w:tab/>
        <w:t>OPTIONAL</w:t>
      </w:r>
    </w:p>
    <w:p w14:paraId="4BD26434" w14:textId="77777777" w:rsidR="00894AAC" w:rsidRPr="00B915C1" w:rsidRDefault="00894AAC" w:rsidP="00894AAC">
      <w:pPr>
        <w:pStyle w:val="PL"/>
      </w:pPr>
      <w:r w:rsidRPr="00B915C1">
        <w:t>}</w:t>
      </w:r>
    </w:p>
    <w:p w14:paraId="615AED57" w14:textId="77777777" w:rsidR="00894AAC" w:rsidRPr="00B915C1" w:rsidRDefault="00894AAC" w:rsidP="00894AAC">
      <w:pPr>
        <w:pStyle w:val="PL"/>
      </w:pPr>
    </w:p>
    <w:p w14:paraId="78500343" w14:textId="77777777" w:rsidR="00894AAC" w:rsidRPr="00B915C1" w:rsidRDefault="00894AAC" w:rsidP="00894AAC">
      <w:pPr>
        <w:pStyle w:val="PL"/>
      </w:pPr>
      <w:r w:rsidRPr="00B915C1">
        <w:t>BandParameters-v14b0 ::= SEQUENCE {</w:t>
      </w:r>
    </w:p>
    <w:p w14:paraId="309A0752" w14:textId="77777777" w:rsidR="00894AAC" w:rsidRPr="00B915C1" w:rsidRDefault="00894AAC" w:rsidP="00894AAC">
      <w:pPr>
        <w:pStyle w:val="PL"/>
      </w:pPr>
      <w:r w:rsidRPr="00B915C1">
        <w:tab/>
        <w:t>srs-CapabilityPerBandPairList-v14b0</w:t>
      </w:r>
      <w:r w:rsidRPr="00B915C1">
        <w:tab/>
      </w:r>
      <w:r w:rsidRPr="00B915C1">
        <w:tab/>
        <w:t>SEQUENCE (SIZE (1..maxSimultaneousBands-r10)) OF</w:t>
      </w:r>
      <w:r w:rsidRPr="00B915C1">
        <w:tab/>
      </w:r>
      <w:r w:rsidRPr="00B915C1">
        <w:tab/>
        <w:t>SRS-CapabilityPerBandPair-v14b0</w:t>
      </w:r>
      <w:r w:rsidRPr="00B915C1">
        <w:tab/>
      </w:r>
      <w:r w:rsidRPr="00B915C1">
        <w:tab/>
        <w:t>OPTIONAL</w:t>
      </w:r>
    </w:p>
    <w:p w14:paraId="20179082" w14:textId="77777777" w:rsidR="00894AAC" w:rsidRPr="00B915C1" w:rsidRDefault="00894AAC" w:rsidP="00894AAC">
      <w:pPr>
        <w:pStyle w:val="PL"/>
      </w:pPr>
      <w:r w:rsidRPr="00B915C1">
        <w:t>}</w:t>
      </w:r>
    </w:p>
    <w:p w14:paraId="430F9C26" w14:textId="77777777" w:rsidR="00894AAC" w:rsidRPr="00B915C1" w:rsidRDefault="00894AAC" w:rsidP="00894AAC">
      <w:pPr>
        <w:pStyle w:val="PL"/>
      </w:pPr>
    </w:p>
    <w:p w14:paraId="48E63E3D" w14:textId="77777777" w:rsidR="00894AAC" w:rsidRPr="00B915C1" w:rsidRDefault="00894AAC" w:rsidP="00894AAC">
      <w:pPr>
        <w:pStyle w:val="PL"/>
      </w:pPr>
      <w:r w:rsidRPr="00B915C1">
        <w:t>BandParameters-v1530 ::=</w:t>
      </w:r>
      <w:r w:rsidRPr="00B915C1">
        <w:tab/>
        <w:t>SEQUENCE {</w:t>
      </w:r>
    </w:p>
    <w:p w14:paraId="43EE7B3C" w14:textId="77777777" w:rsidR="00894AAC" w:rsidRPr="00B915C1" w:rsidRDefault="00894AAC" w:rsidP="00894AAC">
      <w:pPr>
        <w:pStyle w:val="PL"/>
      </w:pPr>
      <w:r w:rsidRPr="00B915C1">
        <w:tab/>
        <w:t>ue-TxAntennaSelection-SRS-1T4R-r15</w:t>
      </w:r>
      <w:r w:rsidRPr="00B915C1">
        <w:tab/>
      </w:r>
      <w:r w:rsidRPr="00B915C1">
        <w:tab/>
      </w:r>
      <w:r w:rsidRPr="00B915C1">
        <w:tab/>
      </w:r>
      <w:r w:rsidRPr="00B915C1">
        <w:tab/>
        <w:t>ENUMERATED {supported}</w:t>
      </w:r>
      <w:r w:rsidRPr="00B915C1">
        <w:tab/>
        <w:t>OPTIONAL,</w:t>
      </w:r>
    </w:p>
    <w:p w14:paraId="2EFA74CE" w14:textId="77777777" w:rsidR="00894AAC" w:rsidRPr="00B915C1" w:rsidRDefault="00894AAC" w:rsidP="00894AAC">
      <w:pPr>
        <w:pStyle w:val="PL"/>
      </w:pPr>
      <w:r w:rsidRPr="00B915C1">
        <w:tab/>
        <w:t>ue-TxAntennaSelection-SRS-2T4R-2Pairs-r15</w:t>
      </w:r>
      <w:r w:rsidRPr="00B915C1">
        <w:tab/>
      </w:r>
      <w:r w:rsidRPr="00B915C1">
        <w:tab/>
        <w:t>ENUMERATED {supported}</w:t>
      </w:r>
      <w:r w:rsidRPr="00B915C1">
        <w:tab/>
        <w:t>OPTIONAL,</w:t>
      </w:r>
    </w:p>
    <w:p w14:paraId="595FCBAA" w14:textId="77777777" w:rsidR="00894AAC" w:rsidRPr="00B915C1" w:rsidRDefault="00894AAC" w:rsidP="00894AAC">
      <w:pPr>
        <w:pStyle w:val="PL"/>
      </w:pPr>
      <w:r w:rsidRPr="00B915C1">
        <w:tab/>
        <w:t>ue-TxAntennaSelection-SRS-2T4R-3Pairs-r15</w:t>
      </w:r>
      <w:r w:rsidRPr="00B915C1">
        <w:tab/>
      </w:r>
      <w:r w:rsidRPr="00B915C1">
        <w:tab/>
        <w:t>ENUMERATED {supported}</w:t>
      </w:r>
      <w:r w:rsidRPr="00B915C1">
        <w:tab/>
        <w:t>OPTIONAL,</w:t>
      </w:r>
    </w:p>
    <w:p w14:paraId="4B1527E0" w14:textId="77777777" w:rsidR="00894AAC" w:rsidRPr="00B915C1" w:rsidRDefault="00894AAC" w:rsidP="00894AAC">
      <w:pPr>
        <w:pStyle w:val="PL"/>
      </w:pPr>
      <w:r w:rsidRPr="00B915C1">
        <w:tab/>
        <w:t>dl-1024QAM-r15</w:t>
      </w:r>
      <w:r w:rsidRPr="00B915C1">
        <w:tab/>
      </w:r>
      <w:r w:rsidRPr="00B915C1">
        <w:tab/>
      </w:r>
      <w:r w:rsidRPr="00B915C1">
        <w:tab/>
      </w:r>
      <w:r w:rsidRPr="00B915C1">
        <w:tab/>
      </w:r>
      <w:r w:rsidRPr="00B915C1">
        <w:tab/>
      </w:r>
      <w:r w:rsidRPr="00B915C1">
        <w:tab/>
      </w:r>
      <w:r w:rsidRPr="00B915C1">
        <w:tab/>
      </w:r>
      <w:r w:rsidRPr="00B915C1">
        <w:tab/>
      </w:r>
      <w:r w:rsidRPr="00B915C1">
        <w:tab/>
        <w:t>ENUMERATED {supported}</w:t>
      </w:r>
      <w:r w:rsidRPr="00B915C1">
        <w:tab/>
        <w:t>OPTIONAL,</w:t>
      </w:r>
    </w:p>
    <w:p w14:paraId="05A7A487" w14:textId="77777777" w:rsidR="00894AAC" w:rsidRPr="00B915C1" w:rsidRDefault="00894AAC" w:rsidP="00894AAC">
      <w:pPr>
        <w:pStyle w:val="PL"/>
      </w:pPr>
      <w:r w:rsidRPr="00B915C1">
        <w:tab/>
        <w:t>qcl-TypeC-Operation-r15</w:t>
      </w:r>
      <w:r w:rsidRPr="00B915C1">
        <w:tab/>
      </w:r>
      <w:r w:rsidRPr="00B915C1">
        <w:tab/>
      </w:r>
      <w:r w:rsidRPr="00B915C1">
        <w:tab/>
      </w:r>
      <w:r w:rsidRPr="00B915C1">
        <w:tab/>
      </w:r>
      <w:r w:rsidRPr="00B915C1">
        <w:tab/>
      </w:r>
      <w:r w:rsidRPr="00B915C1">
        <w:tab/>
      </w:r>
      <w:r w:rsidRPr="00B915C1">
        <w:tab/>
        <w:t>ENUMERATED {supported}</w:t>
      </w:r>
      <w:r w:rsidRPr="00B915C1">
        <w:tab/>
        <w:t>OPTIONAL,</w:t>
      </w:r>
    </w:p>
    <w:p w14:paraId="0B5F94F4" w14:textId="77777777" w:rsidR="00894AAC" w:rsidRPr="00B915C1" w:rsidRDefault="00894AAC" w:rsidP="00894AAC">
      <w:pPr>
        <w:pStyle w:val="PL"/>
      </w:pPr>
      <w:r w:rsidRPr="00B915C1">
        <w:tab/>
        <w:t>qcl-CRI-BasedCSI-Reporting-r15</w:t>
      </w:r>
      <w:r w:rsidRPr="00B915C1">
        <w:tab/>
      </w:r>
      <w:r w:rsidRPr="00B915C1">
        <w:tab/>
      </w:r>
      <w:r w:rsidRPr="00B915C1">
        <w:tab/>
      </w:r>
      <w:r w:rsidRPr="00B915C1">
        <w:tab/>
      </w:r>
      <w:r w:rsidRPr="00B915C1">
        <w:tab/>
        <w:t>ENUMERATED {supported}</w:t>
      </w:r>
      <w:r w:rsidRPr="00B915C1">
        <w:tab/>
        <w:t>OPTIONAL,</w:t>
      </w:r>
    </w:p>
    <w:p w14:paraId="6CE21A2C" w14:textId="77777777" w:rsidR="00894AAC" w:rsidRPr="00B915C1" w:rsidRDefault="00894AAC" w:rsidP="00894AAC">
      <w:pPr>
        <w:pStyle w:val="PL"/>
        <w:rPr>
          <w:lang w:eastAsia="zh-CN"/>
        </w:rPr>
      </w:pPr>
      <w:r w:rsidRPr="00B915C1">
        <w:tab/>
      </w:r>
      <w:r w:rsidRPr="00B915C1">
        <w:rPr>
          <w:lang w:eastAsia="zh-CN"/>
        </w:rPr>
        <w:t>stti-SPT-BandParameters-r15</w:t>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t>STTI-SPT-BandParameters-r15</w:t>
      </w:r>
      <w:r w:rsidRPr="00B915C1">
        <w:tab/>
        <w:t>OPTIONAL</w:t>
      </w:r>
    </w:p>
    <w:p w14:paraId="3912F967" w14:textId="77777777" w:rsidR="00894AAC" w:rsidRPr="00B915C1" w:rsidRDefault="00894AAC" w:rsidP="00894AAC">
      <w:pPr>
        <w:pStyle w:val="PL"/>
      </w:pPr>
      <w:r w:rsidRPr="00B915C1">
        <w:t>}</w:t>
      </w:r>
    </w:p>
    <w:p w14:paraId="27F6C228" w14:textId="77777777" w:rsidR="00894AAC" w:rsidRPr="00B915C1" w:rsidRDefault="00894AAC" w:rsidP="00894AAC">
      <w:pPr>
        <w:pStyle w:val="PL"/>
      </w:pPr>
    </w:p>
    <w:p w14:paraId="408334EC" w14:textId="77777777" w:rsidR="00894AAC" w:rsidRPr="00B915C1" w:rsidRDefault="00894AAC" w:rsidP="00894AAC">
      <w:pPr>
        <w:pStyle w:val="PL"/>
      </w:pPr>
      <w:r w:rsidRPr="00B915C1">
        <w:t>BandParameters-v1610 ::=</w:t>
      </w:r>
      <w:r w:rsidRPr="00B915C1">
        <w:tab/>
        <w:t>SEQUENCE {</w:t>
      </w:r>
    </w:p>
    <w:p w14:paraId="04922B03" w14:textId="77777777" w:rsidR="00894AAC" w:rsidRPr="00B915C1" w:rsidRDefault="00894AAC" w:rsidP="00894AAC">
      <w:pPr>
        <w:pStyle w:val="PL"/>
      </w:pPr>
      <w:r w:rsidRPr="00B915C1">
        <w:tab/>
        <w:t>intraFreqDAPS-r16</w:t>
      </w:r>
      <w:r w:rsidRPr="00B915C1">
        <w:tab/>
      </w:r>
      <w:r w:rsidRPr="00B915C1">
        <w:tab/>
        <w:t>SEQUENCE {</w:t>
      </w:r>
    </w:p>
    <w:p w14:paraId="7688CD6E" w14:textId="77777777" w:rsidR="00894AAC" w:rsidRPr="00B915C1" w:rsidRDefault="00894AAC" w:rsidP="00894AAC">
      <w:pPr>
        <w:pStyle w:val="PL"/>
      </w:pPr>
      <w:r w:rsidRPr="00B915C1">
        <w:tab/>
      </w:r>
      <w:r w:rsidRPr="00B915C1">
        <w:tab/>
        <w:t>intraFreqAsyncDAPS-r16</w:t>
      </w:r>
      <w:r w:rsidRPr="00B915C1">
        <w:tab/>
      </w:r>
      <w:r w:rsidRPr="00B915C1">
        <w:tab/>
      </w:r>
      <w:r w:rsidRPr="00B915C1">
        <w:tab/>
      </w:r>
      <w:r w:rsidRPr="00B915C1">
        <w:tab/>
      </w:r>
      <w:r w:rsidRPr="00B915C1">
        <w:tab/>
        <w:t>ENUMERATED {supported}</w:t>
      </w:r>
      <w:r w:rsidRPr="00B915C1">
        <w:tab/>
      </w:r>
      <w:r w:rsidRPr="00B915C1">
        <w:tab/>
        <w:t>OPTIONAL,</w:t>
      </w:r>
    </w:p>
    <w:p w14:paraId="793DEFC4" w14:textId="77777777" w:rsidR="00894AAC" w:rsidRPr="00B915C1" w:rsidRDefault="00894AAC" w:rsidP="00894AAC">
      <w:pPr>
        <w:pStyle w:val="PL"/>
      </w:pPr>
      <w:r w:rsidRPr="00B915C1">
        <w:tab/>
      </w:r>
      <w:r w:rsidRPr="00B915C1">
        <w:tab/>
        <w:t>dummy</w:t>
      </w:r>
      <w:r w:rsidRPr="00B915C1">
        <w:tab/>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58242751" w14:textId="77777777" w:rsidR="00894AAC" w:rsidRPr="00B915C1" w:rsidRDefault="00894AAC" w:rsidP="00894AAC">
      <w:pPr>
        <w:pStyle w:val="PL"/>
      </w:pPr>
      <w:r w:rsidRPr="00B915C1">
        <w:tab/>
      </w:r>
      <w:r w:rsidRPr="00B915C1">
        <w:tab/>
        <w:t>intraFreqTwoTAGs-DAPS-r16</w:t>
      </w:r>
      <w:r w:rsidRPr="00B915C1">
        <w:tab/>
      </w:r>
      <w:r w:rsidRPr="00B915C1">
        <w:tab/>
      </w:r>
      <w:r w:rsidRPr="00B915C1">
        <w:tab/>
      </w:r>
      <w:r w:rsidRPr="00B915C1">
        <w:tab/>
        <w:t>ENUMERATED {supported}</w:t>
      </w:r>
      <w:r w:rsidRPr="00B915C1">
        <w:tab/>
      </w:r>
      <w:r w:rsidRPr="00B915C1">
        <w:tab/>
        <w:t>OPTIONAL</w:t>
      </w:r>
    </w:p>
    <w:p w14:paraId="7E0524AA" w14:textId="77777777" w:rsidR="00894AAC" w:rsidRPr="00B915C1" w:rsidRDefault="00894AAC" w:rsidP="00894AAC">
      <w:pPr>
        <w:pStyle w:val="PL"/>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265C9096" w14:textId="77777777" w:rsidR="00894AAC" w:rsidRPr="00B915C1" w:rsidRDefault="00894AAC" w:rsidP="00894AAC">
      <w:pPr>
        <w:pStyle w:val="PL"/>
        <w:rPr>
          <w:lang w:eastAsia="zh-CN"/>
        </w:rPr>
      </w:pPr>
      <w:r w:rsidRPr="00B915C1">
        <w:tab/>
      </w:r>
      <w:r w:rsidRPr="00B915C1">
        <w:rPr>
          <w:lang w:eastAsia="zh-CN"/>
        </w:rPr>
        <w:t>addSRS-FrequencyHopping-r16 ENUMERATED {supported}</w:t>
      </w:r>
      <w:r w:rsidRPr="00B915C1">
        <w:rPr>
          <w:lang w:eastAsia="zh-CN"/>
        </w:rPr>
        <w:tab/>
      </w:r>
      <w:r w:rsidRPr="00B915C1">
        <w:rPr>
          <w:lang w:eastAsia="zh-CN"/>
        </w:rPr>
        <w:tab/>
      </w:r>
      <w:r w:rsidRPr="00B915C1">
        <w:rPr>
          <w:lang w:eastAsia="zh-CN"/>
        </w:rPr>
        <w:tab/>
        <w:t>OPTIONAL,</w:t>
      </w:r>
    </w:p>
    <w:p w14:paraId="482383AA" w14:textId="77777777" w:rsidR="00894AAC" w:rsidRPr="00B915C1" w:rsidRDefault="00894AAC" w:rsidP="00894AAC">
      <w:pPr>
        <w:pStyle w:val="PL"/>
        <w:rPr>
          <w:lang w:eastAsia="zh-CN"/>
        </w:rPr>
      </w:pPr>
      <w:r w:rsidRPr="00B915C1">
        <w:rPr>
          <w:lang w:eastAsia="zh-CN"/>
        </w:rPr>
        <w:tab/>
        <w:t>addSRS-AntennaSwitching-r16</w:t>
      </w:r>
      <w:r w:rsidRPr="00B915C1">
        <w:rPr>
          <w:lang w:eastAsia="zh-CN"/>
        </w:rPr>
        <w:tab/>
        <w:t>SEQUENCE {</w:t>
      </w:r>
    </w:p>
    <w:p w14:paraId="157EDAF1" w14:textId="77777777" w:rsidR="00894AAC" w:rsidRPr="00B915C1" w:rsidRDefault="00894AAC" w:rsidP="00894AAC">
      <w:pPr>
        <w:pStyle w:val="PL"/>
        <w:rPr>
          <w:lang w:eastAsia="zh-CN"/>
        </w:rPr>
      </w:pPr>
      <w:r w:rsidRPr="00B915C1">
        <w:rPr>
          <w:lang w:eastAsia="zh-CN"/>
        </w:rPr>
        <w:tab/>
      </w:r>
      <w:r w:rsidRPr="00B915C1">
        <w:rPr>
          <w:lang w:eastAsia="zh-CN"/>
        </w:rPr>
        <w:tab/>
        <w:t>addSRS-1T2R-r16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3EA1FC49" w14:textId="77777777" w:rsidR="00894AAC" w:rsidRPr="00B915C1" w:rsidRDefault="00894AAC" w:rsidP="00894AAC">
      <w:pPr>
        <w:pStyle w:val="PL"/>
        <w:rPr>
          <w:lang w:eastAsia="zh-CN"/>
        </w:rPr>
      </w:pPr>
      <w:r w:rsidRPr="00B915C1">
        <w:rPr>
          <w:lang w:eastAsia="zh-CN"/>
        </w:rPr>
        <w:tab/>
      </w:r>
      <w:r w:rsidRPr="00B915C1">
        <w:rPr>
          <w:lang w:eastAsia="zh-CN"/>
        </w:rPr>
        <w:tab/>
        <w:t>addSRS-1T4R-r16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675840DA" w14:textId="77777777" w:rsidR="00894AAC" w:rsidRPr="00B915C1" w:rsidRDefault="00894AAC" w:rsidP="00894AAC">
      <w:pPr>
        <w:pStyle w:val="PL"/>
        <w:rPr>
          <w:lang w:eastAsia="zh-CN"/>
        </w:rPr>
      </w:pPr>
      <w:r w:rsidRPr="00B915C1">
        <w:rPr>
          <w:lang w:eastAsia="zh-CN"/>
        </w:rPr>
        <w:tab/>
      </w:r>
      <w:r w:rsidRPr="00B915C1">
        <w:rPr>
          <w:lang w:eastAsia="zh-CN"/>
        </w:rPr>
        <w:tab/>
        <w:t>addSRS-2T4R-2pairs-r16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3FBCDE36" w14:textId="77777777" w:rsidR="00894AAC" w:rsidRPr="00B915C1" w:rsidRDefault="00894AAC" w:rsidP="00894AAC">
      <w:pPr>
        <w:pStyle w:val="PL"/>
        <w:rPr>
          <w:lang w:eastAsia="zh-CN"/>
        </w:rPr>
      </w:pPr>
      <w:r w:rsidRPr="00B915C1">
        <w:rPr>
          <w:lang w:eastAsia="zh-CN"/>
        </w:rPr>
        <w:tab/>
      </w:r>
      <w:r w:rsidRPr="00B915C1">
        <w:rPr>
          <w:lang w:eastAsia="zh-CN"/>
        </w:rPr>
        <w:tab/>
        <w:t>addSRS-2T4R-3pairs-r16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4BA5907D" w14:textId="77777777" w:rsidR="00894AAC" w:rsidRPr="00B915C1" w:rsidRDefault="00894AAC" w:rsidP="00894AAC">
      <w:pPr>
        <w:pStyle w:val="PL"/>
        <w:rPr>
          <w:lang w:eastAsia="zh-CN"/>
        </w:rPr>
      </w:pPr>
      <w:r w:rsidRPr="00B915C1">
        <w:rPr>
          <w:lang w:eastAsia="zh-CN"/>
        </w:rPr>
        <w:tab/>
        <w:t>}</w:t>
      </w:r>
      <w:r w:rsidRPr="00B915C1">
        <w:rPr>
          <w:lang w:eastAsia="zh-CN"/>
        </w:rPr>
        <w:tab/>
      </w:r>
      <w:r w:rsidRPr="00B915C1">
        <w:rPr>
          <w:lang w:eastAsia="zh-CN"/>
        </w:rPr>
        <w:tab/>
      </w:r>
      <w:r w:rsidRPr="00B915C1">
        <w:rPr>
          <w:lang w:eastAsia="zh-CN"/>
        </w:rPr>
        <w:tab/>
      </w:r>
      <w:r w:rsidRPr="00B915C1">
        <w:rPr>
          <w:lang w:eastAsia="zh-CN"/>
        </w:rPr>
        <w:tab/>
        <w:t>OPTIONAL,</w:t>
      </w:r>
    </w:p>
    <w:p w14:paraId="29A4E134" w14:textId="77777777" w:rsidR="00894AAC" w:rsidRPr="00B915C1" w:rsidRDefault="00894AAC" w:rsidP="00894AAC">
      <w:pPr>
        <w:pStyle w:val="PL"/>
      </w:pPr>
      <w:r w:rsidRPr="00B915C1">
        <w:rPr>
          <w:lang w:eastAsia="zh-CN"/>
        </w:rPr>
        <w:tab/>
        <w:t>srs-CapabilityPerBandPairList-v1610</w:t>
      </w:r>
      <w:r w:rsidRPr="00B915C1">
        <w:tab/>
      </w:r>
      <w:r w:rsidRPr="00B915C1">
        <w:tab/>
        <w:t>SEQUENCE (SIZE (1..maxSimultaneousBands-r10)) OF</w:t>
      </w:r>
    </w:p>
    <w:p w14:paraId="356060E8" w14:textId="77777777" w:rsidR="00894AAC" w:rsidRPr="00B915C1" w:rsidRDefault="00894AAC" w:rsidP="00894AAC">
      <w:pPr>
        <w:pStyle w:val="PL"/>
      </w:pPr>
      <w:r w:rsidRPr="00B915C1">
        <w:tab/>
        <w:t>SRS-CapabilityPerBandPair-v1610</w:t>
      </w:r>
      <w:r w:rsidRPr="00B915C1">
        <w:tab/>
        <w:t>OPTIONAL</w:t>
      </w:r>
    </w:p>
    <w:p w14:paraId="4D727607" w14:textId="77777777" w:rsidR="00894AAC" w:rsidRPr="00B915C1" w:rsidRDefault="00894AAC" w:rsidP="00894AAC">
      <w:pPr>
        <w:pStyle w:val="PL"/>
      </w:pPr>
      <w:r w:rsidRPr="00B915C1">
        <w:t>}</w:t>
      </w:r>
    </w:p>
    <w:p w14:paraId="3B26CAE7" w14:textId="77777777" w:rsidR="00894AAC" w:rsidRPr="00B915C1" w:rsidRDefault="00894AAC" w:rsidP="00894AAC">
      <w:pPr>
        <w:pStyle w:val="PL"/>
      </w:pPr>
    </w:p>
    <w:p w14:paraId="5A42CA05" w14:textId="77777777" w:rsidR="00894AAC" w:rsidRPr="00B915C1" w:rsidRDefault="00894AAC" w:rsidP="00894AAC">
      <w:pPr>
        <w:pStyle w:val="PL"/>
      </w:pPr>
      <w:r w:rsidRPr="00B915C1">
        <w:t>V2X-BandParameters-r14 ::= SEQUENCE {</w:t>
      </w:r>
    </w:p>
    <w:p w14:paraId="4F4D144E" w14:textId="77777777" w:rsidR="00894AAC" w:rsidRPr="00B915C1" w:rsidRDefault="00894AAC" w:rsidP="00894AAC">
      <w:pPr>
        <w:pStyle w:val="PL"/>
      </w:pPr>
      <w:r w:rsidRPr="00B915C1">
        <w:tab/>
        <w:t>v2x-FreqBandEUTRA-r14</w:t>
      </w:r>
      <w:r w:rsidRPr="00B915C1">
        <w:tab/>
      </w:r>
      <w:r w:rsidRPr="00B915C1">
        <w:tab/>
      </w:r>
      <w:r w:rsidRPr="00B915C1">
        <w:tab/>
        <w:t>FreqBandIndicator-r11,</w:t>
      </w:r>
    </w:p>
    <w:p w14:paraId="5B10E327" w14:textId="77777777" w:rsidR="00894AAC" w:rsidRPr="00B915C1" w:rsidRDefault="00894AAC" w:rsidP="00894AAC">
      <w:pPr>
        <w:pStyle w:val="PL"/>
      </w:pPr>
      <w:r w:rsidRPr="00B915C1">
        <w:tab/>
        <w:t>bandParametersTxSL-r14</w:t>
      </w:r>
      <w:r w:rsidRPr="00B915C1">
        <w:tab/>
      </w:r>
      <w:r w:rsidRPr="00B915C1">
        <w:tab/>
      </w:r>
      <w:r w:rsidRPr="00B915C1">
        <w:tab/>
        <w:t>BandParametersTxSL-r14</w:t>
      </w:r>
      <w:r w:rsidRPr="00B915C1">
        <w:tab/>
      </w:r>
      <w:r w:rsidRPr="00B915C1">
        <w:tab/>
      </w:r>
      <w:r w:rsidRPr="00B915C1">
        <w:tab/>
      </w:r>
      <w:r w:rsidRPr="00B915C1">
        <w:tab/>
        <w:t>OPTIONAL,</w:t>
      </w:r>
    </w:p>
    <w:p w14:paraId="31E741CF" w14:textId="77777777" w:rsidR="00894AAC" w:rsidRPr="00B915C1" w:rsidRDefault="00894AAC" w:rsidP="00894AAC">
      <w:pPr>
        <w:pStyle w:val="PL"/>
      </w:pPr>
      <w:r w:rsidRPr="00B915C1">
        <w:tab/>
        <w:t>bandParametersRxSL-r14</w:t>
      </w:r>
      <w:r w:rsidRPr="00B915C1">
        <w:tab/>
      </w:r>
      <w:r w:rsidRPr="00B915C1">
        <w:tab/>
      </w:r>
      <w:r w:rsidRPr="00B915C1">
        <w:tab/>
        <w:t>BandParametersRxSL-r14</w:t>
      </w:r>
      <w:r w:rsidRPr="00B915C1">
        <w:tab/>
      </w:r>
      <w:r w:rsidRPr="00B915C1">
        <w:tab/>
      </w:r>
      <w:r w:rsidRPr="00B915C1">
        <w:tab/>
      </w:r>
      <w:r w:rsidRPr="00B915C1">
        <w:tab/>
        <w:t>OPTIONAL</w:t>
      </w:r>
    </w:p>
    <w:p w14:paraId="0FD47898" w14:textId="77777777" w:rsidR="00894AAC" w:rsidRPr="00B915C1" w:rsidRDefault="00894AAC" w:rsidP="00894AAC">
      <w:pPr>
        <w:pStyle w:val="PL"/>
      </w:pPr>
      <w:r w:rsidRPr="00B915C1">
        <w:t>}</w:t>
      </w:r>
    </w:p>
    <w:p w14:paraId="65232340" w14:textId="77777777" w:rsidR="00894AAC" w:rsidRPr="00B915C1" w:rsidRDefault="00894AAC" w:rsidP="00894AAC">
      <w:pPr>
        <w:pStyle w:val="PL"/>
      </w:pPr>
    </w:p>
    <w:p w14:paraId="100C4BC2" w14:textId="77777777" w:rsidR="00894AAC" w:rsidRPr="00B915C1" w:rsidRDefault="00894AAC" w:rsidP="00894AAC">
      <w:pPr>
        <w:pStyle w:val="PL"/>
      </w:pPr>
      <w:r w:rsidRPr="00B915C1">
        <w:t>V2X-BandParameters-v1530 ::= SEQUENCE {</w:t>
      </w:r>
    </w:p>
    <w:p w14:paraId="42C30E78" w14:textId="77777777" w:rsidR="00894AAC" w:rsidRPr="00B915C1" w:rsidRDefault="00894AAC" w:rsidP="00894AAC">
      <w:pPr>
        <w:pStyle w:val="PL"/>
      </w:pPr>
      <w:r w:rsidRPr="00B915C1">
        <w:tab/>
        <w:t>v2x-EnhancedHighReception-r15</w:t>
      </w:r>
      <w:r w:rsidRPr="00B915C1">
        <w:tab/>
      </w:r>
      <w:r w:rsidRPr="00B915C1">
        <w:tab/>
      </w:r>
      <w:r w:rsidRPr="00B915C1">
        <w:tab/>
        <w:t>ENUMERATED {supported}</w:t>
      </w:r>
      <w:r w:rsidRPr="00B915C1">
        <w:tab/>
      </w:r>
      <w:r w:rsidRPr="00B915C1">
        <w:tab/>
        <w:t>OPTIONAL</w:t>
      </w:r>
    </w:p>
    <w:p w14:paraId="500EE5E3" w14:textId="77777777" w:rsidR="00894AAC" w:rsidRPr="00B915C1" w:rsidRDefault="00894AAC" w:rsidP="00894AAC">
      <w:pPr>
        <w:pStyle w:val="PL"/>
      </w:pPr>
      <w:r w:rsidRPr="00B915C1">
        <w:t>}</w:t>
      </w:r>
    </w:p>
    <w:p w14:paraId="66961C90" w14:textId="77777777" w:rsidR="00894AAC" w:rsidRPr="00B915C1" w:rsidRDefault="00894AAC" w:rsidP="00894AAC">
      <w:pPr>
        <w:pStyle w:val="PL"/>
      </w:pPr>
    </w:p>
    <w:p w14:paraId="27D2BE1E" w14:textId="77777777" w:rsidR="00894AAC" w:rsidRPr="00B915C1" w:rsidRDefault="00894AAC" w:rsidP="00894AAC">
      <w:pPr>
        <w:pStyle w:val="PL"/>
      </w:pPr>
      <w:r w:rsidRPr="00B915C1">
        <w:t>BandParametersTxSL-r14 ::= SEQUENCE {</w:t>
      </w:r>
    </w:p>
    <w:p w14:paraId="5AD45DC3" w14:textId="77777777" w:rsidR="00894AAC" w:rsidRPr="00B915C1" w:rsidRDefault="00894AAC" w:rsidP="00894AAC">
      <w:pPr>
        <w:pStyle w:val="PL"/>
      </w:pPr>
      <w:r w:rsidRPr="00B915C1">
        <w:tab/>
        <w:t>v2x-BandwidthClassTxSL-r14</w:t>
      </w:r>
      <w:r w:rsidRPr="00B915C1">
        <w:tab/>
      </w:r>
      <w:r w:rsidRPr="00B915C1">
        <w:tab/>
        <w:t>V2X-BandwidthClassSL-r14,</w:t>
      </w:r>
    </w:p>
    <w:p w14:paraId="201DEC04" w14:textId="77777777" w:rsidR="00894AAC" w:rsidRPr="00B915C1" w:rsidRDefault="00894AAC" w:rsidP="00894AAC">
      <w:pPr>
        <w:pStyle w:val="PL"/>
      </w:pPr>
      <w:r w:rsidRPr="00B915C1">
        <w:tab/>
        <w:t>v2x-eNB-Scheduled-r14</w:t>
      </w:r>
      <w:r w:rsidRPr="00B915C1">
        <w:tab/>
      </w:r>
      <w:r w:rsidRPr="00B915C1">
        <w:tab/>
      </w:r>
      <w:r w:rsidRPr="00B915C1">
        <w:tab/>
        <w:t>ENUMERATED {supported}</w:t>
      </w:r>
      <w:r w:rsidRPr="00B915C1">
        <w:tab/>
      </w:r>
      <w:r w:rsidRPr="00B915C1">
        <w:tab/>
      </w:r>
      <w:r w:rsidRPr="00B915C1">
        <w:tab/>
      </w:r>
      <w:r w:rsidRPr="00B915C1">
        <w:tab/>
        <w:t>OPTIONAL,</w:t>
      </w:r>
    </w:p>
    <w:p w14:paraId="36F417B1" w14:textId="77777777" w:rsidR="00894AAC" w:rsidRPr="00B915C1" w:rsidRDefault="00894AAC" w:rsidP="00894AAC">
      <w:pPr>
        <w:pStyle w:val="PL"/>
      </w:pPr>
      <w:r w:rsidRPr="00B915C1">
        <w:tab/>
        <w:t>v2x-HighPower-r14</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4D3DAAA8" w14:textId="77777777" w:rsidR="00894AAC" w:rsidRPr="00B915C1" w:rsidRDefault="00894AAC" w:rsidP="00894AAC">
      <w:pPr>
        <w:pStyle w:val="PL"/>
      </w:pPr>
      <w:r w:rsidRPr="00B915C1">
        <w:lastRenderedPageBreak/>
        <w:t>}</w:t>
      </w:r>
    </w:p>
    <w:p w14:paraId="51C8C233" w14:textId="77777777" w:rsidR="00894AAC" w:rsidRPr="00B915C1" w:rsidRDefault="00894AAC" w:rsidP="00894AAC">
      <w:pPr>
        <w:pStyle w:val="PL"/>
      </w:pPr>
    </w:p>
    <w:p w14:paraId="1DCF1032" w14:textId="77777777" w:rsidR="00894AAC" w:rsidRPr="00B915C1" w:rsidRDefault="00894AAC" w:rsidP="00894AAC">
      <w:pPr>
        <w:pStyle w:val="PL"/>
      </w:pPr>
      <w:r w:rsidRPr="00B915C1">
        <w:t>BandParametersRxSL-r14 ::= SEQUENCE {</w:t>
      </w:r>
    </w:p>
    <w:p w14:paraId="2BAD16B2" w14:textId="77777777" w:rsidR="00894AAC" w:rsidRPr="00B915C1" w:rsidRDefault="00894AAC" w:rsidP="00894AAC">
      <w:pPr>
        <w:pStyle w:val="PL"/>
      </w:pPr>
      <w:r w:rsidRPr="00B915C1">
        <w:tab/>
        <w:t>v2x-BandwidthClassRxSL-r14</w:t>
      </w:r>
      <w:r w:rsidRPr="00B915C1">
        <w:tab/>
      </w:r>
      <w:r w:rsidRPr="00B915C1">
        <w:tab/>
        <w:t>V2X-BandwidthClassSL-r14,</w:t>
      </w:r>
    </w:p>
    <w:p w14:paraId="2A4C7DE9" w14:textId="77777777" w:rsidR="00894AAC" w:rsidRPr="00B915C1" w:rsidRDefault="00894AAC" w:rsidP="00894AAC">
      <w:pPr>
        <w:pStyle w:val="PL"/>
      </w:pPr>
      <w:r w:rsidRPr="00B915C1">
        <w:tab/>
        <w:t>v2x-HighReception-r14</w:t>
      </w:r>
      <w:r w:rsidRPr="00B915C1">
        <w:tab/>
      </w:r>
      <w:r w:rsidRPr="00B915C1">
        <w:tab/>
      </w:r>
      <w:r w:rsidRPr="00B915C1">
        <w:tab/>
        <w:t>ENUMERATED {supported}</w:t>
      </w:r>
      <w:r w:rsidRPr="00B915C1">
        <w:tab/>
      </w:r>
      <w:r w:rsidRPr="00B915C1">
        <w:tab/>
      </w:r>
      <w:r w:rsidRPr="00B915C1">
        <w:tab/>
      </w:r>
      <w:r w:rsidRPr="00B915C1">
        <w:tab/>
        <w:t>OPTIONAL</w:t>
      </w:r>
    </w:p>
    <w:p w14:paraId="538725EA" w14:textId="77777777" w:rsidR="00894AAC" w:rsidRPr="00B915C1" w:rsidRDefault="00894AAC" w:rsidP="00894AAC">
      <w:pPr>
        <w:pStyle w:val="PL"/>
      </w:pPr>
      <w:r w:rsidRPr="00B915C1">
        <w:t>}</w:t>
      </w:r>
    </w:p>
    <w:p w14:paraId="02C66CC9" w14:textId="77777777" w:rsidR="00894AAC" w:rsidRPr="00B915C1" w:rsidRDefault="00894AAC" w:rsidP="00894AAC">
      <w:pPr>
        <w:pStyle w:val="PL"/>
      </w:pPr>
    </w:p>
    <w:p w14:paraId="11480848" w14:textId="77777777" w:rsidR="00894AAC" w:rsidRPr="00B915C1" w:rsidRDefault="00894AAC" w:rsidP="00894AAC">
      <w:pPr>
        <w:pStyle w:val="PL"/>
      </w:pPr>
      <w:r w:rsidRPr="00B915C1">
        <w:t>V2X-BandwidthClassSL-r14 ::= SEQUENCE (SIZE (1..maxBandwidthClass-r10)) OF V2X-BandwidthClass-r14</w:t>
      </w:r>
    </w:p>
    <w:p w14:paraId="13725A8C" w14:textId="77777777" w:rsidR="00894AAC" w:rsidRPr="00B915C1" w:rsidRDefault="00894AAC" w:rsidP="00894AAC">
      <w:pPr>
        <w:pStyle w:val="PL"/>
      </w:pPr>
    </w:p>
    <w:p w14:paraId="250873AB" w14:textId="77777777" w:rsidR="00894AAC" w:rsidRPr="00B915C1" w:rsidRDefault="00894AAC" w:rsidP="00894AAC">
      <w:pPr>
        <w:pStyle w:val="PL"/>
      </w:pPr>
      <w:r w:rsidRPr="00B915C1">
        <w:rPr>
          <w:rFonts w:eastAsia="宋体"/>
        </w:rPr>
        <w:t>UL-256QAM-perCC</w:t>
      </w:r>
      <w:r w:rsidRPr="00B915C1">
        <w:t>-Info-r14 ::= SEQUENCE {</w:t>
      </w:r>
    </w:p>
    <w:p w14:paraId="504A338C" w14:textId="77777777" w:rsidR="00894AAC" w:rsidRPr="00B915C1" w:rsidRDefault="00894AAC" w:rsidP="00894AAC">
      <w:pPr>
        <w:pStyle w:val="PL"/>
      </w:pPr>
      <w:r w:rsidRPr="00B915C1">
        <w:tab/>
      </w:r>
      <w:r w:rsidRPr="00B915C1">
        <w:rPr>
          <w:rFonts w:eastAsia="宋体"/>
        </w:rPr>
        <w:t>ul-256QAM-perCC-r14</w:t>
      </w:r>
      <w:r w:rsidRPr="00B915C1">
        <w:tab/>
      </w:r>
      <w:r w:rsidRPr="00B915C1">
        <w:tab/>
      </w:r>
      <w:r w:rsidRPr="00B915C1">
        <w:tab/>
        <w:t>ENUMERATED {supported}</w:t>
      </w:r>
      <w:r w:rsidRPr="00B915C1">
        <w:tab/>
      </w:r>
      <w:r w:rsidRPr="00B915C1">
        <w:tab/>
      </w:r>
      <w:r w:rsidRPr="00B915C1">
        <w:tab/>
      </w:r>
      <w:r w:rsidRPr="00B915C1">
        <w:tab/>
        <w:t>OPTIONAL</w:t>
      </w:r>
    </w:p>
    <w:p w14:paraId="49A86630" w14:textId="77777777" w:rsidR="00894AAC" w:rsidRPr="00B915C1" w:rsidRDefault="00894AAC" w:rsidP="00894AAC">
      <w:pPr>
        <w:pStyle w:val="PL"/>
      </w:pPr>
      <w:r w:rsidRPr="00B915C1">
        <w:t>}</w:t>
      </w:r>
    </w:p>
    <w:p w14:paraId="5C652198" w14:textId="77777777" w:rsidR="00894AAC" w:rsidRPr="00B915C1" w:rsidRDefault="00894AAC" w:rsidP="00894AAC">
      <w:pPr>
        <w:pStyle w:val="PL"/>
      </w:pPr>
    </w:p>
    <w:p w14:paraId="2EC69C1C" w14:textId="77777777" w:rsidR="00894AAC" w:rsidRPr="00B915C1" w:rsidRDefault="00894AAC" w:rsidP="00894AAC">
      <w:pPr>
        <w:pStyle w:val="PL"/>
      </w:pPr>
      <w:r w:rsidRPr="00B915C1">
        <w:t>FeatureSetDL-r15 ::=</w:t>
      </w:r>
      <w:r w:rsidRPr="00B915C1">
        <w:tab/>
        <w:t>SEQUENCE {</w:t>
      </w:r>
    </w:p>
    <w:p w14:paraId="145FBA7D" w14:textId="77777777" w:rsidR="00894AAC" w:rsidRPr="00B915C1" w:rsidRDefault="00894AAC" w:rsidP="00894AAC">
      <w:pPr>
        <w:pStyle w:val="PL"/>
      </w:pPr>
      <w:r w:rsidRPr="00B915C1">
        <w:tab/>
        <w:t>mimo-CA-ParametersPerBoBC-r15</w:t>
      </w:r>
      <w:r w:rsidRPr="00B915C1">
        <w:tab/>
        <w:t>MIMO-CA-ParametersPerBoBC-r15</w:t>
      </w:r>
      <w:r w:rsidRPr="00B915C1">
        <w:tab/>
      </w:r>
      <w:r w:rsidRPr="00B915C1">
        <w:tab/>
      </w:r>
      <w:r w:rsidRPr="00B915C1">
        <w:tab/>
        <w:t>OPTIONAL,</w:t>
      </w:r>
    </w:p>
    <w:p w14:paraId="3781F87F" w14:textId="77777777" w:rsidR="00894AAC" w:rsidRPr="00B915C1" w:rsidRDefault="00894AAC" w:rsidP="00894AAC">
      <w:pPr>
        <w:pStyle w:val="PL"/>
      </w:pPr>
      <w:r w:rsidRPr="00B915C1">
        <w:tab/>
        <w:t>featureSetPerCC-ListDL-r15</w:t>
      </w:r>
      <w:r w:rsidRPr="00B915C1">
        <w:tab/>
        <w:t>SEQUENCE (SIZE (1..maxServCell-r13)) OF FeatureSetDL-PerCC-Id-r15</w:t>
      </w:r>
    </w:p>
    <w:p w14:paraId="1026E4A0" w14:textId="77777777" w:rsidR="00894AAC" w:rsidRPr="00B915C1" w:rsidRDefault="00894AAC" w:rsidP="00894AAC">
      <w:pPr>
        <w:pStyle w:val="PL"/>
      </w:pPr>
      <w:r w:rsidRPr="00B915C1">
        <w:t>}</w:t>
      </w:r>
    </w:p>
    <w:p w14:paraId="3F1D825A" w14:textId="77777777" w:rsidR="00894AAC" w:rsidRPr="00B915C1" w:rsidRDefault="00894AAC" w:rsidP="00894AAC">
      <w:pPr>
        <w:pStyle w:val="PL"/>
      </w:pPr>
    </w:p>
    <w:p w14:paraId="6A1E8152" w14:textId="77777777" w:rsidR="00894AAC" w:rsidRPr="00B915C1" w:rsidRDefault="00894AAC" w:rsidP="00894AAC">
      <w:pPr>
        <w:pStyle w:val="PL"/>
        <w:rPr>
          <w:rFonts w:eastAsia="Calibri"/>
        </w:rPr>
      </w:pPr>
      <w:r w:rsidRPr="00B915C1">
        <w:t>FeatureSetDL-v1550 ::=</w:t>
      </w:r>
      <w:r w:rsidRPr="00B915C1">
        <w:tab/>
        <w:t>SEQUENCE {</w:t>
      </w:r>
    </w:p>
    <w:p w14:paraId="2F5423B2" w14:textId="77777777" w:rsidR="00894AAC" w:rsidRPr="00B915C1" w:rsidRDefault="00894AAC" w:rsidP="00894AAC">
      <w:pPr>
        <w:pStyle w:val="PL"/>
      </w:pPr>
      <w:r w:rsidRPr="00B915C1">
        <w:tab/>
        <w:t>dl-1024QAM-r15</w:t>
      </w:r>
      <w:r w:rsidRPr="00B915C1">
        <w:tab/>
      </w:r>
      <w:r w:rsidRPr="00B915C1">
        <w:tab/>
      </w:r>
      <w:r w:rsidRPr="00B915C1">
        <w:tab/>
      </w:r>
      <w:r w:rsidRPr="00B915C1">
        <w:tab/>
        <w:t>ENUMERATED {supported}</w:t>
      </w:r>
      <w:r w:rsidRPr="00B915C1">
        <w:tab/>
      </w:r>
      <w:r w:rsidRPr="00B915C1">
        <w:tab/>
      </w:r>
      <w:r w:rsidRPr="00B915C1">
        <w:tab/>
        <w:t>OPTIONAL</w:t>
      </w:r>
    </w:p>
    <w:p w14:paraId="49EA35A3" w14:textId="77777777" w:rsidR="00894AAC" w:rsidRPr="00B915C1" w:rsidRDefault="00894AAC" w:rsidP="00894AAC">
      <w:pPr>
        <w:pStyle w:val="PL"/>
      </w:pPr>
      <w:r w:rsidRPr="00B915C1">
        <w:t>}</w:t>
      </w:r>
    </w:p>
    <w:p w14:paraId="39187D1D" w14:textId="77777777" w:rsidR="00894AAC" w:rsidRPr="00B915C1" w:rsidRDefault="00894AAC" w:rsidP="00894AAC">
      <w:pPr>
        <w:pStyle w:val="PL"/>
      </w:pPr>
    </w:p>
    <w:p w14:paraId="7B84A5A3" w14:textId="77777777" w:rsidR="00894AAC" w:rsidRPr="00B915C1" w:rsidRDefault="00894AAC" w:rsidP="00894AAC">
      <w:pPr>
        <w:pStyle w:val="PL"/>
      </w:pPr>
      <w:r w:rsidRPr="00B915C1">
        <w:t>FeatureSetDL-PerCC-r15 ::=</w:t>
      </w:r>
      <w:r w:rsidRPr="00B915C1">
        <w:tab/>
        <w:t>SEQUENCE {</w:t>
      </w:r>
    </w:p>
    <w:p w14:paraId="2AD351D5" w14:textId="77777777" w:rsidR="00894AAC" w:rsidRPr="00B915C1" w:rsidRDefault="00894AAC" w:rsidP="00894AAC">
      <w:pPr>
        <w:pStyle w:val="PL"/>
      </w:pPr>
      <w:r w:rsidRPr="00B915C1">
        <w:tab/>
        <w:t>fourLayerTM3-TM4-r15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07F71659" w14:textId="77777777" w:rsidR="00894AAC" w:rsidRPr="00B915C1" w:rsidRDefault="00894AAC" w:rsidP="00894AAC">
      <w:pPr>
        <w:pStyle w:val="PL"/>
      </w:pPr>
      <w:r w:rsidRPr="00B915C1">
        <w:tab/>
        <w:t>supportedMIMO-CapabilityDL-MRDC-r15</w:t>
      </w:r>
      <w:r w:rsidRPr="00B915C1">
        <w:tab/>
      </w:r>
      <w:r w:rsidRPr="00B915C1">
        <w:tab/>
        <w:t>MIMO-CapabilityDL-r10</w:t>
      </w:r>
      <w:r w:rsidRPr="00B915C1">
        <w:tab/>
      </w:r>
      <w:r w:rsidRPr="00B915C1">
        <w:tab/>
      </w:r>
      <w:r w:rsidRPr="00B915C1">
        <w:tab/>
      </w:r>
      <w:r w:rsidRPr="00B915C1">
        <w:tab/>
      </w:r>
      <w:r w:rsidRPr="00B915C1">
        <w:tab/>
        <w:t>OPTIONAL,</w:t>
      </w:r>
    </w:p>
    <w:p w14:paraId="2D211020" w14:textId="77777777" w:rsidR="00894AAC" w:rsidRPr="00B915C1" w:rsidRDefault="00894AAC" w:rsidP="00894AAC">
      <w:pPr>
        <w:pStyle w:val="PL"/>
      </w:pPr>
      <w:r w:rsidRPr="00B915C1">
        <w:tab/>
        <w:t>supportedCSI-Proc-r15</w:t>
      </w:r>
      <w:r w:rsidRPr="00B915C1">
        <w:tab/>
      </w:r>
      <w:r w:rsidRPr="00B915C1">
        <w:tab/>
      </w:r>
      <w:r w:rsidRPr="00B915C1">
        <w:tab/>
      </w:r>
      <w:r w:rsidRPr="00B915C1">
        <w:tab/>
      </w:r>
      <w:r w:rsidRPr="00B915C1">
        <w:tab/>
      </w:r>
      <w:r w:rsidRPr="00B915C1">
        <w:tab/>
        <w:t>ENUMERATED {n1, n3, n4}</w:t>
      </w:r>
      <w:r w:rsidRPr="00B915C1">
        <w:tab/>
      </w:r>
      <w:r w:rsidRPr="00B915C1">
        <w:tab/>
      </w:r>
      <w:r w:rsidRPr="00B915C1">
        <w:tab/>
      </w:r>
      <w:r w:rsidRPr="00B915C1">
        <w:tab/>
        <w:t>OPTIONAL</w:t>
      </w:r>
    </w:p>
    <w:p w14:paraId="68747384" w14:textId="77777777" w:rsidR="00894AAC" w:rsidRPr="00B915C1" w:rsidRDefault="00894AAC" w:rsidP="00894AAC">
      <w:pPr>
        <w:pStyle w:val="PL"/>
      </w:pPr>
      <w:r w:rsidRPr="00B915C1">
        <w:t>}</w:t>
      </w:r>
    </w:p>
    <w:p w14:paraId="56806B44" w14:textId="77777777" w:rsidR="00894AAC" w:rsidRPr="00B915C1" w:rsidRDefault="00894AAC" w:rsidP="00894AAC">
      <w:pPr>
        <w:pStyle w:val="PL"/>
      </w:pPr>
    </w:p>
    <w:p w14:paraId="179FE127" w14:textId="77777777" w:rsidR="00894AAC" w:rsidRPr="00B915C1" w:rsidRDefault="00894AAC" w:rsidP="00894AAC">
      <w:pPr>
        <w:pStyle w:val="PL"/>
      </w:pPr>
      <w:r w:rsidRPr="00B915C1">
        <w:t>FeatureSetUL-r15 ::=</w:t>
      </w:r>
      <w:r w:rsidRPr="00B915C1">
        <w:tab/>
        <w:t>SEQUENCE {</w:t>
      </w:r>
    </w:p>
    <w:p w14:paraId="6B8D59A6" w14:textId="77777777" w:rsidR="00894AAC" w:rsidRPr="00B915C1" w:rsidRDefault="00894AAC" w:rsidP="00894AAC">
      <w:pPr>
        <w:pStyle w:val="PL"/>
      </w:pPr>
      <w:r w:rsidRPr="00B915C1">
        <w:tab/>
        <w:t>featureSetPerCC-ListUL-r15</w:t>
      </w:r>
      <w:r w:rsidRPr="00B915C1">
        <w:tab/>
        <w:t>SEQUENCE (SIZE(1..maxServCell-r13)) OF FeatureSetUL-PerCC-Id-r15</w:t>
      </w:r>
    </w:p>
    <w:p w14:paraId="28B53642" w14:textId="77777777" w:rsidR="00894AAC" w:rsidRPr="00B915C1" w:rsidRDefault="00894AAC" w:rsidP="00894AAC">
      <w:pPr>
        <w:pStyle w:val="PL"/>
      </w:pPr>
      <w:r w:rsidRPr="00B915C1">
        <w:t>}</w:t>
      </w:r>
    </w:p>
    <w:p w14:paraId="4AEF4CAE" w14:textId="77777777" w:rsidR="00894AAC" w:rsidRPr="00B915C1" w:rsidRDefault="00894AAC" w:rsidP="00894AAC">
      <w:pPr>
        <w:pStyle w:val="PL"/>
      </w:pPr>
    </w:p>
    <w:p w14:paraId="595D8CB8" w14:textId="77777777" w:rsidR="00894AAC" w:rsidRPr="00B915C1" w:rsidRDefault="00894AAC" w:rsidP="00894AAC">
      <w:pPr>
        <w:pStyle w:val="PL"/>
      </w:pPr>
      <w:r w:rsidRPr="00B915C1">
        <w:t>FeatureSetUL-PerCC-r15 ::=</w:t>
      </w:r>
      <w:r w:rsidRPr="00B915C1">
        <w:tab/>
        <w:t>SEQUENCE {</w:t>
      </w:r>
    </w:p>
    <w:p w14:paraId="74EC630E" w14:textId="77777777" w:rsidR="00894AAC" w:rsidRPr="00B915C1" w:rsidRDefault="00894AAC" w:rsidP="00894AAC">
      <w:pPr>
        <w:pStyle w:val="PL"/>
      </w:pPr>
      <w:r w:rsidRPr="00B915C1">
        <w:tab/>
        <w:t>supportedMIMO-CapabilityUL-r15</w:t>
      </w:r>
      <w:r w:rsidRPr="00B915C1">
        <w:tab/>
      </w:r>
      <w:r w:rsidRPr="00B915C1">
        <w:tab/>
        <w:t>MIMO-CapabilityUL-r10</w:t>
      </w:r>
      <w:r w:rsidRPr="00B915C1">
        <w:tab/>
      </w:r>
      <w:r w:rsidRPr="00B915C1">
        <w:tab/>
      </w:r>
      <w:r w:rsidRPr="00B915C1">
        <w:tab/>
      </w:r>
      <w:r w:rsidRPr="00B915C1">
        <w:tab/>
        <w:t>OPTIONAL,</w:t>
      </w:r>
    </w:p>
    <w:p w14:paraId="2BA105BA" w14:textId="77777777" w:rsidR="00894AAC" w:rsidRPr="00B915C1" w:rsidRDefault="00894AAC" w:rsidP="00894AAC">
      <w:pPr>
        <w:pStyle w:val="PL"/>
      </w:pPr>
      <w:r w:rsidRPr="00B915C1">
        <w:tab/>
        <w:t>ul-256QAM-r15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5B656AF0" w14:textId="77777777" w:rsidR="00894AAC" w:rsidRPr="00B915C1" w:rsidRDefault="00894AAC" w:rsidP="00894AAC">
      <w:pPr>
        <w:pStyle w:val="PL"/>
      </w:pPr>
      <w:r w:rsidRPr="00B915C1">
        <w:t>}</w:t>
      </w:r>
    </w:p>
    <w:p w14:paraId="5CC46622" w14:textId="77777777" w:rsidR="00894AAC" w:rsidRPr="00B915C1" w:rsidRDefault="00894AAC" w:rsidP="00894AAC">
      <w:pPr>
        <w:pStyle w:val="PL"/>
      </w:pPr>
    </w:p>
    <w:p w14:paraId="758F043C" w14:textId="77777777" w:rsidR="00894AAC" w:rsidRPr="00B915C1" w:rsidRDefault="00894AAC" w:rsidP="00894AAC">
      <w:pPr>
        <w:pStyle w:val="PL"/>
      </w:pPr>
      <w:r w:rsidRPr="00B915C1">
        <w:t>FeatureSetDL-PerCC-Id-r15 ::=</w:t>
      </w:r>
      <w:r w:rsidRPr="00B915C1">
        <w:tab/>
        <w:t>INTEGER (0..maxPerCC-FeatureSets-r15)</w:t>
      </w:r>
    </w:p>
    <w:p w14:paraId="0AA2627E" w14:textId="77777777" w:rsidR="00894AAC" w:rsidRPr="00B915C1" w:rsidRDefault="00894AAC" w:rsidP="00894AAC">
      <w:pPr>
        <w:pStyle w:val="PL"/>
      </w:pPr>
    </w:p>
    <w:p w14:paraId="12A93672" w14:textId="77777777" w:rsidR="00894AAC" w:rsidRPr="00B915C1" w:rsidRDefault="00894AAC" w:rsidP="00894AAC">
      <w:pPr>
        <w:pStyle w:val="PL"/>
      </w:pPr>
      <w:r w:rsidRPr="00B915C1">
        <w:t>FeatureSetUL-PerCC-Id-r15 ::=</w:t>
      </w:r>
      <w:r w:rsidRPr="00B915C1">
        <w:tab/>
        <w:t>INTEGER (0..maxPerCC-FeatureSets-r15)</w:t>
      </w:r>
    </w:p>
    <w:p w14:paraId="009A6F83" w14:textId="77777777" w:rsidR="00894AAC" w:rsidRPr="00B915C1" w:rsidRDefault="00894AAC" w:rsidP="00894AAC">
      <w:pPr>
        <w:pStyle w:val="PL"/>
      </w:pPr>
    </w:p>
    <w:p w14:paraId="3FB49BA1" w14:textId="77777777" w:rsidR="00894AAC" w:rsidRPr="00B915C1" w:rsidRDefault="00894AAC" w:rsidP="00894AAC">
      <w:pPr>
        <w:pStyle w:val="PL"/>
      </w:pPr>
      <w:r w:rsidRPr="00B915C1">
        <w:t>BandParametersUL-r10 ::= SEQUENCE (SIZE (1..maxBandwidthClass-r10)) OF CA-MIMO-ParametersUL-r10</w:t>
      </w:r>
    </w:p>
    <w:p w14:paraId="0EC33B52" w14:textId="77777777" w:rsidR="00894AAC" w:rsidRPr="00B915C1" w:rsidRDefault="00894AAC" w:rsidP="00894AAC">
      <w:pPr>
        <w:pStyle w:val="PL"/>
      </w:pPr>
    </w:p>
    <w:p w14:paraId="72C770D5" w14:textId="77777777" w:rsidR="00894AAC" w:rsidRPr="00B915C1" w:rsidRDefault="00894AAC" w:rsidP="00894AAC">
      <w:pPr>
        <w:pStyle w:val="PL"/>
      </w:pPr>
      <w:r w:rsidRPr="00B915C1">
        <w:t>BandParametersUL-r13 ::= CA-MIMO-ParametersUL-r10</w:t>
      </w:r>
    </w:p>
    <w:p w14:paraId="6840967C" w14:textId="77777777" w:rsidR="00894AAC" w:rsidRPr="00B915C1" w:rsidRDefault="00894AAC" w:rsidP="00894AAC">
      <w:pPr>
        <w:pStyle w:val="PL"/>
      </w:pPr>
    </w:p>
    <w:p w14:paraId="10D9FDAC" w14:textId="77777777" w:rsidR="00894AAC" w:rsidRPr="00B915C1" w:rsidRDefault="00894AAC" w:rsidP="00894AAC">
      <w:pPr>
        <w:pStyle w:val="PL"/>
      </w:pPr>
      <w:r w:rsidRPr="00B915C1">
        <w:t>CA-MIMO-ParametersUL-r10 ::= SEQUENCE {</w:t>
      </w:r>
    </w:p>
    <w:p w14:paraId="15E5752C" w14:textId="77777777" w:rsidR="00894AAC" w:rsidRPr="00B915C1" w:rsidRDefault="00894AAC" w:rsidP="00894AAC">
      <w:pPr>
        <w:pStyle w:val="PL"/>
      </w:pPr>
      <w:r w:rsidRPr="00B915C1">
        <w:tab/>
        <w:t>ca-BandwidthClassUL-r10</w:t>
      </w:r>
      <w:r w:rsidRPr="00B915C1">
        <w:tab/>
      </w:r>
      <w:r w:rsidRPr="00B915C1">
        <w:tab/>
      </w:r>
      <w:r w:rsidRPr="00B915C1">
        <w:tab/>
      </w:r>
      <w:r w:rsidRPr="00B915C1">
        <w:tab/>
        <w:t>CA-BandwidthClass-r10,</w:t>
      </w:r>
    </w:p>
    <w:p w14:paraId="1ECCC99D" w14:textId="77777777" w:rsidR="00894AAC" w:rsidRPr="00B915C1" w:rsidRDefault="00894AAC" w:rsidP="00894AAC">
      <w:pPr>
        <w:pStyle w:val="PL"/>
      </w:pPr>
      <w:r w:rsidRPr="00B915C1">
        <w:tab/>
        <w:t>supportedMIMO-CapabilityUL-r10</w:t>
      </w:r>
      <w:r w:rsidRPr="00B915C1">
        <w:tab/>
      </w:r>
      <w:r w:rsidRPr="00B915C1">
        <w:tab/>
        <w:t>MIMO-CapabilityUL-r10</w:t>
      </w:r>
      <w:r w:rsidRPr="00B915C1">
        <w:tab/>
      </w:r>
      <w:r w:rsidRPr="00B915C1">
        <w:tab/>
      </w:r>
      <w:r w:rsidRPr="00B915C1">
        <w:tab/>
      </w:r>
      <w:r w:rsidRPr="00B915C1">
        <w:tab/>
        <w:t>OPTIONAL</w:t>
      </w:r>
    </w:p>
    <w:p w14:paraId="315F6174" w14:textId="77777777" w:rsidR="00894AAC" w:rsidRPr="00B915C1" w:rsidRDefault="00894AAC" w:rsidP="00894AAC">
      <w:pPr>
        <w:pStyle w:val="PL"/>
      </w:pPr>
      <w:r w:rsidRPr="00B915C1">
        <w:t>}</w:t>
      </w:r>
    </w:p>
    <w:p w14:paraId="332A7BAE" w14:textId="77777777" w:rsidR="00894AAC" w:rsidRPr="00B915C1" w:rsidRDefault="00894AAC" w:rsidP="00894AAC">
      <w:pPr>
        <w:pStyle w:val="PL"/>
      </w:pPr>
    </w:p>
    <w:p w14:paraId="7FD78232" w14:textId="77777777" w:rsidR="00894AAC" w:rsidRPr="00B915C1" w:rsidRDefault="00894AAC" w:rsidP="00894AAC">
      <w:pPr>
        <w:pStyle w:val="PL"/>
      </w:pPr>
      <w:r w:rsidRPr="00B915C1">
        <w:t>CA-MIMO-ParametersUL-r15 ::= SEQUENCE {</w:t>
      </w:r>
    </w:p>
    <w:p w14:paraId="09AABD04" w14:textId="77777777" w:rsidR="00894AAC" w:rsidRPr="00B915C1" w:rsidRDefault="00894AAC" w:rsidP="00894AAC">
      <w:pPr>
        <w:pStyle w:val="PL"/>
      </w:pPr>
      <w:r w:rsidRPr="00B915C1">
        <w:tab/>
        <w:t>supportedMIMO-CapabilityUL-r15</w:t>
      </w:r>
      <w:r w:rsidRPr="00B915C1">
        <w:tab/>
      </w:r>
      <w:r w:rsidRPr="00B915C1">
        <w:tab/>
        <w:t>MIMO-CapabilityUL-r10</w:t>
      </w:r>
      <w:r w:rsidRPr="00B915C1">
        <w:tab/>
      </w:r>
      <w:r w:rsidRPr="00B915C1">
        <w:tab/>
      </w:r>
      <w:r w:rsidRPr="00B915C1">
        <w:tab/>
      </w:r>
      <w:r w:rsidRPr="00B915C1">
        <w:tab/>
        <w:t>OPTIONAL</w:t>
      </w:r>
    </w:p>
    <w:p w14:paraId="7621F7E0" w14:textId="77777777" w:rsidR="00894AAC" w:rsidRPr="00B915C1" w:rsidRDefault="00894AAC" w:rsidP="00894AAC">
      <w:pPr>
        <w:pStyle w:val="PL"/>
      </w:pPr>
      <w:r w:rsidRPr="00B915C1">
        <w:t>}</w:t>
      </w:r>
    </w:p>
    <w:p w14:paraId="102F39C6" w14:textId="77777777" w:rsidR="00894AAC" w:rsidRPr="00B915C1" w:rsidRDefault="00894AAC" w:rsidP="00894AAC">
      <w:pPr>
        <w:pStyle w:val="PL"/>
      </w:pPr>
    </w:p>
    <w:p w14:paraId="7EC81BE5" w14:textId="77777777" w:rsidR="00894AAC" w:rsidRPr="00B915C1" w:rsidRDefault="00894AAC" w:rsidP="00894AAC">
      <w:pPr>
        <w:pStyle w:val="PL"/>
      </w:pPr>
      <w:r w:rsidRPr="00B915C1">
        <w:t>BandParametersDL-r10 ::= SEQUENCE (SIZE (1..maxBandwidthClass-r10)) OF CA-MIMO-ParametersDL-r10</w:t>
      </w:r>
    </w:p>
    <w:p w14:paraId="5DE31E85" w14:textId="77777777" w:rsidR="00894AAC" w:rsidRPr="00B915C1" w:rsidRDefault="00894AAC" w:rsidP="00894AAC">
      <w:pPr>
        <w:pStyle w:val="PL"/>
      </w:pPr>
    </w:p>
    <w:p w14:paraId="6D16B7BE" w14:textId="77777777" w:rsidR="00894AAC" w:rsidRPr="00B915C1" w:rsidRDefault="00894AAC" w:rsidP="00894AAC">
      <w:pPr>
        <w:pStyle w:val="PL"/>
      </w:pPr>
      <w:r w:rsidRPr="00B915C1">
        <w:t>BandParametersDL-r13 ::= CA-MIMO-ParametersDL-r13</w:t>
      </w:r>
    </w:p>
    <w:p w14:paraId="1B93F5A7" w14:textId="77777777" w:rsidR="00894AAC" w:rsidRPr="00B915C1" w:rsidRDefault="00894AAC" w:rsidP="00894AAC">
      <w:pPr>
        <w:pStyle w:val="PL"/>
      </w:pPr>
    </w:p>
    <w:p w14:paraId="1643C470" w14:textId="77777777" w:rsidR="00894AAC" w:rsidRPr="00B915C1" w:rsidRDefault="00894AAC" w:rsidP="00894AAC">
      <w:pPr>
        <w:pStyle w:val="PL"/>
      </w:pPr>
      <w:r w:rsidRPr="00B915C1">
        <w:t>CA-MIMO-ParametersDL-r10 ::= SEQUENCE {</w:t>
      </w:r>
    </w:p>
    <w:p w14:paraId="40D3BC14" w14:textId="77777777" w:rsidR="00894AAC" w:rsidRPr="00B915C1" w:rsidRDefault="00894AAC" w:rsidP="00894AAC">
      <w:pPr>
        <w:pStyle w:val="PL"/>
      </w:pPr>
      <w:r w:rsidRPr="00B915C1">
        <w:tab/>
        <w:t>ca-BandwidthClassDL-r10</w:t>
      </w:r>
      <w:r w:rsidRPr="00B915C1">
        <w:tab/>
      </w:r>
      <w:r w:rsidRPr="00B915C1">
        <w:tab/>
      </w:r>
      <w:r w:rsidRPr="00B915C1">
        <w:tab/>
      </w:r>
      <w:r w:rsidRPr="00B915C1">
        <w:tab/>
        <w:t>CA-BandwidthClass-r10,</w:t>
      </w:r>
    </w:p>
    <w:p w14:paraId="15E3185F" w14:textId="77777777" w:rsidR="00894AAC" w:rsidRPr="00B915C1" w:rsidRDefault="00894AAC" w:rsidP="00894AAC">
      <w:pPr>
        <w:pStyle w:val="PL"/>
      </w:pPr>
      <w:r w:rsidRPr="00B915C1">
        <w:tab/>
        <w:t>supportedMIMO-CapabilityDL-r10</w:t>
      </w:r>
      <w:r w:rsidRPr="00B915C1">
        <w:tab/>
      </w:r>
      <w:r w:rsidRPr="00B915C1">
        <w:tab/>
        <w:t>MIMO-CapabilityDL-r10</w:t>
      </w:r>
      <w:r w:rsidRPr="00B915C1">
        <w:tab/>
      </w:r>
      <w:r w:rsidRPr="00B915C1">
        <w:tab/>
      </w:r>
      <w:r w:rsidRPr="00B915C1">
        <w:tab/>
      </w:r>
      <w:r w:rsidRPr="00B915C1">
        <w:tab/>
        <w:t>OPTIONAL</w:t>
      </w:r>
    </w:p>
    <w:p w14:paraId="442AA477" w14:textId="77777777" w:rsidR="00894AAC" w:rsidRPr="00B915C1" w:rsidRDefault="00894AAC" w:rsidP="00894AAC">
      <w:pPr>
        <w:pStyle w:val="PL"/>
      </w:pPr>
      <w:r w:rsidRPr="00B915C1">
        <w:t>}</w:t>
      </w:r>
    </w:p>
    <w:p w14:paraId="32F44CA9" w14:textId="77777777" w:rsidR="00894AAC" w:rsidRPr="00B915C1" w:rsidRDefault="00894AAC" w:rsidP="00894AAC">
      <w:pPr>
        <w:pStyle w:val="PL"/>
      </w:pPr>
    </w:p>
    <w:p w14:paraId="612DCAA8" w14:textId="77777777" w:rsidR="00894AAC" w:rsidRPr="00B915C1" w:rsidRDefault="00894AAC" w:rsidP="00894AAC">
      <w:pPr>
        <w:pStyle w:val="PL"/>
      </w:pPr>
      <w:r w:rsidRPr="00B915C1">
        <w:t>CA-MIMO-ParametersDL-v10i0 ::= SEQUENCE {</w:t>
      </w:r>
    </w:p>
    <w:p w14:paraId="34C47203" w14:textId="77777777" w:rsidR="00894AAC" w:rsidRPr="00B915C1" w:rsidRDefault="00894AAC" w:rsidP="00894AAC">
      <w:pPr>
        <w:pStyle w:val="PL"/>
      </w:pPr>
      <w:r w:rsidRPr="00B915C1">
        <w:tab/>
        <w:t>fourLayerTM3-TM4-r10</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6F56B4E7" w14:textId="77777777" w:rsidR="00894AAC" w:rsidRPr="00B915C1" w:rsidRDefault="00894AAC" w:rsidP="00894AAC">
      <w:pPr>
        <w:pStyle w:val="PL"/>
      </w:pPr>
      <w:r w:rsidRPr="00B915C1">
        <w:t>}</w:t>
      </w:r>
    </w:p>
    <w:p w14:paraId="6C66FD9F" w14:textId="77777777" w:rsidR="00894AAC" w:rsidRPr="00B915C1" w:rsidRDefault="00894AAC" w:rsidP="00894AAC">
      <w:pPr>
        <w:pStyle w:val="PL"/>
      </w:pPr>
    </w:p>
    <w:p w14:paraId="461CB8C5" w14:textId="77777777" w:rsidR="00894AAC" w:rsidRPr="00B915C1" w:rsidRDefault="00894AAC" w:rsidP="00894AAC">
      <w:pPr>
        <w:pStyle w:val="PL"/>
      </w:pPr>
      <w:r w:rsidRPr="00B915C1">
        <w:t>CA-MIMO-ParametersDL-v1270 ::= SEQUENCE {</w:t>
      </w:r>
    </w:p>
    <w:p w14:paraId="56E928B8" w14:textId="77777777" w:rsidR="00894AAC" w:rsidRPr="00B915C1" w:rsidRDefault="00894AAC" w:rsidP="00894AAC">
      <w:pPr>
        <w:pStyle w:val="PL"/>
      </w:pPr>
      <w:r w:rsidRPr="00B915C1">
        <w:tab/>
        <w:t>intraBandContiguousCC-InfoList-r12</w:t>
      </w:r>
      <w:r w:rsidRPr="00B915C1">
        <w:tab/>
      </w:r>
      <w:r w:rsidRPr="00B915C1">
        <w:tab/>
      </w:r>
      <w:r w:rsidRPr="00B915C1">
        <w:tab/>
        <w:t>SEQUENCE (SIZE (1..maxServCell-r10)) OF IntraBandContiguousCC-Info-r12</w:t>
      </w:r>
    </w:p>
    <w:p w14:paraId="49CBFBCD" w14:textId="77777777" w:rsidR="00894AAC" w:rsidRPr="00B915C1" w:rsidRDefault="00894AAC" w:rsidP="00894AAC">
      <w:pPr>
        <w:pStyle w:val="PL"/>
      </w:pPr>
      <w:r w:rsidRPr="00B915C1">
        <w:t>}</w:t>
      </w:r>
    </w:p>
    <w:p w14:paraId="3187C2F6" w14:textId="77777777" w:rsidR="00894AAC" w:rsidRPr="00B915C1" w:rsidRDefault="00894AAC" w:rsidP="00894AAC">
      <w:pPr>
        <w:pStyle w:val="PL"/>
      </w:pPr>
    </w:p>
    <w:p w14:paraId="404F28E4" w14:textId="77777777" w:rsidR="00894AAC" w:rsidRPr="00B915C1" w:rsidRDefault="00894AAC" w:rsidP="00894AAC">
      <w:pPr>
        <w:pStyle w:val="PL"/>
      </w:pPr>
      <w:r w:rsidRPr="00B915C1">
        <w:t>CA-MIMO-ParametersDL-r13 ::= SEQUENCE {</w:t>
      </w:r>
    </w:p>
    <w:p w14:paraId="37E07E48" w14:textId="77777777" w:rsidR="00894AAC" w:rsidRPr="00B915C1" w:rsidRDefault="00894AAC" w:rsidP="00894AAC">
      <w:pPr>
        <w:pStyle w:val="PL"/>
      </w:pPr>
      <w:r w:rsidRPr="00B915C1">
        <w:tab/>
        <w:t>ca-BandwidthClassDL-r13</w:t>
      </w:r>
      <w:r w:rsidRPr="00B915C1">
        <w:tab/>
      </w:r>
      <w:r w:rsidRPr="00B915C1">
        <w:tab/>
      </w:r>
      <w:r w:rsidRPr="00B915C1">
        <w:tab/>
      </w:r>
      <w:r w:rsidRPr="00B915C1">
        <w:tab/>
      </w:r>
      <w:r w:rsidRPr="00B915C1">
        <w:tab/>
        <w:t>CA-BandwidthClass-r10,</w:t>
      </w:r>
    </w:p>
    <w:p w14:paraId="3A5966A0" w14:textId="77777777" w:rsidR="00894AAC" w:rsidRPr="00B915C1" w:rsidRDefault="00894AAC" w:rsidP="00894AAC">
      <w:pPr>
        <w:pStyle w:val="PL"/>
      </w:pPr>
      <w:r w:rsidRPr="00B915C1">
        <w:tab/>
        <w:t>supportedMIMO-CapabilityDL-r13</w:t>
      </w:r>
      <w:r w:rsidRPr="00B915C1">
        <w:tab/>
      </w:r>
      <w:r w:rsidRPr="00B915C1">
        <w:tab/>
      </w:r>
      <w:r w:rsidRPr="00B915C1">
        <w:tab/>
        <w:t>MIMO-CapabilityDL-r10</w:t>
      </w:r>
      <w:r w:rsidRPr="00B915C1">
        <w:tab/>
      </w:r>
      <w:r w:rsidRPr="00B915C1">
        <w:tab/>
      </w:r>
      <w:r w:rsidRPr="00B915C1">
        <w:tab/>
      </w:r>
      <w:r w:rsidRPr="00B915C1">
        <w:tab/>
        <w:t>OPTIONAL,</w:t>
      </w:r>
    </w:p>
    <w:p w14:paraId="12C2D322" w14:textId="77777777" w:rsidR="00894AAC" w:rsidRPr="00B915C1" w:rsidRDefault="00894AAC" w:rsidP="00894AAC">
      <w:pPr>
        <w:pStyle w:val="PL"/>
      </w:pPr>
      <w:r w:rsidRPr="00B915C1">
        <w:tab/>
        <w:t>fourLayerTM3-TM4-r13</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572A6C02" w14:textId="77777777" w:rsidR="00894AAC" w:rsidRPr="00B915C1" w:rsidRDefault="00894AAC" w:rsidP="00894AAC">
      <w:pPr>
        <w:pStyle w:val="PL"/>
      </w:pPr>
      <w:r w:rsidRPr="00B915C1">
        <w:tab/>
        <w:t>intraBandContiguousCC-InfoList-r13</w:t>
      </w:r>
      <w:r w:rsidRPr="00B915C1">
        <w:tab/>
      </w:r>
      <w:r w:rsidRPr="00B915C1">
        <w:tab/>
        <w:t>SEQUENCE (SIZE (1..maxServCell-r13)) OF IntraBandContiguousCC-Info-r12</w:t>
      </w:r>
    </w:p>
    <w:p w14:paraId="117E6C76" w14:textId="77777777" w:rsidR="00894AAC" w:rsidRPr="00B915C1" w:rsidRDefault="00894AAC" w:rsidP="00894AAC">
      <w:pPr>
        <w:pStyle w:val="PL"/>
      </w:pPr>
      <w:r w:rsidRPr="00B915C1">
        <w:lastRenderedPageBreak/>
        <w:t>}</w:t>
      </w:r>
    </w:p>
    <w:p w14:paraId="3A139547" w14:textId="77777777" w:rsidR="00894AAC" w:rsidRPr="00B915C1" w:rsidRDefault="00894AAC" w:rsidP="00894AAC">
      <w:pPr>
        <w:pStyle w:val="PL"/>
      </w:pPr>
    </w:p>
    <w:p w14:paraId="1C52974B" w14:textId="77777777" w:rsidR="00894AAC" w:rsidRPr="00B915C1" w:rsidRDefault="00894AAC" w:rsidP="00894AAC">
      <w:pPr>
        <w:pStyle w:val="PL"/>
      </w:pPr>
      <w:r w:rsidRPr="00B915C1">
        <w:t>CA-MIMO-ParametersDL-r15 ::= SEQUENCE {</w:t>
      </w:r>
    </w:p>
    <w:p w14:paraId="2782CB33" w14:textId="77777777" w:rsidR="00894AAC" w:rsidRPr="00B915C1" w:rsidRDefault="00894AAC" w:rsidP="00894AAC">
      <w:pPr>
        <w:pStyle w:val="PL"/>
      </w:pPr>
      <w:r w:rsidRPr="00B915C1">
        <w:tab/>
        <w:t>supportedMIMO-CapabilityDL-r15</w:t>
      </w:r>
      <w:r w:rsidRPr="00B915C1">
        <w:tab/>
      </w:r>
      <w:r w:rsidRPr="00B915C1">
        <w:tab/>
      </w:r>
      <w:r w:rsidRPr="00B915C1">
        <w:tab/>
        <w:t>MIMO-CapabilityDL-r10</w:t>
      </w:r>
      <w:r w:rsidRPr="00B915C1">
        <w:tab/>
      </w:r>
      <w:r w:rsidRPr="00B915C1">
        <w:tab/>
      </w:r>
      <w:r w:rsidRPr="00B915C1">
        <w:tab/>
      </w:r>
      <w:r w:rsidRPr="00B915C1">
        <w:tab/>
        <w:t>OPTIONAL,</w:t>
      </w:r>
    </w:p>
    <w:p w14:paraId="5FBA2AC8" w14:textId="77777777" w:rsidR="00894AAC" w:rsidRPr="00B915C1" w:rsidRDefault="00894AAC" w:rsidP="00894AAC">
      <w:pPr>
        <w:pStyle w:val="PL"/>
      </w:pPr>
      <w:r w:rsidRPr="00B915C1">
        <w:tab/>
        <w:t>fourLayerTM3-TM4-r15</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040830E6" w14:textId="77777777" w:rsidR="00894AAC" w:rsidRPr="00B915C1" w:rsidRDefault="00894AAC" w:rsidP="00894AAC">
      <w:pPr>
        <w:pStyle w:val="PL"/>
      </w:pPr>
      <w:r w:rsidRPr="00B915C1">
        <w:tab/>
        <w:t>intraBandContiguousCC-InfoList-r15</w:t>
      </w:r>
      <w:r w:rsidRPr="00B915C1">
        <w:tab/>
      </w:r>
      <w:r w:rsidRPr="00B915C1">
        <w:tab/>
        <w:t>SEQUENCE (SIZE (1..maxServCell-r13)) OF</w:t>
      </w:r>
    </w:p>
    <w:p w14:paraId="49488CCB" w14:textId="77777777" w:rsidR="00894AAC" w:rsidRPr="00B915C1" w:rsidRDefault="00894AAC" w:rsidP="00894AAC">
      <w:pPr>
        <w:pStyle w:val="PL"/>
      </w:pPr>
      <w:r w:rsidRPr="00B915C1">
        <w:tab/>
        <w:t>IntraBandContiguousCC-Info-r12</w:t>
      </w:r>
      <w:r w:rsidRPr="00B915C1">
        <w:tab/>
      </w:r>
      <w:r w:rsidRPr="00B915C1">
        <w:tab/>
      </w:r>
      <w:r w:rsidRPr="00B915C1">
        <w:tab/>
      </w:r>
      <w:r w:rsidRPr="00B915C1">
        <w:tab/>
        <w:t>OPTIONAL</w:t>
      </w:r>
    </w:p>
    <w:p w14:paraId="7F4E2C25" w14:textId="77777777" w:rsidR="00894AAC" w:rsidRPr="00B915C1" w:rsidRDefault="00894AAC" w:rsidP="00894AAC">
      <w:pPr>
        <w:pStyle w:val="PL"/>
      </w:pPr>
      <w:r w:rsidRPr="00B915C1">
        <w:t>}</w:t>
      </w:r>
    </w:p>
    <w:p w14:paraId="750096ED" w14:textId="77777777" w:rsidR="00894AAC" w:rsidRPr="00B915C1" w:rsidRDefault="00894AAC" w:rsidP="00894AAC">
      <w:pPr>
        <w:pStyle w:val="PL"/>
      </w:pPr>
    </w:p>
    <w:p w14:paraId="32AAFC4F" w14:textId="77777777" w:rsidR="00894AAC" w:rsidRPr="00B915C1" w:rsidRDefault="00894AAC" w:rsidP="00894AAC">
      <w:pPr>
        <w:pStyle w:val="PL"/>
      </w:pPr>
      <w:r w:rsidRPr="00B915C1">
        <w:t>IntraBandContiguousCC-Info-r12 ::= SEQUENCE {</w:t>
      </w:r>
    </w:p>
    <w:p w14:paraId="649E2010" w14:textId="77777777" w:rsidR="00894AAC" w:rsidRPr="00B915C1" w:rsidRDefault="00894AAC" w:rsidP="00894AAC">
      <w:pPr>
        <w:pStyle w:val="PL"/>
      </w:pPr>
      <w:r w:rsidRPr="00B915C1">
        <w:tab/>
        <w:t>fourLayerTM3-TM4-perCC-r12</w:t>
      </w:r>
      <w:r w:rsidRPr="00B915C1">
        <w:tab/>
      </w:r>
      <w:r w:rsidRPr="00B915C1">
        <w:tab/>
      </w:r>
      <w:r w:rsidRPr="00B915C1">
        <w:tab/>
        <w:t>ENUMERATED {supported}</w:t>
      </w:r>
      <w:r w:rsidRPr="00B915C1">
        <w:tab/>
      </w:r>
      <w:r w:rsidRPr="00B915C1">
        <w:tab/>
      </w:r>
      <w:r w:rsidRPr="00B915C1">
        <w:tab/>
      </w:r>
      <w:r w:rsidRPr="00B915C1">
        <w:tab/>
        <w:t>OPTIONAL,</w:t>
      </w:r>
    </w:p>
    <w:p w14:paraId="2140FCF3" w14:textId="77777777" w:rsidR="00894AAC" w:rsidRPr="00B915C1" w:rsidRDefault="00894AAC" w:rsidP="00894AAC">
      <w:pPr>
        <w:pStyle w:val="PL"/>
      </w:pPr>
      <w:r w:rsidRPr="00B915C1">
        <w:tab/>
        <w:t>supportedMIMO-CapabilityDL-r12</w:t>
      </w:r>
      <w:r w:rsidRPr="00B915C1">
        <w:tab/>
      </w:r>
      <w:r w:rsidRPr="00B915C1">
        <w:tab/>
        <w:t>MIMO-CapabilityDL-r10</w:t>
      </w:r>
      <w:r w:rsidRPr="00B915C1">
        <w:tab/>
      </w:r>
      <w:r w:rsidRPr="00B915C1">
        <w:tab/>
      </w:r>
      <w:r w:rsidRPr="00B915C1">
        <w:tab/>
      </w:r>
      <w:r w:rsidRPr="00B915C1">
        <w:tab/>
        <w:t>OPTIONAL,</w:t>
      </w:r>
    </w:p>
    <w:p w14:paraId="5534C8C6" w14:textId="77777777" w:rsidR="00894AAC" w:rsidRPr="00B915C1" w:rsidRDefault="00894AAC" w:rsidP="00894AAC">
      <w:pPr>
        <w:pStyle w:val="PL"/>
      </w:pPr>
      <w:r w:rsidRPr="00B915C1">
        <w:tab/>
        <w:t>supportedCSI-Proc-r12</w:t>
      </w:r>
      <w:r w:rsidRPr="00B915C1">
        <w:tab/>
      </w:r>
      <w:r w:rsidRPr="00B915C1">
        <w:tab/>
      </w:r>
      <w:r w:rsidRPr="00B915C1">
        <w:tab/>
      </w:r>
      <w:r w:rsidRPr="00B915C1">
        <w:tab/>
        <w:t>ENUMERATED {n1, n3, n4}</w:t>
      </w:r>
      <w:r w:rsidRPr="00B915C1">
        <w:tab/>
      </w:r>
      <w:r w:rsidRPr="00B915C1">
        <w:tab/>
      </w:r>
      <w:r w:rsidRPr="00B915C1">
        <w:tab/>
      </w:r>
      <w:r w:rsidRPr="00B915C1">
        <w:tab/>
        <w:t>OPTIONAL</w:t>
      </w:r>
    </w:p>
    <w:p w14:paraId="65072D3E" w14:textId="77777777" w:rsidR="00894AAC" w:rsidRPr="00B915C1" w:rsidRDefault="00894AAC" w:rsidP="00894AAC">
      <w:pPr>
        <w:pStyle w:val="PL"/>
      </w:pPr>
      <w:r w:rsidRPr="00B915C1">
        <w:t>}</w:t>
      </w:r>
    </w:p>
    <w:p w14:paraId="5F5F9124" w14:textId="77777777" w:rsidR="00894AAC" w:rsidRPr="00B915C1" w:rsidRDefault="00894AAC" w:rsidP="00894AAC">
      <w:pPr>
        <w:pStyle w:val="PL"/>
      </w:pPr>
    </w:p>
    <w:p w14:paraId="70500850" w14:textId="77777777" w:rsidR="00894AAC" w:rsidRPr="00B915C1" w:rsidRDefault="00894AAC" w:rsidP="00894AAC">
      <w:pPr>
        <w:pStyle w:val="PL"/>
      </w:pPr>
      <w:r w:rsidRPr="00B915C1">
        <w:t>CA-BandwidthClass-r10 ::= ENUMERATED {a, b, c, d, e, f, ...}</w:t>
      </w:r>
    </w:p>
    <w:p w14:paraId="495BD707" w14:textId="77777777" w:rsidR="00894AAC" w:rsidRPr="00B915C1" w:rsidRDefault="00894AAC" w:rsidP="00894AAC">
      <w:pPr>
        <w:pStyle w:val="PL"/>
      </w:pPr>
    </w:p>
    <w:p w14:paraId="63550C05" w14:textId="77777777" w:rsidR="00894AAC" w:rsidRPr="00B915C1" w:rsidRDefault="00894AAC" w:rsidP="00894AAC">
      <w:pPr>
        <w:pStyle w:val="PL"/>
      </w:pPr>
      <w:r w:rsidRPr="00B915C1">
        <w:t>V2X-BandwidthClass-r14 ::= ENUMERATED {a, b, c, d, e, f, ..., c1-v1530}</w:t>
      </w:r>
    </w:p>
    <w:p w14:paraId="50BB0BE9" w14:textId="77777777" w:rsidR="00894AAC" w:rsidRPr="00B915C1" w:rsidRDefault="00894AAC" w:rsidP="00894AAC">
      <w:pPr>
        <w:pStyle w:val="PL"/>
      </w:pPr>
    </w:p>
    <w:p w14:paraId="32C4B94B" w14:textId="77777777" w:rsidR="00894AAC" w:rsidRPr="00B915C1" w:rsidRDefault="00894AAC" w:rsidP="00894AAC">
      <w:pPr>
        <w:pStyle w:val="PL"/>
      </w:pPr>
      <w:r w:rsidRPr="00B915C1">
        <w:t>MIMO-CapabilityUL-r10 ::= ENUMERATED {twoLayers, fourLayers}</w:t>
      </w:r>
    </w:p>
    <w:p w14:paraId="40054F4F" w14:textId="77777777" w:rsidR="00894AAC" w:rsidRPr="00B915C1" w:rsidRDefault="00894AAC" w:rsidP="00894AAC">
      <w:pPr>
        <w:pStyle w:val="PL"/>
      </w:pPr>
    </w:p>
    <w:p w14:paraId="26C0541B" w14:textId="77777777" w:rsidR="00894AAC" w:rsidRPr="00B915C1" w:rsidRDefault="00894AAC" w:rsidP="00894AAC">
      <w:pPr>
        <w:pStyle w:val="PL"/>
      </w:pPr>
      <w:r w:rsidRPr="00B915C1">
        <w:t>MIMO-CapabilityDL-r10 ::= ENUMERATED {twoLayers, fourLayers, eightLayers}</w:t>
      </w:r>
    </w:p>
    <w:p w14:paraId="3B675172" w14:textId="77777777" w:rsidR="00894AAC" w:rsidRPr="00B915C1" w:rsidRDefault="00894AAC" w:rsidP="00894AAC">
      <w:pPr>
        <w:pStyle w:val="PL"/>
      </w:pPr>
    </w:p>
    <w:p w14:paraId="05AC60C1" w14:textId="77777777" w:rsidR="00894AAC" w:rsidRPr="00B915C1" w:rsidRDefault="00894AAC" w:rsidP="00894AAC">
      <w:pPr>
        <w:pStyle w:val="PL"/>
      </w:pPr>
      <w:r w:rsidRPr="00B915C1">
        <w:t>MUST-Parameters-r14 ::= SEQUENCE {</w:t>
      </w:r>
    </w:p>
    <w:p w14:paraId="41087387" w14:textId="77777777" w:rsidR="00894AAC" w:rsidRPr="00B915C1" w:rsidRDefault="00894AAC" w:rsidP="00894AAC">
      <w:pPr>
        <w:pStyle w:val="PL"/>
      </w:pPr>
      <w:r w:rsidRPr="00B915C1">
        <w:tab/>
        <w:t>must-TM234-UpTo2Tx-r14</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7C44CA58" w14:textId="77777777" w:rsidR="00894AAC" w:rsidRPr="00B915C1" w:rsidRDefault="00894AAC" w:rsidP="00894AAC">
      <w:pPr>
        <w:pStyle w:val="PL"/>
      </w:pPr>
      <w:r w:rsidRPr="00B915C1">
        <w:tab/>
        <w:t>must-TM89-UpToOneInterferingLayer-r14</w:t>
      </w:r>
      <w:r w:rsidRPr="00B915C1">
        <w:tab/>
      </w:r>
      <w:r w:rsidRPr="00B915C1">
        <w:tab/>
        <w:t>ENUMERATED {supported}</w:t>
      </w:r>
      <w:r w:rsidRPr="00B915C1">
        <w:tab/>
      </w:r>
      <w:r w:rsidRPr="00B915C1">
        <w:tab/>
        <w:t>OPTIONAL,</w:t>
      </w:r>
    </w:p>
    <w:p w14:paraId="76139D08" w14:textId="77777777" w:rsidR="00894AAC" w:rsidRPr="00B915C1" w:rsidRDefault="00894AAC" w:rsidP="00894AAC">
      <w:pPr>
        <w:pStyle w:val="PL"/>
      </w:pPr>
      <w:r w:rsidRPr="00B915C1">
        <w:tab/>
        <w:t>must-TM10-UpToOneInterferingLayer-r14</w:t>
      </w:r>
      <w:r w:rsidRPr="00B915C1">
        <w:tab/>
      </w:r>
      <w:r w:rsidRPr="00B915C1">
        <w:tab/>
        <w:t>ENUMERATED {supported}</w:t>
      </w:r>
      <w:r w:rsidRPr="00B915C1">
        <w:tab/>
      </w:r>
      <w:r w:rsidRPr="00B915C1">
        <w:tab/>
        <w:t>OPTIONAL,</w:t>
      </w:r>
    </w:p>
    <w:p w14:paraId="697C40E7" w14:textId="77777777" w:rsidR="00894AAC" w:rsidRPr="00B915C1" w:rsidRDefault="00894AAC" w:rsidP="00894AAC">
      <w:pPr>
        <w:pStyle w:val="PL"/>
      </w:pPr>
      <w:r w:rsidRPr="00B915C1">
        <w:tab/>
        <w:t>must-TM89-UpToThreeInterferingLayers-r14</w:t>
      </w:r>
      <w:r w:rsidRPr="00B915C1">
        <w:tab/>
        <w:t>ENUMERATED {supported}</w:t>
      </w:r>
      <w:r w:rsidRPr="00B915C1">
        <w:tab/>
      </w:r>
      <w:r w:rsidRPr="00B915C1">
        <w:tab/>
        <w:t>OPTIONAL,</w:t>
      </w:r>
    </w:p>
    <w:p w14:paraId="5ED2C7A4" w14:textId="77777777" w:rsidR="00894AAC" w:rsidRPr="00B915C1" w:rsidRDefault="00894AAC" w:rsidP="00894AAC">
      <w:pPr>
        <w:pStyle w:val="PL"/>
      </w:pPr>
      <w:r w:rsidRPr="00B915C1">
        <w:tab/>
        <w:t>must-TM10-UpToThreeInterferingLayers-r14</w:t>
      </w:r>
      <w:r w:rsidRPr="00B915C1">
        <w:tab/>
        <w:t>ENUMERATED {supported}</w:t>
      </w:r>
      <w:r w:rsidRPr="00B915C1">
        <w:tab/>
      </w:r>
      <w:r w:rsidRPr="00B915C1">
        <w:tab/>
        <w:t>OPTIONAL</w:t>
      </w:r>
    </w:p>
    <w:p w14:paraId="5741C3BB" w14:textId="77777777" w:rsidR="00894AAC" w:rsidRPr="00B915C1" w:rsidRDefault="00894AAC" w:rsidP="00894AAC">
      <w:pPr>
        <w:pStyle w:val="PL"/>
      </w:pPr>
      <w:r w:rsidRPr="00B915C1">
        <w:t>}</w:t>
      </w:r>
    </w:p>
    <w:p w14:paraId="10FEBF05" w14:textId="77777777" w:rsidR="00894AAC" w:rsidRPr="00B915C1" w:rsidRDefault="00894AAC" w:rsidP="00894AAC">
      <w:pPr>
        <w:pStyle w:val="PL"/>
      </w:pPr>
    </w:p>
    <w:p w14:paraId="17F2CD61" w14:textId="77777777" w:rsidR="00894AAC" w:rsidRPr="00B915C1" w:rsidRDefault="00894AAC" w:rsidP="00894AAC">
      <w:pPr>
        <w:pStyle w:val="PL"/>
      </w:pPr>
      <w:r w:rsidRPr="00B915C1">
        <w:t>SupportedBandListEUTRA ::=</w:t>
      </w:r>
      <w:r w:rsidRPr="00B915C1">
        <w:tab/>
      </w:r>
      <w:r w:rsidRPr="00B915C1">
        <w:tab/>
      </w:r>
      <w:r w:rsidRPr="00B915C1">
        <w:tab/>
        <w:t>SEQUENCE (SIZE (1..maxBands)) OF SupportedBandEUTRA</w:t>
      </w:r>
    </w:p>
    <w:p w14:paraId="58BDBC4E" w14:textId="77777777" w:rsidR="00894AAC" w:rsidRPr="00B915C1" w:rsidRDefault="00894AAC" w:rsidP="00894AAC">
      <w:pPr>
        <w:pStyle w:val="PL"/>
      </w:pPr>
    </w:p>
    <w:p w14:paraId="01EDF3C7" w14:textId="77777777" w:rsidR="00894AAC" w:rsidRPr="00B915C1" w:rsidRDefault="00894AAC" w:rsidP="00894AAC">
      <w:pPr>
        <w:pStyle w:val="PL"/>
        <w:rPr>
          <w:rFonts w:eastAsia="宋体"/>
        </w:rPr>
      </w:pPr>
      <w:r w:rsidRPr="00B915C1">
        <w:t>SupportedBandListEUTRA-v9e0::=</w:t>
      </w:r>
      <w:r w:rsidRPr="00B915C1">
        <w:tab/>
      </w:r>
      <w:r w:rsidRPr="00B915C1">
        <w:tab/>
      </w:r>
      <w:r w:rsidRPr="00B915C1">
        <w:tab/>
        <w:t>SEQUENCE (SIZE (1..maxBands)) OF SupportedBandEUTRA-v9e0</w:t>
      </w:r>
    </w:p>
    <w:p w14:paraId="20ADBAF0" w14:textId="77777777" w:rsidR="00894AAC" w:rsidRPr="00B915C1" w:rsidRDefault="00894AAC" w:rsidP="00894AAC">
      <w:pPr>
        <w:pStyle w:val="PL"/>
        <w:rPr>
          <w:rFonts w:eastAsia="宋体"/>
        </w:rPr>
      </w:pPr>
    </w:p>
    <w:p w14:paraId="43E95205" w14:textId="77777777" w:rsidR="00894AAC" w:rsidRPr="00B915C1" w:rsidRDefault="00894AAC" w:rsidP="00894AAC">
      <w:pPr>
        <w:pStyle w:val="PL"/>
      </w:pPr>
      <w:r w:rsidRPr="00B915C1">
        <w:t>SupportedBandListEUTRA-v1250</w:t>
      </w:r>
      <w:r w:rsidRPr="00B915C1">
        <w:rPr>
          <w:rFonts w:eastAsia="宋体"/>
        </w:rPr>
        <w:t xml:space="preserve"> </w:t>
      </w:r>
      <w:r w:rsidRPr="00B915C1">
        <w:t>::=</w:t>
      </w:r>
      <w:r w:rsidRPr="00B915C1">
        <w:tab/>
      </w:r>
      <w:r w:rsidRPr="00B915C1">
        <w:tab/>
        <w:t>SEQUENCE (SIZE (1..maxBands)) OF SupportedBandEUTRA-v1250</w:t>
      </w:r>
    </w:p>
    <w:p w14:paraId="68FC6993" w14:textId="77777777" w:rsidR="00894AAC" w:rsidRPr="00B915C1" w:rsidRDefault="00894AAC" w:rsidP="00894AAC">
      <w:pPr>
        <w:pStyle w:val="PL"/>
      </w:pPr>
    </w:p>
    <w:p w14:paraId="366B0B7D" w14:textId="77777777" w:rsidR="00894AAC" w:rsidRPr="00B915C1" w:rsidRDefault="00894AAC" w:rsidP="00894AAC">
      <w:pPr>
        <w:pStyle w:val="PL"/>
      </w:pPr>
      <w:r w:rsidRPr="00B915C1">
        <w:t>SupportedBandListEUTRA-v1310</w:t>
      </w:r>
      <w:r w:rsidRPr="00B915C1">
        <w:rPr>
          <w:rFonts w:eastAsia="宋体"/>
        </w:rPr>
        <w:t xml:space="preserve"> </w:t>
      </w:r>
      <w:r w:rsidRPr="00B915C1">
        <w:t>::=</w:t>
      </w:r>
      <w:r w:rsidRPr="00B915C1">
        <w:tab/>
      </w:r>
      <w:r w:rsidRPr="00B915C1">
        <w:tab/>
        <w:t>SEQUENCE (SIZE (1..maxBands)) OF SupportedBandEUTRA-v1310</w:t>
      </w:r>
    </w:p>
    <w:p w14:paraId="43A48124" w14:textId="77777777" w:rsidR="00894AAC" w:rsidRPr="00B915C1" w:rsidRDefault="00894AAC" w:rsidP="00894AAC">
      <w:pPr>
        <w:pStyle w:val="PL"/>
      </w:pPr>
    </w:p>
    <w:p w14:paraId="18FB2DE7" w14:textId="77777777" w:rsidR="00894AAC" w:rsidRPr="00B915C1" w:rsidRDefault="00894AAC" w:rsidP="00894AAC">
      <w:pPr>
        <w:pStyle w:val="PL"/>
      </w:pPr>
      <w:r w:rsidRPr="00B915C1">
        <w:t>SupportedBandListEUTRA-v1320</w:t>
      </w:r>
      <w:r w:rsidRPr="00B915C1">
        <w:rPr>
          <w:rFonts w:eastAsia="宋体"/>
        </w:rPr>
        <w:t xml:space="preserve"> </w:t>
      </w:r>
      <w:r w:rsidRPr="00B915C1">
        <w:t>::=</w:t>
      </w:r>
      <w:r w:rsidRPr="00B915C1">
        <w:tab/>
      </w:r>
      <w:r w:rsidRPr="00B915C1">
        <w:tab/>
        <w:t>SEQUENCE (SIZE (1..maxBands)) OF SupportedBandEUTRA-v1320</w:t>
      </w:r>
    </w:p>
    <w:p w14:paraId="771CB900" w14:textId="77777777" w:rsidR="00894AAC" w:rsidRPr="00B915C1" w:rsidRDefault="00894AAC" w:rsidP="00894AAC">
      <w:pPr>
        <w:pStyle w:val="PL"/>
      </w:pPr>
    </w:p>
    <w:p w14:paraId="23F23D26" w14:textId="77777777" w:rsidR="00894AAC" w:rsidRPr="00B915C1" w:rsidRDefault="00894AAC" w:rsidP="00894AAC">
      <w:pPr>
        <w:pStyle w:val="PL"/>
      </w:pPr>
      <w:r w:rsidRPr="00B915C1">
        <w:t>SupportedBandListEUTRA-v1800 ::=</w:t>
      </w:r>
      <w:r w:rsidRPr="00B915C1">
        <w:tab/>
      </w:r>
      <w:r w:rsidRPr="00B915C1">
        <w:tab/>
        <w:t>SEQUENCE (SIZE (1..maxBands)) OF SupportedBandEUTRA-v1800</w:t>
      </w:r>
    </w:p>
    <w:p w14:paraId="1F208FEE" w14:textId="77777777" w:rsidR="00894AAC" w:rsidRPr="00B915C1" w:rsidRDefault="00894AAC" w:rsidP="00894AAC">
      <w:pPr>
        <w:pStyle w:val="PL"/>
      </w:pPr>
    </w:p>
    <w:p w14:paraId="3F3E6EFC" w14:textId="77777777" w:rsidR="00894AAC" w:rsidRPr="00B915C1" w:rsidRDefault="00894AAC" w:rsidP="00894AAC">
      <w:pPr>
        <w:pStyle w:val="PL"/>
      </w:pPr>
      <w:r w:rsidRPr="00B915C1">
        <w:t>SupportedBandEUTRA ::=</w:t>
      </w:r>
      <w:r w:rsidRPr="00B915C1">
        <w:tab/>
      </w:r>
      <w:r w:rsidRPr="00B915C1">
        <w:tab/>
      </w:r>
      <w:r w:rsidRPr="00B915C1">
        <w:tab/>
      </w:r>
      <w:r w:rsidRPr="00B915C1">
        <w:tab/>
        <w:t>SEQUENCE {</w:t>
      </w:r>
    </w:p>
    <w:p w14:paraId="59348500" w14:textId="77777777" w:rsidR="00894AAC" w:rsidRPr="00B915C1" w:rsidRDefault="00894AAC" w:rsidP="00894AAC">
      <w:pPr>
        <w:pStyle w:val="PL"/>
      </w:pPr>
      <w:r w:rsidRPr="00B915C1">
        <w:tab/>
        <w:t>bandEUTRA</w:t>
      </w:r>
      <w:r w:rsidRPr="00B915C1">
        <w:tab/>
      </w:r>
      <w:r w:rsidRPr="00B915C1">
        <w:tab/>
      </w:r>
      <w:r w:rsidRPr="00B915C1">
        <w:tab/>
      </w:r>
      <w:r w:rsidRPr="00B915C1">
        <w:tab/>
      </w:r>
      <w:r w:rsidRPr="00B915C1">
        <w:tab/>
      </w:r>
      <w:r w:rsidRPr="00B915C1">
        <w:tab/>
      </w:r>
      <w:r w:rsidRPr="00B915C1">
        <w:tab/>
        <w:t>FreqBandIndicator,</w:t>
      </w:r>
    </w:p>
    <w:p w14:paraId="4EDF2777" w14:textId="77777777" w:rsidR="00894AAC" w:rsidRPr="00B915C1" w:rsidRDefault="00894AAC" w:rsidP="00894AAC">
      <w:pPr>
        <w:pStyle w:val="PL"/>
      </w:pPr>
      <w:r w:rsidRPr="00B915C1">
        <w:tab/>
        <w:t>halfDuplex</w:t>
      </w:r>
      <w:r w:rsidRPr="00B915C1">
        <w:tab/>
      </w:r>
      <w:r w:rsidRPr="00B915C1">
        <w:tab/>
      </w:r>
      <w:r w:rsidRPr="00B915C1">
        <w:tab/>
      </w:r>
      <w:r w:rsidRPr="00B915C1">
        <w:tab/>
      </w:r>
      <w:r w:rsidRPr="00B915C1">
        <w:tab/>
      </w:r>
      <w:r w:rsidRPr="00B915C1">
        <w:tab/>
      </w:r>
      <w:r w:rsidRPr="00B915C1">
        <w:tab/>
        <w:t>BOOLEAN</w:t>
      </w:r>
    </w:p>
    <w:p w14:paraId="61F9F198" w14:textId="77777777" w:rsidR="00894AAC" w:rsidRPr="00B915C1" w:rsidRDefault="00894AAC" w:rsidP="00894AAC">
      <w:pPr>
        <w:pStyle w:val="PL"/>
      </w:pPr>
      <w:r w:rsidRPr="00B915C1">
        <w:t>}</w:t>
      </w:r>
    </w:p>
    <w:p w14:paraId="4CB64D9A" w14:textId="77777777" w:rsidR="00894AAC" w:rsidRPr="00B915C1" w:rsidRDefault="00894AAC" w:rsidP="00894AAC">
      <w:pPr>
        <w:pStyle w:val="PL"/>
      </w:pPr>
    </w:p>
    <w:p w14:paraId="08CBF0AE" w14:textId="77777777" w:rsidR="00894AAC" w:rsidRPr="00B915C1" w:rsidRDefault="00894AAC" w:rsidP="00894AAC">
      <w:pPr>
        <w:pStyle w:val="PL"/>
      </w:pPr>
      <w:r w:rsidRPr="00B915C1">
        <w:t>SupportedBandEUTRA-v9e0 ::=</w:t>
      </w:r>
      <w:r w:rsidRPr="00B915C1">
        <w:tab/>
      </w:r>
      <w:r w:rsidRPr="00B915C1">
        <w:tab/>
        <w:t>SEQUENCE {</w:t>
      </w:r>
    </w:p>
    <w:p w14:paraId="12DCEDA0" w14:textId="77777777" w:rsidR="00894AAC" w:rsidRPr="00B915C1" w:rsidRDefault="00894AAC" w:rsidP="00894AAC">
      <w:pPr>
        <w:pStyle w:val="PL"/>
      </w:pPr>
      <w:r w:rsidRPr="00B915C1">
        <w:tab/>
        <w:t>bandEUTRA-v9e0</w:t>
      </w:r>
      <w:r w:rsidRPr="00B915C1">
        <w:tab/>
      </w:r>
      <w:r w:rsidRPr="00B915C1">
        <w:tab/>
      </w:r>
      <w:r w:rsidRPr="00B915C1">
        <w:tab/>
      </w:r>
      <w:r w:rsidRPr="00B915C1">
        <w:tab/>
      </w:r>
      <w:r w:rsidRPr="00B915C1">
        <w:tab/>
      </w:r>
      <w:r w:rsidRPr="00B915C1">
        <w:tab/>
        <w:t>FreqBandIndicator-v9e0</w:t>
      </w:r>
      <w:r w:rsidRPr="00B915C1">
        <w:tab/>
      </w:r>
      <w:r w:rsidRPr="00B915C1">
        <w:tab/>
        <w:t>OPTIONAL</w:t>
      </w:r>
    </w:p>
    <w:p w14:paraId="4094BF42" w14:textId="77777777" w:rsidR="00894AAC" w:rsidRPr="00B915C1" w:rsidRDefault="00894AAC" w:rsidP="00894AAC">
      <w:pPr>
        <w:pStyle w:val="PL"/>
        <w:rPr>
          <w:rFonts w:eastAsia="宋体"/>
        </w:rPr>
      </w:pPr>
      <w:r w:rsidRPr="00B915C1">
        <w:t>}</w:t>
      </w:r>
    </w:p>
    <w:p w14:paraId="257A204B" w14:textId="77777777" w:rsidR="00894AAC" w:rsidRPr="00B915C1" w:rsidRDefault="00894AAC" w:rsidP="00894AAC">
      <w:pPr>
        <w:pStyle w:val="PL"/>
        <w:rPr>
          <w:rFonts w:eastAsia="宋体"/>
        </w:rPr>
      </w:pPr>
    </w:p>
    <w:p w14:paraId="5935A480" w14:textId="77777777" w:rsidR="00894AAC" w:rsidRPr="00B915C1" w:rsidRDefault="00894AAC" w:rsidP="00894AAC">
      <w:pPr>
        <w:pStyle w:val="PL"/>
      </w:pPr>
      <w:r w:rsidRPr="00B915C1">
        <w:t>SupportedBandEUTRA-v1250 ::=</w:t>
      </w:r>
      <w:r w:rsidRPr="00B915C1">
        <w:tab/>
      </w:r>
      <w:r w:rsidRPr="00B915C1">
        <w:tab/>
        <w:t>SEQUENCE {</w:t>
      </w:r>
    </w:p>
    <w:p w14:paraId="79F4B8BC" w14:textId="77777777" w:rsidR="00894AAC" w:rsidRPr="00B915C1" w:rsidRDefault="00894AAC" w:rsidP="00894AAC">
      <w:pPr>
        <w:pStyle w:val="PL"/>
      </w:pPr>
      <w:r w:rsidRPr="00B915C1">
        <w:rPr>
          <w:rFonts w:eastAsia="宋体"/>
        </w:rPr>
        <w:tab/>
        <w:t>dl-256QAM-r12</w:t>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t>ENUMERATED {supported}</w:t>
      </w:r>
      <w:r w:rsidRPr="00B915C1">
        <w:rPr>
          <w:rFonts w:eastAsia="宋体"/>
        </w:rPr>
        <w:tab/>
      </w:r>
      <w:r w:rsidRPr="00B915C1">
        <w:rPr>
          <w:rFonts w:eastAsia="宋体"/>
        </w:rPr>
        <w:tab/>
        <w:t>OPTIONAL,</w:t>
      </w:r>
    </w:p>
    <w:p w14:paraId="3C5FF643" w14:textId="77777777" w:rsidR="00894AAC" w:rsidRPr="00B915C1" w:rsidRDefault="00894AAC" w:rsidP="00894AAC">
      <w:pPr>
        <w:pStyle w:val="PL"/>
      </w:pPr>
      <w:r w:rsidRPr="00B915C1">
        <w:tab/>
        <w:t>ul-64QAM-r12</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48774CD2" w14:textId="77777777" w:rsidR="00894AAC" w:rsidRPr="00B915C1" w:rsidRDefault="00894AAC" w:rsidP="00894AAC">
      <w:pPr>
        <w:pStyle w:val="PL"/>
      </w:pPr>
      <w:r w:rsidRPr="00B915C1">
        <w:t>}</w:t>
      </w:r>
    </w:p>
    <w:p w14:paraId="23CADE05" w14:textId="77777777" w:rsidR="00894AAC" w:rsidRPr="00B915C1" w:rsidRDefault="00894AAC" w:rsidP="00894AAC">
      <w:pPr>
        <w:pStyle w:val="PL"/>
      </w:pPr>
    </w:p>
    <w:p w14:paraId="38B43577" w14:textId="77777777" w:rsidR="00894AAC" w:rsidRPr="00B915C1" w:rsidRDefault="00894AAC" w:rsidP="00894AAC">
      <w:pPr>
        <w:pStyle w:val="PL"/>
      </w:pPr>
      <w:r w:rsidRPr="00B915C1">
        <w:t>SupportedBandEUTRA-v1310 ::=</w:t>
      </w:r>
      <w:r w:rsidRPr="00B915C1">
        <w:tab/>
      </w:r>
      <w:r w:rsidRPr="00B915C1">
        <w:tab/>
        <w:t>SEQUENCE {</w:t>
      </w:r>
    </w:p>
    <w:p w14:paraId="7473F34A" w14:textId="77777777" w:rsidR="00894AAC" w:rsidRPr="00B915C1" w:rsidRDefault="00894AAC" w:rsidP="00894AAC">
      <w:pPr>
        <w:pStyle w:val="PL"/>
      </w:pPr>
      <w:r w:rsidRPr="00B915C1">
        <w:rPr>
          <w:rFonts w:eastAsia="宋体"/>
        </w:rPr>
        <w:tab/>
      </w:r>
      <w:r w:rsidRPr="00B915C1">
        <w:rPr>
          <w:iCs/>
        </w:rPr>
        <w:t>ue-PowerClass-5-r13</w:t>
      </w:r>
      <w:r w:rsidRPr="00B915C1">
        <w:rPr>
          <w:rFonts w:eastAsia="宋体"/>
        </w:rPr>
        <w:tab/>
      </w:r>
      <w:r w:rsidRPr="00B915C1">
        <w:rPr>
          <w:rFonts w:eastAsia="宋体"/>
        </w:rPr>
        <w:tab/>
      </w:r>
      <w:r w:rsidRPr="00B915C1">
        <w:rPr>
          <w:rFonts w:eastAsia="宋体"/>
        </w:rPr>
        <w:tab/>
        <w:t>ENUMERATED {supported}</w:t>
      </w:r>
      <w:r w:rsidRPr="00B915C1">
        <w:rPr>
          <w:rFonts w:eastAsia="宋体"/>
        </w:rPr>
        <w:tab/>
      </w:r>
      <w:r w:rsidRPr="00B915C1">
        <w:rPr>
          <w:rFonts w:eastAsia="宋体"/>
        </w:rPr>
        <w:tab/>
        <w:t>OPTIONAL</w:t>
      </w:r>
    </w:p>
    <w:p w14:paraId="1F494EA7" w14:textId="77777777" w:rsidR="00894AAC" w:rsidRPr="00B915C1" w:rsidRDefault="00894AAC" w:rsidP="00894AAC">
      <w:pPr>
        <w:pStyle w:val="PL"/>
      </w:pPr>
      <w:r w:rsidRPr="00B915C1">
        <w:t>}</w:t>
      </w:r>
    </w:p>
    <w:p w14:paraId="5A5B1E61" w14:textId="77777777" w:rsidR="00894AAC" w:rsidRPr="00B915C1" w:rsidRDefault="00894AAC" w:rsidP="00894AAC">
      <w:pPr>
        <w:pStyle w:val="PL"/>
      </w:pPr>
    </w:p>
    <w:p w14:paraId="74A9548A" w14:textId="77777777" w:rsidR="00894AAC" w:rsidRPr="00B915C1" w:rsidRDefault="00894AAC" w:rsidP="00894AAC">
      <w:pPr>
        <w:pStyle w:val="PL"/>
      </w:pPr>
      <w:r w:rsidRPr="00B915C1">
        <w:t>SupportedBandEUTRA-v1320 ::=</w:t>
      </w:r>
      <w:r w:rsidRPr="00B915C1">
        <w:tab/>
      </w:r>
      <w:r w:rsidRPr="00B915C1">
        <w:tab/>
        <w:t>SEQUENCE {</w:t>
      </w:r>
    </w:p>
    <w:p w14:paraId="1F1D2227" w14:textId="77777777" w:rsidR="00894AAC" w:rsidRPr="00B915C1" w:rsidRDefault="00894AAC" w:rsidP="00894AAC">
      <w:pPr>
        <w:pStyle w:val="PL"/>
      </w:pPr>
      <w:r w:rsidRPr="00B915C1">
        <w:tab/>
        <w:t>intraFreq-CE-NeedForGaps-r13</w:t>
      </w:r>
      <w:r w:rsidRPr="00B915C1">
        <w:rPr>
          <w:iCs/>
        </w:rPr>
        <w:tab/>
      </w:r>
      <w:r w:rsidRPr="00B915C1">
        <w:rPr>
          <w:iCs/>
        </w:rPr>
        <w:tab/>
      </w:r>
      <w:r w:rsidRPr="00B915C1">
        <w:rPr>
          <w:iCs/>
        </w:rPr>
        <w:tab/>
      </w:r>
      <w:r w:rsidRPr="00B915C1">
        <w:rPr>
          <w:iCs/>
        </w:rPr>
        <w:tab/>
      </w:r>
      <w:r w:rsidRPr="00B915C1">
        <w:t>ENUMERATED {supported}</w:t>
      </w:r>
      <w:r w:rsidRPr="00B915C1">
        <w:tab/>
      </w:r>
      <w:r w:rsidRPr="00B915C1">
        <w:tab/>
      </w:r>
      <w:r w:rsidRPr="00B915C1">
        <w:tab/>
      </w:r>
      <w:r w:rsidRPr="00B915C1">
        <w:tab/>
        <w:t>OPTIONAL,</w:t>
      </w:r>
    </w:p>
    <w:p w14:paraId="3BB3FAED" w14:textId="77777777" w:rsidR="00894AAC" w:rsidRPr="00B915C1" w:rsidRDefault="00894AAC" w:rsidP="00894AAC">
      <w:pPr>
        <w:pStyle w:val="PL"/>
      </w:pPr>
      <w:r w:rsidRPr="00B915C1">
        <w:rPr>
          <w:rFonts w:eastAsia="宋体"/>
        </w:rPr>
        <w:tab/>
      </w:r>
      <w:r w:rsidRPr="00B915C1">
        <w:rPr>
          <w:iCs/>
        </w:rPr>
        <w:t>ue-PowerClass-N-r13</w:t>
      </w:r>
      <w:r w:rsidRPr="00B915C1">
        <w:rPr>
          <w:rFonts w:eastAsia="宋体"/>
        </w:rPr>
        <w:tab/>
      </w:r>
      <w:r w:rsidRPr="00B915C1">
        <w:rPr>
          <w:rFonts w:eastAsia="宋体"/>
        </w:rPr>
        <w:tab/>
      </w:r>
      <w:r w:rsidRPr="00B915C1">
        <w:rPr>
          <w:rFonts w:eastAsia="宋体"/>
        </w:rPr>
        <w:tab/>
        <w:t>ENUMERATED {class1, class2, class4}</w:t>
      </w:r>
      <w:r w:rsidRPr="00B915C1">
        <w:rPr>
          <w:rFonts w:eastAsia="宋体"/>
        </w:rPr>
        <w:tab/>
      </w:r>
      <w:r w:rsidRPr="00B915C1">
        <w:rPr>
          <w:rFonts w:eastAsia="宋体"/>
        </w:rPr>
        <w:tab/>
        <w:t>OPTIONAL</w:t>
      </w:r>
    </w:p>
    <w:p w14:paraId="02AE17E4" w14:textId="77777777" w:rsidR="00894AAC" w:rsidRPr="00B915C1" w:rsidRDefault="00894AAC" w:rsidP="00894AAC">
      <w:pPr>
        <w:pStyle w:val="PL"/>
      </w:pPr>
      <w:r w:rsidRPr="00B915C1">
        <w:t>}</w:t>
      </w:r>
    </w:p>
    <w:p w14:paraId="6BD7255F" w14:textId="77777777" w:rsidR="00894AAC" w:rsidRPr="00B915C1" w:rsidRDefault="00894AAC" w:rsidP="00894AAC">
      <w:pPr>
        <w:pStyle w:val="PL"/>
      </w:pPr>
    </w:p>
    <w:p w14:paraId="37C19969" w14:textId="77777777" w:rsidR="00894AAC" w:rsidRPr="00B915C1" w:rsidRDefault="00894AAC" w:rsidP="00894AAC">
      <w:pPr>
        <w:pStyle w:val="PL"/>
      </w:pPr>
      <w:r w:rsidRPr="00B915C1">
        <w:t>SupportedBandEUTRA-v1800 ::=</w:t>
      </w:r>
      <w:r w:rsidRPr="00B915C1">
        <w:tab/>
      </w:r>
      <w:r w:rsidRPr="00B915C1">
        <w:tab/>
        <w:t>SEQUENCE {</w:t>
      </w:r>
    </w:p>
    <w:p w14:paraId="19273148" w14:textId="77777777" w:rsidR="00894AAC" w:rsidRPr="00B915C1" w:rsidRDefault="00894AAC" w:rsidP="00894AAC">
      <w:pPr>
        <w:pStyle w:val="PL"/>
      </w:pPr>
      <w:r w:rsidRPr="00B915C1">
        <w:tab/>
      </w:r>
      <w:r w:rsidRPr="00B915C1">
        <w:rPr>
          <w:rFonts w:eastAsia="等线"/>
        </w:rPr>
        <w:t>lowerMSD-MRDC-r18</w:t>
      </w:r>
      <w:r w:rsidRPr="00B915C1">
        <w:rPr>
          <w:rFonts w:eastAsia="等线"/>
        </w:rPr>
        <w:tab/>
      </w:r>
      <w:r w:rsidRPr="00B915C1">
        <w:rPr>
          <w:rFonts w:eastAsia="等线"/>
        </w:rPr>
        <w:tab/>
      </w:r>
      <w:r w:rsidRPr="00B915C1">
        <w:rPr>
          <w:rFonts w:eastAsia="等线"/>
        </w:rPr>
        <w:tab/>
      </w:r>
      <w:r w:rsidRPr="00B915C1">
        <w:rPr>
          <w:rFonts w:eastAsia="等线"/>
        </w:rPr>
        <w:tab/>
      </w:r>
      <w:r w:rsidRPr="00B915C1">
        <w:t>SEQUENCE</w:t>
      </w:r>
      <w:r w:rsidRPr="00B915C1">
        <w:rPr>
          <w:rFonts w:eastAsia="等线"/>
        </w:rPr>
        <w:t xml:space="preserve"> (</w:t>
      </w:r>
      <w:r w:rsidRPr="00B915C1">
        <w:t>SIZE</w:t>
      </w:r>
      <w:r w:rsidRPr="00B915C1">
        <w:rPr>
          <w:rFonts w:eastAsia="等线"/>
        </w:rPr>
        <w:t xml:space="preserve"> (1..maxLowerMSD-r18)) </w:t>
      </w:r>
      <w:r w:rsidRPr="00B915C1">
        <w:t>OF</w:t>
      </w:r>
      <w:r w:rsidRPr="00B915C1">
        <w:rPr>
          <w:rFonts w:eastAsia="等线"/>
        </w:rPr>
        <w:t xml:space="preserve"> LowerMSD-MRDC-r18</w:t>
      </w:r>
      <w:r w:rsidRPr="00B915C1">
        <w:rPr>
          <w:rFonts w:eastAsia="等线"/>
        </w:rPr>
        <w:tab/>
      </w:r>
      <w:r w:rsidRPr="00B915C1">
        <w:t>OPTIONAL</w:t>
      </w:r>
    </w:p>
    <w:p w14:paraId="0F9A4C5C" w14:textId="77777777" w:rsidR="00894AAC" w:rsidRPr="00B915C1" w:rsidRDefault="00894AAC" w:rsidP="00894AAC">
      <w:pPr>
        <w:pStyle w:val="PL"/>
      </w:pPr>
      <w:r w:rsidRPr="00B915C1">
        <w:t>}</w:t>
      </w:r>
    </w:p>
    <w:p w14:paraId="2D70178D" w14:textId="77777777" w:rsidR="00894AAC" w:rsidRPr="00B915C1" w:rsidRDefault="00894AAC" w:rsidP="00894AAC">
      <w:pPr>
        <w:pStyle w:val="PL"/>
      </w:pPr>
    </w:p>
    <w:p w14:paraId="4044438E" w14:textId="77777777" w:rsidR="00894AAC" w:rsidRPr="00B915C1" w:rsidRDefault="00894AAC" w:rsidP="00894AAC">
      <w:pPr>
        <w:pStyle w:val="PL"/>
      </w:pPr>
      <w:r w:rsidRPr="00B915C1">
        <w:t>MeasParameters ::=</w:t>
      </w:r>
      <w:r w:rsidRPr="00B915C1">
        <w:tab/>
      </w:r>
      <w:r w:rsidRPr="00B915C1">
        <w:tab/>
      </w:r>
      <w:r w:rsidRPr="00B915C1">
        <w:tab/>
      </w:r>
      <w:r w:rsidRPr="00B915C1">
        <w:tab/>
      </w:r>
      <w:r w:rsidRPr="00B915C1">
        <w:tab/>
        <w:t>SEQUENCE {</w:t>
      </w:r>
    </w:p>
    <w:p w14:paraId="15E0756E" w14:textId="77777777" w:rsidR="00894AAC" w:rsidRPr="00B915C1" w:rsidRDefault="00894AAC" w:rsidP="00894AAC">
      <w:pPr>
        <w:pStyle w:val="PL"/>
      </w:pPr>
      <w:r w:rsidRPr="00B915C1">
        <w:tab/>
        <w:t>bandListEUTRA</w:t>
      </w:r>
      <w:r w:rsidRPr="00B915C1">
        <w:tab/>
      </w:r>
      <w:r w:rsidRPr="00B915C1">
        <w:tab/>
      </w:r>
      <w:r w:rsidRPr="00B915C1">
        <w:tab/>
      </w:r>
      <w:r w:rsidRPr="00B915C1">
        <w:tab/>
      </w:r>
      <w:r w:rsidRPr="00B915C1">
        <w:tab/>
      </w:r>
      <w:r w:rsidRPr="00B915C1">
        <w:tab/>
        <w:t>BandListEUTRA</w:t>
      </w:r>
    </w:p>
    <w:p w14:paraId="5F05C471" w14:textId="77777777" w:rsidR="00894AAC" w:rsidRPr="00B915C1" w:rsidRDefault="00894AAC" w:rsidP="00894AAC">
      <w:pPr>
        <w:pStyle w:val="PL"/>
      </w:pPr>
      <w:r w:rsidRPr="00B915C1">
        <w:t>}</w:t>
      </w:r>
    </w:p>
    <w:p w14:paraId="7B4E07D3" w14:textId="77777777" w:rsidR="00894AAC" w:rsidRPr="00B915C1" w:rsidRDefault="00894AAC" w:rsidP="00894AAC">
      <w:pPr>
        <w:pStyle w:val="PL"/>
      </w:pPr>
    </w:p>
    <w:p w14:paraId="7B8F359D" w14:textId="77777777" w:rsidR="00894AAC" w:rsidRPr="00B915C1" w:rsidRDefault="00894AAC" w:rsidP="00894AAC">
      <w:pPr>
        <w:pStyle w:val="PL"/>
      </w:pPr>
      <w:r w:rsidRPr="00B915C1">
        <w:t>MeasParameters-v1020 ::=</w:t>
      </w:r>
      <w:r w:rsidRPr="00B915C1">
        <w:tab/>
      </w:r>
      <w:r w:rsidRPr="00B915C1">
        <w:tab/>
      </w:r>
      <w:r w:rsidRPr="00B915C1">
        <w:tab/>
        <w:t>SEQUENCE {</w:t>
      </w:r>
    </w:p>
    <w:p w14:paraId="4008D3ED" w14:textId="77777777" w:rsidR="00894AAC" w:rsidRPr="00B915C1" w:rsidRDefault="00894AAC" w:rsidP="00894AAC">
      <w:pPr>
        <w:pStyle w:val="PL"/>
      </w:pPr>
      <w:r w:rsidRPr="00B915C1">
        <w:tab/>
        <w:t>bandCombinationListEUTRA-r10</w:t>
      </w:r>
      <w:r w:rsidRPr="00B915C1">
        <w:tab/>
      </w:r>
      <w:r w:rsidRPr="00B915C1">
        <w:tab/>
      </w:r>
      <w:r w:rsidRPr="00B915C1">
        <w:tab/>
        <w:t>BandCombinationListEUTRA-r10</w:t>
      </w:r>
    </w:p>
    <w:p w14:paraId="2DB709BC" w14:textId="77777777" w:rsidR="00894AAC" w:rsidRPr="00B915C1" w:rsidRDefault="00894AAC" w:rsidP="00894AAC">
      <w:pPr>
        <w:pStyle w:val="PL"/>
      </w:pPr>
      <w:r w:rsidRPr="00B915C1">
        <w:t>}</w:t>
      </w:r>
    </w:p>
    <w:p w14:paraId="61FD3495" w14:textId="77777777" w:rsidR="00894AAC" w:rsidRPr="00B915C1" w:rsidRDefault="00894AAC" w:rsidP="00894AAC">
      <w:pPr>
        <w:pStyle w:val="PL"/>
      </w:pPr>
    </w:p>
    <w:p w14:paraId="49D71650" w14:textId="77777777" w:rsidR="00894AAC" w:rsidRPr="00B915C1" w:rsidRDefault="00894AAC" w:rsidP="00894AAC">
      <w:pPr>
        <w:pStyle w:val="PL"/>
      </w:pPr>
      <w:r w:rsidRPr="00B915C1">
        <w:t>MeasParameters-v1130 ::=</w:t>
      </w:r>
      <w:r w:rsidRPr="00B915C1">
        <w:tab/>
      </w:r>
      <w:r w:rsidRPr="00B915C1">
        <w:tab/>
      </w:r>
      <w:r w:rsidRPr="00B915C1">
        <w:tab/>
        <w:t>SEQUENCE {</w:t>
      </w:r>
    </w:p>
    <w:p w14:paraId="5B7FE143" w14:textId="77777777" w:rsidR="00894AAC" w:rsidRPr="00B915C1" w:rsidRDefault="00894AAC" w:rsidP="00894AAC">
      <w:pPr>
        <w:pStyle w:val="PL"/>
      </w:pPr>
      <w:r w:rsidRPr="00B915C1">
        <w:tab/>
        <w:t>rsrqMeasWideband-r11</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53F1BE40" w14:textId="77777777" w:rsidR="00894AAC" w:rsidRPr="00B915C1" w:rsidRDefault="00894AAC" w:rsidP="00894AAC">
      <w:pPr>
        <w:pStyle w:val="PL"/>
      </w:pPr>
      <w:r w:rsidRPr="00B915C1">
        <w:t>}</w:t>
      </w:r>
    </w:p>
    <w:p w14:paraId="7C1C8133" w14:textId="77777777" w:rsidR="00894AAC" w:rsidRPr="00B915C1" w:rsidRDefault="00894AAC" w:rsidP="00894AAC">
      <w:pPr>
        <w:pStyle w:val="PL"/>
      </w:pPr>
    </w:p>
    <w:p w14:paraId="6C958D91" w14:textId="77777777" w:rsidR="00894AAC" w:rsidRPr="00B915C1" w:rsidRDefault="00894AAC" w:rsidP="00894AAC">
      <w:pPr>
        <w:pStyle w:val="PL"/>
      </w:pPr>
      <w:r w:rsidRPr="00B915C1">
        <w:t>MeasParameters-v11a0 ::=</w:t>
      </w:r>
      <w:r w:rsidRPr="00B915C1">
        <w:tab/>
      </w:r>
      <w:r w:rsidRPr="00B915C1">
        <w:tab/>
      </w:r>
      <w:r w:rsidRPr="00B915C1">
        <w:tab/>
        <w:t>SEQUENCE {</w:t>
      </w:r>
    </w:p>
    <w:p w14:paraId="4064E03F" w14:textId="77777777" w:rsidR="00894AAC" w:rsidRPr="00B915C1" w:rsidRDefault="00894AAC" w:rsidP="00894AAC">
      <w:pPr>
        <w:pStyle w:val="PL"/>
      </w:pPr>
      <w:r w:rsidRPr="00B915C1">
        <w:tab/>
        <w:t>benefitsFromInterruption-r11</w:t>
      </w:r>
      <w:r w:rsidRPr="00B915C1">
        <w:tab/>
      </w:r>
      <w:r w:rsidRPr="00B915C1">
        <w:tab/>
      </w:r>
      <w:r w:rsidRPr="00B915C1">
        <w:tab/>
        <w:t>ENUMERATED {true}</w:t>
      </w:r>
      <w:r w:rsidRPr="00B915C1">
        <w:tab/>
      </w:r>
      <w:r w:rsidRPr="00B915C1">
        <w:tab/>
      </w:r>
      <w:r w:rsidRPr="00B915C1">
        <w:tab/>
      </w:r>
      <w:r w:rsidRPr="00B915C1">
        <w:tab/>
        <w:t>OPTIONAL</w:t>
      </w:r>
    </w:p>
    <w:p w14:paraId="78FBB25E" w14:textId="77777777" w:rsidR="00894AAC" w:rsidRPr="00B915C1" w:rsidRDefault="00894AAC" w:rsidP="00894AAC">
      <w:pPr>
        <w:pStyle w:val="PL"/>
      </w:pPr>
      <w:r w:rsidRPr="00B915C1">
        <w:t>}</w:t>
      </w:r>
    </w:p>
    <w:p w14:paraId="6AF6A60C" w14:textId="77777777" w:rsidR="00894AAC" w:rsidRPr="00B915C1" w:rsidRDefault="00894AAC" w:rsidP="00894AAC">
      <w:pPr>
        <w:pStyle w:val="PL"/>
      </w:pPr>
    </w:p>
    <w:p w14:paraId="134D1BC3" w14:textId="77777777" w:rsidR="00894AAC" w:rsidRPr="00B915C1" w:rsidRDefault="00894AAC" w:rsidP="00894AAC">
      <w:pPr>
        <w:pStyle w:val="PL"/>
      </w:pPr>
      <w:r w:rsidRPr="00B915C1">
        <w:t>MeasParameters-v1250 ::=</w:t>
      </w:r>
      <w:r w:rsidRPr="00B915C1">
        <w:tab/>
      </w:r>
      <w:r w:rsidRPr="00B915C1">
        <w:tab/>
      </w:r>
      <w:r w:rsidRPr="00B915C1">
        <w:tab/>
        <w:t>SEQUENCE {</w:t>
      </w:r>
      <w:r w:rsidRPr="00B915C1">
        <w:tab/>
      </w:r>
    </w:p>
    <w:p w14:paraId="102ED5FE" w14:textId="77777777" w:rsidR="00894AAC" w:rsidRPr="00B915C1" w:rsidRDefault="00894AAC" w:rsidP="00894AAC">
      <w:pPr>
        <w:pStyle w:val="PL"/>
      </w:pPr>
      <w:r w:rsidRPr="00B915C1">
        <w:tab/>
        <w:t>timerT312-r12</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6FD4360E" w14:textId="77777777" w:rsidR="00894AAC" w:rsidRPr="00B915C1" w:rsidRDefault="00894AAC" w:rsidP="00894AAC">
      <w:pPr>
        <w:pStyle w:val="PL"/>
      </w:pPr>
      <w:r w:rsidRPr="00B915C1">
        <w:tab/>
        <w:t>alternativeTimeToTrigger-r12</w:t>
      </w:r>
      <w:r w:rsidRPr="00B915C1">
        <w:tab/>
      </w:r>
      <w:r w:rsidRPr="00B915C1">
        <w:tab/>
        <w:t>ENUMERATED {supported}</w:t>
      </w:r>
      <w:r w:rsidRPr="00B915C1">
        <w:tab/>
      </w:r>
      <w:r w:rsidRPr="00B915C1">
        <w:tab/>
        <w:t>OPTIONAL,</w:t>
      </w:r>
    </w:p>
    <w:p w14:paraId="3B2AAD8C" w14:textId="77777777" w:rsidR="00894AAC" w:rsidRPr="00B915C1" w:rsidRDefault="00894AAC" w:rsidP="00894AAC">
      <w:pPr>
        <w:pStyle w:val="PL"/>
      </w:pPr>
      <w:r w:rsidRPr="00B915C1">
        <w:tab/>
        <w:t>incMonEUTRA-r12</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6F50B470" w14:textId="77777777" w:rsidR="00894AAC" w:rsidRPr="00B915C1" w:rsidRDefault="00894AAC" w:rsidP="00894AAC">
      <w:pPr>
        <w:pStyle w:val="PL"/>
      </w:pPr>
      <w:r w:rsidRPr="00B915C1">
        <w:tab/>
        <w:t>incMonUTRA-r12</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06273210" w14:textId="77777777" w:rsidR="00894AAC" w:rsidRPr="00B915C1" w:rsidRDefault="00894AAC" w:rsidP="00894AAC">
      <w:pPr>
        <w:pStyle w:val="PL"/>
      </w:pPr>
      <w:r w:rsidRPr="00B915C1">
        <w:tab/>
        <w:t>extendedMaxMeasId-r12</w:t>
      </w:r>
      <w:r w:rsidRPr="00B915C1">
        <w:tab/>
      </w:r>
      <w:r w:rsidRPr="00B915C1">
        <w:tab/>
      </w:r>
      <w:r w:rsidRPr="00B915C1">
        <w:tab/>
      </w:r>
      <w:r w:rsidRPr="00B915C1">
        <w:tab/>
        <w:t>ENUMERATED {supported}</w:t>
      </w:r>
      <w:r w:rsidRPr="00B915C1">
        <w:tab/>
      </w:r>
      <w:r w:rsidRPr="00B915C1">
        <w:tab/>
        <w:t>OPTIONAL,</w:t>
      </w:r>
    </w:p>
    <w:p w14:paraId="28B84F94" w14:textId="77777777" w:rsidR="00894AAC" w:rsidRPr="00B915C1" w:rsidRDefault="00894AAC" w:rsidP="00894AAC">
      <w:pPr>
        <w:pStyle w:val="PL"/>
      </w:pPr>
      <w:r w:rsidRPr="00B915C1">
        <w:tab/>
        <w:t>extendedRSRQ-LowerRange-r12</w:t>
      </w:r>
      <w:r w:rsidRPr="00B915C1">
        <w:tab/>
      </w:r>
      <w:r w:rsidRPr="00B915C1">
        <w:tab/>
      </w:r>
      <w:r w:rsidRPr="00B915C1">
        <w:tab/>
        <w:t>ENUMERATED {supported}</w:t>
      </w:r>
      <w:r w:rsidRPr="00B915C1">
        <w:tab/>
      </w:r>
      <w:r w:rsidRPr="00B915C1">
        <w:tab/>
        <w:t>OPTIONAL,</w:t>
      </w:r>
    </w:p>
    <w:p w14:paraId="41D1AA58" w14:textId="77777777" w:rsidR="00894AAC" w:rsidRPr="00B915C1" w:rsidRDefault="00894AAC" w:rsidP="00894AAC">
      <w:pPr>
        <w:pStyle w:val="PL"/>
      </w:pPr>
      <w:r w:rsidRPr="00B915C1">
        <w:tab/>
        <w:t>rsrq-OnAllSymbols-r12</w:t>
      </w:r>
      <w:r w:rsidRPr="00B915C1">
        <w:tab/>
      </w:r>
      <w:r w:rsidRPr="00B915C1">
        <w:tab/>
      </w:r>
      <w:r w:rsidRPr="00B915C1">
        <w:tab/>
      </w:r>
      <w:r w:rsidRPr="00B915C1">
        <w:tab/>
        <w:t>ENUMERATED {supported}</w:t>
      </w:r>
      <w:r w:rsidRPr="00B915C1">
        <w:tab/>
      </w:r>
      <w:r w:rsidRPr="00B915C1">
        <w:tab/>
        <w:t>OPTIONAL,</w:t>
      </w:r>
    </w:p>
    <w:p w14:paraId="2380DA0C" w14:textId="77777777" w:rsidR="00894AAC" w:rsidRPr="00B915C1" w:rsidRDefault="00894AAC" w:rsidP="00894AAC">
      <w:pPr>
        <w:pStyle w:val="PL"/>
      </w:pPr>
      <w:r w:rsidRPr="00B915C1">
        <w:tab/>
        <w:t>crs-DiscoverySignalsMeas-r12</w:t>
      </w:r>
      <w:r w:rsidRPr="00B915C1">
        <w:tab/>
      </w:r>
      <w:r w:rsidRPr="00B915C1">
        <w:tab/>
        <w:t>ENUMERATED {supported}</w:t>
      </w:r>
      <w:r w:rsidRPr="00B915C1">
        <w:tab/>
      </w:r>
      <w:r w:rsidRPr="00B915C1">
        <w:tab/>
        <w:t>OPTIONAL,</w:t>
      </w:r>
    </w:p>
    <w:p w14:paraId="2139BD4D" w14:textId="77777777" w:rsidR="00894AAC" w:rsidRPr="00B915C1" w:rsidRDefault="00894AAC" w:rsidP="00894AAC">
      <w:pPr>
        <w:pStyle w:val="PL"/>
      </w:pPr>
      <w:r w:rsidRPr="00B915C1">
        <w:tab/>
        <w:t>csi-RS-DiscoverySignalsMeas-r12</w:t>
      </w:r>
      <w:r w:rsidRPr="00B915C1">
        <w:tab/>
      </w:r>
      <w:r w:rsidRPr="00B915C1">
        <w:tab/>
        <w:t>ENUMERATED {supported}</w:t>
      </w:r>
      <w:r w:rsidRPr="00B915C1">
        <w:tab/>
      </w:r>
      <w:r w:rsidRPr="00B915C1">
        <w:tab/>
        <w:t>OPTIONAL</w:t>
      </w:r>
    </w:p>
    <w:p w14:paraId="3F1FFCA1" w14:textId="77777777" w:rsidR="00894AAC" w:rsidRPr="00B915C1" w:rsidRDefault="00894AAC" w:rsidP="00894AAC">
      <w:pPr>
        <w:pStyle w:val="PL"/>
      </w:pPr>
      <w:r w:rsidRPr="00B915C1">
        <w:t>}</w:t>
      </w:r>
    </w:p>
    <w:p w14:paraId="492B752B" w14:textId="77777777" w:rsidR="00894AAC" w:rsidRPr="00B915C1" w:rsidRDefault="00894AAC" w:rsidP="00894AAC">
      <w:pPr>
        <w:pStyle w:val="PL"/>
      </w:pPr>
    </w:p>
    <w:p w14:paraId="233AD3CE" w14:textId="77777777" w:rsidR="00894AAC" w:rsidRPr="00B915C1" w:rsidRDefault="00894AAC" w:rsidP="00894AAC">
      <w:pPr>
        <w:pStyle w:val="PL"/>
      </w:pPr>
      <w:r w:rsidRPr="00B915C1">
        <w:t>MeasParameters-v1310 ::=</w:t>
      </w:r>
      <w:r w:rsidRPr="00B915C1">
        <w:tab/>
      </w:r>
      <w:r w:rsidRPr="00B915C1">
        <w:tab/>
      </w:r>
      <w:r w:rsidRPr="00B915C1">
        <w:tab/>
        <w:t>SEQUENCE {</w:t>
      </w:r>
    </w:p>
    <w:p w14:paraId="22DC4FDE" w14:textId="77777777" w:rsidR="00894AAC" w:rsidRPr="00B915C1" w:rsidRDefault="00894AAC" w:rsidP="00894AAC">
      <w:pPr>
        <w:pStyle w:val="PL"/>
      </w:pPr>
      <w:r w:rsidRPr="00B915C1">
        <w:tab/>
        <w:t>rs-SINR-Meas-r13</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78F0BCCE" w14:textId="77777777" w:rsidR="00894AAC" w:rsidRPr="00B915C1" w:rsidRDefault="00894AAC" w:rsidP="00894AAC">
      <w:pPr>
        <w:pStyle w:val="PL"/>
      </w:pPr>
      <w:r w:rsidRPr="00B915C1">
        <w:tab/>
        <w:t>allowedCellList-r13</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46881DC7" w14:textId="77777777" w:rsidR="00894AAC" w:rsidRPr="00B915C1" w:rsidRDefault="00894AAC" w:rsidP="00894AAC">
      <w:pPr>
        <w:pStyle w:val="PL"/>
      </w:pPr>
      <w:r w:rsidRPr="00B915C1">
        <w:tab/>
        <w:t>extendedMaxObjectId-r13</w:t>
      </w:r>
      <w:r w:rsidRPr="00B915C1">
        <w:tab/>
      </w:r>
      <w:r w:rsidRPr="00B915C1">
        <w:tab/>
      </w:r>
      <w:r w:rsidRPr="00B915C1">
        <w:tab/>
      </w:r>
      <w:r w:rsidRPr="00B915C1">
        <w:tab/>
      </w:r>
      <w:r w:rsidRPr="00B915C1">
        <w:tab/>
        <w:t>ENUMERATED {supported}</w:t>
      </w:r>
      <w:r w:rsidRPr="00B915C1">
        <w:tab/>
      </w:r>
      <w:r w:rsidRPr="00B915C1">
        <w:tab/>
        <w:t>OPTIONAL,</w:t>
      </w:r>
    </w:p>
    <w:p w14:paraId="6EEB2758" w14:textId="77777777" w:rsidR="00894AAC" w:rsidRPr="00B915C1" w:rsidRDefault="00894AAC" w:rsidP="00894AAC">
      <w:pPr>
        <w:pStyle w:val="PL"/>
      </w:pPr>
      <w:r w:rsidRPr="00B915C1">
        <w:tab/>
        <w:t>ul-PDCP-Delay-r13</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4E5142D2" w14:textId="77777777" w:rsidR="00894AAC" w:rsidRPr="00B915C1" w:rsidRDefault="00894AAC" w:rsidP="00894AAC">
      <w:pPr>
        <w:pStyle w:val="PL"/>
      </w:pPr>
      <w:r w:rsidRPr="00B915C1">
        <w:tab/>
        <w:t>extendedFreqPriorities-r13</w:t>
      </w:r>
      <w:r w:rsidRPr="00B915C1">
        <w:tab/>
      </w:r>
      <w:r w:rsidRPr="00B915C1">
        <w:tab/>
      </w:r>
      <w:r w:rsidRPr="00B915C1">
        <w:tab/>
      </w:r>
      <w:r w:rsidRPr="00B915C1">
        <w:tab/>
        <w:t>ENUMERATED {supported}</w:t>
      </w:r>
      <w:r w:rsidRPr="00B915C1">
        <w:tab/>
      </w:r>
      <w:r w:rsidRPr="00B915C1">
        <w:tab/>
        <w:t>OPTIONAL,</w:t>
      </w:r>
    </w:p>
    <w:p w14:paraId="1E7D42D7" w14:textId="77777777" w:rsidR="00894AAC" w:rsidRPr="00B915C1" w:rsidRDefault="00894AAC" w:rsidP="00894AAC">
      <w:pPr>
        <w:pStyle w:val="PL"/>
      </w:pPr>
      <w:r w:rsidRPr="00B915C1">
        <w:tab/>
        <w:t>multiBandInfoReport-r13</w:t>
      </w:r>
      <w:r w:rsidRPr="00B915C1">
        <w:tab/>
      </w:r>
      <w:r w:rsidRPr="00B915C1">
        <w:tab/>
      </w:r>
      <w:r w:rsidRPr="00B915C1">
        <w:tab/>
      </w:r>
      <w:r w:rsidRPr="00B915C1">
        <w:tab/>
      </w:r>
      <w:r w:rsidRPr="00B915C1">
        <w:tab/>
        <w:t>ENUMERATED {supported}</w:t>
      </w:r>
      <w:r w:rsidRPr="00B915C1">
        <w:tab/>
      </w:r>
      <w:r w:rsidRPr="00B915C1">
        <w:tab/>
        <w:t>OPTIONAL,</w:t>
      </w:r>
    </w:p>
    <w:p w14:paraId="4679EFB2" w14:textId="77777777" w:rsidR="00894AAC" w:rsidRPr="00B915C1" w:rsidRDefault="00894AAC" w:rsidP="00894AAC">
      <w:pPr>
        <w:pStyle w:val="PL"/>
      </w:pPr>
      <w:r w:rsidRPr="00B915C1">
        <w:tab/>
        <w:t>rssi-AndChannelOccupancyReporting-r13</w:t>
      </w:r>
      <w:r w:rsidRPr="00B915C1">
        <w:tab/>
        <w:t>ENUMERATED {supported}</w:t>
      </w:r>
      <w:r w:rsidRPr="00B915C1">
        <w:tab/>
      </w:r>
      <w:r w:rsidRPr="00B915C1">
        <w:tab/>
        <w:t>OPTIONAL</w:t>
      </w:r>
    </w:p>
    <w:p w14:paraId="4EED6557" w14:textId="77777777" w:rsidR="00894AAC" w:rsidRPr="00B915C1" w:rsidRDefault="00894AAC" w:rsidP="00894AAC">
      <w:pPr>
        <w:pStyle w:val="PL"/>
      </w:pPr>
      <w:r w:rsidRPr="00B915C1">
        <w:t>}</w:t>
      </w:r>
    </w:p>
    <w:p w14:paraId="0455A71B" w14:textId="77777777" w:rsidR="00894AAC" w:rsidRPr="00B915C1" w:rsidRDefault="00894AAC" w:rsidP="00894AAC">
      <w:pPr>
        <w:pStyle w:val="PL"/>
      </w:pPr>
    </w:p>
    <w:p w14:paraId="64F86AE2" w14:textId="77777777" w:rsidR="00894AAC" w:rsidRPr="00B915C1" w:rsidRDefault="00894AAC" w:rsidP="00894AAC">
      <w:pPr>
        <w:pStyle w:val="PL"/>
      </w:pPr>
      <w:r w:rsidRPr="00B915C1">
        <w:t>MeasParameters-v1430 ::=</w:t>
      </w:r>
      <w:r w:rsidRPr="00B915C1">
        <w:tab/>
      </w:r>
      <w:r w:rsidRPr="00B915C1">
        <w:tab/>
      </w:r>
      <w:r w:rsidRPr="00B915C1">
        <w:tab/>
        <w:t>SEQUENCE {</w:t>
      </w:r>
    </w:p>
    <w:p w14:paraId="29294329" w14:textId="77777777" w:rsidR="00894AAC" w:rsidRPr="00B915C1" w:rsidRDefault="00894AAC" w:rsidP="00894AAC">
      <w:pPr>
        <w:pStyle w:val="PL"/>
      </w:pPr>
      <w:r w:rsidRPr="00B915C1">
        <w:tab/>
        <w:t>ceMeasurements-r14</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2F023451" w14:textId="77777777" w:rsidR="00894AAC" w:rsidRPr="00B915C1" w:rsidRDefault="00894AAC" w:rsidP="00894AAC">
      <w:pPr>
        <w:pStyle w:val="PL"/>
      </w:pPr>
      <w:r w:rsidRPr="00B915C1">
        <w:tab/>
        <w:t>ncsg-r14</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029DD8A7" w14:textId="77777777" w:rsidR="00894AAC" w:rsidRPr="00B915C1" w:rsidRDefault="00894AAC" w:rsidP="00894AAC">
      <w:pPr>
        <w:pStyle w:val="PL"/>
      </w:pPr>
      <w:r w:rsidRPr="00B915C1">
        <w:tab/>
        <w:t>shortMeasurementGap-r14</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7C8D2E3E" w14:textId="77777777" w:rsidR="00894AAC" w:rsidRPr="00B915C1" w:rsidRDefault="00894AAC" w:rsidP="00894AAC">
      <w:pPr>
        <w:pStyle w:val="PL"/>
      </w:pPr>
      <w:r w:rsidRPr="00B915C1">
        <w:tab/>
        <w:t>perServingCellMeasurementGap-r14</w:t>
      </w:r>
      <w:r w:rsidRPr="00B915C1">
        <w:tab/>
      </w:r>
      <w:r w:rsidRPr="00B915C1">
        <w:tab/>
        <w:t>ENUMERATED {supported}</w:t>
      </w:r>
      <w:r w:rsidRPr="00B915C1">
        <w:tab/>
      </w:r>
      <w:r w:rsidRPr="00B915C1">
        <w:tab/>
      </w:r>
      <w:r w:rsidRPr="00B915C1">
        <w:tab/>
      </w:r>
      <w:r w:rsidRPr="00B915C1">
        <w:tab/>
        <w:t>OPTIONAL,</w:t>
      </w:r>
    </w:p>
    <w:p w14:paraId="4F340DD7" w14:textId="77777777" w:rsidR="00894AAC" w:rsidRPr="00B915C1" w:rsidRDefault="00894AAC" w:rsidP="00894AAC">
      <w:pPr>
        <w:pStyle w:val="PL"/>
      </w:pPr>
      <w:r w:rsidRPr="00B915C1">
        <w:tab/>
        <w:t>nonUniformGap-r14</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1B03D1B1" w14:textId="77777777" w:rsidR="00894AAC" w:rsidRPr="00B915C1" w:rsidRDefault="00894AAC" w:rsidP="00894AAC">
      <w:pPr>
        <w:pStyle w:val="PL"/>
      </w:pPr>
      <w:r w:rsidRPr="00B915C1">
        <w:t>}</w:t>
      </w:r>
    </w:p>
    <w:p w14:paraId="7C902BF1" w14:textId="77777777" w:rsidR="00894AAC" w:rsidRPr="00B915C1" w:rsidRDefault="00894AAC" w:rsidP="00894AAC">
      <w:pPr>
        <w:pStyle w:val="PL"/>
      </w:pPr>
    </w:p>
    <w:p w14:paraId="41F2C90B" w14:textId="77777777" w:rsidR="00894AAC" w:rsidRPr="00B915C1" w:rsidRDefault="00894AAC" w:rsidP="00894AAC">
      <w:pPr>
        <w:pStyle w:val="PL"/>
      </w:pPr>
      <w:r w:rsidRPr="00B915C1">
        <w:t>MeasParameters-v1520 ::=</w:t>
      </w:r>
      <w:r w:rsidRPr="00B915C1">
        <w:tab/>
      </w:r>
      <w:r w:rsidRPr="00B915C1">
        <w:tab/>
      </w:r>
      <w:r w:rsidRPr="00B915C1">
        <w:tab/>
        <w:t>SEQUENCE {</w:t>
      </w:r>
    </w:p>
    <w:p w14:paraId="1A1774A7" w14:textId="77777777" w:rsidR="00894AAC" w:rsidRPr="00B915C1" w:rsidRDefault="00894AAC" w:rsidP="00894AAC">
      <w:pPr>
        <w:pStyle w:val="PL"/>
      </w:pPr>
      <w:r w:rsidRPr="00B915C1">
        <w:tab/>
        <w:t>measGapPatterns-r15</w:t>
      </w:r>
      <w:r w:rsidRPr="00B915C1">
        <w:tab/>
      </w:r>
      <w:r w:rsidRPr="00B915C1">
        <w:tab/>
      </w:r>
      <w:r w:rsidRPr="00B915C1">
        <w:tab/>
      </w:r>
      <w:r w:rsidRPr="00B915C1">
        <w:tab/>
      </w:r>
      <w:r w:rsidRPr="00B915C1">
        <w:tab/>
        <w:t>BIT STRING (SIZE (8))</w:t>
      </w:r>
      <w:r w:rsidRPr="00B915C1">
        <w:tab/>
      </w:r>
      <w:r w:rsidRPr="00B915C1">
        <w:tab/>
        <w:t>OPTIONAL</w:t>
      </w:r>
    </w:p>
    <w:p w14:paraId="10E2F35A" w14:textId="77777777" w:rsidR="00894AAC" w:rsidRPr="00B915C1" w:rsidRDefault="00894AAC" w:rsidP="00894AAC">
      <w:pPr>
        <w:pStyle w:val="PL"/>
      </w:pPr>
      <w:r w:rsidRPr="00B915C1">
        <w:t>}</w:t>
      </w:r>
    </w:p>
    <w:p w14:paraId="6D9E7E83" w14:textId="77777777" w:rsidR="00894AAC" w:rsidRPr="00B915C1" w:rsidRDefault="00894AAC" w:rsidP="00894AAC">
      <w:pPr>
        <w:pStyle w:val="PL"/>
      </w:pPr>
    </w:p>
    <w:p w14:paraId="746857FB" w14:textId="77777777" w:rsidR="00894AAC" w:rsidRPr="00B915C1" w:rsidRDefault="00894AAC" w:rsidP="00894AAC">
      <w:pPr>
        <w:pStyle w:val="PL"/>
      </w:pPr>
      <w:r w:rsidRPr="00B915C1">
        <w:t>MeasParameters-v1530 ::=</w:t>
      </w:r>
      <w:r w:rsidRPr="00B915C1">
        <w:tab/>
      </w:r>
      <w:r w:rsidRPr="00B915C1">
        <w:tab/>
      </w:r>
      <w:r w:rsidRPr="00B915C1">
        <w:tab/>
        <w:t>SEQUENCE {</w:t>
      </w:r>
    </w:p>
    <w:p w14:paraId="620423B4" w14:textId="77777777" w:rsidR="00894AAC" w:rsidRPr="00B915C1" w:rsidRDefault="00894AAC" w:rsidP="00894AAC">
      <w:pPr>
        <w:pStyle w:val="PL"/>
      </w:pPr>
      <w:r w:rsidRPr="00B915C1">
        <w:tab/>
        <w:t>qoe-MeasReport-r15</w:t>
      </w:r>
      <w:r w:rsidRPr="00B915C1">
        <w:tab/>
      </w:r>
      <w:r w:rsidRPr="00B915C1">
        <w:tab/>
      </w:r>
      <w:r w:rsidRPr="00B915C1">
        <w:tab/>
      </w:r>
      <w:r w:rsidRPr="00B915C1">
        <w:tab/>
      </w:r>
      <w:r w:rsidRPr="00B915C1">
        <w:tab/>
        <w:t>ENUMERATED {supported}</w:t>
      </w:r>
      <w:r w:rsidRPr="00B915C1">
        <w:tab/>
      </w:r>
      <w:r w:rsidRPr="00B915C1">
        <w:tab/>
        <w:t>OPTIONAL,</w:t>
      </w:r>
    </w:p>
    <w:p w14:paraId="53DAA368" w14:textId="77777777" w:rsidR="00894AAC" w:rsidRPr="00B915C1" w:rsidRDefault="00894AAC" w:rsidP="00894AAC">
      <w:pPr>
        <w:pStyle w:val="PL"/>
      </w:pPr>
      <w:r w:rsidRPr="00B915C1">
        <w:tab/>
        <w:t>qoe-MTSI-MeasReport-r15</w:t>
      </w:r>
      <w:r w:rsidRPr="00B915C1">
        <w:tab/>
      </w:r>
      <w:r w:rsidRPr="00B915C1">
        <w:tab/>
      </w:r>
      <w:r w:rsidRPr="00B915C1">
        <w:tab/>
      </w:r>
      <w:r w:rsidRPr="00B915C1">
        <w:tab/>
        <w:t>ENUMERATED {supported}</w:t>
      </w:r>
      <w:r w:rsidRPr="00B915C1">
        <w:tab/>
      </w:r>
      <w:r w:rsidRPr="00B915C1">
        <w:tab/>
        <w:t>OPTIONAL,</w:t>
      </w:r>
    </w:p>
    <w:p w14:paraId="05BB9FA8" w14:textId="77777777" w:rsidR="00894AAC" w:rsidRPr="00B915C1" w:rsidRDefault="00894AAC" w:rsidP="00894AAC">
      <w:pPr>
        <w:pStyle w:val="PL"/>
      </w:pPr>
      <w:r w:rsidRPr="00B915C1">
        <w:tab/>
        <w:t>ca-IdleModeMeasurements-r15</w:t>
      </w:r>
      <w:r w:rsidRPr="00B915C1">
        <w:tab/>
      </w:r>
      <w:r w:rsidRPr="00B915C1">
        <w:tab/>
      </w:r>
      <w:r w:rsidRPr="00B915C1">
        <w:tab/>
      </w:r>
      <w:r w:rsidRPr="00B915C1">
        <w:tab/>
        <w:t>ENUMERATED {supported}</w:t>
      </w:r>
      <w:r w:rsidRPr="00B915C1">
        <w:tab/>
      </w:r>
      <w:r w:rsidRPr="00B915C1">
        <w:tab/>
        <w:t>OPTIONAL,</w:t>
      </w:r>
    </w:p>
    <w:p w14:paraId="09E89F77" w14:textId="77777777" w:rsidR="00894AAC" w:rsidRPr="00B915C1" w:rsidRDefault="00894AAC" w:rsidP="00894AAC">
      <w:pPr>
        <w:pStyle w:val="PL"/>
      </w:pPr>
      <w:r w:rsidRPr="00B915C1">
        <w:tab/>
        <w:t>ca-IdleModeValidityArea-r15</w:t>
      </w:r>
      <w:r w:rsidRPr="00B915C1">
        <w:tab/>
      </w:r>
      <w:r w:rsidRPr="00B915C1">
        <w:tab/>
      </w:r>
      <w:r w:rsidRPr="00B915C1">
        <w:tab/>
      </w:r>
      <w:r w:rsidRPr="00B915C1">
        <w:tab/>
        <w:t>ENUMERATED {supported}</w:t>
      </w:r>
      <w:r w:rsidRPr="00B915C1">
        <w:tab/>
      </w:r>
      <w:r w:rsidRPr="00B915C1">
        <w:tab/>
        <w:t>OPTIONAL,</w:t>
      </w:r>
    </w:p>
    <w:p w14:paraId="3C3A4AE2" w14:textId="77777777" w:rsidR="00894AAC" w:rsidRPr="00B915C1" w:rsidRDefault="00894AAC" w:rsidP="00894AAC">
      <w:pPr>
        <w:pStyle w:val="PL"/>
      </w:pPr>
      <w:r w:rsidRPr="00B915C1">
        <w:tab/>
        <w:t>heightMeas-r15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235791DA" w14:textId="77777777" w:rsidR="00894AAC" w:rsidRPr="00B915C1" w:rsidRDefault="00894AAC" w:rsidP="00894AAC">
      <w:pPr>
        <w:pStyle w:val="PL"/>
      </w:pPr>
      <w:r w:rsidRPr="00B915C1">
        <w:tab/>
        <w:t>multipleCellsMeasExtension-r15</w:t>
      </w:r>
      <w:r w:rsidRPr="00B915C1">
        <w:tab/>
      </w:r>
      <w:r w:rsidRPr="00B915C1">
        <w:tab/>
      </w:r>
      <w:r w:rsidRPr="00B915C1">
        <w:tab/>
        <w:t>ENUMERATED {supported}</w:t>
      </w:r>
      <w:r w:rsidRPr="00B915C1">
        <w:tab/>
      </w:r>
      <w:r w:rsidRPr="00B915C1">
        <w:tab/>
      </w:r>
      <w:r w:rsidRPr="00B915C1">
        <w:tab/>
        <w:t>OPTIONAL</w:t>
      </w:r>
    </w:p>
    <w:p w14:paraId="71831230" w14:textId="77777777" w:rsidR="00894AAC" w:rsidRPr="00B915C1" w:rsidRDefault="00894AAC" w:rsidP="00894AAC">
      <w:pPr>
        <w:pStyle w:val="PL"/>
      </w:pPr>
      <w:r w:rsidRPr="00B915C1">
        <w:t>}</w:t>
      </w:r>
    </w:p>
    <w:p w14:paraId="4C5DABE8" w14:textId="77777777" w:rsidR="00894AAC" w:rsidRPr="00B915C1" w:rsidRDefault="00894AAC" w:rsidP="00894AAC">
      <w:pPr>
        <w:pStyle w:val="PL"/>
      </w:pPr>
    </w:p>
    <w:p w14:paraId="4098AF7C" w14:textId="77777777" w:rsidR="00894AAC" w:rsidRPr="00B915C1" w:rsidRDefault="00894AAC" w:rsidP="00894AAC">
      <w:pPr>
        <w:pStyle w:val="PL"/>
      </w:pPr>
      <w:r w:rsidRPr="00B915C1">
        <w:t>MeasParameters-v1610 ::=</w:t>
      </w:r>
      <w:r w:rsidRPr="00B915C1">
        <w:tab/>
      </w:r>
      <w:r w:rsidRPr="00B915C1">
        <w:tab/>
        <w:t>SEQUENCE {</w:t>
      </w:r>
    </w:p>
    <w:p w14:paraId="3C90F779" w14:textId="77777777" w:rsidR="00894AAC" w:rsidRPr="00B915C1" w:rsidRDefault="00894AAC" w:rsidP="00894AAC">
      <w:pPr>
        <w:pStyle w:val="PL"/>
      </w:pPr>
      <w:r w:rsidRPr="00B915C1">
        <w:tab/>
        <w:t>bandInfoNR-v1610</w:t>
      </w:r>
      <w:r w:rsidRPr="00B915C1">
        <w:tab/>
      </w:r>
      <w:r w:rsidRPr="00B915C1">
        <w:tab/>
      </w:r>
      <w:r w:rsidRPr="00B915C1">
        <w:tab/>
      </w:r>
      <w:r w:rsidRPr="00B915C1">
        <w:tab/>
      </w:r>
      <w:r w:rsidRPr="00B915C1">
        <w:tab/>
        <w:t>SEQUENCE (SIZE (1..maxBands)) OF MeasGapInfoNR-r16</w:t>
      </w:r>
      <w:r w:rsidRPr="00B915C1">
        <w:tab/>
        <w:t>OPTIONAL,</w:t>
      </w:r>
    </w:p>
    <w:p w14:paraId="2072A51D" w14:textId="77777777" w:rsidR="00894AAC" w:rsidRPr="00B915C1" w:rsidRDefault="00894AAC" w:rsidP="00894AAC">
      <w:pPr>
        <w:pStyle w:val="PL"/>
      </w:pPr>
      <w:r w:rsidRPr="00B915C1">
        <w:tab/>
        <w:t>altFreqPriority-r16</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r>
      <w:r w:rsidRPr="00B915C1">
        <w:tab/>
      </w:r>
      <w:r w:rsidRPr="00B915C1">
        <w:tab/>
        <w:t>OPTIONAL,</w:t>
      </w:r>
    </w:p>
    <w:p w14:paraId="6935204D" w14:textId="77777777" w:rsidR="00894AAC" w:rsidRPr="00B915C1" w:rsidRDefault="00894AAC" w:rsidP="00894AAC">
      <w:pPr>
        <w:pStyle w:val="PL"/>
      </w:pPr>
      <w:r w:rsidRPr="00B915C1">
        <w:tab/>
        <w:t>ce-DL-ChannelQualityReporting-r16</w:t>
      </w:r>
      <w:r w:rsidRPr="00B915C1">
        <w:tab/>
        <w:t>ENUMERATED {supported}</w:t>
      </w:r>
      <w:r w:rsidRPr="00B915C1">
        <w:tab/>
      </w:r>
      <w:r w:rsidRPr="00B915C1">
        <w:tab/>
      </w:r>
      <w:r w:rsidRPr="00B915C1">
        <w:tab/>
      </w:r>
      <w:r w:rsidRPr="00B915C1">
        <w:tab/>
      </w:r>
      <w:r w:rsidRPr="00B915C1">
        <w:tab/>
      </w:r>
      <w:r w:rsidRPr="00B915C1">
        <w:tab/>
      </w:r>
      <w:r w:rsidRPr="00B915C1">
        <w:tab/>
        <w:t>OPTIONAL,</w:t>
      </w:r>
    </w:p>
    <w:p w14:paraId="362510DA" w14:textId="77777777" w:rsidR="00894AAC" w:rsidRPr="00B915C1" w:rsidRDefault="00894AAC" w:rsidP="00894AAC">
      <w:pPr>
        <w:pStyle w:val="PL"/>
      </w:pPr>
      <w:r w:rsidRPr="00B915C1">
        <w:tab/>
        <w:t>ce-MeasRSS-Dedicated-r16</w:t>
      </w:r>
      <w:r w:rsidRPr="00B915C1">
        <w:tab/>
      </w:r>
      <w:r w:rsidRPr="00B915C1">
        <w:tab/>
      </w:r>
      <w:r w:rsidRPr="00B915C1">
        <w:tab/>
        <w:t>ENUMERATED {supported}</w:t>
      </w:r>
      <w:r w:rsidRPr="00B915C1">
        <w:tab/>
      </w:r>
      <w:r w:rsidRPr="00B915C1">
        <w:tab/>
      </w:r>
      <w:r w:rsidRPr="00B915C1">
        <w:tab/>
      </w:r>
      <w:r w:rsidRPr="00B915C1">
        <w:tab/>
      </w:r>
      <w:r w:rsidRPr="00B915C1">
        <w:tab/>
      </w:r>
      <w:r w:rsidRPr="00B915C1">
        <w:tab/>
      </w:r>
      <w:r w:rsidRPr="00B915C1">
        <w:tab/>
        <w:t>OPTIONAL,</w:t>
      </w:r>
    </w:p>
    <w:p w14:paraId="47043DBB" w14:textId="77777777" w:rsidR="00894AAC" w:rsidRPr="00B915C1" w:rsidRDefault="00894AAC" w:rsidP="00894AAC">
      <w:pPr>
        <w:pStyle w:val="PL"/>
      </w:pPr>
      <w:r w:rsidRPr="00B915C1">
        <w:tab/>
        <w:t>eutra-IdleInactiveMeasurements-r16</w:t>
      </w:r>
      <w:r w:rsidRPr="00B915C1">
        <w:tab/>
      </w:r>
      <w:r w:rsidRPr="00B915C1">
        <w:tab/>
      </w:r>
      <w:r w:rsidRPr="00B915C1">
        <w:tab/>
        <w:t>ENUMERATED {supported}</w:t>
      </w:r>
      <w:r w:rsidRPr="00B915C1">
        <w:tab/>
      </w:r>
      <w:r w:rsidRPr="00B915C1">
        <w:tab/>
        <w:t>OPTIONAL,</w:t>
      </w:r>
    </w:p>
    <w:p w14:paraId="08C1142A" w14:textId="77777777" w:rsidR="00894AAC" w:rsidRPr="00B915C1" w:rsidRDefault="00894AAC" w:rsidP="00894AAC">
      <w:pPr>
        <w:pStyle w:val="PL"/>
      </w:pPr>
      <w:r w:rsidRPr="00B915C1">
        <w:tab/>
        <w:t>nr-IdleInactiveMeasFR1-r16</w:t>
      </w:r>
      <w:r w:rsidRPr="00B915C1">
        <w:tab/>
      </w:r>
      <w:r w:rsidRPr="00B915C1">
        <w:tab/>
      </w:r>
      <w:r w:rsidRPr="00B915C1">
        <w:tab/>
        <w:t>ENUMERATED {supported}</w:t>
      </w:r>
      <w:r w:rsidRPr="00B915C1">
        <w:tab/>
      </w:r>
      <w:r w:rsidRPr="00B915C1">
        <w:tab/>
        <w:t>OPTIONAL,</w:t>
      </w:r>
    </w:p>
    <w:p w14:paraId="722F51F1" w14:textId="77777777" w:rsidR="00894AAC" w:rsidRPr="00B915C1" w:rsidRDefault="00894AAC" w:rsidP="00894AAC">
      <w:pPr>
        <w:pStyle w:val="PL"/>
      </w:pPr>
      <w:r w:rsidRPr="00B915C1">
        <w:tab/>
        <w:t>nr-IdleInactiveMeasFR2-r16</w:t>
      </w:r>
      <w:r w:rsidRPr="00B915C1">
        <w:tab/>
      </w:r>
      <w:r w:rsidRPr="00B915C1">
        <w:tab/>
      </w:r>
      <w:r w:rsidRPr="00B915C1">
        <w:tab/>
        <w:t>ENUMERATED {supported}</w:t>
      </w:r>
      <w:r w:rsidRPr="00B915C1">
        <w:tab/>
      </w:r>
      <w:r w:rsidRPr="00B915C1">
        <w:tab/>
        <w:t>OPTIONAL,</w:t>
      </w:r>
    </w:p>
    <w:p w14:paraId="1C677DB8" w14:textId="77777777" w:rsidR="00894AAC" w:rsidRPr="00B915C1" w:rsidRDefault="00894AAC" w:rsidP="00894AAC">
      <w:pPr>
        <w:pStyle w:val="PL"/>
      </w:pPr>
      <w:r w:rsidRPr="00B915C1">
        <w:tab/>
        <w:t>idleInactiveValidityAreaList-r16</w:t>
      </w:r>
      <w:r w:rsidRPr="00B915C1">
        <w:tab/>
      </w:r>
      <w:r w:rsidRPr="00B915C1">
        <w:tab/>
        <w:t>ENUMERATED {supported}</w:t>
      </w:r>
      <w:r w:rsidRPr="00B915C1">
        <w:tab/>
      </w:r>
      <w:r w:rsidRPr="00B915C1">
        <w:tab/>
        <w:t>OPTIONAL,</w:t>
      </w:r>
    </w:p>
    <w:p w14:paraId="494EB65D" w14:textId="77777777" w:rsidR="00894AAC" w:rsidRPr="00B915C1" w:rsidRDefault="00894AAC" w:rsidP="00894AAC">
      <w:pPr>
        <w:pStyle w:val="PL"/>
      </w:pPr>
      <w:r w:rsidRPr="00B915C1">
        <w:tab/>
        <w:t>measGapPatterns-NRonly-r16</w:t>
      </w:r>
      <w:r w:rsidRPr="00B915C1">
        <w:tab/>
      </w:r>
      <w:r w:rsidRPr="00B915C1">
        <w:tab/>
      </w:r>
      <w:r w:rsidRPr="00B915C1">
        <w:tab/>
        <w:t>ENUMERATED {supported}</w:t>
      </w:r>
      <w:r w:rsidRPr="00B915C1">
        <w:tab/>
      </w:r>
      <w:r w:rsidRPr="00B915C1">
        <w:tab/>
        <w:t>OPTIONAL,</w:t>
      </w:r>
    </w:p>
    <w:p w14:paraId="6BB6E24D" w14:textId="77777777" w:rsidR="00894AAC" w:rsidRPr="00B915C1" w:rsidRDefault="00894AAC" w:rsidP="00894AAC">
      <w:pPr>
        <w:pStyle w:val="PL"/>
        <w:rPr>
          <w:rFonts w:eastAsiaTheme="minorEastAsia"/>
        </w:rPr>
      </w:pPr>
      <w:r w:rsidRPr="00B915C1">
        <w:tab/>
        <w:t>measGapPatterns-NRonly-ENDC-r16</w:t>
      </w:r>
      <w:r w:rsidRPr="00B915C1">
        <w:tab/>
      </w:r>
      <w:r w:rsidRPr="00B915C1">
        <w:tab/>
        <w:t>ENUMERATED {supported}</w:t>
      </w:r>
      <w:r w:rsidRPr="00B915C1">
        <w:tab/>
      </w:r>
      <w:r w:rsidRPr="00B915C1">
        <w:tab/>
        <w:t>OPTIONAL</w:t>
      </w:r>
    </w:p>
    <w:p w14:paraId="62149FFA" w14:textId="77777777" w:rsidR="00894AAC" w:rsidRPr="00B915C1" w:rsidRDefault="00894AAC" w:rsidP="00894AAC">
      <w:pPr>
        <w:pStyle w:val="PL"/>
      </w:pPr>
      <w:r w:rsidRPr="00B915C1">
        <w:t>}</w:t>
      </w:r>
    </w:p>
    <w:p w14:paraId="4C4A2B56" w14:textId="77777777" w:rsidR="00894AAC" w:rsidRPr="00B915C1" w:rsidRDefault="00894AAC" w:rsidP="00894AAC">
      <w:pPr>
        <w:pStyle w:val="PL"/>
      </w:pPr>
    </w:p>
    <w:p w14:paraId="546D6333" w14:textId="77777777" w:rsidR="00894AAC" w:rsidRPr="00B915C1" w:rsidRDefault="00894AAC" w:rsidP="00894AAC">
      <w:pPr>
        <w:pStyle w:val="PL"/>
      </w:pPr>
      <w:r w:rsidRPr="00B915C1">
        <w:t>MeasParameters-v1630 ::=</w:t>
      </w:r>
      <w:r w:rsidRPr="00B915C1">
        <w:tab/>
      </w:r>
      <w:r w:rsidRPr="00B915C1">
        <w:tab/>
        <w:t>SEQUENCE {</w:t>
      </w:r>
    </w:p>
    <w:p w14:paraId="03837705" w14:textId="77777777" w:rsidR="00894AAC" w:rsidRPr="00B915C1" w:rsidRDefault="00894AAC" w:rsidP="00894AAC">
      <w:pPr>
        <w:pStyle w:val="PL"/>
      </w:pPr>
      <w:r w:rsidRPr="00B915C1">
        <w:tab/>
        <w:t>nr-IdleInactiveBeamMeasFR1-r16</w:t>
      </w:r>
      <w:r w:rsidRPr="00B915C1">
        <w:tab/>
      </w:r>
      <w:r w:rsidRPr="00B915C1">
        <w:tab/>
        <w:t>ENUMERATED {supported}</w:t>
      </w:r>
      <w:r w:rsidRPr="00B915C1">
        <w:tab/>
      </w:r>
      <w:r w:rsidRPr="00B915C1">
        <w:tab/>
        <w:t>OPTIONAL,</w:t>
      </w:r>
    </w:p>
    <w:p w14:paraId="6579A5F9" w14:textId="77777777" w:rsidR="00894AAC" w:rsidRPr="00B915C1" w:rsidRDefault="00894AAC" w:rsidP="00894AAC">
      <w:pPr>
        <w:pStyle w:val="PL"/>
      </w:pPr>
      <w:r w:rsidRPr="00B915C1">
        <w:tab/>
        <w:t>nr-IdleInactiveBeamMeasFR2-r16</w:t>
      </w:r>
      <w:r w:rsidRPr="00B915C1">
        <w:tab/>
      </w:r>
      <w:r w:rsidRPr="00B915C1">
        <w:tab/>
        <w:t>ENUMERATED {supported}</w:t>
      </w:r>
      <w:r w:rsidRPr="00B915C1">
        <w:tab/>
      </w:r>
      <w:r w:rsidRPr="00B915C1">
        <w:tab/>
        <w:t>OPTIONAL,</w:t>
      </w:r>
    </w:p>
    <w:p w14:paraId="06E13347" w14:textId="77777777" w:rsidR="00894AAC" w:rsidRPr="00B915C1" w:rsidRDefault="00894AAC" w:rsidP="00894AAC">
      <w:pPr>
        <w:pStyle w:val="PL"/>
        <w:rPr>
          <w:rFonts w:eastAsiaTheme="minorEastAsia"/>
        </w:rPr>
      </w:pPr>
      <w:r w:rsidRPr="00B915C1">
        <w:tab/>
        <w:t>ce-MeasRSS-DedicatedSameRBs-r16</w:t>
      </w:r>
      <w:r w:rsidRPr="00B915C1">
        <w:tab/>
      </w:r>
      <w:r w:rsidRPr="00B915C1">
        <w:tab/>
        <w:t>ENUMERATED {supported}</w:t>
      </w:r>
      <w:r w:rsidRPr="00B915C1">
        <w:tab/>
      </w:r>
      <w:r w:rsidRPr="00B915C1">
        <w:tab/>
        <w:t>OPTIONAL</w:t>
      </w:r>
    </w:p>
    <w:p w14:paraId="0878DAE7" w14:textId="77777777" w:rsidR="00894AAC" w:rsidRPr="00B915C1" w:rsidRDefault="00894AAC" w:rsidP="00894AAC">
      <w:pPr>
        <w:pStyle w:val="PL"/>
      </w:pPr>
      <w:r w:rsidRPr="00B915C1">
        <w:t>}</w:t>
      </w:r>
    </w:p>
    <w:p w14:paraId="1F72748F" w14:textId="77777777" w:rsidR="00894AAC" w:rsidRPr="00B915C1" w:rsidRDefault="00894AAC" w:rsidP="00894AAC">
      <w:pPr>
        <w:pStyle w:val="PL"/>
      </w:pPr>
    </w:p>
    <w:p w14:paraId="04EE64F9" w14:textId="77777777" w:rsidR="00894AAC" w:rsidRPr="00B915C1" w:rsidRDefault="00894AAC" w:rsidP="00894AAC">
      <w:pPr>
        <w:pStyle w:val="PL"/>
      </w:pPr>
      <w:r w:rsidRPr="00B915C1">
        <w:t>MeasParameters-v16c0 ::=</w:t>
      </w:r>
      <w:r w:rsidRPr="00B915C1">
        <w:tab/>
      </w:r>
      <w:r w:rsidRPr="00B915C1">
        <w:tab/>
        <w:t>SEQUENCE {</w:t>
      </w:r>
    </w:p>
    <w:p w14:paraId="48A461D3" w14:textId="77777777" w:rsidR="00894AAC" w:rsidRPr="00B915C1" w:rsidRDefault="00894AAC" w:rsidP="00894AAC">
      <w:pPr>
        <w:pStyle w:val="PL"/>
      </w:pPr>
      <w:r w:rsidRPr="00B915C1">
        <w:tab/>
        <w:t>nr-CellIndividualOffset-r16</w:t>
      </w:r>
      <w:r w:rsidRPr="00B915C1">
        <w:tab/>
      </w:r>
      <w:r w:rsidRPr="00B915C1">
        <w:tab/>
      </w:r>
      <w:r w:rsidRPr="00B915C1">
        <w:tab/>
        <w:t>ENUMERATED {supported}</w:t>
      </w:r>
      <w:r w:rsidRPr="00B915C1">
        <w:tab/>
      </w:r>
      <w:r w:rsidRPr="00B915C1">
        <w:tab/>
        <w:t>OPTIONAL</w:t>
      </w:r>
    </w:p>
    <w:p w14:paraId="6549AC6C" w14:textId="77777777" w:rsidR="00894AAC" w:rsidRPr="00B915C1" w:rsidRDefault="00894AAC" w:rsidP="00894AAC">
      <w:pPr>
        <w:pStyle w:val="PL"/>
      </w:pPr>
      <w:r w:rsidRPr="00B915C1">
        <w:t>}</w:t>
      </w:r>
    </w:p>
    <w:p w14:paraId="5668A418" w14:textId="77777777" w:rsidR="00894AAC" w:rsidRPr="00B915C1" w:rsidRDefault="00894AAC" w:rsidP="00894AAC">
      <w:pPr>
        <w:pStyle w:val="PL"/>
      </w:pPr>
    </w:p>
    <w:p w14:paraId="076C0609" w14:textId="77777777" w:rsidR="00894AAC" w:rsidRPr="00B915C1" w:rsidRDefault="00894AAC" w:rsidP="00894AAC">
      <w:pPr>
        <w:pStyle w:val="PL"/>
      </w:pPr>
      <w:r w:rsidRPr="00B915C1">
        <w:t>MeasParameters-v1700 ::=</w:t>
      </w:r>
      <w:r w:rsidRPr="00B915C1">
        <w:tab/>
      </w:r>
      <w:r w:rsidRPr="00B915C1">
        <w:tab/>
        <w:t>SEQUENCE {</w:t>
      </w:r>
    </w:p>
    <w:p w14:paraId="56304E86" w14:textId="77777777" w:rsidR="00894AAC" w:rsidRPr="00B915C1" w:rsidRDefault="00894AAC" w:rsidP="00894AAC">
      <w:pPr>
        <w:pStyle w:val="PL"/>
      </w:pPr>
      <w:r w:rsidRPr="00B915C1">
        <w:lastRenderedPageBreak/>
        <w:tab/>
        <w:t>sharedSpectrumMeasNR-EN-DC-r17</w:t>
      </w:r>
      <w:r w:rsidRPr="00B915C1">
        <w:tab/>
        <w:t>SEQUENCE (SIZE (1..maxBandsNR-r15)) OF SharedSpectrumMeasNR-r17</w:t>
      </w:r>
      <w:r w:rsidRPr="00B915C1">
        <w:tab/>
        <w:t>OPTIONAL,</w:t>
      </w:r>
    </w:p>
    <w:p w14:paraId="164160EB" w14:textId="77777777" w:rsidR="00894AAC" w:rsidRPr="00B915C1" w:rsidRDefault="00894AAC" w:rsidP="00894AAC">
      <w:pPr>
        <w:pStyle w:val="PL"/>
      </w:pPr>
      <w:r w:rsidRPr="00B915C1">
        <w:tab/>
        <w:t>sharedSpectrumMeasNR-SA-r17</w:t>
      </w:r>
      <w:r w:rsidRPr="00B915C1">
        <w:tab/>
      </w:r>
      <w:r w:rsidRPr="00B915C1">
        <w:tab/>
        <w:t>SEQUENCE (SIZE (1..maxBandsNR-r15)) OF SharedSpectrumMeasNR-r17</w:t>
      </w:r>
      <w:r w:rsidRPr="00B915C1">
        <w:tab/>
        <w:t>OPTIONAL</w:t>
      </w:r>
    </w:p>
    <w:p w14:paraId="652FE2F9" w14:textId="77777777" w:rsidR="00894AAC" w:rsidRPr="00B915C1" w:rsidRDefault="00894AAC" w:rsidP="00894AAC">
      <w:pPr>
        <w:pStyle w:val="PL"/>
      </w:pPr>
      <w:r w:rsidRPr="00B915C1">
        <w:t>}</w:t>
      </w:r>
    </w:p>
    <w:p w14:paraId="79234EDC" w14:textId="77777777" w:rsidR="00894AAC" w:rsidRPr="00B915C1" w:rsidRDefault="00894AAC" w:rsidP="00894AAC">
      <w:pPr>
        <w:pStyle w:val="PL"/>
      </w:pPr>
    </w:p>
    <w:p w14:paraId="5A95370C" w14:textId="77777777" w:rsidR="00894AAC" w:rsidRPr="00B915C1" w:rsidRDefault="00894AAC" w:rsidP="00894AAC">
      <w:pPr>
        <w:pStyle w:val="PL"/>
      </w:pPr>
      <w:r w:rsidRPr="00B915C1">
        <w:t>MeasParameters-v1770 ::=</w:t>
      </w:r>
      <w:r w:rsidRPr="00B915C1">
        <w:tab/>
      </w:r>
      <w:r w:rsidRPr="00B915C1">
        <w:tab/>
      </w:r>
      <w:r w:rsidRPr="00B915C1">
        <w:tab/>
        <w:t>SEQUENCE {</w:t>
      </w:r>
    </w:p>
    <w:p w14:paraId="296D9B35" w14:textId="77777777" w:rsidR="00894AAC" w:rsidRPr="00B915C1" w:rsidRDefault="00894AAC" w:rsidP="00894AAC">
      <w:pPr>
        <w:pStyle w:val="PL"/>
      </w:pPr>
      <w:r w:rsidRPr="00B915C1">
        <w:tab/>
        <w:t>gaplessMeas-FR2-maxCC-r17</w:t>
      </w:r>
      <w:r w:rsidRPr="00B915C1">
        <w:tab/>
      </w:r>
      <w:r w:rsidRPr="00B915C1">
        <w:tab/>
      </w:r>
      <w:r w:rsidRPr="00B915C1">
        <w:tab/>
        <w:t>INTEGER (1..32)</w:t>
      </w:r>
      <w:r w:rsidRPr="00B915C1">
        <w:tab/>
      </w:r>
      <w:r w:rsidRPr="00B915C1">
        <w:tab/>
      </w:r>
      <w:r w:rsidRPr="00B915C1">
        <w:tab/>
      </w:r>
      <w:r w:rsidRPr="00B915C1">
        <w:tab/>
        <w:t>OPTIONAL</w:t>
      </w:r>
    </w:p>
    <w:p w14:paraId="6CE7FD8B" w14:textId="77777777" w:rsidR="00894AAC" w:rsidRPr="00B915C1" w:rsidRDefault="00894AAC" w:rsidP="00894AAC">
      <w:pPr>
        <w:pStyle w:val="PL"/>
      </w:pPr>
      <w:r w:rsidRPr="00B915C1">
        <w:t>}</w:t>
      </w:r>
    </w:p>
    <w:p w14:paraId="1AF6ADAB" w14:textId="77777777" w:rsidR="00894AAC" w:rsidRPr="00B915C1" w:rsidRDefault="00894AAC" w:rsidP="00894AAC">
      <w:pPr>
        <w:pStyle w:val="PL"/>
      </w:pPr>
    </w:p>
    <w:p w14:paraId="04712974" w14:textId="77777777" w:rsidR="00894AAC" w:rsidRPr="00B915C1" w:rsidRDefault="00894AAC" w:rsidP="00894AAC">
      <w:pPr>
        <w:pStyle w:val="PL"/>
      </w:pPr>
      <w:r w:rsidRPr="00B915C1">
        <w:t>MeasParameters-v1800 ::=</w:t>
      </w:r>
      <w:r w:rsidRPr="00B915C1">
        <w:tab/>
        <w:t>SEQUENCE {</w:t>
      </w:r>
    </w:p>
    <w:p w14:paraId="045000B1" w14:textId="77777777" w:rsidR="00894AAC" w:rsidRPr="00B915C1" w:rsidRDefault="00894AAC" w:rsidP="00894AAC">
      <w:pPr>
        <w:pStyle w:val="PL"/>
      </w:pPr>
      <w:r w:rsidRPr="00B915C1">
        <w:tab/>
        <w:t>bandInfoNR-v1800</w:t>
      </w:r>
      <w:r w:rsidRPr="00B915C1">
        <w:tab/>
      </w:r>
      <w:r w:rsidRPr="00B915C1">
        <w:tab/>
      </w:r>
      <w:r w:rsidRPr="00B915C1">
        <w:tab/>
      </w:r>
      <w:r w:rsidRPr="00B915C1">
        <w:tab/>
        <w:t>SEQUENCE (SIZE (1..maxBands)) OF MeasGapInfoNR-r18</w:t>
      </w:r>
    </w:p>
    <w:p w14:paraId="0C372699" w14:textId="77777777" w:rsidR="00894AAC" w:rsidRPr="00B915C1" w:rsidRDefault="00894AAC" w:rsidP="00894AAC">
      <w:pPr>
        <w:pStyle w:val="PL"/>
      </w:pPr>
      <w:r w:rsidRPr="00B915C1">
        <w:t>}</w:t>
      </w:r>
    </w:p>
    <w:p w14:paraId="3AD07A13" w14:textId="77777777" w:rsidR="00894AAC" w:rsidRPr="00B915C1" w:rsidRDefault="00894AAC" w:rsidP="00894AAC">
      <w:pPr>
        <w:pStyle w:val="PL"/>
      </w:pPr>
    </w:p>
    <w:p w14:paraId="6AE7F11C" w14:textId="77777777" w:rsidR="00894AAC" w:rsidRPr="00B915C1" w:rsidRDefault="00894AAC" w:rsidP="00894AAC">
      <w:pPr>
        <w:pStyle w:val="PL"/>
      </w:pPr>
      <w:r w:rsidRPr="00B915C1">
        <w:t>MeasParameters-v1840 ::=</w:t>
      </w:r>
      <w:r w:rsidRPr="00B915C1">
        <w:tab/>
        <w:t>SEQUENCE {</w:t>
      </w:r>
    </w:p>
    <w:p w14:paraId="5F19A094" w14:textId="77777777" w:rsidR="00894AAC" w:rsidRPr="00B915C1" w:rsidRDefault="00894AAC" w:rsidP="00894AAC">
      <w:pPr>
        <w:pStyle w:val="PL"/>
      </w:pPr>
      <w:r w:rsidRPr="00B915C1">
        <w:tab/>
        <w:t>simultaneousRxDataSSB-DiffNumerology-FR1-r18</w:t>
      </w:r>
      <w:r w:rsidRPr="00B915C1">
        <w:tab/>
        <w:t>ENUMERATED {supported}</w:t>
      </w:r>
      <w:r w:rsidRPr="00B915C1">
        <w:tab/>
        <w:t>OPTIONAL</w:t>
      </w:r>
    </w:p>
    <w:p w14:paraId="75322CB2" w14:textId="77777777" w:rsidR="00894AAC" w:rsidRPr="00B915C1" w:rsidRDefault="00894AAC" w:rsidP="00894AAC">
      <w:pPr>
        <w:pStyle w:val="PL"/>
      </w:pPr>
      <w:r w:rsidRPr="00B915C1">
        <w:t>}</w:t>
      </w:r>
    </w:p>
    <w:p w14:paraId="20E9AE30" w14:textId="77777777" w:rsidR="00894AAC" w:rsidRPr="00B915C1" w:rsidRDefault="00894AAC" w:rsidP="00894AAC">
      <w:pPr>
        <w:pStyle w:val="PL"/>
      </w:pPr>
    </w:p>
    <w:p w14:paraId="3FCC354A" w14:textId="77777777" w:rsidR="00894AAC" w:rsidRPr="00B915C1" w:rsidRDefault="00894AAC" w:rsidP="00894AAC">
      <w:pPr>
        <w:pStyle w:val="PL"/>
      </w:pPr>
      <w:r w:rsidRPr="00B915C1">
        <w:t>SharedSpectrumMeasNR-r17 ::=</w:t>
      </w:r>
      <w:r w:rsidRPr="00B915C1">
        <w:tab/>
      </w:r>
      <w:r w:rsidRPr="00B915C1">
        <w:tab/>
        <w:t>SEQUENCE {</w:t>
      </w:r>
    </w:p>
    <w:p w14:paraId="18252729" w14:textId="77777777" w:rsidR="00894AAC" w:rsidRPr="00B915C1" w:rsidRDefault="00894AAC" w:rsidP="00894AAC">
      <w:pPr>
        <w:pStyle w:val="PL"/>
      </w:pPr>
      <w:r w:rsidRPr="00B915C1">
        <w:tab/>
        <w:t>nr-RSSI-ChannelOccupancyReporting-r17                  BOOLEAN</w:t>
      </w:r>
    </w:p>
    <w:p w14:paraId="645C0A1D" w14:textId="77777777" w:rsidR="00894AAC" w:rsidRPr="00B915C1" w:rsidRDefault="00894AAC" w:rsidP="00894AAC">
      <w:pPr>
        <w:pStyle w:val="PL"/>
      </w:pPr>
      <w:r w:rsidRPr="00B915C1">
        <w:t>}</w:t>
      </w:r>
    </w:p>
    <w:p w14:paraId="39FCD98C" w14:textId="77777777" w:rsidR="00894AAC" w:rsidRPr="00B915C1" w:rsidRDefault="00894AAC" w:rsidP="00894AAC">
      <w:pPr>
        <w:pStyle w:val="PL"/>
      </w:pPr>
    </w:p>
    <w:p w14:paraId="34328FA0" w14:textId="77777777" w:rsidR="00894AAC" w:rsidRPr="00B915C1" w:rsidRDefault="00894AAC" w:rsidP="00894AAC">
      <w:pPr>
        <w:pStyle w:val="PL"/>
      </w:pPr>
      <w:r w:rsidRPr="00B915C1">
        <w:t>MeasGapInfoNR-r16 ::= SEQUENCE {</w:t>
      </w:r>
    </w:p>
    <w:p w14:paraId="12BCB6B5" w14:textId="77777777" w:rsidR="00894AAC" w:rsidRPr="00B915C1" w:rsidRDefault="00894AAC" w:rsidP="00894AAC">
      <w:pPr>
        <w:pStyle w:val="PL"/>
      </w:pPr>
      <w:r w:rsidRPr="00B915C1">
        <w:tab/>
        <w:t>interRAT-BandListNR-EN-DC-r16</w:t>
      </w:r>
      <w:r w:rsidRPr="00B915C1">
        <w:tab/>
      </w:r>
      <w:r w:rsidRPr="00B915C1">
        <w:tab/>
        <w:t>InterRAT-BandListNR-r16</w:t>
      </w:r>
      <w:r w:rsidRPr="00B915C1">
        <w:tab/>
      </w:r>
      <w:r w:rsidRPr="00B915C1">
        <w:tab/>
      </w:r>
      <w:r w:rsidRPr="00B915C1">
        <w:tab/>
      </w:r>
      <w:r w:rsidRPr="00B915C1">
        <w:tab/>
        <w:t>OPTIONAL,</w:t>
      </w:r>
    </w:p>
    <w:p w14:paraId="6CB9FF77" w14:textId="77777777" w:rsidR="00894AAC" w:rsidRPr="00B915C1" w:rsidRDefault="00894AAC" w:rsidP="00894AAC">
      <w:pPr>
        <w:pStyle w:val="PL"/>
      </w:pPr>
      <w:r w:rsidRPr="00B915C1">
        <w:tab/>
        <w:t>interRAT-BandListNR-SA-r16</w:t>
      </w:r>
      <w:r w:rsidRPr="00B915C1">
        <w:tab/>
      </w:r>
      <w:r w:rsidRPr="00B915C1">
        <w:tab/>
      </w:r>
      <w:r w:rsidRPr="00B915C1">
        <w:tab/>
        <w:t>InterRAT-BandListNR-r16</w:t>
      </w:r>
      <w:r w:rsidRPr="00B915C1">
        <w:tab/>
      </w:r>
      <w:r w:rsidRPr="00B915C1">
        <w:tab/>
      </w:r>
      <w:r w:rsidRPr="00B915C1">
        <w:tab/>
      </w:r>
      <w:r w:rsidRPr="00B915C1">
        <w:tab/>
        <w:t>OPTIONAL</w:t>
      </w:r>
    </w:p>
    <w:p w14:paraId="368A5D89" w14:textId="77777777" w:rsidR="00894AAC" w:rsidRPr="00B915C1" w:rsidRDefault="00894AAC" w:rsidP="00894AAC">
      <w:pPr>
        <w:pStyle w:val="PL"/>
      </w:pPr>
      <w:r w:rsidRPr="00B915C1">
        <w:t>}</w:t>
      </w:r>
    </w:p>
    <w:p w14:paraId="75331A6C" w14:textId="77777777" w:rsidR="00894AAC" w:rsidRPr="00B915C1" w:rsidRDefault="00894AAC" w:rsidP="00894AAC">
      <w:pPr>
        <w:pStyle w:val="PL"/>
      </w:pPr>
    </w:p>
    <w:p w14:paraId="44899047" w14:textId="77777777" w:rsidR="00894AAC" w:rsidRPr="00B915C1" w:rsidRDefault="00894AAC" w:rsidP="00894AAC">
      <w:pPr>
        <w:pStyle w:val="PL"/>
      </w:pPr>
      <w:r w:rsidRPr="00B915C1">
        <w:t>MeasGapInfoNR-r18 ::= SEQUENCE {</w:t>
      </w:r>
    </w:p>
    <w:p w14:paraId="6C70D51F" w14:textId="77777777" w:rsidR="00894AAC" w:rsidRPr="00B915C1" w:rsidRDefault="00894AAC" w:rsidP="00894AAC">
      <w:pPr>
        <w:pStyle w:val="PL"/>
      </w:pPr>
      <w:r w:rsidRPr="00B915C1">
        <w:tab/>
        <w:t>interRAT-BandListNR-EN-DC-r18</w:t>
      </w:r>
      <w:r w:rsidRPr="00B915C1">
        <w:tab/>
      </w:r>
      <w:r w:rsidRPr="00B915C1">
        <w:tab/>
        <w:t>InterRAT-BandListNR-r18</w:t>
      </w:r>
      <w:r w:rsidRPr="00B915C1">
        <w:tab/>
      </w:r>
      <w:r w:rsidRPr="00B915C1">
        <w:tab/>
      </w:r>
      <w:r w:rsidRPr="00B915C1">
        <w:tab/>
      </w:r>
      <w:r w:rsidRPr="00B915C1">
        <w:tab/>
        <w:t>OPTIONAL,</w:t>
      </w:r>
    </w:p>
    <w:p w14:paraId="3FAD0497" w14:textId="77777777" w:rsidR="00894AAC" w:rsidRPr="00B915C1" w:rsidRDefault="00894AAC" w:rsidP="00894AAC">
      <w:pPr>
        <w:pStyle w:val="PL"/>
      </w:pPr>
      <w:r w:rsidRPr="00B915C1">
        <w:tab/>
        <w:t>interRAT-BandListNR-SA-r18</w:t>
      </w:r>
      <w:r w:rsidRPr="00B915C1">
        <w:tab/>
      </w:r>
      <w:r w:rsidRPr="00B915C1">
        <w:tab/>
      </w:r>
      <w:r w:rsidRPr="00B915C1">
        <w:tab/>
        <w:t>InterRAT-BandListNR-r18</w:t>
      </w:r>
      <w:r w:rsidRPr="00B915C1">
        <w:tab/>
      </w:r>
      <w:r w:rsidRPr="00B915C1">
        <w:tab/>
      </w:r>
      <w:r w:rsidRPr="00B915C1">
        <w:tab/>
      </w:r>
      <w:r w:rsidRPr="00B915C1">
        <w:tab/>
        <w:t>OPTIONAL</w:t>
      </w:r>
    </w:p>
    <w:p w14:paraId="6B95F848" w14:textId="77777777" w:rsidR="00894AAC" w:rsidRPr="00B915C1" w:rsidRDefault="00894AAC" w:rsidP="00894AAC">
      <w:pPr>
        <w:pStyle w:val="PL"/>
      </w:pPr>
      <w:r w:rsidRPr="00B915C1">
        <w:t>}</w:t>
      </w:r>
    </w:p>
    <w:p w14:paraId="7362E3C8" w14:textId="77777777" w:rsidR="00894AAC" w:rsidRPr="00B915C1" w:rsidRDefault="00894AAC" w:rsidP="00894AAC">
      <w:pPr>
        <w:pStyle w:val="PL"/>
      </w:pPr>
    </w:p>
    <w:p w14:paraId="33C952CA" w14:textId="77777777" w:rsidR="00894AAC" w:rsidRPr="00B915C1" w:rsidRDefault="00894AAC" w:rsidP="00894AAC">
      <w:pPr>
        <w:pStyle w:val="PL"/>
      </w:pPr>
      <w:r w:rsidRPr="00B915C1">
        <w:t>BandListEUTRA ::=</w:t>
      </w:r>
      <w:r w:rsidRPr="00B915C1">
        <w:tab/>
      </w:r>
      <w:r w:rsidRPr="00B915C1">
        <w:tab/>
      </w:r>
      <w:r w:rsidRPr="00B915C1">
        <w:tab/>
      </w:r>
      <w:r w:rsidRPr="00B915C1">
        <w:tab/>
      </w:r>
      <w:r w:rsidRPr="00B915C1">
        <w:tab/>
        <w:t>SEQUENCE (SIZE (1..maxBands)) OF BandInfoEUTRA</w:t>
      </w:r>
    </w:p>
    <w:p w14:paraId="4D79CED9" w14:textId="77777777" w:rsidR="00894AAC" w:rsidRPr="00B915C1" w:rsidRDefault="00894AAC" w:rsidP="00894AAC">
      <w:pPr>
        <w:pStyle w:val="PL"/>
      </w:pPr>
    </w:p>
    <w:p w14:paraId="55012EE7" w14:textId="77777777" w:rsidR="00894AAC" w:rsidRPr="00B915C1" w:rsidRDefault="00894AAC" w:rsidP="00894AAC">
      <w:pPr>
        <w:pStyle w:val="PL"/>
      </w:pPr>
      <w:r w:rsidRPr="00B915C1">
        <w:t>BandCombinationListEUTRA-r10 ::=</w:t>
      </w:r>
      <w:r w:rsidRPr="00B915C1">
        <w:tab/>
        <w:t>SEQUENCE (SIZE (1..maxBandComb-r10)) OF BandInfoEUTRA</w:t>
      </w:r>
    </w:p>
    <w:p w14:paraId="2971261E" w14:textId="77777777" w:rsidR="00894AAC" w:rsidRPr="00B915C1" w:rsidRDefault="00894AAC" w:rsidP="00894AAC">
      <w:pPr>
        <w:pStyle w:val="PL"/>
      </w:pPr>
    </w:p>
    <w:p w14:paraId="74D00A56" w14:textId="77777777" w:rsidR="00894AAC" w:rsidRPr="00B915C1" w:rsidRDefault="00894AAC" w:rsidP="00894AAC">
      <w:pPr>
        <w:pStyle w:val="PL"/>
      </w:pPr>
      <w:r w:rsidRPr="00B915C1">
        <w:t>BandInfoEUTRA ::=</w:t>
      </w:r>
      <w:r w:rsidRPr="00B915C1">
        <w:tab/>
      </w:r>
      <w:r w:rsidRPr="00B915C1">
        <w:tab/>
      </w:r>
      <w:r w:rsidRPr="00B915C1">
        <w:tab/>
      </w:r>
      <w:r w:rsidRPr="00B915C1">
        <w:tab/>
      </w:r>
      <w:r w:rsidRPr="00B915C1">
        <w:tab/>
        <w:t>SEQUENCE {</w:t>
      </w:r>
    </w:p>
    <w:p w14:paraId="6C298358" w14:textId="77777777" w:rsidR="00894AAC" w:rsidRPr="00B915C1" w:rsidRDefault="00894AAC" w:rsidP="00894AAC">
      <w:pPr>
        <w:pStyle w:val="PL"/>
      </w:pPr>
      <w:r w:rsidRPr="00B915C1">
        <w:tab/>
        <w:t>interFreqBandList</w:t>
      </w:r>
      <w:r w:rsidRPr="00B915C1">
        <w:tab/>
      </w:r>
      <w:r w:rsidRPr="00B915C1">
        <w:tab/>
      </w:r>
      <w:r w:rsidRPr="00B915C1">
        <w:tab/>
      </w:r>
      <w:r w:rsidRPr="00B915C1">
        <w:tab/>
      </w:r>
      <w:r w:rsidRPr="00B915C1">
        <w:tab/>
        <w:t>InterFreqBandList,</w:t>
      </w:r>
    </w:p>
    <w:p w14:paraId="0FA0BBC9" w14:textId="77777777" w:rsidR="00894AAC" w:rsidRPr="00B915C1" w:rsidRDefault="00894AAC" w:rsidP="00894AAC">
      <w:pPr>
        <w:pStyle w:val="PL"/>
      </w:pPr>
      <w:r w:rsidRPr="00B915C1">
        <w:tab/>
        <w:t>interRAT-BandList</w:t>
      </w:r>
      <w:r w:rsidRPr="00B915C1">
        <w:tab/>
      </w:r>
      <w:r w:rsidRPr="00B915C1">
        <w:tab/>
      </w:r>
      <w:r w:rsidRPr="00B915C1">
        <w:tab/>
      </w:r>
      <w:r w:rsidRPr="00B915C1">
        <w:tab/>
      </w:r>
      <w:r w:rsidRPr="00B915C1">
        <w:tab/>
        <w:t>InterRAT-BandList</w:t>
      </w:r>
      <w:r w:rsidRPr="00B915C1">
        <w:tab/>
      </w:r>
      <w:r w:rsidRPr="00B915C1">
        <w:tab/>
        <w:t>OPTIONAL</w:t>
      </w:r>
    </w:p>
    <w:p w14:paraId="2450C864" w14:textId="77777777" w:rsidR="00894AAC" w:rsidRPr="00B915C1" w:rsidRDefault="00894AAC" w:rsidP="00894AAC">
      <w:pPr>
        <w:pStyle w:val="PL"/>
      </w:pPr>
      <w:r w:rsidRPr="00B915C1">
        <w:t>}</w:t>
      </w:r>
    </w:p>
    <w:p w14:paraId="4A246AE9" w14:textId="77777777" w:rsidR="00894AAC" w:rsidRPr="00B915C1" w:rsidRDefault="00894AAC" w:rsidP="00894AAC">
      <w:pPr>
        <w:pStyle w:val="PL"/>
      </w:pPr>
    </w:p>
    <w:p w14:paraId="72264A87" w14:textId="77777777" w:rsidR="00894AAC" w:rsidRPr="00B915C1" w:rsidRDefault="00894AAC" w:rsidP="00894AAC">
      <w:pPr>
        <w:pStyle w:val="PL"/>
      </w:pPr>
      <w:r w:rsidRPr="00B915C1">
        <w:t>InterFreqBandList ::=</w:t>
      </w:r>
      <w:r w:rsidRPr="00B915C1">
        <w:tab/>
      </w:r>
      <w:r w:rsidRPr="00B915C1">
        <w:tab/>
      </w:r>
      <w:r w:rsidRPr="00B915C1">
        <w:tab/>
      </w:r>
      <w:r w:rsidRPr="00B915C1">
        <w:tab/>
        <w:t>SEQUENCE (SIZE (1..maxBands)) OF InterFreqBandInfo</w:t>
      </w:r>
    </w:p>
    <w:p w14:paraId="42060DBC" w14:textId="77777777" w:rsidR="00894AAC" w:rsidRPr="00B915C1" w:rsidRDefault="00894AAC" w:rsidP="00894AAC">
      <w:pPr>
        <w:pStyle w:val="PL"/>
      </w:pPr>
    </w:p>
    <w:p w14:paraId="7D49C653" w14:textId="77777777" w:rsidR="00894AAC" w:rsidRPr="00B915C1" w:rsidRDefault="00894AAC" w:rsidP="00894AAC">
      <w:pPr>
        <w:pStyle w:val="PL"/>
      </w:pPr>
      <w:r w:rsidRPr="00B915C1">
        <w:t>InterFreqBandInfo ::=</w:t>
      </w:r>
      <w:r w:rsidRPr="00B915C1">
        <w:tab/>
      </w:r>
      <w:r w:rsidRPr="00B915C1">
        <w:tab/>
      </w:r>
      <w:r w:rsidRPr="00B915C1">
        <w:tab/>
      </w:r>
      <w:r w:rsidRPr="00B915C1">
        <w:tab/>
        <w:t>SEQUENCE {</w:t>
      </w:r>
    </w:p>
    <w:p w14:paraId="124A66F9" w14:textId="77777777" w:rsidR="00894AAC" w:rsidRPr="00B915C1" w:rsidRDefault="00894AAC" w:rsidP="00894AAC">
      <w:pPr>
        <w:pStyle w:val="PL"/>
      </w:pPr>
      <w:r w:rsidRPr="00B915C1">
        <w:tab/>
        <w:t>interFreqNeedForGaps</w:t>
      </w:r>
      <w:r w:rsidRPr="00B915C1">
        <w:tab/>
      </w:r>
      <w:r w:rsidRPr="00B915C1">
        <w:tab/>
      </w:r>
      <w:r w:rsidRPr="00B915C1">
        <w:tab/>
      </w:r>
      <w:r w:rsidRPr="00B915C1">
        <w:tab/>
        <w:t>BOOLEAN</w:t>
      </w:r>
    </w:p>
    <w:p w14:paraId="4B5D2C02" w14:textId="77777777" w:rsidR="00894AAC" w:rsidRPr="00B915C1" w:rsidRDefault="00894AAC" w:rsidP="00894AAC">
      <w:pPr>
        <w:pStyle w:val="PL"/>
      </w:pPr>
      <w:r w:rsidRPr="00B915C1">
        <w:t>}</w:t>
      </w:r>
    </w:p>
    <w:p w14:paraId="506E227D" w14:textId="77777777" w:rsidR="00894AAC" w:rsidRPr="00B915C1" w:rsidRDefault="00894AAC" w:rsidP="00894AAC">
      <w:pPr>
        <w:pStyle w:val="PL"/>
      </w:pPr>
    </w:p>
    <w:p w14:paraId="2C2E067A" w14:textId="77777777" w:rsidR="00894AAC" w:rsidRPr="00B915C1" w:rsidRDefault="00894AAC" w:rsidP="00894AAC">
      <w:pPr>
        <w:pStyle w:val="PL"/>
      </w:pPr>
      <w:r w:rsidRPr="00B915C1">
        <w:t>InterRAT-BandList ::=</w:t>
      </w:r>
      <w:r w:rsidRPr="00B915C1">
        <w:tab/>
      </w:r>
      <w:r w:rsidRPr="00B915C1">
        <w:tab/>
      </w:r>
      <w:r w:rsidRPr="00B915C1">
        <w:tab/>
      </w:r>
      <w:r w:rsidRPr="00B915C1">
        <w:tab/>
        <w:t>SEQUENCE (SIZE (1..maxBands)) OF InterRAT-BandInfo</w:t>
      </w:r>
    </w:p>
    <w:p w14:paraId="7CBB53D4" w14:textId="77777777" w:rsidR="00894AAC" w:rsidRPr="00B915C1" w:rsidRDefault="00894AAC" w:rsidP="00894AAC">
      <w:pPr>
        <w:pStyle w:val="PL"/>
      </w:pPr>
    </w:p>
    <w:p w14:paraId="398BE03B" w14:textId="77777777" w:rsidR="00894AAC" w:rsidRPr="00B915C1" w:rsidRDefault="00894AAC" w:rsidP="00894AAC">
      <w:pPr>
        <w:pStyle w:val="PL"/>
      </w:pPr>
      <w:r w:rsidRPr="00B915C1">
        <w:t>InterRAT-BandListNR-r16 ::=</w:t>
      </w:r>
      <w:r w:rsidRPr="00B915C1">
        <w:tab/>
      </w:r>
      <w:r w:rsidRPr="00B915C1">
        <w:tab/>
      </w:r>
      <w:r w:rsidRPr="00B915C1">
        <w:tab/>
      </w:r>
      <w:r w:rsidRPr="00B915C1">
        <w:tab/>
        <w:t>SEQUENCE (SIZE (1..maxBandsNR-r15)) OF InterRAT-BandInfoNR-r16</w:t>
      </w:r>
    </w:p>
    <w:p w14:paraId="462606C8" w14:textId="77777777" w:rsidR="00894AAC" w:rsidRPr="00B915C1" w:rsidRDefault="00894AAC" w:rsidP="00894AAC">
      <w:pPr>
        <w:pStyle w:val="PL"/>
      </w:pPr>
    </w:p>
    <w:p w14:paraId="3BDF0E35" w14:textId="77777777" w:rsidR="00894AAC" w:rsidRPr="00B915C1" w:rsidRDefault="00894AAC" w:rsidP="00894AAC">
      <w:pPr>
        <w:pStyle w:val="PL"/>
      </w:pPr>
      <w:r w:rsidRPr="00B915C1">
        <w:t>InterRAT-BandListNR-r18 ::=</w:t>
      </w:r>
      <w:r w:rsidRPr="00B915C1">
        <w:tab/>
        <w:t>SEQUENCE (SIZE (1..maxBandsNR-r15)) OF InterRAT-BandInfoNR-r18</w:t>
      </w:r>
    </w:p>
    <w:p w14:paraId="7730E224" w14:textId="77777777" w:rsidR="00894AAC" w:rsidRPr="00B915C1" w:rsidRDefault="00894AAC" w:rsidP="00894AAC">
      <w:pPr>
        <w:pStyle w:val="PL"/>
      </w:pPr>
    </w:p>
    <w:p w14:paraId="29606595" w14:textId="77777777" w:rsidR="00894AAC" w:rsidRPr="00B915C1" w:rsidRDefault="00894AAC" w:rsidP="00894AAC">
      <w:pPr>
        <w:pStyle w:val="PL"/>
      </w:pPr>
      <w:r w:rsidRPr="00B915C1">
        <w:t>InterRAT-BandInfo ::=</w:t>
      </w:r>
      <w:r w:rsidRPr="00B915C1">
        <w:tab/>
      </w:r>
      <w:r w:rsidRPr="00B915C1">
        <w:tab/>
      </w:r>
      <w:r w:rsidRPr="00B915C1">
        <w:tab/>
      </w:r>
      <w:r w:rsidRPr="00B915C1">
        <w:tab/>
        <w:t>SEQUENCE {</w:t>
      </w:r>
    </w:p>
    <w:p w14:paraId="7225CB2F" w14:textId="77777777" w:rsidR="00894AAC" w:rsidRPr="00B915C1" w:rsidRDefault="00894AAC" w:rsidP="00894AAC">
      <w:pPr>
        <w:pStyle w:val="PL"/>
      </w:pPr>
      <w:r w:rsidRPr="00B915C1">
        <w:tab/>
        <w:t>interRAT-NeedForGaps</w:t>
      </w:r>
      <w:r w:rsidRPr="00B915C1">
        <w:tab/>
      </w:r>
      <w:r w:rsidRPr="00B915C1">
        <w:tab/>
      </w:r>
      <w:r w:rsidRPr="00B915C1">
        <w:tab/>
      </w:r>
      <w:r w:rsidRPr="00B915C1">
        <w:tab/>
        <w:t>BOOLEAN</w:t>
      </w:r>
    </w:p>
    <w:p w14:paraId="2EF0C3E9" w14:textId="77777777" w:rsidR="00894AAC" w:rsidRPr="00B915C1" w:rsidRDefault="00894AAC" w:rsidP="00894AAC">
      <w:pPr>
        <w:pStyle w:val="PL"/>
      </w:pPr>
      <w:r w:rsidRPr="00B915C1">
        <w:t>}</w:t>
      </w:r>
    </w:p>
    <w:p w14:paraId="6598829B" w14:textId="77777777" w:rsidR="00894AAC" w:rsidRPr="00B915C1" w:rsidRDefault="00894AAC" w:rsidP="00894AAC">
      <w:pPr>
        <w:pStyle w:val="PL"/>
      </w:pPr>
    </w:p>
    <w:p w14:paraId="26D760A8" w14:textId="77777777" w:rsidR="00894AAC" w:rsidRPr="00B915C1" w:rsidRDefault="00894AAC" w:rsidP="00894AAC">
      <w:pPr>
        <w:pStyle w:val="PL"/>
      </w:pPr>
      <w:r w:rsidRPr="00B915C1">
        <w:t>InterRAT-BandInfoNR-r16 ::=</w:t>
      </w:r>
      <w:r w:rsidRPr="00B915C1">
        <w:tab/>
      </w:r>
      <w:r w:rsidRPr="00B915C1">
        <w:tab/>
      </w:r>
      <w:r w:rsidRPr="00B915C1">
        <w:tab/>
        <w:t>SEQUENCE {</w:t>
      </w:r>
    </w:p>
    <w:p w14:paraId="2FA3D989" w14:textId="77777777" w:rsidR="00894AAC" w:rsidRPr="00B915C1" w:rsidRDefault="00894AAC" w:rsidP="00894AAC">
      <w:pPr>
        <w:pStyle w:val="PL"/>
      </w:pPr>
      <w:r w:rsidRPr="00B915C1">
        <w:tab/>
        <w:t>interRAT-NeedForGapsNR-r16</w:t>
      </w:r>
      <w:r w:rsidRPr="00B915C1">
        <w:tab/>
      </w:r>
      <w:r w:rsidRPr="00B915C1">
        <w:tab/>
      </w:r>
      <w:r w:rsidRPr="00B915C1">
        <w:tab/>
        <w:t>BOOLEAN</w:t>
      </w:r>
    </w:p>
    <w:p w14:paraId="3BDD21B4" w14:textId="77777777" w:rsidR="00894AAC" w:rsidRPr="00B915C1" w:rsidRDefault="00894AAC" w:rsidP="00894AAC">
      <w:pPr>
        <w:pStyle w:val="PL"/>
      </w:pPr>
      <w:r w:rsidRPr="00B915C1">
        <w:t>}</w:t>
      </w:r>
    </w:p>
    <w:p w14:paraId="2D62D46D" w14:textId="77777777" w:rsidR="00894AAC" w:rsidRPr="00B915C1" w:rsidRDefault="00894AAC" w:rsidP="00894AAC">
      <w:pPr>
        <w:pStyle w:val="PL"/>
      </w:pPr>
    </w:p>
    <w:p w14:paraId="437C31DD" w14:textId="77777777" w:rsidR="00894AAC" w:rsidRPr="00B915C1" w:rsidRDefault="00894AAC" w:rsidP="00894AAC">
      <w:pPr>
        <w:pStyle w:val="PL"/>
      </w:pPr>
      <w:r w:rsidRPr="00B915C1">
        <w:t>InterRAT-BandInfoNR-r18 ::=</w:t>
      </w:r>
      <w:r w:rsidRPr="00B915C1">
        <w:tab/>
      </w:r>
      <w:r w:rsidRPr="00B915C1">
        <w:tab/>
      </w:r>
      <w:r w:rsidRPr="00B915C1">
        <w:tab/>
        <w:t>SEQUENCE {</w:t>
      </w:r>
    </w:p>
    <w:p w14:paraId="0E91C414" w14:textId="77777777" w:rsidR="00894AAC" w:rsidRPr="00B915C1" w:rsidRDefault="00894AAC" w:rsidP="00894AAC">
      <w:pPr>
        <w:pStyle w:val="PL"/>
      </w:pPr>
      <w:r w:rsidRPr="00B915C1">
        <w:tab/>
        <w:t>interRAT-NeedForInterruptionNR-r18</w:t>
      </w:r>
    </w:p>
    <w:p w14:paraId="091BF01C" w14:textId="77777777" w:rsidR="00894AAC" w:rsidRPr="00B915C1" w:rsidRDefault="00894AAC" w:rsidP="00894AAC">
      <w:pPr>
        <w:pStyle w:val="PL"/>
      </w:pPr>
      <w:r w:rsidRPr="00B915C1">
        <w:tab/>
      </w:r>
      <w:r w:rsidRPr="00B915C1">
        <w:tab/>
      </w:r>
      <w:r w:rsidRPr="00B915C1">
        <w:tab/>
      </w:r>
      <w:r w:rsidRPr="00B915C1">
        <w:tab/>
        <w:t>ENUMERATED {no-gap-with-interruption, no-gap-no-interruption}</w:t>
      </w:r>
      <w:r w:rsidRPr="00B915C1">
        <w:tab/>
      </w:r>
      <w:r w:rsidRPr="00B915C1">
        <w:tab/>
        <w:t>OPTIONAL</w:t>
      </w:r>
    </w:p>
    <w:p w14:paraId="0FD72888" w14:textId="77777777" w:rsidR="00894AAC" w:rsidRPr="00B915C1" w:rsidRDefault="00894AAC" w:rsidP="00894AAC">
      <w:pPr>
        <w:pStyle w:val="PL"/>
      </w:pPr>
      <w:r w:rsidRPr="00B915C1">
        <w:t>}</w:t>
      </w:r>
    </w:p>
    <w:p w14:paraId="4C3AB263" w14:textId="77777777" w:rsidR="00894AAC" w:rsidRPr="00B915C1" w:rsidRDefault="00894AAC" w:rsidP="00894AAC">
      <w:pPr>
        <w:pStyle w:val="PL"/>
      </w:pPr>
    </w:p>
    <w:p w14:paraId="02DA56A9" w14:textId="77777777" w:rsidR="00894AAC" w:rsidRPr="00B915C1" w:rsidRDefault="00894AAC" w:rsidP="00894AAC">
      <w:pPr>
        <w:pStyle w:val="PL"/>
      </w:pPr>
      <w:r w:rsidRPr="00B915C1">
        <w:t>IRAT-ParametersNR-r15 ::=</w:t>
      </w:r>
      <w:r w:rsidRPr="00B915C1">
        <w:tab/>
      </w:r>
      <w:r w:rsidRPr="00B915C1">
        <w:tab/>
        <w:t>SEQUENCE {</w:t>
      </w:r>
    </w:p>
    <w:p w14:paraId="0D3B4AF1" w14:textId="77777777" w:rsidR="00894AAC" w:rsidRPr="00B915C1" w:rsidRDefault="00894AAC" w:rsidP="00894AAC">
      <w:pPr>
        <w:pStyle w:val="PL"/>
      </w:pPr>
      <w:r w:rsidRPr="00B915C1">
        <w:tab/>
        <w:t>en-DC-r15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r>
      <w:r w:rsidRPr="00B915C1">
        <w:tab/>
        <w:t>OPTIONAL,</w:t>
      </w:r>
    </w:p>
    <w:p w14:paraId="36B6C636" w14:textId="77777777" w:rsidR="00894AAC" w:rsidRPr="00B915C1" w:rsidRDefault="00894AAC" w:rsidP="00894AAC">
      <w:pPr>
        <w:pStyle w:val="PL"/>
      </w:pPr>
      <w:r w:rsidRPr="00B915C1">
        <w:tab/>
        <w:t>eventB2-r15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r>
      <w:r w:rsidRPr="00B915C1">
        <w:tab/>
        <w:t>OPTIONAL,</w:t>
      </w:r>
    </w:p>
    <w:p w14:paraId="1CDEDB1A" w14:textId="77777777" w:rsidR="00894AAC" w:rsidRPr="00B915C1" w:rsidRDefault="00894AAC" w:rsidP="00894AAC">
      <w:pPr>
        <w:pStyle w:val="PL"/>
      </w:pPr>
      <w:r w:rsidRPr="00B915C1">
        <w:tab/>
        <w:t>supportedBandListEN-DC-r15</w:t>
      </w:r>
      <w:r w:rsidRPr="00B915C1">
        <w:tab/>
      </w:r>
      <w:r w:rsidRPr="00B915C1">
        <w:tab/>
        <w:t>SupportedBandListNR-r15</w:t>
      </w:r>
      <w:r w:rsidRPr="00B915C1">
        <w:tab/>
      </w:r>
      <w:r w:rsidRPr="00B915C1">
        <w:tab/>
      </w:r>
      <w:r w:rsidRPr="00B915C1">
        <w:tab/>
      </w:r>
      <w:r w:rsidRPr="00B915C1">
        <w:tab/>
      </w:r>
      <w:r w:rsidRPr="00B915C1">
        <w:tab/>
      </w:r>
      <w:r w:rsidRPr="00B915C1">
        <w:tab/>
        <w:t>OPTIONAL</w:t>
      </w:r>
    </w:p>
    <w:p w14:paraId="2C8848AB" w14:textId="77777777" w:rsidR="00894AAC" w:rsidRPr="00B915C1" w:rsidRDefault="00894AAC" w:rsidP="00894AAC">
      <w:pPr>
        <w:pStyle w:val="PL"/>
      </w:pPr>
      <w:r w:rsidRPr="00B915C1">
        <w:t>}</w:t>
      </w:r>
    </w:p>
    <w:p w14:paraId="035881E5" w14:textId="77777777" w:rsidR="00894AAC" w:rsidRPr="00B915C1" w:rsidRDefault="00894AAC" w:rsidP="00894AAC">
      <w:pPr>
        <w:pStyle w:val="PL"/>
      </w:pPr>
    </w:p>
    <w:p w14:paraId="757BE363" w14:textId="77777777" w:rsidR="00894AAC" w:rsidRPr="00B915C1" w:rsidRDefault="00894AAC" w:rsidP="00894AAC">
      <w:pPr>
        <w:pStyle w:val="PL"/>
      </w:pPr>
      <w:r w:rsidRPr="00B915C1">
        <w:t>IRAT-ParametersNR-v1540 ::=</w:t>
      </w:r>
      <w:r w:rsidRPr="00B915C1">
        <w:tab/>
      </w:r>
      <w:r w:rsidRPr="00B915C1">
        <w:tab/>
        <w:t>SEQUENCE {</w:t>
      </w:r>
    </w:p>
    <w:p w14:paraId="2CCF4BD2" w14:textId="77777777" w:rsidR="00894AAC" w:rsidRPr="00B915C1" w:rsidRDefault="00894AAC" w:rsidP="00894AAC">
      <w:pPr>
        <w:pStyle w:val="PL"/>
      </w:pPr>
      <w:r w:rsidRPr="00B915C1">
        <w:tab/>
        <w:t>eutra-5GC-HO-ToNR-FDD-FR1-r15</w:t>
      </w:r>
      <w:r w:rsidRPr="00B915C1">
        <w:tab/>
      </w:r>
      <w:r w:rsidRPr="00B915C1">
        <w:tab/>
        <w:t>ENUMERATED {supported}</w:t>
      </w:r>
      <w:r w:rsidRPr="00B915C1">
        <w:tab/>
      </w:r>
      <w:r w:rsidRPr="00B915C1">
        <w:tab/>
      </w:r>
      <w:r w:rsidRPr="00B915C1">
        <w:tab/>
      </w:r>
      <w:r w:rsidRPr="00B915C1">
        <w:tab/>
        <w:t>OPTIONAL,</w:t>
      </w:r>
    </w:p>
    <w:p w14:paraId="279C7EB3" w14:textId="77777777" w:rsidR="00894AAC" w:rsidRPr="00B915C1" w:rsidRDefault="00894AAC" w:rsidP="00894AAC">
      <w:pPr>
        <w:pStyle w:val="PL"/>
      </w:pPr>
      <w:r w:rsidRPr="00B915C1">
        <w:tab/>
        <w:t>eutra-5GC-HO-ToNR-TDD-FR1-r15</w:t>
      </w:r>
      <w:r w:rsidRPr="00B915C1">
        <w:tab/>
      </w:r>
      <w:r w:rsidRPr="00B915C1">
        <w:tab/>
        <w:t>ENUMERATED {supported}</w:t>
      </w:r>
      <w:r w:rsidRPr="00B915C1">
        <w:tab/>
      </w:r>
      <w:r w:rsidRPr="00B915C1">
        <w:tab/>
      </w:r>
      <w:r w:rsidRPr="00B915C1">
        <w:tab/>
      </w:r>
      <w:r w:rsidRPr="00B915C1">
        <w:tab/>
        <w:t>OPTIONAL,</w:t>
      </w:r>
    </w:p>
    <w:p w14:paraId="39B5507A" w14:textId="77777777" w:rsidR="00894AAC" w:rsidRPr="00B915C1" w:rsidRDefault="00894AAC" w:rsidP="00894AAC">
      <w:pPr>
        <w:pStyle w:val="PL"/>
      </w:pPr>
      <w:r w:rsidRPr="00B915C1">
        <w:tab/>
        <w:t>eutra-5GC-HO-ToNR-FDD-FR2-r15</w:t>
      </w:r>
      <w:r w:rsidRPr="00B915C1">
        <w:tab/>
      </w:r>
      <w:r w:rsidRPr="00B915C1">
        <w:tab/>
        <w:t>ENUMERATED {supported}</w:t>
      </w:r>
      <w:r w:rsidRPr="00B915C1">
        <w:tab/>
      </w:r>
      <w:r w:rsidRPr="00B915C1">
        <w:tab/>
      </w:r>
      <w:r w:rsidRPr="00B915C1">
        <w:tab/>
      </w:r>
      <w:r w:rsidRPr="00B915C1">
        <w:tab/>
        <w:t>OPTIONAL,</w:t>
      </w:r>
    </w:p>
    <w:p w14:paraId="7BDD1BAD" w14:textId="77777777" w:rsidR="00894AAC" w:rsidRPr="00B915C1" w:rsidRDefault="00894AAC" w:rsidP="00894AAC">
      <w:pPr>
        <w:pStyle w:val="PL"/>
      </w:pPr>
      <w:r w:rsidRPr="00B915C1">
        <w:tab/>
        <w:t>eutra-5GC-HO-ToNR-TDD-FR2-r15</w:t>
      </w:r>
      <w:r w:rsidRPr="00B915C1">
        <w:tab/>
      </w:r>
      <w:r w:rsidRPr="00B915C1">
        <w:tab/>
        <w:t>ENUMERATED {supported}</w:t>
      </w:r>
      <w:r w:rsidRPr="00B915C1">
        <w:tab/>
      </w:r>
      <w:r w:rsidRPr="00B915C1">
        <w:tab/>
      </w:r>
      <w:r w:rsidRPr="00B915C1">
        <w:tab/>
      </w:r>
      <w:r w:rsidRPr="00B915C1">
        <w:tab/>
        <w:t>OPTIONAL,</w:t>
      </w:r>
    </w:p>
    <w:p w14:paraId="6C7BC75D" w14:textId="77777777" w:rsidR="00894AAC" w:rsidRPr="00B915C1" w:rsidRDefault="00894AAC" w:rsidP="00894AAC">
      <w:pPr>
        <w:pStyle w:val="PL"/>
      </w:pPr>
      <w:r w:rsidRPr="00B915C1">
        <w:lastRenderedPageBreak/>
        <w:tab/>
        <w:t>eutra-EPC-HO-ToNR-FDD-FR1-r15</w:t>
      </w:r>
      <w:r w:rsidRPr="00B915C1">
        <w:tab/>
      </w:r>
      <w:r w:rsidRPr="00B915C1">
        <w:tab/>
        <w:t>ENUMERATED {supported}</w:t>
      </w:r>
      <w:r w:rsidRPr="00B915C1">
        <w:tab/>
      </w:r>
      <w:r w:rsidRPr="00B915C1">
        <w:tab/>
      </w:r>
      <w:r w:rsidRPr="00B915C1">
        <w:tab/>
      </w:r>
      <w:r w:rsidRPr="00B915C1">
        <w:tab/>
        <w:t>OPTIONAL,</w:t>
      </w:r>
    </w:p>
    <w:p w14:paraId="639C1D04" w14:textId="77777777" w:rsidR="00894AAC" w:rsidRPr="00B915C1" w:rsidRDefault="00894AAC" w:rsidP="00894AAC">
      <w:pPr>
        <w:pStyle w:val="PL"/>
      </w:pPr>
      <w:r w:rsidRPr="00B915C1">
        <w:tab/>
        <w:t>eutra-EPC-HO-ToNR-TDD-FR1-r15</w:t>
      </w:r>
      <w:r w:rsidRPr="00B915C1">
        <w:tab/>
      </w:r>
      <w:r w:rsidRPr="00B915C1">
        <w:tab/>
        <w:t>ENUMERATED {supported}</w:t>
      </w:r>
      <w:r w:rsidRPr="00B915C1">
        <w:tab/>
      </w:r>
      <w:r w:rsidRPr="00B915C1">
        <w:tab/>
      </w:r>
      <w:r w:rsidRPr="00B915C1">
        <w:tab/>
      </w:r>
      <w:r w:rsidRPr="00B915C1">
        <w:tab/>
        <w:t>OPTIONAL,</w:t>
      </w:r>
    </w:p>
    <w:p w14:paraId="77120162" w14:textId="77777777" w:rsidR="00894AAC" w:rsidRPr="00B915C1" w:rsidRDefault="00894AAC" w:rsidP="00894AAC">
      <w:pPr>
        <w:pStyle w:val="PL"/>
      </w:pPr>
      <w:r w:rsidRPr="00B915C1">
        <w:tab/>
        <w:t>eutra-EPC-HO-ToNR-FDD-FR2-r15</w:t>
      </w:r>
      <w:r w:rsidRPr="00B915C1">
        <w:tab/>
      </w:r>
      <w:r w:rsidRPr="00B915C1">
        <w:tab/>
        <w:t>ENUMERATED {supported}</w:t>
      </w:r>
      <w:r w:rsidRPr="00B915C1">
        <w:tab/>
      </w:r>
      <w:r w:rsidRPr="00B915C1">
        <w:tab/>
      </w:r>
      <w:r w:rsidRPr="00B915C1">
        <w:tab/>
      </w:r>
      <w:r w:rsidRPr="00B915C1">
        <w:tab/>
        <w:t>OPTIONAL,</w:t>
      </w:r>
    </w:p>
    <w:p w14:paraId="08CC1221" w14:textId="77777777" w:rsidR="00894AAC" w:rsidRPr="00B915C1" w:rsidRDefault="00894AAC" w:rsidP="00894AAC">
      <w:pPr>
        <w:pStyle w:val="PL"/>
      </w:pPr>
      <w:r w:rsidRPr="00B915C1">
        <w:tab/>
        <w:t>eutra-EPC-HO-ToNR-TDD-FR2-r15</w:t>
      </w:r>
      <w:r w:rsidRPr="00B915C1">
        <w:tab/>
      </w:r>
      <w:r w:rsidRPr="00B915C1">
        <w:tab/>
        <w:t>ENUMERATED {supported}</w:t>
      </w:r>
      <w:r w:rsidRPr="00B915C1">
        <w:tab/>
      </w:r>
      <w:r w:rsidRPr="00B915C1">
        <w:tab/>
      </w:r>
      <w:r w:rsidRPr="00B915C1">
        <w:tab/>
      </w:r>
      <w:r w:rsidRPr="00B915C1">
        <w:tab/>
        <w:t>OPTIONAL,</w:t>
      </w:r>
    </w:p>
    <w:p w14:paraId="17E0237A" w14:textId="77777777" w:rsidR="00894AAC" w:rsidRPr="00B915C1" w:rsidRDefault="00894AAC" w:rsidP="00894AAC">
      <w:pPr>
        <w:pStyle w:val="PL"/>
      </w:pPr>
      <w:r w:rsidRPr="00B915C1">
        <w:tab/>
        <w:t>ims-VoiceOverNR-FR1-r15</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0CBDCE99" w14:textId="77777777" w:rsidR="00894AAC" w:rsidRPr="00B915C1" w:rsidRDefault="00894AAC" w:rsidP="00894AAC">
      <w:pPr>
        <w:pStyle w:val="PL"/>
      </w:pPr>
      <w:r w:rsidRPr="00B915C1">
        <w:tab/>
        <w:t>ims-VoiceOverNR-FR2-r15</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68AB7DCD" w14:textId="77777777" w:rsidR="00894AAC" w:rsidRPr="00B915C1" w:rsidRDefault="00894AAC" w:rsidP="00894AAC">
      <w:pPr>
        <w:pStyle w:val="PL"/>
      </w:pPr>
      <w:r w:rsidRPr="00B915C1">
        <w:tab/>
        <w:t>sa-NR-r15</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1606007C" w14:textId="77777777" w:rsidR="00894AAC" w:rsidRPr="00B915C1" w:rsidRDefault="00894AAC" w:rsidP="00894AAC">
      <w:pPr>
        <w:pStyle w:val="PL"/>
      </w:pPr>
      <w:r w:rsidRPr="00B915C1">
        <w:tab/>
        <w:t>supportedBandListNR-SA-r15</w:t>
      </w:r>
      <w:r w:rsidRPr="00B915C1">
        <w:tab/>
      </w:r>
      <w:r w:rsidRPr="00B915C1">
        <w:tab/>
      </w:r>
      <w:r w:rsidRPr="00B915C1">
        <w:tab/>
        <w:t>SupportedBandListNR-r15</w:t>
      </w:r>
      <w:r w:rsidRPr="00B915C1">
        <w:tab/>
      </w:r>
      <w:r w:rsidRPr="00B915C1">
        <w:tab/>
      </w:r>
      <w:r w:rsidRPr="00B915C1">
        <w:tab/>
      </w:r>
      <w:r w:rsidRPr="00B915C1">
        <w:tab/>
        <w:t>OPTIONAL</w:t>
      </w:r>
    </w:p>
    <w:p w14:paraId="7F4D54CF" w14:textId="77777777" w:rsidR="00894AAC" w:rsidRPr="00B915C1" w:rsidRDefault="00894AAC" w:rsidP="00894AAC">
      <w:pPr>
        <w:pStyle w:val="PL"/>
      </w:pPr>
      <w:r w:rsidRPr="00B915C1">
        <w:t>}</w:t>
      </w:r>
    </w:p>
    <w:p w14:paraId="54BB7924" w14:textId="77777777" w:rsidR="00894AAC" w:rsidRPr="00B915C1" w:rsidRDefault="00894AAC" w:rsidP="00894AAC">
      <w:pPr>
        <w:pStyle w:val="PL"/>
      </w:pPr>
    </w:p>
    <w:p w14:paraId="3723424E" w14:textId="77777777" w:rsidR="00894AAC" w:rsidRPr="00B915C1" w:rsidRDefault="00894AAC" w:rsidP="00894AAC">
      <w:pPr>
        <w:pStyle w:val="PL"/>
      </w:pPr>
      <w:r w:rsidRPr="00B915C1">
        <w:t>IRAT-ParametersNR-v1560 ::=</w:t>
      </w:r>
      <w:r w:rsidRPr="00B915C1">
        <w:tab/>
      </w:r>
      <w:r w:rsidRPr="00B915C1">
        <w:tab/>
        <w:t>SEQUENCE {</w:t>
      </w:r>
    </w:p>
    <w:p w14:paraId="5EB37736" w14:textId="77777777" w:rsidR="00894AAC" w:rsidRPr="00B915C1" w:rsidRDefault="00894AAC" w:rsidP="00894AAC">
      <w:pPr>
        <w:pStyle w:val="PL"/>
      </w:pPr>
      <w:r w:rsidRPr="00B915C1">
        <w:tab/>
        <w:t>ng-EN-DC-r15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25F13A65" w14:textId="77777777" w:rsidR="00894AAC" w:rsidRPr="00B915C1" w:rsidRDefault="00894AAC" w:rsidP="00894AAC">
      <w:pPr>
        <w:pStyle w:val="PL"/>
      </w:pPr>
      <w:r w:rsidRPr="00B915C1">
        <w:t>}</w:t>
      </w:r>
    </w:p>
    <w:p w14:paraId="3259FE1F" w14:textId="77777777" w:rsidR="00894AAC" w:rsidRPr="00B915C1" w:rsidRDefault="00894AAC" w:rsidP="00894AAC">
      <w:pPr>
        <w:pStyle w:val="PL"/>
      </w:pPr>
    </w:p>
    <w:p w14:paraId="4176C567" w14:textId="77777777" w:rsidR="00894AAC" w:rsidRPr="00B915C1" w:rsidRDefault="00894AAC" w:rsidP="00894AAC">
      <w:pPr>
        <w:pStyle w:val="PL"/>
      </w:pPr>
      <w:r w:rsidRPr="00B915C1">
        <w:t>IRAT-ParametersNR-v1570 ::=</w:t>
      </w:r>
      <w:r w:rsidRPr="00B915C1">
        <w:tab/>
      </w:r>
      <w:r w:rsidRPr="00B915C1">
        <w:tab/>
        <w:t>SEQUENCE {</w:t>
      </w:r>
    </w:p>
    <w:p w14:paraId="047FC79B" w14:textId="77777777" w:rsidR="00894AAC" w:rsidRPr="00B915C1" w:rsidRDefault="00894AAC" w:rsidP="00894AAC">
      <w:pPr>
        <w:pStyle w:val="PL"/>
      </w:pPr>
      <w:r w:rsidRPr="00B915C1">
        <w:tab/>
        <w:t>ss-SINR-Meas-NR-FR1-r15</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351927DA" w14:textId="77777777" w:rsidR="00894AAC" w:rsidRPr="00B915C1" w:rsidRDefault="00894AAC" w:rsidP="00894AAC">
      <w:pPr>
        <w:pStyle w:val="PL"/>
      </w:pPr>
      <w:r w:rsidRPr="00B915C1">
        <w:tab/>
        <w:t>ss-SINR-Meas-NR-FR2-r15</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211AA5EC" w14:textId="77777777" w:rsidR="00894AAC" w:rsidRPr="00B915C1" w:rsidRDefault="00894AAC" w:rsidP="00894AAC">
      <w:pPr>
        <w:pStyle w:val="PL"/>
      </w:pPr>
      <w:r w:rsidRPr="00B915C1">
        <w:t>}</w:t>
      </w:r>
    </w:p>
    <w:p w14:paraId="165C0C67" w14:textId="77777777" w:rsidR="00894AAC" w:rsidRPr="00B915C1" w:rsidRDefault="00894AAC" w:rsidP="00894AAC">
      <w:pPr>
        <w:pStyle w:val="PL"/>
      </w:pPr>
    </w:p>
    <w:p w14:paraId="645491B3" w14:textId="77777777" w:rsidR="00894AAC" w:rsidRPr="00B915C1" w:rsidRDefault="00894AAC" w:rsidP="00894AAC">
      <w:pPr>
        <w:pStyle w:val="PL"/>
        <w:rPr>
          <w:rFonts w:eastAsia="宋体"/>
          <w:lang w:eastAsia="zh-CN"/>
        </w:rPr>
      </w:pPr>
      <w:r w:rsidRPr="00B915C1">
        <w:t>IRAT-ParametersNR-v1610 ::=</w:t>
      </w:r>
      <w:r w:rsidRPr="00B915C1">
        <w:tab/>
      </w:r>
      <w:r w:rsidRPr="00B915C1">
        <w:tab/>
        <w:t>SEQUENCE {</w:t>
      </w:r>
    </w:p>
    <w:p w14:paraId="1B666868" w14:textId="77777777" w:rsidR="00894AAC" w:rsidRPr="00B915C1" w:rsidRDefault="00894AAC" w:rsidP="00894AAC">
      <w:pPr>
        <w:pStyle w:val="PL"/>
        <w:rPr>
          <w:rFonts w:eastAsia="宋体"/>
          <w:lang w:eastAsia="zh-CN"/>
        </w:rPr>
      </w:pPr>
      <w:r w:rsidRPr="00B915C1">
        <w:tab/>
      </w:r>
      <w:r w:rsidRPr="00B915C1">
        <w:rPr>
          <w:rFonts w:eastAsia="宋体"/>
          <w:lang w:eastAsia="zh-CN"/>
        </w:rPr>
        <w:t>nr</w:t>
      </w:r>
      <w:r w:rsidRPr="00B915C1">
        <w:t>-HO-ToEN-DC-r16</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42C0123B" w14:textId="77777777" w:rsidR="00894AAC" w:rsidRPr="00B915C1" w:rsidRDefault="00894AAC" w:rsidP="00894AAC">
      <w:pPr>
        <w:pStyle w:val="PL"/>
      </w:pPr>
      <w:r w:rsidRPr="00B915C1">
        <w:tab/>
        <w:t>ce-EUTRA-5GC-HO-ToNR-FDD-FR1-r16</w:t>
      </w:r>
      <w:r w:rsidRPr="00B915C1">
        <w:tab/>
        <w:t>ENUMERATED {supported}</w:t>
      </w:r>
      <w:r w:rsidRPr="00B915C1">
        <w:tab/>
      </w:r>
      <w:r w:rsidRPr="00B915C1">
        <w:tab/>
      </w:r>
      <w:r w:rsidRPr="00B915C1">
        <w:tab/>
      </w:r>
      <w:r w:rsidRPr="00B915C1">
        <w:tab/>
        <w:t>OPTIONAL,</w:t>
      </w:r>
    </w:p>
    <w:p w14:paraId="5D8840F7" w14:textId="77777777" w:rsidR="00894AAC" w:rsidRPr="00B915C1" w:rsidRDefault="00894AAC" w:rsidP="00894AAC">
      <w:pPr>
        <w:pStyle w:val="PL"/>
      </w:pPr>
      <w:r w:rsidRPr="00B915C1">
        <w:tab/>
        <w:t>ce-EUTRA-5GC-HO-ToNR-TDD-FR1-r16</w:t>
      </w:r>
      <w:r w:rsidRPr="00B915C1">
        <w:tab/>
        <w:t>ENUMERATED {supported}</w:t>
      </w:r>
      <w:r w:rsidRPr="00B915C1">
        <w:tab/>
      </w:r>
      <w:r w:rsidRPr="00B915C1">
        <w:tab/>
      </w:r>
      <w:r w:rsidRPr="00B915C1">
        <w:tab/>
      </w:r>
      <w:r w:rsidRPr="00B915C1">
        <w:tab/>
        <w:t>OPTIONAL,</w:t>
      </w:r>
    </w:p>
    <w:p w14:paraId="4F313446" w14:textId="77777777" w:rsidR="00894AAC" w:rsidRPr="00B915C1" w:rsidRDefault="00894AAC" w:rsidP="00894AAC">
      <w:pPr>
        <w:pStyle w:val="PL"/>
      </w:pPr>
      <w:r w:rsidRPr="00B915C1">
        <w:tab/>
        <w:t>ce-EUTRA-5GC-HO-ToNR-FDD-FR2-r16</w:t>
      </w:r>
      <w:r w:rsidRPr="00B915C1">
        <w:tab/>
        <w:t>ENUMERATED {supported}</w:t>
      </w:r>
      <w:r w:rsidRPr="00B915C1">
        <w:tab/>
      </w:r>
      <w:r w:rsidRPr="00B915C1">
        <w:tab/>
      </w:r>
      <w:r w:rsidRPr="00B915C1">
        <w:tab/>
      </w:r>
      <w:r w:rsidRPr="00B915C1">
        <w:tab/>
        <w:t>OPTIONAL,</w:t>
      </w:r>
    </w:p>
    <w:p w14:paraId="2DAF3487" w14:textId="77777777" w:rsidR="00894AAC" w:rsidRPr="00B915C1" w:rsidRDefault="00894AAC" w:rsidP="00894AAC">
      <w:pPr>
        <w:pStyle w:val="PL"/>
      </w:pPr>
      <w:r w:rsidRPr="00B915C1">
        <w:tab/>
        <w:t>ce-EUTRA-5GC-HO-ToNR-TDD-FR2-r16</w:t>
      </w:r>
      <w:r w:rsidRPr="00B915C1">
        <w:tab/>
        <w:t>ENUMERATED {supported}</w:t>
      </w:r>
      <w:r w:rsidRPr="00B915C1">
        <w:tab/>
      </w:r>
      <w:r w:rsidRPr="00B915C1">
        <w:tab/>
      </w:r>
      <w:r w:rsidRPr="00B915C1">
        <w:tab/>
      </w:r>
      <w:r w:rsidRPr="00B915C1">
        <w:tab/>
        <w:t>OPTIONAL</w:t>
      </w:r>
    </w:p>
    <w:p w14:paraId="357EE361" w14:textId="77777777" w:rsidR="00894AAC" w:rsidRPr="00B915C1" w:rsidRDefault="00894AAC" w:rsidP="00894AAC">
      <w:pPr>
        <w:pStyle w:val="PL"/>
      </w:pPr>
      <w:r w:rsidRPr="00B915C1">
        <w:t>}</w:t>
      </w:r>
    </w:p>
    <w:p w14:paraId="5FE5CCE3" w14:textId="77777777" w:rsidR="00894AAC" w:rsidRPr="00B915C1" w:rsidRDefault="00894AAC" w:rsidP="00894AAC">
      <w:pPr>
        <w:pStyle w:val="PL"/>
      </w:pPr>
    </w:p>
    <w:p w14:paraId="0DF219B4" w14:textId="77777777" w:rsidR="00894AAC" w:rsidRPr="00B915C1" w:rsidRDefault="00894AAC" w:rsidP="00894AAC">
      <w:pPr>
        <w:pStyle w:val="PL"/>
        <w:rPr>
          <w:rFonts w:eastAsia="宋体"/>
          <w:lang w:eastAsia="zh-CN"/>
        </w:rPr>
      </w:pPr>
      <w:r w:rsidRPr="00B915C1">
        <w:t>IRAT-ParametersNR-v1660 ::=</w:t>
      </w:r>
      <w:r w:rsidRPr="00B915C1">
        <w:tab/>
      </w:r>
      <w:r w:rsidRPr="00B915C1">
        <w:tab/>
        <w:t>SEQUENCE {</w:t>
      </w:r>
    </w:p>
    <w:p w14:paraId="1BD0BDD3" w14:textId="77777777" w:rsidR="00894AAC" w:rsidRPr="00B915C1" w:rsidRDefault="00894AAC" w:rsidP="00894AAC">
      <w:pPr>
        <w:pStyle w:val="PL"/>
        <w:rPr>
          <w:lang w:eastAsia="en-US"/>
        </w:rPr>
      </w:pPr>
      <w:r w:rsidRPr="00B915C1">
        <w:tab/>
        <w:t>extendedBand-n77-r16</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320EFA4E" w14:textId="77777777" w:rsidR="00894AAC" w:rsidRPr="00B915C1" w:rsidRDefault="00894AAC" w:rsidP="00894AAC">
      <w:pPr>
        <w:pStyle w:val="PL"/>
      </w:pPr>
      <w:r w:rsidRPr="00B915C1">
        <w:t>}</w:t>
      </w:r>
    </w:p>
    <w:p w14:paraId="03A55416" w14:textId="77777777" w:rsidR="00894AAC" w:rsidRPr="00B915C1" w:rsidRDefault="00894AAC" w:rsidP="00894AAC">
      <w:pPr>
        <w:pStyle w:val="PL"/>
      </w:pPr>
    </w:p>
    <w:p w14:paraId="789789FC" w14:textId="77777777" w:rsidR="00894AAC" w:rsidRPr="00B915C1" w:rsidRDefault="00894AAC" w:rsidP="00894AAC">
      <w:pPr>
        <w:pStyle w:val="PL"/>
      </w:pPr>
      <w:r w:rsidRPr="00B915C1">
        <w:t>IRAT-ParametersNR-v1700 ::=</w:t>
      </w:r>
      <w:r w:rsidRPr="00B915C1">
        <w:tab/>
      </w:r>
      <w:r w:rsidRPr="00B915C1">
        <w:tab/>
        <w:t>SEQUENCE {</w:t>
      </w:r>
    </w:p>
    <w:p w14:paraId="68957903" w14:textId="77777777" w:rsidR="00894AAC" w:rsidRPr="00B915C1" w:rsidRDefault="00894AAC" w:rsidP="00894AAC">
      <w:pPr>
        <w:pStyle w:val="PL"/>
      </w:pPr>
      <w:r w:rsidRPr="00B915C1">
        <w:tab/>
        <w:t>eutra-5GC-HO-ToNR-TDD-FR2-2-r17</w:t>
      </w:r>
      <w:r w:rsidRPr="00B915C1">
        <w:tab/>
      </w:r>
      <w:r w:rsidRPr="00B915C1">
        <w:tab/>
      </w:r>
      <w:r w:rsidRPr="00B915C1">
        <w:tab/>
        <w:t>ENUMERATED {supported}</w:t>
      </w:r>
      <w:r w:rsidRPr="00B915C1">
        <w:tab/>
      </w:r>
      <w:r w:rsidRPr="00B915C1">
        <w:tab/>
      </w:r>
      <w:r w:rsidRPr="00B915C1">
        <w:tab/>
      </w:r>
      <w:r w:rsidRPr="00B915C1">
        <w:tab/>
        <w:t>OPTIONAL,</w:t>
      </w:r>
    </w:p>
    <w:p w14:paraId="49505AA8" w14:textId="77777777" w:rsidR="00894AAC" w:rsidRPr="00B915C1" w:rsidRDefault="00894AAC" w:rsidP="00894AAC">
      <w:pPr>
        <w:pStyle w:val="PL"/>
      </w:pPr>
      <w:r w:rsidRPr="00B915C1">
        <w:tab/>
        <w:t>eutra-EPC-HO-ToNR-TDD-FR2-2-r17</w:t>
      </w:r>
      <w:r w:rsidRPr="00B915C1">
        <w:tab/>
      </w:r>
      <w:r w:rsidRPr="00B915C1">
        <w:tab/>
      </w:r>
      <w:r w:rsidRPr="00B915C1">
        <w:tab/>
        <w:t>ENUMERATED {supported}</w:t>
      </w:r>
      <w:r w:rsidRPr="00B915C1">
        <w:tab/>
      </w:r>
      <w:r w:rsidRPr="00B915C1">
        <w:tab/>
      </w:r>
      <w:r w:rsidRPr="00B915C1">
        <w:tab/>
      </w:r>
      <w:r w:rsidRPr="00B915C1">
        <w:tab/>
        <w:t>OPTIONAL,</w:t>
      </w:r>
    </w:p>
    <w:p w14:paraId="2AB2AE75" w14:textId="77777777" w:rsidR="00894AAC" w:rsidRPr="00B915C1" w:rsidRDefault="00894AAC" w:rsidP="00894AAC">
      <w:pPr>
        <w:pStyle w:val="PL"/>
      </w:pPr>
      <w:r w:rsidRPr="00B915C1">
        <w:tab/>
        <w:t>ce-EUTRA-5GC-HO-ToNR-TDD-FR2-2-r17</w:t>
      </w:r>
      <w:r w:rsidRPr="00B915C1">
        <w:tab/>
      </w:r>
      <w:r w:rsidRPr="00B915C1">
        <w:tab/>
        <w:t>ENUMERATED {supported}</w:t>
      </w:r>
      <w:r w:rsidRPr="00B915C1">
        <w:tab/>
      </w:r>
      <w:r w:rsidRPr="00B915C1">
        <w:tab/>
      </w:r>
      <w:r w:rsidRPr="00B915C1">
        <w:tab/>
      </w:r>
      <w:r w:rsidRPr="00B915C1">
        <w:tab/>
        <w:t>OPTIONAL,</w:t>
      </w:r>
    </w:p>
    <w:p w14:paraId="23DB86A9" w14:textId="77777777" w:rsidR="00894AAC" w:rsidRPr="00B915C1" w:rsidRDefault="00894AAC" w:rsidP="00894AAC">
      <w:pPr>
        <w:pStyle w:val="PL"/>
      </w:pPr>
      <w:r w:rsidRPr="00B915C1">
        <w:tab/>
        <w:t>ims-VoiceOverNR-FR2-2-r17</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37C9D82A" w14:textId="77777777" w:rsidR="00894AAC" w:rsidRPr="00B915C1" w:rsidRDefault="00894AAC" w:rsidP="00894AAC">
      <w:pPr>
        <w:pStyle w:val="PL"/>
      </w:pPr>
      <w:r w:rsidRPr="00B915C1">
        <w:t>}</w:t>
      </w:r>
    </w:p>
    <w:p w14:paraId="557683C5" w14:textId="77777777" w:rsidR="00894AAC" w:rsidRPr="00B915C1" w:rsidRDefault="00894AAC" w:rsidP="00894AAC">
      <w:pPr>
        <w:pStyle w:val="PL"/>
      </w:pPr>
    </w:p>
    <w:p w14:paraId="3EAA0577" w14:textId="77777777" w:rsidR="00894AAC" w:rsidRPr="00B915C1" w:rsidRDefault="00894AAC" w:rsidP="00894AAC">
      <w:pPr>
        <w:pStyle w:val="PL"/>
        <w:rPr>
          <w:rFonts w:eastAsia="宋体"/>
          <w:lang w:eastAsia="zh-CN"/>
        </w:rPr>
      </w:pPr>
      <w:r w:rsidRPr="00B915C1">
        <w:t>IRAT-ParametersNR-v1710 ::=</w:t>
      </w:r>
      <w:r w:rsidRPr="00B915C1">
        <w:tab/>
      </w:r>
      <w:r w:rsidRPr="00B915C1">
        <w:tab/>
        <w:t>SEQUENCE {</w:t>
      </w:r>
    </w:p>
    <w:p w14:paraId="1BA08B76" w14:textId="77777777" w:rsidR="00894AAC" w:rsidRPr="00B915C1" w:rsidRDefault="00894AAC" w:rsidP="00894AAC">
      <w:pPr>
        <w:pStyle w:val="PL"/>
      </w:pPr>
      <w:r w:rsidRPr="00B915C1">
        <w:tab/>
        <w:t>extendedBand-n77-2-r17</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7912F08D" w14:textId="77777777" w:rsidR="00894AAC" w:rsidRPr="00B915C1" w:rsidRDefault="00894AAC" w:rsidP="00894AAC">
      <w:pPr>
        <w:pStyle w:val="PL"/>
      </w:pPr>
      <w:r w:rsidRPr="00B915C1">
        <w:t>}</w:t>
      </w:r>
    </w:p>
    <w:p w14:paraId="66A34463" w14:textId="77777777" w:rsidR="00894AAC" w:rsidRPr="00B915C1" w:rsidRDefault="00894AAC" w:rsidP="00894AAC">
      <w:pPr>
        <w:pStyle w:val="PL"/>
        <w:rPr>
          <w:rFonts w:eastAsia="等线"/>
        </w:rPr>
      </w:pPr>
    </w:p>
    <w:p w14:paraId="20836AD9" w14:textId="77777777" w:rsidR="00894AAC" w:rsidRPr="00B915C1" w:rsidRDefault="00894AAC" w:rsidP="00894AAC">
      <w:pPr>
        <w:pStyle w:val="PL"/>
        <w:rPr>
          <w:rFonts w:eastAsia="等线"/>
        </w:rPr>
      </w:pPr>
      <w:r w:rsidRPr="00B915C1">
        <w:rPr>
          <w:rFonts w:eastAsia="等线"/>
        </w:rPr>
        <w:t>LowerMSD-MRDC-r18 ::=</w:t>
      </w:r>
      <w:r w:rsidRPr="00B915C1">
        <w:rPr>
          <w:rFonts w:eastAsia="等线"/>
        </w:rPr>
        <w:tab/>
      </w:r>
      <w:r w:rsidRPr="00B915C1">
        <w:rPr>
          <w:rFonts w:eastAsia="等线"/>
        </w:rPr>
        <w:tab/>
      </w:r>
      <w:r w:rsidRPr="00B915C1">
        <w:t>SEQUENCE</w:t>
      </w:r>
      <w:r w:rsidRPr="00B915C1">
        <w:rPr>
          <w:rFonts w:eastAsia="等线"/>
        </w:rPr>
        <w:t xml:space="preserve"> {</w:t>
      </w:r>
    </w:p>
    <w:p w14:paraId="6CA6DB59" w14:textId="77777777" w:rsidR="00894AAC" w:rsidRPr="00B915C1" w:rsidRDefault="00894AAC" w:rsidP="00894AAC">
      <w:pPr>
        <w:pStyle w:val="PL"/>
      </w:pPr>
      <w:r w:rsidRPr="00B915C1">
        <w:tab/>
        <w:t>aggressorband1-r18</w:t>
      </w:r>
      <w:r w:rsidRPr="00B915C1">
        <w:tab/>
      </w:r>
      <w:r w:rsidRPr="00B915C1">
        <w:tab/>
      </w:r>
      <w:r w:rsidRPr="00B915C1">
        <w:tab/>
      </w:r>
      <w:r w:rsidRPr="00B915C1">
        <w:rPr>
          <w:rFonts w:cs="Courier New"/>
        </w:rPr>
        <w:t>FreqBandIndicatorNR-r15</w:t>
      </w:r>
      <w:r w:rsidRPr="00B915C1">
        <w:t>,</w:t>
      </w:r>
    </w:p>
    <w:p w14:paraId="5839E156" w14:textId="77777777" w:rsidR="00894AAC" w:rsidRPr="00B915C1" w:rsidRDefault="00894AAC" w:rsidP="00894AAC">
      <w:pPr>
        <w:pStyle w:val="PL"/>
        <w:rPr>
          <w:rFonts w:cs="Courier New"/>
        </w:rPr>
      </w:pPr>
      <w:r w:rsidRPr="00B915C1">
        <w:tab/>
        <w:t>aggressorband2-r18</w:t>
      </w:r>
      <w:r w:rsidRPr="00B915C1">
        <w:tab/>
      </w:r>
      <w:r w:rsidRPr="00B915C1">
        <w:tab/>
      </w:r>
      <w:r w:rsidRPr="00B915C1">
        <w:tab/>
      </w:r>
      <w:r w:rsidRPr="00B915C1">
        <w:rPr>
          <w:rFonts w:cs="Courier New"/>
        </w:rPr>
        <w:t>FreqBandIndicator-r11</w:t>
      </w:r>
      <w:r w:rsidRPr="00B915C1">
        <w:rPr>
          <w:rFonts w:cs="Courier New"/>
        </w:rPr>
        <w:tab/>
      </w:r>
      <w:r w:rsidRPr="00B915C1">
        <w:rPr>
          <w:rFonts w:cs="Courier New"/>
        </w:rPr>
        <w:tab/>
      </w:r>
      <w:r w:rsidRPr="00B915C1">
        <w:rPr>
          <w:rFonts w:cs="Courier New"/>
        </w:rPr>
        <w:tab/>
      </w:r>
      <w:r w:rsidRPr="00B915C1">
        <w:rPr>
          <w:rFonts w:cs="Courier New"/>
        </w:rPr>
        <w:tab/>
      </w:r>
      <w:r w:rsidRPr="00B915C1">
        <w:rPr>
          <w:rFonts w:cs="Courier New"/>
        </w:rPr>
        <w:tab/>
      </w:r>
      <w:r w:rsidRPr="00B915C1">
        <w:rPr>
          <w:rFonts w:cs="Courier New"/>
        </w:rPr>
        <w:tab/>
      </w:r>
      <w:r w:rsidRPr="00B915C1">
        <w:rPr>
          <w:rFonts w:cs="Courier New"/>
        </w:rPr>
        <w:tab/>
      </w:r>
      <w:r w:rsidRPr="00B915C1">
        <w:t>OPTIONAL,</w:t>
      </w:r>
    </w:p>
    <w:p w14:paraId="3F8691C2" w14:textId="77777777" w:rsidR="00894AAC" w:rsidRPr="00B915C1" w:rsidRDefault="00894AAC" w:rsidP="00894AAC">
      <w:pPr>
        <w:pStyle w:val="PL"/>
        <w:rPr>
          <w:rFonts w:eastAsia="等线"/>
        </w:rPr>
      </w:pPr>
      <w:r w:rsidRPr="00B915C1">
        <w:tab/>
        <w:t>msd-Information-r18</w:t>
      </w:r>
      <w:r w:rsidRPr="00B915C1">
        <w:tab/>
      </w:r>
      <w:r w:rsidRPr="00B915C1">
        <w:tab/>
      </w:r>
      <w:r w:rsidRPr="00B915C1">
        <w:tab/>
        <w:t>SEQUENCE</w:t>
      </w:r>
      <w:r w:rsidRPr="00B915C1">
        <w:rPr>
          <w:rFonts w:eastAsia="等线"/>
        </w:rPr>
        <w:t xml:space="preserve"> (</w:t>
      </w:r>
      <w:r w:rsidRPr="00B915C1">
        <w:t>SIZE</w:t>
      </w:r>
      <w:r w:rsidRPr="00B915C1">
        <w:rPr>
          <w:rFonts w:eastAsia="等线"/>
        </w:rPr>
        <w:t xml:space="preserve"> (1..</w:t>
      </w:r>
      <w:r w:rsidRPr="00B915C1">
        <w:t xml:space="preserve"> </w:t>
      </w:r>
      <w:r w:rsidRPr="00B915C1">
        <w:rPr>
          <w:rFonts w:eastAsia="等线"/>
        </w:rPr>
        <w:t xml:space="preserve">maxLowerMSD-Info-r18)) </w:t>
      </w:r>
      <w:r w:rsidRPr="00B915C1">
        <w:t>OF</w:t>
      </w:r>
      <w:r w:rsidRPr="00B915C1">
        <w:rPr>
          <w:rFonts w:eastAsia="等线"/>
        </w:rPr>
        <w:t xml:space="preserve"> MSD-Information-r18</w:t>
      </w:r>
    </w:p>
    <w:p w14:paraId="2892A06F" w14:textId="77777777" w:rsidR="00894AAC" w:rsidRPr="00B915C1" w:rsidRDefault="00894AAC" w:rsidP="00894AAC">
      <w:pPr>
        <w:pStyle w:val="PL"/>
      </w:pPr>
      <w:r w:rsidRPr="00B915C1">
        <w:rPr>
          <w:rFonts w:eastAsia="等线" w:cs="Courier New"/>
        </w:rPr>
        <w:t>}</w:t>
      </w:r>
    </w:p>
    <w:p w14:paraId="1C219DD0" w14:textId="77777777" w:rsidR="00894AAC" w:rsidRPr="00B915C1" w:rsidRDefault="00894AAC" w:rsidP="00894AAC">
      <w:pPr>
        <w:pStyle w:val="PL"/>
      </w:pPr>
    </w:p>
    <w:p w14:paraId="50B00615" w14:textId="77777777" w:rsidR="00894AAC" w:rsidRPr="00B915C1" w:rsidRDefault="00894AAC" w:rsidP="00894AAC">
      <w:pPr>
        <w:pStyle w:val="PL"/>
      </w:pPr>
      <w:r w:rsidRPr="00B915C1">
        <w:t>MSD-Information-r18 ::=</w:t>
      </w:r>
      <w:r w:rsidRPr="00B915C1">
        <w:tab/>
      </w:r>
      <w:r w:rsidRPr="00B915C1">
        <w:tab/>
        <w:t>SEQUENCE {</w:t>
      </w:r>
    </w:p>
    <w:p w14:paraId="0BE64573" w14:textId="77777777" w:rsidR="00894AAC" w:rsidRPr="00B915C1" w:rsidRDefault="00894AAC" w:rsidP="00894AAC">
      <w:pPr>
        <w:pStyle w:val="PL"/>
      </w:pPr>
      <w:r w:rsidRPr="00B915C1">
        <w:tab/>
        <w:t>msd-Type-r18</w:t>
      </w:r>
      <w:r w:rsidRPr="00B915C1">
        <w:tab/>
      </w:r>
      <w:r w:rsidRPr="00B915C1">
        <w:tab/>
      </w:r>
      <w:r w:rsidRPr="00B915C1">
        <w:tab/>
      </w:r>
      <w:r w:rsidRPr="00B915C1">
        <w:tab/>
        <w:t>ENUMERATED {harmonic, harmonicMixing, crossBandIsolation, imd2,</w:t>
      </w:r>
    </w:p>
    <w:p w14:paraId="1C02FCE2"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imd3, imd4, imd5, all, spare8, spare7, spare6,</w:t>
      </w:r>
    </w:p>
    <w:p w14:paraId="39AC351B"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spare5,spare4, spare3, spare2, spare1},</w:t>
      </w:r>
    </w:p>
    <w:p w14:paraId="1E7E1FD5" w14:textId="77777777" w:rsidR="00894AAC" w:rsidRPr="00B915C1" w:rsidRDefault="00894AAC" w:rsidP="00894AAC">
      <w:pPr>
        <w:pStyle w:val="PL"/>
      </w:pPr>
      <w:r w:rsidRPr="00B915C1">
        <w:tab/>
        <w:t>msd-PowerClass-r18</w:t>
      </w:r>
      <w:r w:rsidRPr="00B915C1">
        <w:tab/>
      </w:r>
      <w:r w:rsidRPr="00B915C1">
        <w:tab/>
      </w:r>
      <w:r w:rsidRPr="00B915C1">
        <w:tab/>
        <w:t>ENUMERATED {pc1dot5, pc2, pc3},</w:t>
      </w:r>
    </w:p>
    <w:p w14:paraId="6797EBBE" w14:textId="77777777" w:rsidR="00894AAC" w:rsidRPr="00B915C1" w:rsidRDefault="00894AAC" w:rsidP="00894AAC">
      <w:pPr>
        <w:pStyle w:val="PL"/>
      </w:pPr>
      <w:r w:rsidRPr="00B915C1">
        <w:tab/>
        <w:t>msd-Class-r18</w:t>
      </w:r>
      <w:r w:rsidRPr="00B915C1">
        <w:tab/>
      </w:r>
      <w:r w:rsidRPr="00B915C1">
        <w:tab/>
      </w:r>
      <w:r w:rsidRPr="00B915C1">
        <w:tab/>
      </w:r>
      <w:r w:rsidRPr="00B915C1">
        <w:tab/>
        <w:t>ENUMERATED {classI, classII, classIII, classIV, classV, classVI,</w:t>
      </w:r>
    </w:p>
    <w:p w14:paraId="4A3BCF29"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t>classVII, classVIII }</w:t>
      </w:r>
    </w:p>
    <w:p w14:paraId="73872A63" w14:textId="77777777" w:rsidR="00894AAC" w:rsidRPr="00B915C1" w:rsidRDefault="00894AAC" w:rsidP="00894AAC">
      <w:pPr>
        <w:pStyle w:val="PL"/>
      </w:pPr>
      <w:r w:rsidRPr="00B915C1">
        <w:t>}</w:t>
      </w:r>
    </w:p>
    <w:p w14:paraId="237217A5" w14:textId="77777777" w:rsidR="00894AAC" w:rsidRPr="00B915C1" w:rsidRDefault="00894AAC" w:rsidP="00894AAC">
      <w:pPr>
        <w:pStyle w:val="PL"/>
      </w:pPr>
    </w:p>
    <w:p w14:paraId="6B01DC32" w14:textId="77777777" w:rsidR="00894AAC" w:rsidRPr="00B915C1" w:rsidRDefault="00894AAC" w:rsidP="00894AAC">
      <w:pPr>
        <w:pStyle w:val="PL"/>
      </w:pPr>
      <w:r w:rsidRPr="00B915C1">
        <w:t>EUTRA-5GC-Parameters-r15 ::=</w:t>
      </w:r>
      <w:r w:rsidRPr="00B915C1">
        <w:tab/>
      </w:r>
      <w:r w:rsidRPr="00B915C1">
        <w:tab/>
        <w:t>SEQUENCE {</w:t>
      </w:r>
    </w:p>
    <w:p w14:paraId="41696067" w14:textId="77777777" w:rsidR="00894AAC" w:rsidRPr="00B915C1" w:rsidRDefault="00894AAC" w:rsidP="00894AAC">
      <w:pPr>
        <w:pStyle w:val="PL"/>
      </w:pPr>
      <w:r w:rsidRPr="00B915C1">
        <w:tab/>
        <w:t>eutra-5GC-r15</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2A41B2D" w14:textId="77777777" w:rsidR="00894AAC" w:rsidRPr="00B915C1" w:rsidRDefault="00894AAC" w:rsidP="00894AAC">
      <w:pPr>
        <w:pStyle w:val="PL"/>
      </w:pPr>
      <w:r w:rsidRPr="00B915C1">
        <w:tab/>
        <w:t>eutra-EPC-HO-EUTRA-5GC-r15</w:t>
      </w:r>
      <w:r w:rsidRPr="00B915C1">
        <w:tab/>
      </w:r>
      <w:r w:rsidRPr="00B915C1">
        <w:tab/>
      </w:r>
      <w:r w:rsidRPr="00B915C1">
        <w:tab/>
      </w:r>
      <w:r w:rsidRPr="00B915C1">
        <w:tab/>
        <w:t>ENUMERATED {supported}</w:t>
      </w:r>
      <w:r w:rsidRPr="00B915C1">
        <w:tab/>
      </w:r>
      <w:r w:rsidRPr="00B915C1">
        <w:tab/>
      </w:r>
      <w:r w:rsidRPr="00B915C1">
        <w:tab/>
        <w:t>OPTIONAL,</w:t>
      </w:r>
    </w:p>
    <w:p w14:paraId="6CB332F6" w14:textId="77777777" w:rsidR="00894AAC" w:rsidRPr="00B915C1" w:rsidRDefault="00894AAC" w:rsidP="00894AAC">
      <w:pPr>
        <w:pStyle w:val="PL"/>
      </w:pPr>
      <w:r w:rsidRPr="00B915C1">
        <w:tab/>
        <w:t>ho-EUTRA-5GC-FDD-TDD-r15</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1B6E841" w14:textId="77777777" w:rsidR="00894AAC" w:rsidRPr="00B915C1" w:rsidRDefault="00894AAC" w:rsidP="00894AAC">
      <w:pPr>
        <w:pStyle w:val="PL"/>
      </w:pPr>
      <w:r w:rsidRPr="00B915C1">
        <w:tab/>
        <w:t>ho-InterfreqEUTRA-5GC-r15</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0F8CAC5" w14:textId="77777777" w:rsidR="00894AAC" w:rsidRPr="00B915C1" w:rsidRDefault="00894AAC" w:rsidP="00894AAC">
      <w:pPr>
        <w:pStyle w:val="PL"/>
      </w:pPr>
      <w:r w:rsidRPr="00B915C1">
        <w:tab/>
        <w:t>ims-VoiceOverMCG-BearerEUTRA-5GC-r15</w:t>
      </w:r>
      <w:r w:rsidRPr="00B915C1">
        <w:tab/>
        <w:t>ENUMERATED {supported}</w:t>
      </w:r>
      <w:r w:rsidRPr="00B915C1">
        <w:tab/>
      </w:r>
      <w:r w:rsidRPr="00B915C1">
        <w:tab/>
      </w:r>
      <w:r w:rsidRPr="00B915C1">
        <w:tab/>
        <w:t>OPTIONAL,</w:t>
      </w:r>
    </w:p>
    <w:p w14:paraId="7387DA81" w14:textId="77777777" w:rsidR="00894AAC" w:rsidRPr="00B915C1" w:rsidRDefault="00894AAC" w:rsidP="00894AAC">
      <w:pPr>
        <w:pStyle w:val="PL"/>
      </w:pPr>
      <w:r w:rsidRPr="00B915C1">
        <w:tab/>
        <w:t>inactiveState-r15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DD67921" w14:textId="77777777" w:rsidR="00894AAC" w:rsidRPr="00B915C1" w:rsidRDefault="00894AAC" w:rsidP="00894AAC">
      <w:pPr>
        <w:pStyle w:val="PL"/>
      </w:pPr>
      <w:r w:rsidRPr="00B915C1">
        <w:tab/>
        <w:t>reflectiveQoS-r15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7F1C0FA" w14:textId="77777777" w:rsidR="00894AAC" w:rsidRPr="00B915C1" w:rsidRDefault="00894AAC" w:rsidP="00894AAC">
      <w:pPr>
        <w:pStyle w:val="PL"/>
      </w:pPr>
      <w:r w:rsidRPr="00B915C1">
        <w:t>}</w:t>
      </w:r>
    </w:p>
    <w:p w14:paraId="4085166E" w14:textId="77777777" w:rsidR="00894AAC" w:rsidRPr="00B915C1" w:rsidRDefault="00894AAC" w:rsidP="00894AAC">
      <w:pPr>
        <w:pStyle w:val="PL"/>
      </w:pPr>
    </w:p>
    <w:p w14:paraId="4CBA4B1C" w14:textId="77777777" w:rsidR="00894AAC" w:rsidRPr="00B915C1" w:rsidRDefault="00894AAC" w:rsidP="00894AAC">
      <w:pPr>
        <w:pStyle w:val="PL"/>
      </w:pPr>
      <w:r w:rsidRPr="00B915C1">
        <w:t>EUTRA-5GC-Parameters-v1610 ::=</w:t>
      </w:r>
      <w:r w:rsidRPr="00B915C1">
        <w:tab/>
        <w:t>SEQUENCE {</w:t>
      </w:r>
    </w:p>
    <w:p w14:paraId="21E04026" w14:textId="77777777" w:rsidR="00894AAC" w:rsidRPr="00B915C1" w:rsidRDefault="00894AAC" w:rsidP="00894AAC">
      <w:pPr>
        <w:pStyle w:val="PL"/>
      </w:pPr>
      <w:r w:rsidRPr="00B915C1">
        <w:tab/>
        <w:t>ce-InactiveState-r16</w:t>
      </w:r>
      <w:r w:rsidRPr="00B915C1">
        <w:tab/>
      </w:r>
      <w:r w:rsidRPr="00B915C1">
        <w:tab/>
      </w:r>
      <w:r w:rsidRPr="00B915C1">
        <w:tab/>
        <w:t>ENUMERATED {supported}</w:t>
      </w:r>
      <w:r w:rsidRPr="00B915C1">
        <w:tab/>
      </w:r>
      <w:r w:rsidRPr="00B915C1">
        <w:tab/>
      </w:r>
      <w:r w:rsidRPr="00B915C1">
        <w:tab/>
        <w:t>OPTIONAL,</w:t>
      </w:r>
    </w:p>
    <w:p w14:paraId="3309B684" w14:textId="77777777" w:rsidR="00894AAC" w:rsidRPr="00B915C1" w:rsidRDefault="00894AAC" w:rsidP="00894AAC">
      <w:pPr>
        <w:pStyle w:val="PL"/>
      </w:pPr>
      <w:r w:rsidRPr="00B915C1">
        <w:tab/>
        <w:t>ce-EUTRA-5GC-r16</w:t>
      </w:r>
      <w:r w:rsidRPr="00B915C1">
        <w:tab/>
      </w:r>
      <w:r w:rsidRPr="00B915C1">
        <w:tab/>
      </w:r>
      <w:r w:rsidRPr="00B915C1">
        <w:tab/>
      </w:r>
      <w:r w:rsidRPr="00B915C1">
        <w:tab/>
        <w:t>ENUMERATED {supported}</w:t>
      </w:r>
      <w:r w:rsidRPr="00B915C1">
        <w:tab/>
      </w:r>
      <w:r w:rsidRPr="00B915C1">
        <w:tab/>
      </w:r>
      <w:r w:rsidRPr="00B915C1">
        <w:tab/>
        <w:t>OPTIONAL</w:t>
      </w:r>
    </w:p>
    <w:p w14:paraId="16ABAF16" w14:textId="77777777" w:rsidR="00894AAC" w:rsidRPr="00B915C1" w:rsidRDefault="00894AAC" w:rsidP="00894AAC">
      <w:pPr>
        <w:pStyle w:val="PL"/>
      </w:pPr>
      <w:r w:rsidRPr="00B915C1">
        <w:t>}</w:t>
      </w:r>
    </w:p>
    <w:p w14:paraId="53689D42" w14:textId="77777777" w:rsidR="00894AAC" w:rsidRPr="00B915C1" w:rsidRDefault="00894AAC" w:rsidP="00894AAC">
      <w:pPr>
        <w:pStyle w:val="PL"/>
      </w:pPr>
    </w:p>
    <w:p w14:paraId="6F65C4A4" w14:textId="77777777" w:rsidR="00894AAC" w:rsidRPr="00B915C1" w:rsidRDefault="00894AAC" w:rsidP="00894AAC">
      <w:pPr>
        <w:pStyle w:val="PL"/>
      </w:pPr>
      <w:r w:rsidRPr="00B915C1">
        <w:t>PDCP-ParametersNR-r15 ::=</w:t>
      </w:r>
      <w:r w:rsidRPr="00B915C1">
        <w:tab/>
      </w:r>
      <w:r w:rsidRPr="00B915C1">
        <w:tab/>
        <w:t>SEQUENCE {</w:t>
      </w:r>
    </w:p>
    <w:p w14:paraId="2E35B559" w14:textId="77777777" w:rsidR="00894AAC" w:rsidRPr="00B915C1" w:rsidRDefault="00894AAC" w:rsidP="00894AAC">
      <w:pPr>
        <w:pStyle w:val="PL"/>
      </w:pPr>
      <w:r w:rsidRPr="00B915C1">
        <w:tab/>
        <w:t>rohc-Profiles-r15</w:t>
      </w:r>
      <w:r w:rsidRPr="00B915C1">
        <w:tab/>
      </w:r>
      <w:r w:rsidRPr="00B915C1">
        <w:tab/>
      </w:r>
      <w:r w:rsidRPr="00B915C1">
        <w:tab/>
      </w:r>
      <w:r w:rsidRPr="00B915C1">
        <w:tab/>
      </w:r>
      <w:r w:rsidRPr="00B915C1">
        <w:tab/>
        <w:t>ROHC-ProfileSupportList-r15,</w:t>
      </w:r>
    </w:p>
    <w:p w14:paraId="5D7AF537" w14:textId="77777777" w:rsidR="00894AAC" w:rsidRPr="00B915C1" w:rsidRDefault="00894AAC" w:rsidP="00894AAC">
      <w:pPr>
        <w:pStyle w:val="PL"/>
      </w:pPr>
      <w:r w:rsidRPr="00B915C1">
        <w:tab/>
        <w:t>rohc-ContextMaxSessions-r15</w:t>
      </w:r>
      <w:r w:rsidRPr="00B915C1">
        <w:tab/>
      </w:r>
      <w:r w:rsidRPr="00B915C1">
        <w:tab/>
      </w:r>
      <w:r w:rsidRPr="00B915C1">
        <w:tab/>
        <w:t>ENUMERATED {</w:t>
      </w:r>
    </w:p>
    <w:p w14:paraId="511E2FAC"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cs2, cs4, cs8, cs12, cs16, cs24, cs32,</w:t>
      </w:r>
    </w:p>
    <w:p w14:paraId="0E17BA85"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cs48, cs64, cs128, cs256, cs512, cs1024,</w:t>
      </w:r>
    </w:p>
    <w:p w14:paraId="3F5B3C69"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cs16384, spare2, spare1}</w:t>
      </w:r>
      <w:r w:rsidRPr="00B915C1">
        <w:tab/>
      </w:r>
      <w:r w:rsidRPr="00B915C1">
        <w:tab/>
      </w:r>
      <w:r w:rsidRPr="00B915C1">
        <w:tab/>
        <w:t>DEFAULT cs16,</w:t>
      </w:r>
    </w:p>
    <w:p w14:paraId="2A29558C" w14:textId="77777777" w:rsidR="00894AAC" w:rsidRPr="00B915C1" w:rsidRDefault="00894AAC" w:rsidP="00894AAC">
      <w:pPr>
        <w:pStyle w:val="PL"/>
      </w:pPr>
      <w:r w:rsidRPr="00B915C1">
        <w:lastRenderedPageBreak/>
        <w:tab/>
        <w:t>rohc-ProfilesUL-Only-r15</w:t>
      </w:r>
      <w:r w:rsidRPr="00B915C1">
        <w:tab/>
      </w:r>
      <w:r w:rsidRPr="00B915C1">
        <w:tab/>
      </w:r>
      <w:r w:rsidRPr="00B915C1">
        <w:tab/>
      </w:r>
      <w:r w:rsidRPr="00B915C1">
        <w:tab/>
        <w:t>SEQUENCE {</w:t>
      </w:r>
    </w:p>
    <w:p w14:paraId="0EC3A7B1" w14:textId="77777777" w:rsidR="00894AAC" w:rsidRPr="00B915C1" w:rsidRDefault="00894AAC" w:rsidP="00894AAC">
      <w:pPr>
        <w:pStyle w:val="PL"/>
      </w:pPr>
      <w:r w:rsidRPr="00B915C1">
        <w:tab/>
      </w:r>
      <w:r w:rsidRPr="00B915C1">
        <w:tab/>
        <w:t>profile0x0006-r15</w:t>
      </w:r>
      <w:r w:rsidRPr="00B915C1">
        <w:tab/>
      </w:r>
      <w:r w:rsidRPr="00B915C1">
        <w:tab/>
      </w:r>
      <w:r w:rsidRPr="00B915C1">
        <w:tab/>
      </w:r>
      <w:r w:rsidRPr="00B915C1">
        <w:tab/>
      </w:r>
      <w:r w:rsidRPr="00B915C1">
        <w:tab/>
      </w:r>
      <w:r w:rsidRPr="00B915C1">
        <w:tab/>
        <w:t>BOOLEAN</w:t>
      </w:r>
    </w:p>
    <w:p w14:paraId="0304DDE3" w14:textId="77777777" w:rsidR="00894AAC" w:rsidRPr="00B915C1" w:rsidRDefault="00894AAC" w:rsidP="00894AAC">
      <w:pPr>
        <w:pStyle w:val="PL"/>
      </w:pPr>
      <w:r w:rsidRPr="00B915C1">
        <w:tab/>
        <w:t>},</w:t>
      </w:r>
    </w:p>
    <w:p w14:paraId="6CC103DC" w14:textId="77777777" w:rsidR="00894AAC" w:rsidRPr="00B915C1" w:rsidRDefault="00894AAC" w:rsidP="00894AAC">
      <w:pPr>
        <w:pStyle w:val="PL"/>
      </w:pPr>
      <w:r w:rsidRPr="00B915C1">
        <w:tab/>
        <w:t>rohc-ContextContinue-r15</w:t>
      </w:r>
      <w:r w:rsidRPr="00B915C1">
        <w:tab/>
      </w:r>
      <w:r w:rsidRPr="00B915C1">
        <w:tab/>
      </w:r>
      <w:r w:rsidRPr="00B915C1">
        <w:tab/>
        <w:t>ENUMERATED {supported}</w:t>
      </w:r>
      <w:r w:rsidRPr="00B915C1">
        <w:tab/>
      </w:r>
      <w:r w:rsidRPr="00B915C1">
        <w:tab/>
      </w:r>
      <w:r w:rsidRPr="00B915C1">
        <w:tab/>
      </w:r>
      <w:r w:rsidRPr="00B915C1">
        <w:tab/>
        <w:t>OPTIONAL,</w:t>
      </w:r>
    </w:p>
    <w:p w14:paraId="43BE0A2E" w14:textId="77777777" w:rsidR="00894AAC" w:rsidRPr="00B915C1" w:rsidRDefault="00894AAC" w:rsidP="00894AAC">
      <w:pPr>
        <w:pStyle w:val="PL"/>
      </w:pPr>
      <w:r w:rsidRPr="00B915C1">
        <w:tab/>
        <w:t>outOfOrderDelivery-r15</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6C996FD5" w14:textId="77777777" w:rsidR="00894AAC" w:rsidRPr="00B915C1" w:rsidRDefault="00894AAC" w:rsidP="00894AAC">
      <w:pPr>
        <w:pStyle w:val="PL"/>
      </w:pPr>
      <w:r w:rsidRPr="00B915C1">
        <w:tab/>
        <w:t>sn-SizeLo-r15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55643883" w14:textId="77777777" w:rsidR="00894AAC" w:rsidRPr="00B915C1" w:rsidRDefault="00894AAC" w:rsidP="00894AAC">
      <w:pPr>
        <w:pStyle w:val="PL"/>
      </w:pPr>
      <w:r w:rsidRPr="00B915C1">
        <w:tab/>
        <w:t>ims-VoiceOverNR-PDCP-MCG-Bearer-r15</w:t>
      </w:r>
      <w:r w:rsidRPr="00B915C1">
        <w:tab/>
        <w:t>ENUMERATED {supported}</w:t>
      </w:r>
      <w:r w:rsidRPr="00B915C1">
        <w:tab/>
      </w:r>
      <w:r w:rsidRPr="00B915C1">
        <w:tab/>
      </w:r>
      <w:r w:rsidRPr="00B915C1">
        <w:tab/>
      </w:r>
      <w:r w:rsidRPr="00B915C1">
        <w:tab/>
        <w:t>OPTIONAL,</w:t>
      </w:r>
    </w:p>
    <w:p w14:paraId="00D8D66E" w14:textId="77777777" w:rsidR="00894AAC" w:rsidRPr="00B915C1" w:rsidRDefault="00894AAC" w:rsidP="00894AAC">
      <w:pPr>
        <w:pStyle w:val="PL"/>
      </w:pPr>
      <w:r w:rsidRPr="00B915C1">
        <w:tab/>
        <w:t>ims-VoiceOverNR-PDCP-SCG-Bearer-r15</w:t>
      </w:r>
      <w:r w:rsidRPr="00B915C1">
        <w:tab/>
        <w:t>ENUMERATED {supported}</w:t>
      </w:r>
      <w:r w:rsidRPr="00B915C1">
        <w:tab/>
      </w:r>
      <w:r w:rsidRPr="00B915C1">
        <w:tab/>
      </w:r>
      <w:r w:rsidRPr="00B915C1">
        <w:tab/>
      </w:r>
      <w:r w:rsidRPr="00B915C1">
        <w:tab/>
        <w:t>OPTIONAL</w:t>
      </w:r>
    </w:p>
    <w:p w14:paraId="19A6EF76" w14:textId="77777777" w:rsidR="00894AAC" w:rsidRPr="00B915C1" w:rsidRDefault="00894AAC" w:rsidP="00894AAC">
      <w:pPr>
        <w:pStyle w:val="PL"/>
      </w:pPr>
      <w:r w:rsidRPr="00B915C1">
        <w:t>}</w:t>
      </w:r>
    </w:p>
    <w:p w14:paraId="343D4FDF" w14:textId="77777777" w:rsidR="00894AAC" w:rsidRPr="00B915C1" w:rsidRDefault="00894AAC" w:rsidP="00894AAC">
      <w:pPr>
        <w:pStyle w:val="PL"/>
      </w:pPr>
    </w:p>
    <w:p w14:paraId="2F2DE05D" w14:textId="77777777" w:rsidR="00894AAC" w:rsidRPr="00B915C1" w:rsidRDefault="00894AAC" w:rsidP="00894AAC">
      <w:pPr>
        <w:pStyle w:val="PL"/>
      </w:pPr>
      <w:r w:rsidRPr="00B915C1">
        <w:t>PDCP-ParametersNR-v1560 ::=</w:t>
      </w:r>
      <w:r w:rsidRPr="00B915C1">
        <w:tab/>
      </w:r>
      <w:r w:rsidRPr="00B915C1">
        <w:tab/>
        <w:t>SEQUENCE {</w:t>
      </w:r>
    </w:p>
    <w:p w14:paraId="0E05106A" w14:textId="77777777" w:rsidR="00894AAC" w:rsidRPr="00B915C1" w:rsidRDefault="00894AAC" w:rsidP="00894AAC">
      <w:pPr>
        <w:pStyle w:val="PL"/>
      </w:pPr>
      <w:r w:rsidRPr="00B915C1">
        <w:tab/>
        <w:t>ims-VoNR-PDCP-SCG-NGENDC-r15</w:t>
      </w:r>
      <w:r w:rsidRPr="00B915C1">
        <w:tab/>
      </w:r>
      <w:r w:rsidRPr="00B915C1">
        <w:tab/>
      </w:r>
      <w:r w:rsidRPr="00B915C1">
        <w:tab/>
        <w:t>ENUMERATED {supported}</w:t>
      </w:r>
      <w:r w:rsidRPr="00B915C1">
        <w:tab/>
      </w:r>
      <w:r w:rsidRPr="00B915C1">
        <w:tab/>
      </w:r>
      <w:r w:rsidRPr="00B915C1">
        <w:tab/>
      </w:r>
      <w:r w:rsidRPr="00B915C1">
        <w:tab/>
        <w:t>OPTIONAL</w:t>
      </w:r>
    </w:p>
    <w:p w14:paraId="73536C50" w14:textId="77777777" w:rsidR="00894AAC" w:rsidRPr="00B915C1" w:rsidRDefault="00894AAC" w:rsidP="00894AAC">
      <w:pPr>
        <w:pStyle w:val="PL"/>
      </w:pPr>
      <w:r w:rsidRPr="00B915C1">
        <w:t>}</w:t>
      </w:r>
    </w:p>
    <w:p w14:paraId="626F2B4A" w14:textId="77777777" w:rsidR="00894AAC" w:rsidRPr="00B915C1" w:rsidRDefault="00894AAC" w:rsidP="00894AAC">
      <w:pPr>
        <w:pStyle w:val="PL"/>
      </w:pPr>
    </w:p>
    <w:p w14:paraId="5DDC9F9B" w14:textId="77777777" w:rsidR="00894AAC" w:rsidRPr="00B915C1" w:rsidRDefault="00894AAC" w:rsidP="00894AAC">
      <w:pPr>
        <w:pStyle w:val="PL"/>
      </w:pPr>
      <w:r w:rsidRPr="00B915C1">
        <w:t>ROHC-ProfileSupportList-r15 ::=</w:t>
      </w:r>
      <w:r w:rsidRPr="00B915C1">
        <w:tab/>
        <w:t>SEQUENCE {</w:t>
      </w:r>
    </w:p>
    <w:p w14:paraId="73E3E275" w14:textId="77777777" w:rsidR="00894AAC" w:rsidRPr="00B915C1" w:rsidRDefault="00894AAC" w:rsidP="00894AAC">
      <w:pPr>
        <w:pStyle w:val="PL"/>
      </w:pPr>
      <w:r w:rsidRPr="00B915C1">
        <w:tab/>
        <w:t>profile0x0001-r15</w:t>
      </w:r>
      <w:r w:rsidRPr="00B915C1">
        <w:tab/>
      </w:r>
      <w:r w:rsidRPr="00B915C1">
        <w:tab/>
      </w:r>
      <w:r w:rsidRPr="00B915C1">
        <w:tab/>
      </w:r>
      <w:r w:rsidRPr="00B915C1">
        <w:tab/>
      </w:r>
      <w:r w:rsidRPr="00B915C1">
        <w:tab/>
        <w:t>BOOLEAN,</w:t>
      </w:r>
    </w:p>
    <w:p w14:paraId="0873AAF4" w14:textId="77777777" w:rsidR="00894AAC" w:rsidRPr="00B915C1" w:rsidRDefault="00894AAC" w:rsidP="00894AAC">
      <w:pPr>
        <w:pStyle w:val="PL"/>
      </w:pPr>
      <w:r w:rsidRPr="00B915C1">
        <w:tab/>
        <w:t>profile0x0002-r15</w:t>
      </w:r>
      <w:r w:rsidRPr="00B915C1">
        <w:tab/>
      </w:r>
      <w:r w:rsidRPr="00B915C1">
        <w:tab/>
      </w:r>
      <w:r w:rsidRPr="00B915C1">
        <w:tab/>
      </w:r>
      <w:r w:rsidRPr="00B915C1">
        <w:tab/>
      </w:r>
      <w:r w:rsidRPr="00B915C1">
        <w:tab/>
        <w:t>BOOLEAN,</w:t>
      </w:r>
    </w:p>
    <w:p w14:paraId="5871FD46" w14:textId="77777777" w:rsidR="00894AAC" w:rsidRPr="00B915C1" w:rsidRDefault="00894AAC" w:rsidP="00894AAC">
      <w:pPr>
        <w:pStyle w:val="PL"/>
      </w:pPr>
      <w:r w:rsidRPr="00B915C1">
        <w:tab/>
        <w:t>profile0x0003-r15</w:t>
      </w:r>
      <w:r w:rsidRPr="00B915C1">
        <w:tab/>
      </w:r>
      <w:r w:rsidRPr="00B915C1">
        <w:tab/>
      </w:r>
      <w:r w:rsidRPr="00B915C1">
        <w:tab/>
      </w:r>
      <w:r w:rsidRPr="00B915C1">
        <w:tab/>
      </w:r>
      <w:r w:rsidRPr="00B915C1">
        <w:tab/>
        <w:t>BOOLEAN,</w:t>
      </w:r>
    </w:p>
    <w:p w14:paraId="280E4DD5" w14:textId="77777777" w:rsidR="00894AAC" w:rsidRPr="00B915C1" w:rsidRDefault="00894AAC" w:rsidP="00894AAC">
      <w:pPr>
        <w:pStyle w:val="PL"/>
      </w:pPr>
      <w:r w:rsidRPr="00B915C1">
        <w:tab/>
        <w:t>profile0x0004-r15</w:t>
      </w:r>
      <w:r w:rsidRPr="00B915C1">
        <w:tab/>
      </w:r>
      <w:r w:rsidRPr="00B915C1">
        <w:tab/>
      </w:r>
      <w:r w:rsidRPr="00B915C1">
        <w:tab/>
      </w:r>
      <w:r w:rsidRPr="00B915C1">
        <w:tab/>
      </w:r>
      <w:r w:rsidRPr="00B915C1">
        <w:tab/>
        <w:t>BOOLEAN,</w:t>
      </w:r>
    </w:p>
    <w:p w14:paraId="47CCB155" w14:textId="77777777" w:rsidR="00894AAC" w:rsidRPr="00B915C1" w:rsidRDefault="00894AAC" w:rsidP="00894AAC">
      <w:pPr>
        <w:pStyle w:val="PL"/>
      </w:pPr>
      <w:r w:rsidRPr="00B915C1">
        <w:tab/>
        <w:t>profile0x0006-r15</w:t>
      </w:r>
      <w:r w:rsidRPr="00B915C1">
        <w:tab/>
      </w:r>
      <w:r w:rsidRPr="00B915C1">
        <w:tab/>
      </w:r>
      <w:r w:rsidRPr="00B915C1">
        <w:tab/>
      </w:r>
      <w:r w:rsidRPr="00B915C1">
        <w:tab/>
      </w:r>
      <w:r w:rsidRPr="00B915C1">
        <w:tab/>
        <w:t>BOOLEAN,</w:t>
      </w:r>
    </w:p>
    <w:p w14:paraId="12BBD243" w14:textId="77777777" w:rsidR="00894AAC" w:rsidRPr="00B915C1" w:rsidRDefault="00894AAC" w:rsidP="00894AAC">
      <w:pPr>
        <w:pStyle w:val="PL"/>
      </w:pPr>
      <w:r w:rsidRPr="00B915C1">
        <w:tab/>
        <w:t>profile0x0101-r15</w:t>
      </w:r>
      <w:r w:rsidRPr="00B915C1">
        <w:tab/>
      </w:r>
      <w:r w:rsidRPr="00B915C1">
        <w:tab/>
      </w:r>
      <w:r w:rsidRPr="00B915C1">
        <w:tab/>
      </w:r>
      <w:r w:rsidRPr="00B915C1">
        <w:tab/>
      </w:r>
      <w:r w:rsidRPr="00B915C1">
        <w:tab/>
        <w:t>BOOLEAN,</w:t>
      </w:r>
    </w:p>
    <w:p w14:paraId="4A7E19A6" w14:textId="77777777" w:rsidR="00894AAC" w:rsidRPr="00B915C1" w:rsidRDefault="00894AAC" w:rsidP="00894AAC">
      <w:pPr>
        <w:pStyle w:val="PL"/>
      </w:pPr>
      <w:r w:rsidRPr="00B915C1">
        <w:tab/>
        <w:t>profile0x0102-r15</w:t>
      </w:r>
      <w:r w:rsidRPr="00B915C1">
        <w:tab/>
      </w:r>
      <w:r w:rsidRPr="00B915C1">
        <w:tab/>
      </w:r>
      <w:r w:rsidRPr="00B915C1">
        <w:tab/>
      </w:r>
      <w:r w:rsidRPr="00B915C1">
        <w:tab/>
      </w:r>
      <w:r w:rsidRPr="00B915C1">
        <w:tab/>
        <w:t>BOOLEAN,</w:t>
      </w:r>
    </w:p>
    <w:p w14:paraId="62AACFD1" w14:textId="77777777" w:rsidR="00894AAC" w:rsidRPr="00B915C1" w:rsidRDefault="00894AAC" w:rsidP="00894AAC">
      <w:pPr>
        <w:pStyle w:val="PL"/>
      </w:pPr>
      <w:r w:rsidRPr="00B915C1">
        <w:tab/>
        <w:t>profile0x0103-r15</w:t>
      </w:r>
      <w:r w:rsidRPr="00B915C1">
        <w:tab/>
      </w:r>
      <w:r w:rsidRPr="00B915C1">
        <w:tab/>
      </w:r>
      <w:r w:rsidRPr="00B915C1">
        <w:tab/>
      </w:r>
      <w:r w:rsidRPr="00B915C1">
        <w:tab/>
      </w:r>
      <w:r w:rsidRPr="00B915C1">
        <w:tab/>
        <w:t>BOOLEAN,</w:t>
      </w:r>
    </w:p>
    <w:p w14:paraId="4DF36EF3" w14:textId="77777777" w:rsidR="00894AAC" w:rsidRPr="00B915C1" w:rsidRDefault="00894AAC" w:rsidP="00894AAC">
      <w:pPr>
        <w:pStyle w:val="PL"/>
      </w:pPr>
      <w:r w:rsidRPr="00B915C1">
        <w:tab/>
        <w:t>profile0x0104-r15</w:t>
      </w:r>
      <w:r w:rsidRPr="00B915C1">
        <w:tab/>
      </w:r>
      <w:r w:rsidRPr="00B915C1">
        <w:tab/>
      </w:r>
      <w:r w:rsidRPr="00B915C1">
        <w:tab/>
      </w:r>
      <w:r w:rsidRPr="00B915C1">
        <w:tab/>
      </w:r>
      <w:r w:rsidRPr="00B915C1">
        <w:tab/>
        <w:t>BOOLEAN</w:t>
      </w:r>
    </w:p>
    <w:p w14:paraId="0EF43AF2" w14:textId="77777777" w:rsidR="00894AAC" w:rsidRPr="00B915C1" w:rsidRDefault="00894AAC" w:rsidP="00894AAC">
      <w:pPr>
        <w:pStyle w:val="PL"/>
      </w:pPr>
      <w:r w:rsidRPr="00B915C1">
        <w:t>}</w:t>
      </w:r>
    </w:p>
    <w:p w14:paraId="4A860126" w14:textId="77777777" w:rsidR="00894AAC" w:rsidRPr="00B915C1" w:rsidRDefault="00894AAC" w:rsidP="00894AAC">
      <w:pPr>
        <w:pStyle w:val="PL"/>
      </w:pPr>
    </w:p>
    <w:p w14:paraId="11E6E13B" w14:textId="77777777" w:rsidR="00894AAC" w:rsidRPr="00B915C1" w:rsidRDefault="00894AAC" w:rsidP="00894AAC">
      <w:pPr>
        <w:pStyle w:val="PL"/>
      </w:pPr>
      <w:r w:rsidRPr="00B915C1">
        <w:t>SupportedBandListNR-r15 ::=</w:t>
      </w:r>
      <w:r w:rsidRPr="00B915C1">
        <w:tab/>
      </w:r>
      <w:r w:rsidRPr="00B915C1">
        <w:tab/>
        <w:t>SEQUENCE (SIZE (1..maxBandsNR-r15)) OF SupportedBandNR-r15</w:t>
      </w:r>
    </w:p>
    <w:p w14:paraId="615B406A" w14:textId="77777777" w:rsidR="00894AAC" w:rsidRPr="00B915C1" w:rsidRDefault="00894AAC" w:rsidP="00894AAC">
      <w:pPr>
        <w:pStyle w:val="PL"/>
      </w:pPr>
    </w:p>
    <w:p w14:paraId="04C31441" w14:textId="77777777" w:rsidR="00894AAC" w:rsidRPr="00B915C1" w:rsidRDefault="00894AAC" w:rsidP="00894AAC">
      <w:pPr>
        <w:pStyle w:val="PL"/>
      </w:pPr>
      <w:r w:rsidRPr="00B915C1">
        <w:t>SupportedBandNR-r15 ::=</w:t>
      </w:r>
      <w:r w:rsidRPr="00B915C1">
        <w:tab/>
      </w:r>
      <w:r w:rsidRPr="00B915C1">
        <w:tab/>
      </w:r>
      <w:r w:rsidRPr="00B915C1">
        <w:tab/>
        <w:t>SEQUENCE {</w:t>
      </w:r>
    </w:p>
    <w:p w14:paraId="4AECAAC0" w14:textId="77777777" w:rsidR="00894AAC" w:rsidRPr="00B915C1" w:rsidRDefault="00894AAC" w:rsidP="00894AAC">
      <w:pPr>
        <w:pStyle w:val="PL"/>
      </w:pPr>
      <w:r w:rsidRPr="00B915C1">
        <w:tab/>
        <w:t>bandNR-r15</w:t>
      </w:r>
      <w:r w:rsidRPr="00B915C1">
        <w:tab/>
      </w:r>
      <w:r w:rsidRPr="00B915C1">
        <w:tab/>
      </w:r>
      <w:r w:rsidRPr="00B915C1">
        <w:tab/>
      </w:r>
      <w:r w:rsidRPr="00B915C1">
        <w:tab/>
      </w:r>
      <w:r w:rsidRPr="00B915C1">
        <w:tab/>
      </w:r>
      <w:r w:rsidRPr="00B915C1">
        <w:tab/>
      </w:r>
      <w:r w:rsidRPr="00B915C1">
        <w:tab/>
        <w:t>FreqBandIndicatorNR-r15</w:t>
      </w:r>
    </w:p>
    <w:p w14:paraId="745F56DF" w14:textId="77777777" w:rsidR="00894AAC" w:rsidRPr="00B915C1" w:rsidRDefault="00894AAC" w:rsidP="00894AAC">
      <w:pPr>
        <w:pStyle w:val="PL"/>
      </w:pPr>
      <w:r w:rsidRPr="00B915C1">
        <w:t>}</w:t>
      </w:r>
    </w:p>
    <w:p w14:paraId="0894A206" w14:textId="77777777" w:rsidR="00894AAC" w:rsidRPr="00B915C1" w:rsidRDefault="00894AAC" w:rsidP="00894AAC">
      <w:pPr>
        <w:pStyle w:val="PL"/>
      </w:pPr>
    </w:p>
    <w:p w14:paraId="49188124" w14:textId="77777777" w:rsidR="00894AAC" w:rsidRPr="00B915C1" w:rsidRDefault="00894AAC" w:rsidP="00894AAC">
      <w:pPr>
        <w:pStyle w:val="PL"/>
      </w:pPr>
      <w:r w:rsidRPr="00B915C1">
        <w:t>IRAT-ParametersUTRA-FDD ::=</w:t>
      </w:r>
      <w:r w:rsidRPr="00B915C1">
        <w:tab/>
      </w:r>
      <w:r w:rsidRPr="00B915C1">
        <w:tab/>
        <w:t>SEQUENCE {</w:t>
      </w:r>
    </w:p>
    <w:p w14:paraId="4C1F2E6D" w14:textId="77777777" w:rsidR="00894AAC" w:rsidRPr="00B915C1" w:rsidRDefault="00894AAC" w:rsidP="00894AAC">
      <w:pPr>
        <w:pStyle w:val="PL"/>
      </w:pPr>
      <w:r w:rsidRPr="00B915C1">
        <w:tab/>
        <w:t>supportedBandListUTRA-FDD</w:t>
      </w:r>
      <w:r w:rsidRPr="00B915C1">
        <w:tab/>
      </w:r>
      <w:r w:rsidRPr="00B915C1">
        <w:tab/>
      </w:r>
      <w:r w:rsidRPr="00B915C1">
        <w:tab/>
        <w:t>SupportedBandListUTRA-FDD</w:t>
      </w:r>
    </w:p>
    <w:p w14:paraId="6344D819" w14:textId="77777777" w:rsidR="00894AAC" w:rsidRPr="00B915C1" w:rsidRDefault="00894AAC" w:rsidP="00894AAC">
      <w:pPr>
        <w:pStyle w:val="PL"/>
      </w:pPr>
      <w:r w:rsidRPr="00B915C1">
        <w:t>}</w:t>
      </w:r>
    </w:p>
    <w:p w14:paraId="63232261" w14:textId="77777777" w:rsidR="00894AAC" w:rsidRPr="00B915C1" w:rsidRDefault="00894AAC" w:rsidP="00894AAC">
      <w:pPr>
        <w:pStyle w:val="PL"/>
      </w:pPr>
    </w:p>
    <w:p w14:paraId="55EAC146" w14:textId="77777777" w:rsidR="00894AAC" w:rsidRPr="00B915C1" w:rsidRDefault="00894AAC" w:rsidP="00894AAC">
      <w:pPr>
        <w:pStyle w:val="PL"/>
      </w:pPr>
      <w:r w:rsidRPr="00B915C1">
        <w:t>IRAT-ParametersUTRA-v920 ::=</w:t>
      </w:r>
      <w:r w:rsidRPr="00B915C1">
        <w:tab/>
      </w:r>
      <w:r w:rsidRPr="00B915C1">
        <w:tab/>
        <w:t>SEQUENCE {</w:t>
      </w:r>
    </w:p>
    <w:p w14:paraId="2A0572B2" w14:textId="77777777" w:rsidR="00894AAC" w:rsidRPr="00B915C1" w:rsidRDefault="00894AAC" w:rsidP="00894AAC">
      <w:pPr>
        <w:pStyle w:val="PL"/>
      </w:pPr>
      <w:r w:rsidRPr="00B915C1">
        <w:tab/>
        <w:t>e-RedirectionUTRA-r9</w:t>
      </w:r>
      <w:r w:rsidRPr="00B915C1">
        <w:tab/>
      </w:r>
      <w:r w:rsidRPr="00B915C1">
        <w:tab/>
      </w:r>
      <w:r w:rsidRPr="00B915C1">
        <w:tab/>
      </w:r>
      <w:r w:rsidRPr="00B915C1">
        <w:tab/>
        <w:t>ENUMERATED {supported}</w:t>
      </w:r>
    </w:p>
    <w:p w14:paraId="2E0DEF75" w14:textId="77777777" w:rsidR="00894AAC" w:rsidRPr="00B915C1" w:rsidRDefault="00894AAC" w:rsidP="00894AAC">
      <w:pPr>
        <w:pStyle w:val="PL"/>
      </w:pPr>
      <w:r w:rsidRPr="00B915C1">
        <w:t>}</w:t>
      </w:r>
    </w:p>
    <w:p w14:paraId="67A81858" w14:textId="77777777" w:rsidR="00894AAC" w:rsidRPr="00B915C1" w:rsidRDefault="00894AAC" w:rsidP="00894AAC">
      <w:pPr>
        <w:pStyle w:val="PL"/>
      </w:pPr>
    </w:p>
    <w:p w14:paraId="36BAD4B1" w14:textId="77777777" w:rsidR="00894AAC" w:rsidRPr="00B915C1" w:rsidRDefault="00894AAC" w:rsidP="00894AAC">
      <w:pPr>
        <w:pStyle w:val="PL"/>
      </w:pPr>
      <w:r w:rsidRPr="00B915C1">
        <w:t>IRAT-ParametersUTRA-v9c0 ::=</w:t>
      </w:r>
      <w:r w:rsidRPr="00B915C1">
        <w:tab/>
      </w:r>
      <w:r w:rsidRPr="00B915C1">
        <w:tab/>
        <w:t>SEQUENCE {</w:t>
      </w:r>
    </w:p>
    <w:p w14:paraId="387E5348" w14:textId="77777777" w:rsidR="00894AAC" w:rsidRPr="00B915C1" w:rsidRDefault="00894AAC" w:rsidP="00894AAC">
      <w:pPr>
        <w:pStyle w:val="PL"/>
      </w:pPr>
      <w:r w:rsidRPr="00B915C1">
        <w:tab/>
        <w:t>voiceOverPS-HS-UTRA-FDD-r9</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614DC7D9" w14:textId="77777777" w:rsidR="00894AAC" w:rsidRPr="00B915C1" w:rsidRDefault="00894AAC" w:rsidP="00894AAC">
      <w:pPr>
        <w:pStyle w:val="PL"/>
      </w:pPr>
      <w:r w:rsidRPr="00B915C1">
        <w:tab/>
        <w:t>voiceOverPS-HS-UTRA-TDD128-r9</w:t>
      </w:r>
      <w:r w:rsidRPr="00B915C1">
        <w:tab/>
      </w:r>
      <w:r w:rsidRPr="00B915C1">
        <w:tab/>
      </w:r>
      <w:r w:rsidRPr="00B915C1">
        <w:tab/>
      </w:r>
      <w:r w:rsidRPr="00B915C1">
        <w:tab/>
      </w:r>
      <w:r w:rsidRPr="00B915C1">
        <w:tab/>
        <w:t>ENUMERATED {supported}</w:t>
      </w:r>
      <w:r w:rsidRPr="00B915C1">
        <w:tab/>
      </w:r>
      <w:r w:rsidRPr="00B915C1">
        <w:tab/>
        <w:t>OPTIONAL,</w:t>
      </w:r>
    </w:p>
    <w:p w14:paraId="7FF8AFBD" w14:textId="77777777" w:rsidR="00894AAC" w:rsidRPr="00B915C1" w:rsidRDefault="00894AAC" w:rsidP="00894AAC">
      <w:pPr>
        <w:pStyle w:val="PL"/>
      </w:pPr>
      <w:r w:rsidRPr="00B915C1">
        <w:tab/>
      </w:r>
      <w:r w:rsidRPr="00B915C1">
        <w:rPr>
          <w:snapToGrid w:val="0"/>
        </w:rPr>
        <w:t>srvcc-FromUTRA-FDD-ToUTRA-FDD-r9</w:t>
      </w:r>
      <w:r w:rsidRPr="00B915C1">
        <w:rPr>
          <w:snapToGrid w:val="0"/>
        </w:rPr>
        <w:tab/>
      </w:r>
      <w:r w:rsidRPr="00B915C1">
        <w:tab/>
      </w:r>
      <w:r w:rsidRPr="00B915C1">
        <w:tab/>
      </w:r>
      <w:r w:rsidRPr="00B915C1">
        <w:tab/>
        <w:t>ENUMERATED {supported}</w:t>
      </w:r>
      <w:r w:rsidRPr="00B915C1">
        <w:tab/>
      </w:r>
      <w:r w:rsidRPr="00B915C1">
        <w:tab/>
        <w:t>OPTIONAL,</w:t>
      </w:r>
    </w:p>
    <w:p w14:paraId="027AD2AF" w14:textId="77777777" w:rsidR="00894AAC" w:rsidRPr="00B915C1" w:rsidRDefault="00894AAC" w:rsidP="00894AAC">
      <w:pPr>
        <w:pStyle w:val="PL"/>
      </w:pPr>
      <w:r w:rsidRPr="00B915C1">
        <w:tab/>
      </w:r>
      <w:r w:rsidRPr="00B915C1">
        <w:rPr>
          <w:snapToGrid w:val="0"/>
        </w:rPr>
        <w:t>srvcc-FromUTRA-FDD-ToGERAN-r9</w:t>
      </w:r>
      <w:r w:rsidRPr="00B915C1">
        <w:tab/>
      </w:r>
      <w:r w:rsidRPr="00B915C1">
        <w:tab/>
      </w:r>
      <w:r w:rsidRPr="00B915C1">
        <w:tab/>
      </w:r>
      <w:r w:rsidRPr="00B915C1">
        <w:tab/>
      </w:r>
      <w:r w:rsidRPr="00B915C1">
        <w:tab/>
        <w:t>ENUMERATED {supported}</w:t>
      </w:r>
      <w:r w:rsidRPr="00B915C1">
        <w:tab/>
      </w:r>
      <w:r w:rsidRPr="00B915C1">
        <w:tab/>
        <w:t>OPTIONAL,</w:t>
      </w:r>
    </w:p>
    <w:p w14:paraId="3CF14224" w14:textId="77777777" w:rsidR="00894AAC" w:rsidRPr="00B915C1" w:rsidRDefault="00894AAC" w:rsidP="00894AAC">
      <w:pPr>
        <w:pStyle w:val="PL"/>
      </w:pPr>
      <w:r w:rsidRPr="00B915C1">
        <w:tab/>
      </w:r>
      <w:r w:rsidRPr="00B915C1">
        <w:rPr>
          <w:snapToGrid w:val="0"/>
        </w:rPr>
        <w:t>srvcc-FromUTRA-TDD128-ToUTRA-TDD128-r9</w:t>
      </w:r>
      <w:r w:rsidRPr="00B915C1">
        <w:tab/>
      </w:r>
      <w:r w:rsidRPr="00B915C1">
        <w:tab/>
      </w:r>
      <w:r w:rsidRPr="00B915C1">
        <w:tab/>
        <w:t>ENUMERATED {supported}</w:t>
      </w:r>
      <w:r w:rsidRPr="00B915C1">
        <w:tab/>
      </w:r>
      <w:r w:rsidRPr="00B915C1">
        <w:tab/>
        <w:t>OPTIONAL,</w:t>
      </w:r>
    </w:p>
    <w:p w14:paraId="0E832C43" w14:textId="77777777" w:rsidR="00894AAC" w:rsidRPr="00B915C1" w:rsidRDefault="00894AAC" w:rsidP="00894AAC">
      <w:pPr>
        <w:pStyle w:val="PL"/>
      </w:pPr>
      <w:r w:rsidRPr="00B915C1">
        <w:tab/>
      </w:r>
      <w:r w:rsidRPr="00B915C1">
        <w:rPr>
          <w:snapToGrid w:val="0"/>
        </w:rPr>
        <w:t>srvcc-FromUTRA-TDD128-ToGERAN-r9</w:t>
      </w:r>
      <w:r w:rsidRPr="00B915C1">
        <w:tab/>
      </w:r>
      <w:r w:rsidRPr="00B915C1">
        <w:tab/>
      </w:r>
      <w:r w:rsidRPr="00B915C1">
        <w:tab/>
      </w:r>
      <w:r w:rsidRPr="00B915C1">
        <w:tab/>
        <w:t>ENUMERATED {supported}</w:t>
      </w:r>
      <w:r w:rsidRPr="00B915C1">
        <w:tab/>
      </w:r>
      <w:r w:rsidRPr="00B915C1">
        <w:tab/>
        <w:t>OPTIONAL</w:t>
      </w:r>
    </w:p>
    <w:p w14:paraId="5945ADE7" w14:textId="77777777" w:rsidR="00894AAC" w:rsidRPr="00B915C1" w:rsidRDefault="00894AAC" w:rsidP="00894AAC">
      <w:pPr>
        <w:pStyle w:val="PL"/>
      </w:pPr>
      <w:r w:rsidRPr="00B915C1">
        <w:t>}</w:t>
      </w:r>
    </w:p>
    <w:p w14:paraId="612D4D29" w14:textId="77777777" w:rsidR="00894AAC" w:rsidRPr="00B915C1" w:rsidRDefault="00894AAC" w:rsidP="00894AAC">
      <w:pPr>
        <w:pStyle w:val="PL"/>
      </w:pPr>
    </w:p>
    <w:p w14:paraId="21F5FA5C" w14:textId="77777777" w:rsidR="00894AAC" w:rsidRPr="00B915C1" w:rsidRDefault="00894AAC" w:rsidP="00894AAC">
      <w:pPr>
        <w:pStyle w:val="PL"/>
      </w:pPr>
      <w:r w:rsidRPr="00B915C1">
        <w:t>IRAT-ParametersUTRA-v9h0 ::=</w:t>
      </w:r>
      <w:r w:rsidRPr="00B915C1">
        <w:tab/>
      </w:r>
      <w:r w:rsidRPr="00B915C1">
        <w:tab/>
        <w:t>SEQUENCE {</w:t>
      </w:r>
    </w:p>
    <w:p w14:paraId="74925470" w14:textId="77777777" w:rsidR="00894AAC" w:rsidRPr="00B915C1" w:rsidRDefault="00894AAC" w:rsidP="00894AAC">
      <w:pPr>
        <w:pStyle w:val="PL"/>
      </w:pPr>
      <w:r w:rsidRPr="00B915C1">
        <w:tab/>
        <w:t>mfbi-UTRA-r9</w:t>
      </w:r>
      <w:r w:rsidRPr="00B915C1">
        <w:tab/>
      </w:r>
      <w:r w:rsidRPr="00B915C1">
        <w:tab/>
      </w:r>
      <w:r w:rsidRPr="00B915C1">
        <w:tab/>
      </w:r>
      <w:r w:rsidRPr="00B915C1">
        <w:tab/>
      </w:r>
      <w:r w:rsidRPr="00B915C1">
        <w:tab/>
      </w:r>
      <w:r w:rsidRPr="00B915C1">
        <w:tab/>
        <w:t>ENUMERATED {supported}</w:t>
      </w:r>
    </w:p>
    <w:p w14:paraId="2CBE55A8" w14:textId="77777777" w:rsidR="00894AAC" w:rsidRPr="00B915C1" w:rsidRDefault="00894AAC" w:rsidP="00894AAC">
      <w:pPr>
        <w:pStyle w:val="PL"/>
      </w:pPr>
      <w:r w:rsidRPr="00B915C1">
        <w:t>}</w:t>
      </w:r>
    </w:p>
    <w:p w14:paraId="1CE8E95F" w14:textId="77777777" w:rsidR="00894AAC" w:rsidRPr="00B915C1" w:rsidRDefault="00894AAC" w:rsidP="00894AAC">
      <w:pPr>
        <w:pStyle w:val="PL"/>
      </w:pPr>
    </w:p>
    <w:p w14:paraId="2E4DA519" w14:textId="77777777" w:rsidR="00894AAC" w:rsidRPr="00B915C1" w:rsidRDefault="00894AAC" w:rsidP="00894AAC">
      <w:pPr>
        <w:pStyle w:val="PL"/>
      </w:pPr>
      <w:r w:rsidRPr="00B915C1">
        <w:t>SupportedBandListUTRA-FDD ::=</w:t>
      </w:r>
      <w:r w:rsidRPr="00B915C1">
        <w:tab/>
      </w:r>
      <w:r w:rsidRPr="00B915C1">
        <w:tab/>
        <w:t>SEQUENCE (SIZE (1..maxBands)) OF SupportedBandUTRA-FDD</w:t>
      </w:r>
    </w:p>
    <w:p w14:paraId="73C383C6" w14:textId="77777777" w:rsidR="00894AAC" w:rsidRPr="00B915C1" w:rsidRDefault="00894AAC" w:rsidP="00894AAC">
      <w:pPr>
        <w:pStyle w:val="PL"/>
      </w:pPr>
    </w:p>
    <w:p w14:paraId="2EA33F03" w14:textId="77777777" w:rsidR="00894AAC" w:rsidRPr="00B915C1" w:rsidRDefault="00894AAC" w:rsidP="00894AAC">
      <w:pPr>
        <w:pStyle w:val="PL"/>
      </w:pPr>
      <w:r w:rsidRPr="00B915C1">
        <w:t>SupportedBandUTRA-FDD ::=</w:t>
      </w:r>
      <w:r w:rsidRPr="00B915C1">
        <w:tab/>
      </w:r>
      <w:r w:rsidRPr="00B915C1">
        <w:tab/>
      </w:r>
      <w:r w:rsidRPr="00B915C1">
        <w:tab/>
        <w:t>ENUMERATED {</w:t>
      </w:r>
    </w:p>
    <w:p w14:paraId="47B52823"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bandI, bandII, bandIII, bandIV, bandV, bandVI,</w:t>
      </w:r>
    </w:p>
    <w:p w14:paraId="0BD19C96"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bandVII, bandVIII, bandIX, bandX, bandXI,</w:t>
      </w:r>
    </w:p>
    <w:p w14:paraId="0370E01E"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bandXII, bandXIII, bandXIV, bandXV, bandXVI, ...,</w:t>
      </w:r>
    </w:p>
    <w:p w14:paraId="1C52862A"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bandXVII-8a0, bandXVIII-8a0, bandXIX-8a0, bandXX-8a0,</w:t>
      </w:r>
    </w:p>
    <w:p w14:paraId="24F1B3A1"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bandXXI-8a0, bandXXII-8a0, bandXXIII-8a0, bandXXIV-8a0,</w:t>
      </w:r>
    </w:p>
    <w:p w14:paraId="6784EE12"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bandXXV-8a0, bandXXVI-8a0, bandXXVII-8a0, bandXXVIII-8a0,</w:t>
      </w:r>
    </w:p>
    <w:p w14:paraId="71AE066C"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bandXXIX-8a0, bandXXX-8a0, bandXXXI-8a0, bandXXXII-8a0}</w:t>
      </w:r>
    </w:p>
    <w:p w14:paraId="3C394DED" w14:textId="77777777" w:rsidR="00894AAC" w:rsidRPr="00B915C1" w:rsidRDefault="00894AAC" w:rsidP="00894AAC">
      <w:pPr>
        <w:pStyle w:val="PL"/>
      </w:pPr>
    </w:p>
    <w:p w14:paraId="7D6F5E20" w14:textId="77777777" w:rsidR="00894AAC" w:rsidRPr="00B915C1" w:rsidRDefault="00894AAC" w:rsidP="00894AAC">
      <w:pPr>
        <w:pStyle w:val="PL"/>
      </w:pPr>
      <w:r w:rsidRPr="00B915C1">
        <w:t>IRAT-ParametersUTRA-TDD128 ::=</w:t>
      </w:r>
      <w:r w:rsidRPr="00B915C1">
        <w:tab/>
      </w:r>
      <w:r w:rsidRPr="00B915C1">
        <w:tab/>
        <w:t>SEQUENCE {</w:t>
      </w:r>
    </w:p>
    <w:p w14:paraId="347AFA72" w14:textId="77777777" w:rsidR="00894AAC" w:rsidRPr="00B915C1" w:rsidRDefault="00894AAC" w:rsidP="00894AAC">
      <w:pPr>
        <w:pStyle w:val="PL"/>
      </w:pPr>
      <w:r w:rsidRPr="00B915C1">
        <w:tab/>
        <w:t>supportedBandListUTRA-TDD128</w:t>
      </w:r>
      <w:r w:rsidRPr="00B915C1">
        <w:tab/>
      </w:r>
      <w:r w:rsidRPr="00B915C1">
        <w:tab/>
        <w:t>SupportedBandListUTRA-TDD128</w:t>
      </w:r>
    </w:p>
    <w:p w14:paraId="6CE6B4F6" w14:textId="77777777" w:rsidR="00894AAC" w:rsidRPr="00B915C1" w:rsidRDefault="00894AAC" w:rsidP="00894AAC">
      <w:pPr>
        <w:pStyle w:val="PL"/>
      </w:pPr>
      <w:r w:rsidRPr="00B915C1">
        <w:t>}</w:t>
      </w:r>
    </w:p>
    <w:p w14:paraId="69B9417E" w14:textId="77777777" w:rsidR="00894AAC" w:rsidRPr="00B915C1" w:rsidRDefault="00894AAC" w:rsidP="00894AAC">
      <w:pPr>
        <w:pStyle w:val="PL"/>
      </w:pPr>
    </w:p>
    <w:p w14:paraId="03126FFE" w14:textId="77777777" w:rsidR="00894AAC" w:rsidRPr="00B915C1" w:rsidRDefault="00894AAC" w:rsidP="00894AAC">
      <w:pPr>
        <w:pStyle w:val="PL"/>
      </w:pPr>
      <w:r w:rsidRPr="00B915C1">
        <w:t>SupportedBandListUTRA-TDD128 ::=</w:t>
      </w:r>
      <w:r w:rsidRPr="00B915C1">
        <w:tab/>
        <w:t>SEQUENCE (SIZE (1..maxBands)) OF SupportedBandUTRA-TDD128</w:t>
      </w:r>
    </w:p>
    <w:p w14:paraId="755F285B" w14:textId="77777777" w:rsidR="00894AAC" w:rsidRPr="00B915C1" w:rsidRDefault="00894AAC" w:rsidP="00894AAC">
      <w:pPr>
        <w:pStyle w:val="PL"/>
      </w:pPr>
    </w:p>
    <w:p w14:paraId="5E9C1708" w14:textId="77777777" w:rsidR="00894AAC" w:rsidRPr="00B915C1" w:rsidRDefault="00894AAC" w:rsidP="00894AAC">
      <w:pPr>
        <w:pStyle w:val="PL"/>
      </w:pPr>
      <w:r w:rsidRPr="00B915C1">
        <w:t>SupportedBandUTRA-TDD128 ::=</w:t>
      </w:r>
      <w:r w:rsidRPr="00B915C1">
        <w:tab/>
      </w:r>
      <w:r w:rsidRPr="00B915C1">
        <w:tab/>
        <w:t>ENUMERATED {</w:t>
      </w:r>
    </w:p>
    <w:p w14:paraId="252C74EF"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a, b, c, d, e, f, g, h, i, j, k, l, m, n,</w:t>
      </w:r>
    </w:p>
    <w:p w14:paraId="358EC54C"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 p, ...}</w:t>
      </w:r>
    </w:p>
    <w:p w14:paraId="4133D198" w14:textId="77777777" w:rsidR="00894AAC" w:rsidRPr="00B915C1" w:rsidRDefault="00894AAC" w:rsidP="00894AAC">
      <w:pPr>
        <w:pStyle w:val="PL"/>
      </w:pPr>
    </w:p>
    <w:p w14:paraId="7BFC9E04" w14:textId="77777777" w:rsidR="00894AAC" w:rsidRPr="00B915C1" w:rsidRDefault="00894AAC" w:rsidP="00894AAC">
      <w:pPr>
        <w:pStyle w:val="PL"/>
      </w:pPr>
      <w:r w:rsidRPr="00B915C1">
        <w:t>IRAT-ParametersUTRA-TDD384 ::=</w:t>
      </w:r>
      <w:r w:rsidRPr="00B915C1">
        <w:tab/>
      </w:r>
      <w:r w:rsidRPr="00B915C1">
        <w:tab/>
        <w:t>SEQUENCE {</w:t>
      </w:r>
    </w:p>
    <w:p w14:paraId="2546EB94" w14:textId="77777777" w:rsidR="00894AAC" w:rsidRPr="00B915C1" w:rsidRDefault="00894AAC" w:rsidP="00894AAC">
      <w:pPr>
        <w:pStyle w:val="PL"/>
      </w:pPr>
      <w:r w:rsidRPr="00B915C1">
        <w:tab/>
        <w:t>supportedBandListUTRA-TDD384</w:t>
      </w:r>
      <w:r w:rsidRPr="00B915C1">
        <w:tab/>
      </w:r>
      <w:r w:rsidRPr="00B915C1">
        <w:tab/>
        <w:t>SupportedBandListUTRA-TDD384</w:t>
      </w:r>
    </w:p>
    <w:p w14:paraId="2CC84470" w14:textId="77777777" w:rsidR="00894AAC" w:rsidRPr="00B915C1" w:rsidRDefault="00894AAC" w:rsidP="00894AAC">
      <w:pPr>
        <w:pStyle w:val="PL"/>
      </w:pPr>
      <w:r w:rsidRPr="00B915C1">
        <w:t>}</w:t>
      </w:r>
    </w:p>
    <w:p w14:paraId="19F654F5" w14:textId="77777777" w:rsidR="00894AAC" w:rsidRPr="00B915C1" w:rsidRDefault="00894AAC" w:rsidP="00894AAC">
      <w:pPr>
        <w:pStyle w:val="PL"/>
      </w:pPr>
    </w:p>
    <w:p w14:paraId="1A25ED6F" w14:textId="77777777" w:rsidR="00894AAC" w:rsidRPr="00B915C1" w:rsidRDefault="00894AAC" w:rsidP="00894AAC">
      <w:pPr>
        <w:pStyle w:val="PL"/>
      </w:pPr>
      <w:r w:rsidRPr="00B915C1">
        <w:lastRenderedPageBreak/>
        <w:t>SupportedBandListUTRA-TDD384 ::=</w:t>
      </w:r>
      <w:r w:rsidRPr="00B915C1">
        <w:tab/>
        <w:t>SEQUENCE (SIZE (1..maxBands)) OF SupportedBandUTRA-TDD384</w:t>
      </w:r>
    </w:p>
    <w:p w14:paraId="3C12782B" w14:textId="77777777" w:rsidR="00894AAC" w:rsidRPr="00B915C1" w:rsidRDefault="00894AAC" w:rsidP="00894AAC">
      <w:pPr>
        <w:pStyle w:val="PL"/>
      </w:pPr>
    </w:p>
    <w:p w14:paraId="2B98CFFB" w14:textId="77777777" w:rsidR="00894AAC" w:rsidRPr="00B915C1" w:rsidRDefault="00894AAC" w:rsidP="00894AAC">
      <w:pPr>
        <w:pStyle w:val="PL"/>
      </w:pPr>
      <w:r w:rsidRPr="00B915C1">
        <w:t>SupportedBandUTRA-TDD384 ::=</w:t>
      </w:r>
      <w:r w:rsidRPr="00B915C1">
        <w:tab/>
      </w:r>
      <w:r w:rsidRPr="00B915C1">
        <w:tab/>
        <w:t>ENUMERATED {</w:t>
      </w:r>
    </w:p>
    <w:p w14:paraId="206F992A"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a, b, c, d, e, f, g, h, i, j, k, l, m, n,</w:t>
      </w:r>
    </w:p>
    <w:p w14:paraId="7453B6F2"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 p, ...}</w:t>
      </w:r>
    </w:p>
    <w:p w14:paraId="4A9E682F" w14:textId="77777777" w:rsidR="00894AAC" w:rsidRPr="00B915C1" w:rsidRDefault="00894AAC" w:rsidP="00894AAC">
      <w:pPr>
        <w:pStyle w:val="PL"/>
      </w:pPr>
    </w:p>
    <w:p w14:paraId="3A0FC018" w14:textId="77777777" w:rsidR="00894AAC" w:rsidRPr="00B915C1" w:rsidRDefault="00894AAC" w:rsidP="00894AAC">
      <w:pPr>
        <w:pStyle w:val="PL"/>
      </w:pPr>
      <w:r w:rsidRPr="00B915C1">
        <w:t>IRAT-ParametersUTRA-TDD768 ::=</w:t>
      </w:r>
      <w:r w:rsidRPr="00B915C1">
        <w:tab/>
      </w:r>
      <w:r w:rsidRPr="00B915C1">
        <w:tab/>
        <w:t>SEQUENCE {</w:t>
      </w:r>
    </w:p>
    <w:p w14:paraId="09493D93" w14:textId="77777777" w:rsidR="00894AAC" w:rsidRPr="00B915C1" w:rsidRDefault="00894AAC" w:rsidP="00894AAC">
      <w:pPr>
        <w:pStyle w:val="PL"/>
      </w:pPr>
      <w:r w:rsidRPr="00B915C1">
        <w:tab/>
        <w:t>supportedBandListUTRA-TDD768</w:t>
      </w:r>
      <w:r w:rsidRPr="00B915C1">
        <w:tab/>
      </w:r>
      <w:r w:rsidRPr="00B915C1">
        <w:tab/>
        <w:t>SupportedBandListUTRA-TDD768</w:t>
      </w:r>
    </w:p>
    <w:p w14:paraId="59CBF69C" w14:textId="77777777" w:rsidR="00894AAC" w:rsidRPr="00B915C1" w:rsidRDefault="00894AAC" w:rsidP="00894AAC">
      <w:pPr>
        <w:pStyle w:val="PL"/>
      </w:pPr>
      <w:r w:rsidRPr="00B915C1">
        <w:t>}</w:t>
      </w:r>
    </w:p>
    <w:p w14:paraId="00C0A015" w14:textId="77777777" w:rsidR="00894AAC" w:rsidRPr="00B915C1" w:rsidRDefault="00894AAC" w:rsidP="00894AAC">
      <w:pPr>
        <w:pStyle w:val="PL"/>
      </w:pPr>
    </w:p>
    <w:p w14:paraId="78C9FE32" w14:textId="77777777" w:rsidR="00894AAC" w:rsidRPr="00B915C1" w:rsidRDefault="00894AAC" w:rsidP="00894AAC">
      <w:pPr>
        <w:pStyle w:val="PL"/>
      </w:pPr>
      <w:r w:rsidRPr="00B915C1">
        <w:t>SupportedBandListUTRA-TDD768 ::=</w:t>
      </w:r>
      <w:r w:rsidRPr="00B915C1">
        <w:tab/>
        <w:t>SEQUENCE (SIZE (1..maxBands)) OF SupportedBandUTRA-TDD768</w:t>
      </w:r>
    </w:p>
    <w:p w14:paraId="7829C9AF" w14:textId="77777777" w:rsidR="00894AAC" w:rsidRPr="00B915C1" w:rsidRDefault="00894AAC" w:rsidP="00894AAC">
      <w:pPr>
        <w:pStyle w:val="PL"/>
      </w:pPr>
    </w:p>
    <w:p w14:paraId="762B3E2D" w14:textId="77777777" w:rsidR="00894AAC" w:rsidRPr="00B915C1" w:rsidRDefault="00894AAC" w:rsidP="00894AAC">
      <w:pPr>
        <w:pStyle w:val="PL"/>
      </w:pPr>
      <w:r w:rsidRPr="00B915C1">
        <w:t>SupportedBandUTRA-TDD768 ::=</w:t>
      </w:r>
      <w:r w:rsidRPr="00B915C1">
        <w:tab/>
      </w:r>
      <w:r w:rsidRPr="00B915C1">
        <w:tab/>
        <w:t>ENUMERATED {</w:t>
      </w:r>
    </w:p>
    <w:p w14:paraId="73FD2B12"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a, b, c, d, e, f, g, h, i, j, k, l, m, n,</w:t>
      </w:r>
    </w:p>
    <w:p w14:paraId="526A52F0"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 p, ...}</w:t>
      </w:r>
    </w:p>
    <w:p w14:paraId="53FCB5B3" w14:textId="77777777" w:rsidR="00894AAC" w:rsidRPr="00B915C1" w:rsidRDefault="00894AAC" w:rsidP="00894AAC">
      <w:pPr>
        <w:pStyle w:val="PL"/>
      </w:pPr>
    </w:p>
    <w:p w14:paraId="20D37F2D" w14:textId="77777777" w:rsidR="00894AAC" w:rsidRPr="00B915C1" w:rsidRDefault="00894AAC" w:rsidP="00894AAC">
      <w:pPr>
        <w:pStyle w:val="PL"/>
      </w:pPr>
      <w:r w:rsidRPr="00B915C1">
        <w:t>IRAT-ParametersUTRA-TDD-v1020 ::=</w:t>
      </w:r>
      <w:r w:rsidRPr="00B915C1">
        <w:tab/>
      </w:r>
      <w:r w:rsidRPr="00B915C1">
        <w:tab/>
        <w:t>SEQUENCE {</w:t>
      </w:r>
    </w:p>
    <w:p w14:paraId="6CC2B172" w14:textId="77777777" w:rsidR="00894AAC" w:rsidRPr="00B915C1" w:rsidRDefault="00894AAC" w:rsidP="00894AAC">
      <w:pPr>
        <w:pStyle w:val="PL"/>
      </w:pPr>
      <w:r w:rsidRPr="00B915C1">
        <w:tab/>
        <w:t>e-RedirectionUTRA-TDD-r10</w:t>
      </w:r>
      <w:r w:rsidRPr="00B915C1">
        <w:tab/>
      </w:r>
      <w:r w:rsidRPr="00B915C1">
        <w:tab/>
      </w:r>
      <w:r w:rsidRPr="00B915C1">
        <w:tab/>
      </w:r>
      <w:r w:rsidRPr="00B915C1">
        <w:tab/>
        <w:t>ENUMERATED {supported}</w:t>
      </w:r>
    </w:p>
    <w:p w14:paraId="041E42ED" w14:textId="77777777" w:rsidR="00894AAC" w:rsidRPr="00B915C1" w:rsidRDefault="00894AAC" w:rsidP="00894AAC">
      <w:pPr>
        <w:pStyle w:val="PL"/>
      </w:pPr>
      <w:r w:rsidRPr="00B915C1">
        <w:t>}</w:t>
      </w:r>
    </w:p>
    <w:p w14:paraId="17FA2FC7" w14:textId="77777777" w:rsidR="00894AAC" w:rsidRPr="00B915C1" w:rsidRDefault="00894AAC" w:rsidP="00894AAC">
      <w:pPr>
        <w:pStyle w:val="PL"/>
      </w:pPr>
    </w:p>
    <w:p w14:paraId="7407A92D" w14:textId="77777777" w:rsidR="00894AAC" w:rsidRPr="00B915C1" w:rsidRDefault="00894AAC" w:rsidP="00894AAC">
      <w:pPr>
        <w:pStyle w:val="PL"/>
      </w:pPr>
      <w:r w:rsidRPr="00B915C1">
        <w:t>IRAT-ParametersGERAN ::=</w:t>
      </w:r>
      <w:r w:rsidRPr="00B915C1">
        <w:tab/>
      </w:r>
      <w:r w:rsidRPr="00B915C1">
        <w:tab/>
      </w:r>
      <w:r w:rsidRPr="00B915C1">
        <w:tab/>
        <w:t>SEQUENCE {</w:t>
      </w:r>
    </w:p>
    <w:p w14:paraId="64F212EA" w14:textId="77777777" w:rsidR="00894AAC" w:rsidRPr="00B915C1" w:rsidRDefault="00894AAC" w:rsidP="00894AAC">
      <w:pPr>
        <w:pStyle w:val="PL"/>
      </w:pPr>
      <w:r w:rsidRPr="00B915C1">
        <w:tab/>
        <w:t>supportedBandListGERAN</w:t>
      </w:r>
      <w:r w:rsidRPr="00B915C1">
        <w:tab/>
      </w:r>
      <w:r w:rsidRPr="00B915C1">
        <w:tab/>
      </w:r>
      <w:r w:rsidRPr="00B915C1">
        <w:tab/>
      </w:r>
      <w:r w:rsidRPr="00B915C1">
        <w:tab/>
        <w:t>SupportedBandListGERAN,</w:t>
      </w:r>
    </w:p>
    <w:p w14:paraId="35CC86AE" w14:textId="77777777" w:rsidR="00894AAC" w:rsidRPr="00B915C1" w:rsidRDefault="00894AAC" w:rsidP="00894AAC">
      <w:pPr>
        <w:pStyle w:val="PL"/>
      </w:pPr>
      <w:r w:rsidRPr="00B915C1">
        <w:tab/>
        <w:t>interRAT-PS-HO-ToGERAN</w:t>
      </w:r>
      <w:r w:rsidRPr="00B915C1">
        <w:tab/>
      </w:r>
      <w:r w:rsidRPr="00B915C1">
        <w:tab/>
      </w:r>
      <w:r w:rsidRPr="00B915C1">
        <w:tab/>
      </w:r>
      <w:r w:rsidRPr="00B915C1">
        <w:tab/>
        <w:t>BOOLEAN</w:t>
      </w:r>
    </w:p>
    <w:p w14:paraId="02579BBA" w14:textId="77777777" w:rsidR="00894AAC" w:rsidRPr="00B915C1" w:rsidRDefault="00894AAC" w:rsidP="00894AAC">
      <w:pPr>
        <w:pStyle w:val="PL"/>
      </w:pPr>
      <w:r w:rsidRPr="00B915C1">
        <w:t>}</w:t>
      </w:r>
    </w:p>
    <w:p w14:paraId="75FDF23A" w14:textId="77777777" w:rsidR="00894AAC" w:rsidRPr="00B915C1" w:rsidRDefault="00894AAC" w:rsidP="00894AAC">
      <w:pPr>
        <w:pStyle w:val="PL"/>
      </w:pPr>
    </w:p>
    <w:p w14:paraId="2A429C1A" w14:textId="77777777" w:rsidR="00894AAC" w:rsidRPr="00B915C1" w:rsidRDefault="00894AAC" w:rsidP="00894AAC">
      <w:pPr>
        <w:pStyle w:val="PL"/>
      </w:pPr>
      <w:r w:rsidRPr="00B915C1">
        <w:t>IRAT-ParametersGERAN-v920 ::=</w:t>
      </w:r>
      <w:r w:rsidRPr="00B915C1">
        <w:tab/>
      </w:r>
      <w:r w:rsidRPr="00B915C1">
        <w:tab/>
        <w:t>SEQUENCE {</w:t>
      </w:r>
    </w:p>
    <w:p w14:paraId="586B53C1" w14:textId="77777777" w:rsidR="00894AAC" w:rsidRPr="00B915C1" w:rsidRDefault="00894AAC" w:rsidP="00894AAC">
      <w:pPr>
        <w:pStyle w:val="PL"/>
      </w:pPr>
      <w:r w:rsidRPr="00B915C1">
        <w:tab/>
        <w:t>dtm-r9</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287909CD" w14:textId="77777777" w:rsidR="00894AAC" w:rsidRPr="00B915C1" w:rsidRDefault="00894AAC" w:rsidP="00894AAC">
      <w:pPr>
        <w:pStyle w:val="PL"/>
      </w:pPr>
      <w:r w:rsidRPr="00B915C1">
        <w:tab/>
        <w:t>e-RedirectionGERAN-r9</w:t>
      </w:r>
      <w:r w:rsidRPr="00B915C1">
        <w:tab/>
      </w:r>
      <w:r w:rsidRPr="00B915C1">
        <w:tab/>
      </w:r>
      <w:r w:rsidRPr="00B915C1">
        <w:tab/>
      </w:r>
      <w:r w:rsidRPr="00B915C1">
        <w:tab/>
        <w:t>ENUMERATED {supported}</w:t>
      </w:r>
      <w:r w:rsidRPr="00B915C1">
        <w:tab/>
      </w:r>
      <w:r w:rsidRPr="00B915C1">
        <w:tab/>
      </w:r>
      <w:r w:rsidRPr="00B915C1">
        <w:tab/>
        <w:t>OPTIONAL</w:t>
      </w:r>
    </w:p>
    <w:p w14:paraId="4679CC86" w14:textId="77777777" w:rsidR="00894AAC" w:rsidRPr="00B915C1" w:rsidRDefault="00894AAC" w:rsidP="00894AAC">
      <w:pPr>
        <w:pStyle w:val="PL"/>
      </w:pPr>
      <w:r w:rsidRPr="00B915C1">
        <w:t>}</w:t>
      </w:r>
    </w:p>
    <w:p w14:paraId="49A7FC5B" w14:textId="77777777" w:rsidR="00894AAC" w:rsidRPr="00B915C1" w:rsidRDefault="00894AAC" w:rsidP="00894AAC">
      <w:pPr>
        <w:pStyle w:val="PL"/>
      </w:pPr>
    </w:p>
    <w:p w14:paraId="4C891A6E" w14:textId="77777777" w:rsidR="00894AAC" w:rsidRPr="00B915C1" w:rsidRDefault="00894AAC" w:rsidP="00894AAC">
      <w:pPr>
        <w:pStyle w:val="PL"/>
      </w:pPr>
      <w:r w:rsidRPr="00B915C1">
        <w:t>SupportedBandListGERAN ::=</w:t>
      </w:r>
      <w:r w:rsidRPr="00B915C1">
        <w:tab/>
      </w:r>
      <w:r w:rsidRPr="00B915C1">
        <w:tab/>
      </w:r>
      <w:r w:rsidRPr="00B915C1">
        <w:tab/>
        <w:t>SEQUENCE (SIZE (1..maxBands)) OF SupportedBandGERAN</w:t>
      </w:r>
    </w:p>
    <w:p w14:paraId="42C7D2F7" w14:textId="77777777" w:rsidR="00894AAC" w:rsidRPr="00B915C1" w:rsidRDefault="00894AAC" w:rsidP="00894AAC">
      <w:pPr>
        <w:pStyle w:val="PL"/>
      </w:pPr>
    </w:p>
    <w:p w14:paraId="06F521E1" w14:textId="77777777" w:rsidR="00894AAC" w:rsidRPr="00B915C1" w:rsidRDefault="00894AAC" w:rsidP="00894AAC">
      <w:pPr>
        <w:pStyle w:val="PL"/>
      </w:pPr>
      <w:r w:rsidRPr="00B915C1">
        <w:t>SupportedBandGERAN ::=</w:t>
      </w:r>
      <w:r w:rsidRPr="00B915C1">
        <w:tab/>
      </w:r>
      <w:r w:rsidRPr="00B915C1">
        <w:tab/>
      </w:r>
      <w:r w:rsidRPr="00B915C1">
        <w:tab/>
      </w:r>
      <w:r w:rsidRPr="00B915C1">
        <w:tab/>
        <w:t>ENUMERATED {</w:t>
      </w:r>
    </w:p>
    <w:p w14:paraId="0521678B"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gsm450, gsm480, gsm710, gsm750, gsm810, gsm850,</w:t>
      </w:r>
    </w:p>
    <w:p w14:paraId="6D8DF8D0"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gsm900P, gsm900E, gsm900R, gsm1800, gsm1900,</w:t>
      </w:r>
    </w:p>
    <w:p w14:paraId="7A8F420A"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spare5, spare4, spare3, spare2, spare1, ...}</w:t>
      </w:r>
    </w:p>
    <w:p w14:paraId="64E56AD9" w14:textId="77777777" w:rsidR="00894AAC" w:rsidRPr="00B915C1" w:rsidRDefault="00894AAC" w:rsidP="00894AAC">
      <w:pPr>
        <w:pStyle w:val="PL"/>
      </w:pPr>
    </w:p>
    <w:p w14:paraId="5040F25A" w14:textId="77777777" w:rsidR="00894AAC" w:rsidRPr="00B915C1" w:rsidRDefault="00894AAC" w:rsidP="00894AAC">
      <w:pPr>
        <w:pStyle w:val="PL"/>
      </w:pPr>
      <w:r w:rsidRPr="00B915C1">
        <w:t>IRAT-ParametersCDMA2000-HRPD ::=</w:t>
      </w:r>
      <w:r w:rsidRPr="00B915C1">
        <w:tab/>
        <w:t>SEQUENCE {</w:t>
      </w:r>
    </w:p>
    <w:p w14:paraId="669E59A2" w14:textId="77777777" w:rsidR="00894AAC" w:rsidRPr="00B915C1" w:rsidRDefault="00894AAC" w:rsidP="00894AAC">
      <w:pPr>
        <w:pStyle w:val="PL"/>
      </w:pPr>
      <w:r w:rsidRPr="00B915C1">
        <w:tab/>
        <w:t>supportedBandListHRPD</w:t>
      </w:r>
      <w:r w:rsidRPr="00B915C1">
        <w:tab/>
      </w:r>
      <w:r w:rsidRPr="00B915C1">
        <w:tab/>
      </w:r>
      <w:r w:rsidRPr="00B915C1">
        <w:tab/>
      </w:r>
      <w:r w:rsidRPr="00B915C1">
        <w:tab/>
        <w:t>SupportedBandListHRPD,</w:t>
      </w:r>
    </w:p>
    <w:p w14:paraId="63E18E1E" w14:textId="77777777" w:rsidR="00894AAC" w:rsidRPr="00B915C1" w:rsidRDefault="00894AAC" w:rsidP="00894AAC">
      <w:pPr>
        <w:pStyle w:val="PL"/>
      </w:pPr>
      <w:r w:rsidRPr="00B915C1">
        <w:tab/>
        <w:t>tx-ConfigHRPD</w:t>
      </w:r>
      <w:r w:rsidRPr="00B915C1">
        <w:tab/>
      </w:r>
      <w:r w:rsidRPr="00B915C1">
        <w:tab/>
      </w:r>
      <w:r w:rsidRPr="00B915C1">
        <w:tab/>
      </w:r>
      <w:r w:rsidRPr="00B915C1">
        <w:tab/>
      </w:r>
      <w:r w:rsidRPr="00B915C1">
        <w:tab/>
      </w:r>
      <w:r w:rsidRPr="00B915C1">
        <w:tab/>
        <w:t>ENUMERATED {single, dual},</w:t>
      </w:r>
    </w:p>
    <w:p w14:paraId="5F15EED0" w14:textId="77777777" w:rsidR="00894AAC" w:rsidRPr="00B915C1" w:rsidRDefault="00894AAC" w:rsidP="00894AAC">
      <w:pPr>
        <w:pStyle w:val="PL"/>
      </w:pPr>
      <w:r w:rsidRPr="00B915C1">
        <w:tab/>
        <w:t>rx-ConfigHRPD</w:t>
      </w:r>
      <w:r w:rsidRPr="00B915C1">
        <w:tab/>
      </w:r>
      <w:r w:rsidRPr="00B915C1">
        <w:tab/>
      </w:r>
      <w:r w:rsidRPr="00B915C1">
        <w:tab/>
      </w:r>
      <w:r w:rsidRPr="00B915C1">
        <w:tab/>
      </w:r>
      <w:r w:rsidRPr="00B915C1">
        <w:tab/>
      </w:r>
      <w:r w:rsidRPr="00B915C1">
        <w:tab/>
        <w:t>ENUMERATED {single, dual}</w:t>
      </w:r>
    </w:p>
    <w:p w14:paraId="67777A33" w14:textId="77777777" w:rsidR="00894AAC" w:rsidRPr="00B915C1" w:rsidRDefault="00894AAC" w:rsidP="00894AAC">
      <w:pPr>
        <w:pStyle w:val="PL"/>
      </w:pPr>
      <w:r w:rsidRPr="00B915C1">
        <w:t>}</w:t>
      </w:r>
    </w:p>
    <w:p w14:paraId="6D97F228" w14:textId="77777777" w:rsidR="00894AAC" w:rsidRPr="00B915C1" w:rsidRDefault="00894AAC" w:rsidP="00894AAC">
      <w:pPr>
        <w:pStyle w:val="PL"/>
      </w:pPr>
    </w:p>
    <w:p w14:paraId="7931DD7E" w14:textId="77777777" w:rsidR="00894AAC" w:rsidRPr="00B915C1" w:rsidRDefault="00894AAC" w:rsidP="00894AAC">
      <w:pPr>
        <w:pStyle w:val="PL"/>
      </w:pPr>
      <w:r w:rsidRPr="00B915C1">
        <w:t>SupportedBandListHRPD ::=</w:t>
      </w:r>
      <w:r w:rsidRPr="00B915C1">
        <w:tab/>
      </w:r>
      <w:r w:rsidRPr="00B915C1">
        <w:tab/>
      </w:r>
      <w:r w:rsidRPr="00B915C1">
        <w:tab/>
        <w:t>SEQUENCE (SIZE (1..maxCDMA-BandClass)) OF BandclassCDMA2000</w:t>
      </w:r>
    </w:p>
    <w:p w14:paraId="090B1972" w14:textId="77777777" w:rsidR="00894AAC" w:rsidRPr="00B915C1" w:rsidRDefault="00894AAC" w:rsidP="00894AAC">
      <w:pPr>
        <w:pStyle w:val="PL"/>
      </w:pPr>
    </w:p>
    <w:p w14:paraId="09DBE8D5" w14:textId="77777777" w:rsidR="00894AAC" w:rsidRPr="00B915C1" w:rsidRDefault="00894AAC" w:rsidP="00894AAC">
      <w:pPr>
        <w:pStyle w:val="PL"/>
      </w:pPr>
      <w:r w:rsidRPr="00B915C1">
        <w:t>IRAT-ParametersCDMA2000-1XRTT ::=</w:t>
      </w:r>
      <w:r w:rsidRPr="00B915C1">
        <w:tab/>
        <w:t>SEQUENCE {</w:t>
      </w:r>
    </w:p>
    <w:p w14:paraId="547FF29E" w14:textId="77777777" w:rsidR="00894AAC" w:rsidRPr="00B915C1" w:rsidRDefault="00894AAC" w:rsidP="00894AAC">
      <w:pPr>
        <w:pStyle w:val="PL"/>
      </w:pPr>
      <w:r w:rsidRPr="00B915C1">
        <w:tab/>
        <w:t>supportedBandList1XRTT</w:t>
      </w:r>
      <w:r w:rsidRPr="00B915C1">
        <w:tab/>
      </w:r>
      <w:r w:rsidRPr="00B915C1">
        <w:tab/>
      </w:r>
      <w:r w:rsidRPr="00B915C1">
        <w:tab/>
      </w:r>
      <w:r w:rsidRPr="00B915C1">
        <w:tab/>
        <w:t>SupportedBandList1XRTT,</w:t>
      </w:r>
    </w:p>
    <w:p w14:paraId="4B8B7CED" w14:textId="77777777" w:rsidR="00894AAC" w:rsidRPr="00B915C1" w:rsidRDefault="00894AAC" w:rsidP="00894AAC">
      <w:pPr>
        <w:pStyle w:val="PL"/>
      </w:pPr>
      <w:r w:rsidRPr="00B915C1">
        <w:tab/>
        <w:t>tx-Config1XRTT</w:t>
      </w:r>
      <w:r w:rsidRPr="00B915C1">
        <w:tab/>
      </w:r>
      <w:r w:rsidRPr="00B915C1">
        <w:tab/>
      </w:r>
      <w:r w:rsidRPr="00B915C1">
        <w:tab/>
      </w:r>
      <w:r w:rsidRPr="00B915C1">
        <w:tab/>
      </w:r>
      <w:r w:rsidRPr="00B915C1">
        <w:tab/>
      </w:r>
      <w:r w:rsidRPr="00B915C1">
        <w:tab/>
        <w:t>ENUMERATED {single, dual},</w:t>
      </w:r>
    </w:p>
    <w:p w14:paraId="41446EA8" w14:textId="77777777" w:rsidR="00894AAC" w:rsidRPr="00B915C1" w:rsidRDefault="00894AAC" w:rsidP="00894AAC">
      <w:pPr>
        <w:pStyle w:val="PL"/>
      </w:pPr>
      <w:r w:rsidRPr="00B915C1">
        <w:tab/>
        <w:t>rx-Config1XRTT</w:t>
      </w:r>
      <w:r w:rsidRPr="00B915C1">
        <w:tab/>
      </w:r>
      <w:r w:rsidRPr="00B915C1">
        <w:tab/>
      </w:r>
      <w:r w:rsidRPr="00B915C1">
        <w:tab/>
      </w:r>
      <w:r w:rsidRPr="00B915C1">
        <w:tab/>
      </w:r>
      <w:r w:rsidRPr="00B915C1">
        <w:tab/>
      </w:r>
      <w:r w:rsidRPr="00B915C1">
        <w:tab/>
        <w:t>ENUMERATED {single, dual}</w:t>
      </w:r>
    </w:p>
    <w:p w14:paraId="795605B5" w14:textId="77777777" w:rsidR="00894AAC" w:rsidRPr="00B915C1" w:rsidRDefault="00894AAC" w:rsidP="00894AAC">
      <w:pPr>
        <w:pStyle w:val="PL"/>
      </w:pPr>
      <w:r w:rsidRPr="00B915C1">
        <w:t>}</w:t>
      </w:r>
    </w:p>
    <w:p w14:paraId="7425F96C" w14:textId="77777777" w:rsidR="00894AAC" w:rsidRPr="00B915C1" w:rsidRDefault="00894AAC" w:rsidP="00894AAC">
      <w:pPr>
        <w:pStyle w:val="PL"/>
      </w:pPr>
    </w:p>
    <w:p w14:paraId="6FDE8A0F" w14:textId="77777777" w:rsidR="00894AAC" w:rsidRPr="00B915C1" w:rsidRDefault="00894AAC" w:rsidP="00894AAC">
      <w:pPr>
        <w:pStyle w:val="PL"/>
      </w:pPr>
      <w:r w:rsidRPr="00B915C1">
        <w:t>IRAT-ParametersCDMA2000-1XRTT-v920 ::=</w:t>
      </w:r>
      <w:r w:rsidRPr="00B915C1">
        <w:tab/>
        <w:t>SEQUENCE {</w:t>
      </w:r>
    </w:p>
    <w:p w14:paraId="47635BF5" w14:textId="77777777" w:rsidR="00894AAC" w:rsidRPr="00B915C1" w:rsidRDefault="00894AAC" w:rsidP="00894AAC">
      <w:pPr>
        <w:pStyle w:val="PL"/>
      </w:pPr>
      <w:r w:rsidRPr="00B915C1">
        <w:tab/>
        <w:t>e-CSFB-1XRTT-r9</w:t>
      </w:r>
      <w:r w:rsidRPr="00B915C1">
        <w:tab/>
      </w:r>
      <w:r w:rsidRPr="00B915C1">
        <w:tab/>
      </w:r>
      <w:r w:rsidRPr="00B915C1">
        <w:tab/>
      </w:r>
      <w:r w:rsidRPr="00B915C1">
        <w:tab/>
      </w:r>
      <w:r w:rsidRPr="00B915C1">
        <w:tab/>
      </w:r>
      <w:r w:rsidRPr="00B915C1">
        <w:tab/>
        <w:t>ENUMERATED {supported},</w:t>
      </w:r>
    </w:p>
    <w:p w14:paraId="49CB9F3E" w14:textId="77777777" w:rsidR="00894AAC" w:rsidRPr="00B915C1" w:rsidRDefault="00894AAC" w:rsidP="00894AAC">
      <w:pPr>
        <w:pStyle w:val="PL"/>
      </w:pPr>
      <w:r w:rsidRPr="00B915C1">
        <w:tab/>
        <w:t>e-CSFB-ConcPS-Mob1XRTT-r9</w:t>
      </w:r>
      <w:r w:rsidRPr="00B915C1">
        <w:tab/>
      </w:r>
      <w:r w:rsidRPr="00B915C1">
        <w:tab/>
      </w:r>
      <w:r w:rsidRPr="00B915C1">
        <w:tab/>
        <w:t>ENUMERATED {supported}</w:t>
      </w:r>
      <w:r w:rsidRPr="00B915C1">
        <w:tab/>
      </w:r>
      <w:r w:rsidRPr="00B915C1">
        <w:tab/>
      </w:r>
      <w:r w:rsidRPr="00B915C1">
        <w:tab/>
        <w:t>OPTIONAL</w:t>
      </w:r>
    </w:p>
    <w:p w14:paraId="23A8F42D" w14:textId="77777777" w:rsidR="00894AAC" w:rsidRPr="00B915C1" w:rsidRDefault="00894AAC" w:rsidP="00894AAC">
      <w:pPr>
        <w:pStyle w:val="PL"/>
      </w:pPr>
      <w:r w:rsidRPr="00B915C1">
        <w:t>}</w:t>
      </w:r>
    </w:p>
    <w:p w14:paraId="23AC3658" w14:textId="77777777" w:rsidR="00894AAC" w:rsidRPr="00B915C1" w:rsidRDefault="00894AAC" w:rsidP="00894AAC">
      <w:pPr>
        <w:pStyle w:val="PL"/>
      </w:pPr>
    </w:p>
    <w:p w14:paraId="20AD9933" w14:textId="77777777" w:rsidR="00894AAC" w:rsidRPr="00B915C1" w:rsidRDefault="00894AAC" w:rsidP="00894AAC">
      <w:pPr>
        <w:pStyle w:val="PL"/>
      </w:pPr>
      <w:r w:rsidRPr="00B915C1">
        <w:t>IRAT-ParametersCDMA2000-1XRTT-v1020 ::=</w:t>
      </w:r>
      <w:r w:rsidRPr="00B915C1">
        <w:tab/>
        <w:t>SEQUENCE {</w:t>
      </w:r>
    </w:p>
    <w:p w14:paraId="3EDAFB17" w14:textId="77777777" w:rsidR="00894AAC" w:rsidRPr="00B915C1" w:rsidRDefault="00894AAC" w:rsidP="00894AAC">
      <w:pPr>
        <w:pStyle w:val="PL"/>
      </w:pPr>
      <w:r w:rsidRPr="00B915C1">
        <w:tab/>
        <w:t>e-CSFB-dual-1XRTT-r10</w:t>
      </w:r>
      <w:r w:rsidRPr="00B915C1">
        <w:tab/>
      </w:r>
      <w:r w:rsidRPr="00B915C1">
        <w:tab/>
      </w:r>
      <w:r w:rsidRPr="00B915C1">
        <w:tab/>
      </w:r>
      <w:r w:rsidRPr="00B915C1">
        <w:tab/>
        <w:t>ENUMERATED {supported}</w:t>
      </w:r>
    </w:p>
    <w:p w14:paraId="71DF78B8" w14:textId="77777777" w:rsidR="00894AAC" w:rsidRPr="00B915C1" w:rsidRDefault="00894AAC" w:rsidP="00894AAC">
      <w:pPr>
        <w:pStyle w:val="PL"/>
      </w:pPr>
      <w:r w:rsidRPr="00B915C1">
        <w:t>}</w:t>
      </w:r>
    </w:p>
    <w:p w14:paraId="2527231B" w14:textId="77777777" w:rsidR="00894AAC" w:rsidRPr="00B915C1" w:rsidRDefault="00894AAC" w:rsidP="00894AAC">
      <w:pPr>
        <w:pStyle w:val="PL"/>
      </w:pPr>
    </w:p>
    <w:p w14:paraId="697A8AD0" w14:textId="77777777" w:rsidR="00894AAC" w:rsidRPr="00B915C1" w:rsidRDefault="00894AAC" w:rsidP="00894AAC">
      <w:pPr>
        <w:pStyle w:val="PL"/>
      </w:pPr>
      <w:r w:rsidRPr="00B915C1">
        <w:t>IRAT-ParametersCDMA2000-v1130 ::=</w:t>
      </w:r>
      <w:r w:rsidRPr="00B915C1">
        <w:tab/>
      </w:r>
      <w:r w:rsidRPr="00B915C1">
        <w:tab/>
        <w:t>SEQUENCE {</w:t>
      </w:r>
    </w:p>
    <w:p w14:paraId="1D2C3CC2" w14:textId="77777777" w:rsidR="00894AAC" w:rsidRPr="00B915C1" w:rsidRDefault="00894AAC" w:rsidP="00894AAC">
      <w:pPr>
        <w:pStyle w:val="PL"/>
      </w:pPr>
      <w:r w:rsidRPr="00B915C1">
        <w:tab/>
        <w:t>cdma2000-NW-Sharing-r11</w:t>
      </w:r>
      <w:r w:rsidRPr="00B915C1">
        <w:tab/>
      </w:r>
      <w:r w:rsidRPr="00B915C1">
        <w:tab/>
      </w:r>
      <w:r w:rsidRPr="00B915C1">
        <w:tab/>
      </w:r>
      <w:r w:rsidRPr="00B915C1">
        <w:tab/>
      </w:r>
      <w:r w:rsidRPr="00B915C1">
        <w:tab/>
        <w:t>ENUMERATED {supported}</w:t>
      </w:r>
      <w:r w:rsidRPr="00B915C1">
        <w:tab/>
      </w:r>
      <w:r w:rsidRPr="00B915C1">
        <w:tab/>
        <w:t>OPTIONAL</w:t>
      </w:r>
    </w:p>
    <w:p w14:paraId="4523A73B" w14:textId="77777777" w:rsidR="00894AAC" w:rsidRPr="00B915C1" w:rsidRDefault="00894AAC" w:rsidP="00894AAC">
      <w:pPr>
        <w:pStyle w:val="PL"/>
      </w:pPr>
      <w:r w:rsidRPr="00B915C1">
        <w:t>}</w:t>
      </w:r>
    </w:p>
    <w:p w14:paraId="03D36A97" w14:textId="77777777" w:rsidR="00894AAC" w:rsidRPr="00B915C1" w:rsidRDefault="00894AAC" w:rsidP="00894AAC">
      <w:pPr>
        <w:pStyle w:val="PL"/>
      </w:pPr>
    </w:p>
    <w:p w14:paraId="60ACC266" w14:textId="77777777" w:rsidR="00894AAC" w:rsidRPr="00B915C1" w:rsidRDefault="00894AAC" w:rsidP="00894AAC">
      <w:pPr>
        <w:pStyle w:val="PL"/>
      </w:pPr>
      <w:r w:rsidRPr="00B915C1">
        <w:t>SupportedBandList1XRTT ::=</w:t>
      </w:r>
      <w:r w:rsidRPr="00B915C1">
        <w:tab/>
      </w:r>
      <w:r w:rsidRPr="00B915C1">
        <w:tab/>
      </w:r>
      <w:r w:rsidRPr="00B915C1">
        <w:tab/>
        <w:t>SEQUENCE (SIZE (1..maxCDMA-BandClass)) OF BandclassCDMA2000</w:t>
      </w:r>
    </w:p>
    <w:p w14:paraId="5EAAAEF3" w14:textId="77777777" w:rsidR="00894AAC" w:rsidRPr="00B915C1" w:rsidRDefault="00894AAC" w:rsidP="00894AAC">
      <w:pPr>
        <w:pStyle w:val="PL"/>
      </w:pPr>
    </w:p>
    <w:p w14:paraId="55068FB2" w14:textId="77777777" w:rsidR="00894AAC" w:rsidRPr="00B915C1" w:rsidRDefault="00894AAC" w:rsidP="00894AAC">
      <w:pPr>
        <w:pStyle w:val="PL"/>
      </w:pPr>
      <w:r w:rsidRPr="00B915C1">
        <w:t>IRAT-ParametersWLAN-r13 ::=</w:t>
      </w:r>
      <w:r w:rsidRPr="00B915C1">
        <w:tab/>
      </w:r>
      <w:r w:rsidRPr="00B915C1">
        <w:tab/>
        <w:t>SEQUENCE {</w:t>
      </w:r>
    </w:p>
    <w:p w14:paraId="77C37D52" w14:textId="77777777" w:rsidR="00894AAC" w:rsidRPr="00B915C1" w:rsidRDefault="00894AAC" w:rsidP="00894AAC">
      <w:pPr>
        <w:pStyle w:val="PL"/>
      </w:pPr>
      <w:r w:rsidRPr="00B915C1">
        <w:tab/>
        <w:t>supportedBandListWLAN-r13</w:t>
      </w:r>
      <w:r w:rsidRPr="00B915C1">
        <w:tab/>
      </w:r>
      <w:r w:rsidRPr="00B915C1">
        <w:tab/>
        <w:t>SEQUENCE (SIZE (1..maxWLAN-Bands-r13)) OF WLAN-BandIndicator-r13</w:t>
      </w:r>
      <w:r w:rsidRPr="00B915C1">
        <w:tab/>
      </w:r>
      <w:r w:rsidRPr="00B915C1">
        <w:tab/>
      </w:r>
      <w:r w:rsidRPr="00B915C1">
        <w:tab/>
      </w:r>
      <w:r w:rsidRPr="00B915C1">
        <w:tab/>
      </w:r>
      <w:r w:rsidRPr="00B915C1">
        <w:tab/>
        <w:t>OPTIONAL</w:t>
      </w:r>
    </w:p>
    <w:p w14:paraId="21ABB4F1" w14:textId="77777777" w:rsidR="00894AAC" w:rsidRPr="00B915C1" w:rsidRDefault="00894AAC" w:rsidP="00894AAC">
      <w:pPr>
        <w:pStyle w:val="PL"/>
      </w:pPr>
      <w:r w:rsidRPr="00B915C1">
        <w:t>}</w:t>
      </w:r>
    </w:p>
    <w:p w14:paraId="534948A8" w14:textId="77777777" w:rsidR="00894AAC" w:rsidRPr="00B915C1" w:rsidRDefault="00894AAC" w:rsidP="00894AAC">
      <w:pPr>
        <w:pStyle w:val="PL"/>
      </w:pPr>
    </w:p>
    <w:p w14:paraId="3D753D55" w14:textId="77777777" w:rsidR="00894AAC" w:rsidRPr="00B915C1" w:rsidRDefault="00894AAC" w:rsidP="00894AAC">
      <w:pPr>
        <w:pStyle w:val="PL"/>
      </w:pPr>
      <w:r w:rsidRPr="00B915C1">
        <w:t>CSG-ProximityIndicationParameters-r9 ::=</w:t>
      </w:r>
      <w:r w:rsidRPr="00B915C1">
        <w:tab/>
        <w:t>SEQUENCE {</w:t>
      </w:r>
    </w:p>
    <w:p w14:paraId="55BEB9B9" w14:textId="77777777" w:rsidR="00894AAC" w:rsidRPr="00B915C1" w:rsidRDefault="00894AAC" w:rsidP="00894AAC">
      <w:pPr>
        <w:pStyle w:val="PL"/>
      </w:pPr>
      <w:r w:rsidRPr="00B915C1">
        <w:tab/>
        <w:t>intraFreqProximityIndication-r9</w:t>
      </w:r>
      <w:r w:rsidRPr="00B915C1">
        <w:tab/>
      </w:r>
      <w:r w:rsidRPr="00B915C1">
        <w:tab/>
        <w:t>ENUMERATED {supported}</w:t>
      </w:r>
      <w:r w:rsidRPr="00B915C1">
        <w:tab/>
      </w:r>
      <w:r w:rsidRPr="00B915C1">
        <w:tab/>
      </w:r>
      <w:r w:rsidRPr="00B915C1">
        <w:tab/>
        <w:t>OPTIONAL,</w:t>
      </w:r>
    </w:p>
    <w:p w14:paraId="10E7D1DD" w14:textId="77777777" w:rsidR="00894AAC" w:rsidRPr="00B915C1" w:rsidRDefault="00894AAC" w:rsidP="00894AAC">
      <w:pPr>
        <w:pStyle w:val="PL"/>
      </w:pPr>
      <w:r w:rsidRPr="00B915C1">
        <w:tab/>
        <w:t>interFreqProximityIndication-r9</w:t>
      </w:r>
      <w:r w:rsidRPr="00B915C1">
        <w:tab/>
      </w:r>
      <w:r w:rsidRPr="00B915C1">
        <w:tab/>
        <w:t>ENUMERATED {supported}</w:t>
      </w:r>
      <w:r w:rsidRPr="00B915C1">
        <w:tab/>
      </w:r>
      <w:r w:rsidRPr="00B915C1">
        <w:tab/>
      </w:r>
      <w:r w:rsidRPr="00B915C1">
        <w:tab/>
        <w:t>OPTIONAL,</w:t>
      </w:r>
    </w:p>
    <w:p w14:paraId="286AD517" w14:textId="77777777" w:rsidR="00894AAC" w:rsidRPr="00B915C1" w:rsidRDefault="00894AAC" w:rsidP="00894AAC">
      <w:pPr>
        <w:pStyle w:val="PL"/>
      </w:pPr>
      <w:r w:rsidRPr="00B915C1">
        <w:tab/>
        <w:t>utran-ProximityIndication-r9</w:t>
      </w:r>
      <w:r w:rsidRPr="00B915C1">
        <w:tab/>
      </w:r>
      <w:r w:rsidRPr="00B915C1">
        <w:tab/>
        <w:t>ENUMERATED {supported}</w:t>
      </w:r>
      <w:r w:rsidRPr="00B915C1">
        <w:tab/>
      </w:r>
      <w:r w:rsidRPr="00B915C1">
        <w:tab/>
      </w:r>
      <w:r w:rsidRPr="00B915C1">
        <w:tab/>
        <w:t>OPTIONAL</w:t>
      </w:r>
    </w:p>
    <w:p w14:paraId="257DA9F9" w14:textId="77777777" w:rsidR="00894AAC" w:rsidRPr="00B915C1" w:rsidRDefault="00894AAC" w:rsidP="00894AAC">
      <w:pPr>
        <w:pStyle w:val="PL"/>
      </w:pPr>
      <w:r w:rsidRPr="00B915C1">
        <w:t>}</w:t>
      </w:r>
    </w:p>
    <w:p w14:paraId="60EE8E65" w14:textId="77777777" w:rsidR="00894AAC" w:rsidRPr="00B915C1" w:rsidRDefault="00894AAC" w:rsidP="00894AAC">
      <w:pPr>
        <w:pStyle w:val="PL"/>
      </w:pPr>
    </w:p>
    <w:p w14:paraId="3AD9A9D5" w14:textId="77777777" w:rsidR="00894AAC" w:rsidRPr="00B915C1" w:rsidRDefault="00894AAC" w:rsidP="00894AAC">
      <w:pPr>
        <w:pStyle w:val="PL"/>
      </w:pPr>
      <w:r w:rsidRPr="00B915C1">
        <w:t>NeighCellSI-AcquisitionParameters-r9 ::=</w:t>
      </w:r>
      <w:r w:rsidRPr="00B915C1">
        <w:tab/>
        <w:t>SEQUENCE {</w:t>
      </w:r>
    </w:p>
    <w:p w14:paraId="4B5534DB" w14:textId="77777777" w:rsidR="00894AAC" w:rsidRPr="00B915C1" w:rsidRDefault="00894AAC" w:rsidP="00894AAC">
      <w:pPr>
        <w:pStyle w:val="PL"/>
      </w:pPr>
      <w:r w:rsidRPr="00B915C1">
        <w:lastRenderedPageBreak/>
        <w:tab/>
        <w:t>intraFreqSI-AcquisitionForHO-r9</w:t>
      </w:r>
      <w:r w:rsidRPr="00B915C1">
        <w:tab/>
      </w:r>
      <w:r w:rsidRPr="00B915C1">
        <w:tab/>
        <w:t>ENUMERATED {supported}</w:t>
      </w:r>
      <w:r w:rsidRPr="00B915C1">
        <w:tab/>
      </w:r>
      <w:r w:rsidRPr="00B915C1">
        <w:tab/>
      </w:r>
      <w:r w:rsidRPr="00B915C1">
        <w:tab/>
        <w:t>OPTIONAL,</w:t>
      </w:r>
    </w:p>
    <w:p w14:paraId="1ED9A5A7" w14:textId="77777777" w:rsidR="00894AAC" w:rsidRPr="00B915C1" w:rsidRDefault="00894AAC" w:rsidP="00894AAC">
      <w:pPr>
        <w:pStyle w:val="PL"/>
      </w:pPr>
      <w:r w:rsidRPr="00B915C1">
        <w:tab/>
        <w:t>interFreqSI-AcquisitionForHO-r9</w:t>
      </w:r>
      <w:r w:rsidRPr="00B915C1">
        <w:tab/>
      </w:r>
      <w:r w:rsidRPr="00B915C1">
        <w:tab/>
        <w:t>ENUMERATED {supported}</w:t>
      </w:r>
      <w:r w:rsidRPr="00B915C1">
        <w:tab/>
      </w:r>
      <w:r w:rsidRPr="00B915C1">
        <w:tab/>
      </w:r>
      <w:r w:rsidRPr="00B915C1">
        <w:tab/>
        <w:t>OPTIONAL,</w:t>
      </w:r>
    </w:p>
    <w:p w14:paraId="1EB4C752" w14:textId="77777777" w:rsidR="00894AAC" w:rsidRPr="00B915C1" w:rsidRDefault="00894AAC" w:rsidP="00894AAC">
      <w:pPr>
        <w:pStyle w:val="PL"/>
      </w:pPr>
      <w:r w:rsidRPr="00B915C1">
        <w:tab/>
        <w:t>utran-SI-AcquisitionForHO-r9</w:t>
      </w:r>
      <w:r w:rsidRPr="00B915C1">
        <w:tab/>
      </w:r>
      <w:r w:rsidRPr="00B915C1">
        <w:tab/>
        <w:t>ENUMERATED {supported}</w:t>
      </w:r>
      <w:r w:rsidRPr="00B915C1">
        <w:tab/>
      </w:r>
      <w:r w:rsidRPr="00B915C1">
        <w:tab/>
      </w:r>
      <w:r w:rsidRPr="00B915C1">
        <w:tab/>
        <w:t>OPTIONAL</w:t>
      </w:r>
    </w:p>
    <w:p w14:paraId="184F4B7D" w14:textId="77777777" w:rsidR="00894AAC" w:rsidRPr="00B915C1" w:rsidRDefault="00894AAC" w:rsidP="00894AAC">
      <w:pPr>
        <w:pStyle w:val="PL"/>
      </w:pPr>
      <w:r w:rsidRPr="00B915C1">
        <w:t>}</w:t>
      </w:r>
    </w:p>
    <w:p w14:paraId="350FC4D1" w14:textId="77777777" w:rsidR="00894AAC" w:rsidRPr="00B915C1" w:rsidRDefault="00894AAC" w:rsidP="00894AAC">
      <w:pPr>
        <w:pStyle w:val="PL"/>
      </w:pPr>
    </w:p>
    <w:p w14:paraId="38FE4790" w14:textId="77777777" w:rsidR="00894AAC" w:rsidRPr="00B915C1" w:rsidRDefault="00894AAC" w:rsidP="00894AAC">
      <w:pPr>
        <w:pStyle w:val="PL"/>
      </w:pPr>
      <w:r w:rsidRPr="00B915C1">
        <w:t>NeighCellSI-AcquisitionParameters-v1530 ::=</w:t>
      </w:r>
      <w:r w:rsidRPr="00B915C1">
        <w:tab/>
        <w:t>SEQUENCE {</w:t>
      </w:r>
    </w:p>
    <w:p w14:paraId="0E0C3DA7" w14:textId="77777777" w:rsidR="00894AAC" w:rsidRPr="00B915C1" w:rsidRDefault="00894AAC" w:rsidP="00894AAC">
      <w:pPr>
        <w:pStyle w:val="PL"/>
      </w:pPr>
      <w:r w:rsidRPr="00B915C1">
        <w:tab/>
        <w:t>reportCGI-NR-EN-DC-r15</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6A5D716" w14:textId="77777777" w:rsidR="00894AAC" w:rsidRPr="00B915C1" w:rsidRDefault="00894AAC" w:rsidP="00894AAC">
      <w:pPr>
        <w:pStyle w:val="PL"/>
      </w:pPr>
      <w:r w:rsidRPr="00B915C1">
        <w:tab/>
        <w:t>reportCGI-NR-NoEN-DC-r15</w:t>
      </w:r>
      <w:r w:rsidRPr="00B915C1">
        <w:tab/>
      </w:r>
      <w:r w:rsidRPr="00B915C1">
        <w:tab/>
      </w:r>
      <w:r w:rsidRPr="00B915C1">
        <w:tab/>
      </w:r>
      <w:r w:rsidRPr="00B915C1">
        <w:tab/>
        <w:t>ENUMERATED {supported}</w:t>
      </w:r>
      <w:r w:rsidRPr="00B915C1">
        <w:tab/>
      </w:r>
      <w:r w:rsidRPr="00B915C1">
        <w:tab/>
      </w:r>
      <w:r w:rsidRPr="00B915C1">
        <w:tab/>
        <w:t>OPTIONAL</w:t>
      </w:r>
    </w:p>
    <w:p w14:paraId="233908F0" w14:textId="77777777" w:rsidR="00894AAC" w:rsidRPr="00B915C1" w:rsidRDefault="00894AAC" w:rsidP="00894AAC">
      <w:pPr>
        <w:pStyle w:val="PL"/>
      </w:pPr>
      <w:r w:rsidRPr="00B915C1">
        <w:t>}</w:t>
      </w:r>
    </w:p>
    <w:p w14:paraId="5E189D87" w14:textId="77777777" w:rsidR="00894AAC" w:rsidRPr="00B915C1" w:rsidRDefault="00894AAC" w:rsidP="00894AAC">
      <w:pPr>
        <w:pStyle w:val="PL"/>
      </w:pPr>
    </w:p>
    <w:p w14:paraId="716022AD" w14:textId="77777777" w:rsidR="00894AAC" w:rsidRPr="00B915C1" w:rsidRDefault="00894AAC" w:rsidP="00894AAC">
      <w:pPr>
        <w:pStyle w:val="PL"/>
      </w:pPr>
      <w:r w:rsidRPr="00B915C1">
        <w:t>NeighCellSI-AcquisitionParameters-v1550 ::=</w:t>
      </w:r>
      <w:r w:rsidRPr="00B915C1">
        <w:tab/>
        <w:t>SEQUENCE {</w:t>
      </w:r>
    </w:p>
    <w:p w14:paraId="101F3080" w14:textId="77777777" w:rsidR="00894AAC" w:rsidRPr="00B915C1" w:rsidRDefault="00894AAC" w:rsidP="00894AAC">
      <w:pPr>
        <w:pStyle w:val="PL"/>
      </w:pPr>
      <w:r w:rsidRPr="00B915C1">
        <w:tab/>
        <w:t>eutra-CGI-Reporting-ENDC-r15</w:t>
      </w:r>
      <w:r w:rsidRPr="00B915C1">
        <w:tab/>
      </w:r>
      <w:r w:rsidRPr="00B915C1">
        <w:tab/>
      </w:r>
      <w:r w:rsidRPr="00B915C1">
        <w:tab/>
      </w:r>
      <w:r w:rsidRPr="00B915C1">
        <w:tab/>
        <w:t>ENUMERATED {supported}</w:t>
      </w:r>
      <w:r w:rsidRPr="00B915C1">
        <w:tab/>
      </w:r>
      <w:r w:rsidRPr="00B915C1">
        <w:tab/>
      </w:r>
      <w:r w:rsidRPr="00B915C1">
        <w:tab/>
        <w:t>OPTIONAL,</w:t>
      </w:r>
    </w:p>
    <w:p w14:paraId="17945679" w14:textId="77777777" w:rsidR="00894AAC" w:rsidRPr="00B915C1" w:rsidRDefault="00894AAC" w:rsidP="00894AAC">
      <w:pPr>
        <w:pStyle w:val="PL"/>
      </w:pPr>
      <w:r w:rsidRPr="00B915C1">
        <w:tab/>
        <w:t>utra-GERAN-CGI-Reporting-ENDC-r15</w:t>
      </w:r>
      <w:r w:rsidRPr="00B915C1">
        <w:tab/>
      </w:r>
      <w:r w:rsidRPr="00B915C1">
        <w:tab/>
      </w:r>
      <w:r w:rsidRPr="00B915C1">
        <w:tab/>
        <w:t>ENUMERATED {supported}</w:t>
      </w:r>
      <w:r w:rsidRPr="00B915C1">
        <w:tab/>
      </w:r>
      <w:r w:rsidRPr="00B915C1">
        <w:tab/>
      </w:r>
      <w:r w:rsidRPr="00B915C1">
        <w:tab/>
        <w:t>OPTIONAL</w:t>
      </w:r>
    </w:p>
    <w:p w14:paraId="30C62DBC" w14:textId="77777777" w:rsidR="00894AAC" w:rsidRPr="00B915C1" w:rsidRDefault="00894AAC" w:rsidP="00894AAC">
      <w:pPr>
        <w:pStyle w:val="PL"/>
      </w:pPr>
      <w:r w:rsidRPr="00B915C1">
        <w:t>}</w:t>
      </w:r>
    </w:p>
    <w:p w14:paraId="3DD54D9A" w14:textId="77777777" w:rsidR="00894AAC" w:rsidRPr="00B915C1" w:rsidRDefault="00894AAC" w:rsidP="00894AAC">
      <w:pPr>
        <w:pStyle w:val="PL"/>
      </w:pPr>
    </w:p>
    <w:p w14:paraId="3B0EF1A6" w14:textId="77777777" w:rsidR="00894AAC" w:rsidRPr="00B915C1" w:rsidRDefault="00894AAC" w:rsidP="00894AAC">
      <w:pPr>
        <w:pStyle w:val="PL"/>
      </w:pPr>
      <w:r w:rsidRPr="00B915C1">
        <w:t>NeighCellSI-AcquisitionParameters-v15a0 ::=</w:t>
      </w:r>
      <w:r w:rsidRPr="00B915C1">
        <w:tab/>
        <w:t>SEQUENCE {</w:t>
      </w:r>
    </w:p>
    <w:p w14:paraId="47594BF0" w14:textId="77777777" w:rsidR="00894AAC" w:rsidRPr="00B915C1" w:rsidRDefault="00894AAC" w:rsidP="00894AAC">
      <w:pPr>
        <w:pStyle w:val="PL"/>
      </w:pPr>
      <w:r w:rsidRPr="00B915C1">
        <w:tab/>
        <w:t>eutra-CGI-Reporting-NEDC-r15</w:t>
      </w:r>
      <w:r w:rsidRPr="00B915C1">
        <w:tab/>
      </w:r>
      <w:r w:rsidRPr="00B915C1">
        <w:tab/>
      </w:r>
      <w:r w:rsidRPr="00B915C1">
        <w:tab/>
      </w:r>
      <w:r w:rsidRPr="00B915C1">
        <w:tab/>
        <w:t>ENUMERATED {supported}</w:t>
      </w:r>
      <w:r w:rsidRPr="00B915C1">
        <w:tab/>
      </w:r>
      <w:r w:rsidRPr="00B915C1">
        <w:tab/>
      </w:r>
      <w:r w:rsidRPr="00B915C1">
        <w:tab/>
        <w:t>OPTIONAL</w:t>
      </w:r>
    </w:p>
    <w:p w14:paraId="47C31FD6" w14:textId="77777777" w:rsidR="00894AAC" w:rsidRPr="00B915C1" w:rsidRDefault="00894AAC" w:rsidP="00894AAC">
      <w:pPr>
        <w:pStyle w:val="PL"/>
      </w:pPr>
      <w:r w:rsidRPr="00B915C1">
        <w:t>}</w:t>
      </w:r>
    </w:p>
    <w:p w14:paraId="23A932EE" w14:textId="77777777" w:rsidR="00894AAC" w:rsidRPr="00B915C1" w:rsidRDefault="00894AAC" w:rsidP="00894AAC">
      <w:pPr>
        <w:pStyle w:val="PL"/>
      </w:pPr>
    </w:p>
    <w:p w14:paraId="2D13944D" w14:textId="77777777" w:rsidR="00894AAC" w:rsidRPr="00B915C1" w:rsidRDefault="00894AAC" w:rsidP="00894AAC">
      <w:pPr>
        <w:pStyle w:val="PL"/>
      </w:pPr>
      <w:r w:rsidRPr="00B915C1">
        <w:t>NeighCellSI-AcquisitionParameters-v1610 ::=</w:t>
      </w:r>
      <w:r w:rsidRPr="00B915C1">
        <w:tab/>
        <w:t>SEQUENCE {</w:t>
      </w:r>
    </w:p>
    <w:p w14:paraId="632D1E85" w14:textId="77777777" w:rsidR="00894AAC" w:rsidRPr="00B915C1" w:rsidRDefault="00894AAC" w:rsidP="00894AAC">
      <w:pPr>
        <w:pStyle w:val="PL"/>
      </w:pPr>
      <w:r w:rsidRPr="00B915C1">
        <w:tab/>
        <w:t>eutra-SI-AcquisitionForHO-ENDC</w:t>
      </w:r>
      <w:r w:rsidRPr="00B915C1">
        <w:rPr>
          <w:lang w:eastAsia="zh-CN"/>
        </w:rPr>
        <w:t>-r</w:t>
      </w:r>
      <w:r w:rsidRPr="00B915C1">
        <w:t>16</w:t>
      </w:r>
      <w:r w:rsidRPr="00B915C1">
        <w:tab/>
      </w:r>
      <w:r w:rsidRPr="00B915C1">
        <w:tab/>
      </w:r>
      <w:r w:rsidRPr="00B915C1">
        <w:tab/>
        <w:t>ENUMERATED {supported}</w:t>
      </w:r>
      <w:r w:rsidRPr="00B915C1">
        <w:tab/>
      </w:r>
      <w:r w:rsidRPr="00B915C1">
        <w:tab/>
      </w:r>
      <w:r w:rsidRPr="00B915C1">
        <w:tab/>
        <w:t>OPTIONAL,</w:t>
      </w:r>
    </w:p>
    <w:p w14:paraId="54F8B845" w14:textId="77777777" w:rsidR="00894AAC" w:rsidRPr="00B915C1" w:rsidRDefault="00894AAC" w:rsidP="00894AAC">
      <w:pPr>
        <w:pStyle w:val="PL"/>
      </w:pPr>
      <w:r w:rsidRPr="00B915C1">
        <w:tab/>
        <w:t>nr-AutonomousGaps-ENDC-FR1</w:t>
      </w:r>
      <w:r w:rsidRPr="00B915C1">
        <w:rPr>
          <w:lang w:eastAsia="zh-CN"/>
        </w:rPr>
        <w:t>-r16</w:t>
      </w:r>
      <w:r w:rsidRPr="00B915C1">
        <w:tab/>
      </w:r>
      <w:r w:rsidRPr="00B915C1">
        <w:tab/>
      </w:r>
      <w:r w:rsidRPr="00B915C1">
        <w:tab/>
      </w:r>
      <w:r w:rsidRPr="00B915C1">
        <w:tab/>
        <w:t>ENUMERATED {supported}</w:t>
      </w:r>
      <w:r w:rsidRPr="00B915C1">
        <w:tab/>
      </w:r>
      <w:r w:rsidRPr="00B915C1">
        <w:tab/>
      </w:r>
      <w:r w:rsidRPr="00B915C1">
        <w:tab/>
        <w:t>OPTIONAL,</w:t>
      </w:r>
    </w:p>
    <w:p w14:paraId="64C214BE" w14:textId="77777777" w:rsidR="00894AAC" w:rsidRPr="00B915C1" w:rsidRDefault="00894AAC" w:rsidP="00894AAC">
      <w:pPr>
        <w:pStyle w:val="PL"/>
        <w:rPr>
          <w:lang w:eastAsia="zh-CN"/>
        </w:rPr>
      </w:pPr>
      <w:r w:rsidRPr="00B915C1">
        <w:tab/>
        <w:t>nr-AutonomousGaps-ENDC-FR2</w:t>
      </w:r>
      <w:r w:rsidRPr="00B915C1">
        <w:rPr>
          <w:lang w:eastAsia="zh-CN"/>
        </w:rPr>
        <w:t>-r16</w:t>
      </w:r>
      <w:r w:rsidRPr="00B915C1">
        <w:tab/>
      </w:r>
      <w:r w:rsidRPr="00B915C1">
        <w:tab/>
      </w:r>
      <w:r w:rsidRPr="00B915C1">
        <w:tab/>
      </w:r>
      <w:r w:rsidRPr="00B915C1">
        <w:tab/>
        <w:t>ENUMERATED {supported}</w:t>
      </w:r>
      <w:r w:rsidRPr="00B915C1">
        <w:tab/>
      </w:r>
      <w:r w:rsidRPr="00B915C1">
        <w:tab/>
      </w:r>
      <w:r w:rsidRPr="00B915C1">
        <w:tab/>
        <w:t>OPTIONAL,</w:t>
      </w:r>
    </w:p>
    <w:p w14:paraId="04A2A986" w14:textId="77777777" w:rsidR="00894AAC" w:rsidRPr="00B915C1" w:rsidRDefault="00894AAC" w:rsidP="00894AAC">
      <w:pPr>
        <w:pStyle w:val="PL"/>
      </w:pPr>
      <w:r w:rsidRPr="00B915C1">
        <w:tab/>
        <w:t>nr-AutonomousGaps-FR1</w:t>
      </w:r>
      <w:r w:rsidRPr="00B915C1">
        <w:rPr>
          <w:lang w:eastAsia="zh-CN"/>
        </w:rPr>
        <w:t>-r16</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F4E2DC1" w14:textId="77777777" w:rsidR="00894AAC" w:rsidRPr="00B915C1" w:rsidRDefault="00894AAC" w:rsidP="00894AAC">
      <w:pPr>
        <w:pStyle w:val="PL"/>
      </w:pPr>
      <w:r w:rsidRPr="00B915C1">
        <w:tab/>
        <w:t>nr-AutonomousGaps-FR2</w:t>
      </w:r>
      <w:r w:rsidRPr="00B915C1">
        <w:rPr>
          <w:lang w:eastAsia="zh-CN"/>
        </w:rPr>
        <w:t>-r16</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253E282C" w14:textId="77777777" w:rsidR="00894AAC" w:rsidRPr="00B915C1" w:rsidRDefault="00894AAC" w:rsidP="00894AAC">
      <w:pPr>
        <w:pStyle w:val="PL"/>
      </w:pPr>
      <w:r w:rsidRPr="00B915C1">
        <w:t>}</w:t>
      </w:r>
    </w:p>
    <w:p w14:paraId="5C97D88E" w14:textId="77777777" w:rsidR="00894AAC" w:rsidRPr="00B915C1" w:rsidRDefault="00894AAC" w:rsidP="00894AAC">
      <w:pPr>
        <w:pStyle w:val="PL"/>
      </w:pPr>
    </w:p>
    <w:p w14:paraId="485B9EBF" w14:textId="77777777" w:rsidR="00894AAC" w:rsidRPr="00B915C1" w:rsidRDefault="00894AAC" w:rsidP="00894AAC">
      <w:pPr>
        <w:pStyle w:val="PL"/>
      </w:pPr>
      <w:r w:rsidRPr="00B915C1">
        <w:t>NeighCellSI-AcquisitionParameters-v1710 ::=</w:t>
      </w:r>
      <w:r w:rsidRPr="00B915C1">
        <w:tab/>
        <w:t>SEQUENCE {</w:t>
      </w:r>
    </w:p>
    <w:p w14:paraId="7DE5D315" w14:textId="77777777" w:rsidR="00894AAC" w:rsidRPr="00B915C1" w:rsidRDefault="00894AAC" w:rsidP="00894AAC">
      <w:pPr>
        <w:pStyle w:val="PL"/>
      </w:pPr>
      <w:r w:rsidRPr="00B915C1">
        <w:tab/>
        <w:t>gNB-ID-Length-Reporting-NR-EN-DC-r17</w:t>
      </w:r>
      <w:r w:rsidRPr="00B915C1">
        <w:tab/>
      </w:r>
      <w:r w:rsidRPr="00B915C1">
        <w:tab/>
      </w:r>
      <w:r w:rsidRPr="00B915C1">
        <w:tab/>
        <w:t>ENUMERATED {supported}</w:t>
      </w:r>
      <w:r w:rsidRPr="00B915C1">
        <w:tab/>
      </w:r>
      <w:r w:rsidRPr="00B915C1">
        <w:tab/>
      </w:r>
      <w:r w:rsidRPr="00B915C1">
        <w:tab/>
        <w:t>OPTIONAL,</w:t>
      </w:r>
    </w:p>
    <w:p w14:paraId="74DFDAB1" w14:textId="77777777" w:rsidR="00894AAC" w:rsidRPr="00B915C1" w:rsidRDefault="00894AAC" w:rsidP="00894AAC">
      <w:pPr>
        <w:pStyle w:val="PL"/>
      </w:pPr>
      <w:r w:rsidRPr="00B915C1">
        <w:tab/>
        <w:t>gNB-ID-Length-Reporting-NR-NoEN-DC-r17</w:t>
      </w:r>
      <w:r w:rsidRPr="00B915C1">
        <w:tab/>
      </w:r>
      <w:r w:rsidRPr="00B915C1">
        <w:tab/>
        <w:t>ENUMERATED {supported}</w:t>
      </w:r>
      <w:r w:rsidRPr="00B915C1">
        <w:tab/>
      </w:r>
      <w:r w:rsidRPr="00B915C1">
        <w:tab/>
      </w:r>
      <w:r w:rsidRPr="00B915C1">
        <w:tab/>
        <w:t>OPTIONAL</w:t>
      </w:r>
    </w:p>
    <w:p w14:paraId="4AD5A120" w14:textId="77777777" w:rsidR="00894AAC" w:rsidRPr="00B915C1" w:rsidRDefault="00894AAC" w:rsidP="00894AAC">
      <w:pPr>
        <w:pStyle w:val="PL"/>
      </w:pPr>
      <w:r w:rsidRPr="00B915C1">
        <w:t>}</w:t>
      </w:r>
    </w:p>
    <w:p w14:paraId="009326F7" w14:textId="77777777" w:rsidR="00894AAC" w:rsidRPr="00B915C1" w:rsidRDefault="00894AAC" w:rsidP="00894AAC">
      <w:pPr>
        <w:pStyle w:val="PL"/>
      </w:pPr>
    </w:p>
    <w:p w14:paraId="284A7925" w14:textId="77777777" w:rsidR="00894AAC" w:rsidRPr="00B915C1" w:rsidRDefault="00894AAC" w:rsidP="00894AAC">
      <w:pPr>
        <w:pStyle w:val="PL"/>
      </w:pPr>
      <w:r w:rsidRPr="00B915C1">
        <w:t>SON-Parameters-r9 ::=</w:t>
      </w:r>
      <w:r w:rsidRPr="00B915C1">
        <w:tab/>
      </w:r>
      <w:r w:rsidRPr="00B915C1">
        <w:tab/>
      </w:r>
      <w:r w:rsidRPr="00B915C1">
        <w:tab/>
      </w:r>
      <w:r w:rsidRPr="00B915C1">
        <w:tab/>
        <w:t>SEQUENCE {</w:t>
      </w:r>
    </w:p>
    <w:p w14:paraId="4C1648BF" w14:textId="77777777" w:rsidR="00894AAC" w:rsidRPr="00B915C1" w:rsidRDefault="00894AAC" w:rsidP="00894AAC">
      <w:pPr>
        <w:pStyle w:val="PL"/>
      </w:pPr>
      <w:r w:rsidRPr="00B915C1">
        <w:tab/>
        <w:t>rach-Report-r9</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DF1B798" w14:textId="77777777" w:rsidR="00894AAC" w:rsidRPr="00B915C1" w:rsidRDefault="00894AAC" w:rsidP="00894AAC">
      <w:pPr>
        <w:pStyle w:val="PL"/>
      </w:pPr>
      <w:r w:rsidRPr="00B915C1">
        <w:t>}</w:t>
      </w:r>
    </w:p>
    <w:p w14:paraId="0D1D091B" w14:textId="77777777" w:rsidR="00894AAC" w:rsidRPr="00B915C1" w:rsidRDefault="00894AAC" w:rsidP="00894AAC">
      <w:pPr>
        <w:pStyle w:val="PL"/>
      </w:pPr>
    </w:p>
    <w:p w14:paraId="2DF2FDD8" w14:textId="77777777" w:rsidR="00894AAC" w:rsidRPr="00B915C1" w:rsidRDefault="00894AAC" w:rsidP="00894AAC">
      <w:pPr>
        <w:pStyle w:val="PL"/>
      </w:pPr>
      <w:r w:rsidRPr="00B915C1">
        <w:t>SON-Parameters-</w:t>
      </w:r>
      <w:r w:rsidRPr="00B915C1">
        <w:rPr>
          <w:lang w:eastAsia="zh-CN"/>
        </w:rPr>
        <w:t>v1800</w:t>
      </w:r>
      <w:r w:rsidRPr="00B915C1">
        <w:t xml:space="preserve"> ::=</w:t>
      </w:r>
      <w:r w:rsidRPr="00B915C1">
        <w:tab/>
      </w:r>
      <w:r w:rsidRPr="00B915C1">
        <w:tab/>
      </w:r>
      <w:r w:rsidRPr="00B915C1">
        <w:tab/>
        <w:t>SEQUENCE {</w:t>
      </w:r>
    </w:p>
    <w:p w14:paraId="5E010150" w14:textId="77777777" w:rsidR="00894AAC" w:rsidRPr="00B915C1" w:rsidRDefault="00894AAC" w:rsidP="00894AAC">
      <w:pPr>
        <w:pStyle w:val="PL"/>
      </w:pPr>
      <w:r w:rsidRPr="00B915C1">
        <w:tab/>
        <w:t>rach-Report</w:t>
      </w:r>
      <w:r w:rsidRPr="00B915C1">
        <w:rPr>
          <w:lang w:eastAsia="zh-CN"/>
        </w:rPr>
        <w:t>F</w:t>
      </w:r>
      <w:r w:rsidRPr="00B915C1">
        <w:t>orNR-r18</w:t>
      </w:r>
      <w:r w:rsidRPr="00B915C1">
        <w:tab/>
      </w:r>
      <w:r w:rsidRPr="00B915C1">
        <w:tab/>
      </w:r>
      <w:r w:rsidRPr="00B915C1">
        <w:tab/>
      </w:r>
      <w:r w:rsidRPr="00B915C1">
        <w:tab/>
        <w:t>ENUMERATED {supported}</w:t>
      </w:r>
      <w:r w:rsidRPr="00B915C1">
        <w:tab/>
      </w:r>
      <w:r w:rsidRPr="00B915C1">
        <w:tab/>
      </w:r>
      <w:r w:rsidRPr="00B915C1">
        <w:tab/>
        <w:t>OPTIONAL</w:t>
      </w:r>
    </w:p>
    <w:p w14:paraId="679C3C97" w14:textId="77777777" w:rsidR="00894AAC" w:rsidRPr="00B915C1" w:rsidRDefault="00894AAC" w:rsidP="00894AAC">
      <w:pPr>
        <w:pStyle w:val="PL"/>
      </w:pPr>
      <w:r w:rsidRPr="00B915C1">
        <w:t>}</w:t>
      </w:r>
    </w:p>
    <w:p w14:paraId="6FCD6796" w14:textId="77777777" w:rsidR="00894AAC" w:rsidRPr="00B915C1" w:rsidRDefault="00894AAC" w:rsidP="00894AAC">
      <w:pPr>
        <w:pStyle w:val="PL"/>
      </w:pPr>
    </w:p>
    <w:p w14:paraId="360BD390" w14:textId="77777777" w:rsidR="00894AAC" w:rsidRPr="00B915C1" w:rsidRDefault="00894AAC" w:rsidP="00894AAC">
      <w:pPr>
        <w:pStyle w:val="PL"/>
      </w:pPr>
      <w:r w:rsidRPr="00B915C1">
        <w:t>PUR-Parameters-r16 ::=</w:t>
      </w:r>
      <w:r w:rsidRPr="00B915C1">
        <w:tab/>
      </w:r>
      <w:r w:rsidRPr="00B915C1">
        <w:tab/>
      </w:r>
      <w:r w:rsidRPr="00B915C1">
        <w:tab/>
      </w:r>
      <w:r w:rsidRPr="00B915C1">
        <w:tab/>
        <w:t>SEQUENCE {</w:t>
      </w:r>
    </w:p>
    <w:p w14:paraId="7EC00EB4" w14:textId="77777777" w:rsidR="00894AAC" w:rsidRPr="00B915C1" w:rsidRDefault="00894AAC" w:rsidP="00894AAC">
      <w:pPr>
        <w:pStyle w:val="PL"/>
      </w:pPr>
      <w:r w:rsidRPr="00B915C1">
        <w:tab/>
        <w:t>pur-CP-5GC-CE-ModeA-r16</w:t>
      </w:r>
      <w:r w:rsidRPr="00B915C1">
        <w:tab/>
      </w:r>
      <w:r w:rsidRPr="00B915C1">
        <w:tab/>
      </w:r>
      <w:r w:rsidRPr="00B915C1">
        <w:tab/>
      </w:r>
      <w:r w:rsidRPr="00B915C1">
        <w:tab/>
        <w:t>ENUMERATED {supported}</w:t>
      </w:r>
      <w:r w:rsidRPr="00B915C1">
        <w:tab/>
      </w:r>
      <w:r w:rsidRPr="00B915C1">
        <w:tab/>
      </w:r>
      <w:r w:rsidRPr="00B915C1">
        <w:tab/>
        <w:t>OPTIONAL,</w:t>
      </w:r>
    </w:p>
    <w:p w14:paraId="290115F7" w14:textId="77777777" w:rsidR="00894AAC" w:rsidRPr="00B915C1" w:rsidRDefault="00894AAC" w:rsidP="00894AAC">
      <w:pPr>
        <w:pStyle w:val="PL"/>
      </w:pPr>
      <w:r w:rsidRPr="00B915C1">
        <w:tab/>
        <w:t>pur-CP-5GC-CE-ModeB-r16</w:t>
      </w:r>
      <w:r w:rsidRPr="00B915C1">
        <w:tab/>
      </w:r>
      <w:r w:rsidRPr="00B915C1">
        <w:tab/>
      </w:r>
      <w:r w:rsidRPr="00B915C1">
        <w:tab/>
      </w:r>
      <w:r w:rsidRPr="00B915C1">
        <w:tab/>
        <w:t>ENUMERATED {supported}</w:t>
      </w:r>
      <w:r w:rsidRPr="00B915C1">
        <w:tab/>
      </w:r>
      <w:r w:rsidRPr="00B915C1">
        <w:tab/>
      </w:r>
      <w:r w:rsidRPr="00B915C1">
        <w:tab/>
        <w:t>OPTIONAL,</w:t>
      </w:r>
    </w:p>
    <w:p w14:paraId="29B460E6" w14:textId="77777777" w:rsidR="00894AAC" w:rsidRPr="00B915C1" w:rsidRDefault="00894AAC" w:rsidP="00894AAC">
      <w:pPr>
        <w:pStyle w:val="PL"/>
      </w:pPr>
      <w:r w:rsidRPr="00B915C1">
        <w:tab/>
        <w:t>pur-UP-5GC-CE-ModeA-r16</w:t>
      </w:r>
      <w:r w:rsidRPr="00B915C1">
        <w:tab/>
      </w:r>
      <w:r w:rsidRPr="00B915C1">
        <w:tab/>
      </w:r>
      <w:r w:rsidRPr="00B915C1">
        <w:tab/>
      </w:r>
      <w:r w:rsidRPr="00B915C1">
        <w:tab/>
        <w:t>ENUMERATED {supported}</w:t>
      </w:r>
      <w:r w:rsidRPr="00B915C1">
        <w:tab/>
      </w:r>
      <w:r w:rsidRPr="00B915C1">
        <w:tab/>
      </w:r>
      <w:r w:rsidRPr="00B915C1">
        <w:tab/>
        <w:t>OPTIONAL,</w:t>
      </w:r>
    </w:p>
    <w:p w14:paraId="07F62BED" w14:textId="77777777" w:rsidR="00894AAC" w:rsidRPr="00B915C1" w:rsidRDefault="00894AAC" w:rsidP="00894AAC">
      <w:pPr>
        <w:pStyle w:val="PL"/>
      </w:pPr>
      <w:r w:rsidRPr="00B915C1">
        <w:tab/>
        <w:t>pur-UP-5GC-CE-ModeB-r16</w:t>
      </w:r>
      <w:r w:rsidRPr="00B915C1">
        <w:tab/>
      </w:r>
      <w:r w:rsidRPr="00B915C1">
        <w:tab/>
      </w:r>
      <w:r w:rsidRPr="00B915C1">
        <w:tab/>
      </w:r>
      <w:r w:rsidRPr="00B915C1">
        <w:tab/>
        <w:t>ENUMERATED {supported}</w:t>
      </w:r>
      <w:r w:rsidRPr="00B915C1">
        <w:tab/>
      </w:r>
      <w:r w:rsidRPr="00B915C1">
        <w:tab/>
      </w:r>
      <w:r w:rsidRPr="00B915C1">
        <w:tab/>
        <w:t>OPTIONAL,</w:t>
      </w:r>
    </w:p>
    <w:p w14:paraId="09FFEACF" w14:textId="77777777" w:rsidR="00894AAC" w:rsidRPr="00B915C1" w:rsidRDefault="00894AAC" w:rsidP="00894AAC">
      <w:pPr>
        <w:pStyle w:val="PL"/>
      </w:pPr>
      <w:r w:rsidRPr="00B915C1">
        <w:tab/>
        <w:t>pur-CP-EPC-CE-ModeA-r16</w:t>
      </w:r>
      <w:r w:rsidRPr="00B915C1">
        <w:tab/>
      </w:r>
      <w:r w:rsidRPr="00B915C1">
        <w:tab/>
      </w:r>
      <w:r w:rsidRPr="00B915C1">
        <w:tab/>
      </w:r>
      <w:r w:rsidRPr="00B915C1">
        <w:tab/>
        <w:t>ENUMERATED {supported}</w:t>
      </w:r>
      <w:r w:rsidRPr="00B915C1">
        <w:tab/>
      </w:r>
      <w:r w:rsidRPr="00B915C1">
        <w:tab/>
      </w:r>
      <w:r w:rsidRPr="00B915C1">
        <w:tab/>
        <w:t>OPTIONAL,</w:t>
      </w:r>
    </w:p>
    <w:p w14:paraId="39DFB428" w14:textId="77777777" w:rsidR="00894AAC" w:rsidRPr="00B915C1" w:rsidRDefault="00894AAC" w:rsidP="00894AAC">
      <w:pPr>
        <w:pStyle w:val="PL"/>
      </w:pPr>
      <w:r w:rsidRPr="00B915C1">
        <w:tab/>
        <w:t>pur-CP-EPC-CE-ModeB-r16</w:t>
      </w:r>
      <w:r w:rsidRPr="00B915C1">
        <w:tab/>
      </w:r>
      <w:r w:rsidRPr="00B915C1">
        <w:tab/>
      </w:r>
      <w:r w:rsidRPr="00B915C1">
        <w:tab/>
      </w:r>
      <w:r w:rsidRPr="00B915C1">
        <w:tab/>
        <w:t>ENUMERATED {supported}</w:t>
      </w:r>
      <w:r w:rsidRPr="00B915C1">
        <w:tab/>
      </w:r>
      <w:r w:rsidRPr="00B915C1">
        <w:tab/>
      </w:r>
      <w:r w:rsidRPr="00B915C1">
        <w:tab/>
        <w:t>OPTIONAL,</w:t>
      </w:r>
    </w:p>
    <w:p w14:paraId="560F3BC5" w14:textId="77777777" w:rsidR="00894AAC" w:rsidRPr="00B915C1" w:rsidRDefault="00894AAC" w:rsidP="00894AAC">
      <w:pPr>
        <w:pStyle w:val="PL"/>
      </w:pPr>
      <w:r w:rsidRPr="00B915C1">
        <w:tab/>
        <w:t>pur-UP-EPC-CE-ModeA-r16</w:t>
      </w:r>
      <w:r w:rsidRPr="00B915C1">
        <w:tab/>
      </w:r>
      <w:r w:rsidRPr="00B915C1">
        <w:tab/>
      </w:r>
      <w:r w:rsidRPr="00B915C1">
        <w:tab/>
      </w:r>
      <w:r w:rsidRPr="00B915C1">
        <w:tab/>
        <w:t>ENUMERATED {supported}</w:t>
      </w:r>
      <w:r w:rsidRPr="00B915C1">
        <w:tab/>
      </w:r>
      <w:r w:rsidRPr="00B915C1">
        <w:tab/>
      </w:r>
      <w:r w:rsidRPr="00B915C1">
        <w:tab/>
        <w:t>OPTIONAL,</w:t>
      </w:r>
    </w:p>
    <w:p w14:paraId="2174DB38" w14:textId="77777777" w:rsidR="00894AAC" w:rsidRPr="00B915C1" w:rsidRDefault="00894AAC" w:rsidP="00894AAC">
      <w:pPr>
        <w:pStyle w:val="PL"/>
      </w:pPr>
      <w:r w:rsidRPr="00B915C1">
        <w:tab/>
        <w:t>pur-UP-EPC-CE-ModeB-r16</w:t>
      </w:r>
      <w:r w:rsidRPr="00B915C1">
        <w:tab/>
      </w:r>
      <w:r w:rsidRPr="00B915C1">
        <w:tab/>
      </w:r>
      <w:r w:rsidRPr="00B915C1">
        <w:tab/>
      </w:r>
      <w:r w:rsidRPr="00B915C1">
        <w:tab/>
        <w:t>ENUMERATED {supported}</w:t>
      </w:r>
      <w:r w:rsidRPr="00B915C1">
        <w:tab/>
      </w:r>
      <w:r w:rsidRPr="00B915C1">
        <w:tab/>
      </w:r>
      <w:r w:rsidRPr="00B915C1">
        <w:tab/>
        <w:t>OPTIONAL,</w:t>
      </w:r>
    </w:p>
    <w:p w14:paraId="1B0AC757" w14:textId="77777777" w:rsidR="00894AAC" w:rsidRPr="00B915C1" w:rsidRDefault="00894AAC" w:rsidP="00894AAC">
      <w:pPr>
        <w:pStyle w:val="PL"/>
        <w:rPr>
          <w:lang w:eastAsia="zh-CN"/>
        </w:rPr>
      </w:pPr>
      <w:r w:rsidRPr="00B915C1">
        <w:rPr>
          <w:lang w:eastAsia="zh-CN"/>
        </w:rPr>
        <w:tab/>
        <w:t>pur-CP-L1Ack-r16</w:t>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078E1FD6" w14:textId="77777777" w:rsidR="00894AAC" w:rsidRPr="00B915C1" w:rsidRDefault="00894AAC" w:rsidP="00894AAC">
      <w:pPr>
        <w:pStyle w:val="PL"/>
      </w:pPr>
      <w:r w:rsidRPr="00B915C1">
        <w:tab/>
        <w:t>pur-FrequencyHopping-r16</w:t>
      </w:r>
      <w:r w:rsidRPr="00B915C1">
        <w:tab/>
      </w:r>
      <w:r w:rsidRPr="00B915C1">
        <w:tab/>
      </w:r>
      <w:r w:rsidRPr="00B915C1">
        <w:tab/>
        <w:t>ENUMERATED {supported}</w:t>
      </w:r>
      <w:r w:rsidRPr="00B915C1">
        <w:tab/>
      </w:r>
      <w:r w:rsidRPr="00B915C1">
        <w:tab/>
      </w:r>
      <w:r w:rsidRPr="00B915C1">
        <w:tab/>
        <w:t>OPTIONAL,</w:t>
      </w:r>
    </w:p>
    <w:p w14:paraId="7268164D" w14:textId="77777777" w:rsidR="00894AAC" w:rsidRPr="00B915C1" w:rsidRDefault="00894AAC" w:rsidP="00894AAC">
      <w:pPr>
        <w:pStyle w:val="PL"/>
      </w:pPr>
      <w:r w:rsidRPr="00B915C1">
        <w:tab/>
        <w:t>pur-PUSCH-NB-MaxTBS-r16</w:t>
      </w:r>
      <w:r w:rsidRPr="00B915C1">
        <w:tab/>
      </w:r>
      <w:r w:rsidRPr="00B915C1">
        <w:tab/>
      </w:r>
      <w:r w:rsidRPr="00B915C1">
        <w:tab/>
      </w:r>
      <w:r w:rsidRPr="00B915C1">
        <w:tab/>
        <w:t>ENUMERATED {supported}</w:t>
      </w:r>
      <w:r w:rsidRPr="00B915C1">
        <w:tab/>
      </w:r>
      <w:r w:rsidRPr="00B915C1">
        <w:tab/>
      </w:r>
      <w:r w:rsidRPr="00B915C1">
        <w:tab/>
        <w:t>OPTIONAL,</w:t>
      </w:r>
    </w:p>
    <w:p w14:paraId="1E2C85B4" w14:textId="77777777" w:rsidR="00894AAC" w:rsidRPr="00B915C1" w:rsidRDefault="00894AAC" w:rsidP="00894AAC">
      <w:pPr>
        <w:pStyle w:val="PL"/>
        <w:rPr>
          <w:lang w:eastAsia="zh-CN"/>
        </w:rPr>
      </w:pPr>
      <w:r w:rsidRPr="00B915C1">
        <w:tab/>
        <w:t>pur-RSRP-Validation-r16</w:t>
      </w:r>
      <w:r w:rsidRPr="00B915C1">
        <w:tab/>
      </w:r>
      <w:r w:rsidRPr="00B915C1">
        <w:tab/>
      </w:r>
      <w:r w:rsidRPr="00B915C1">
        <w:tab/>
      </w:r>
      <w:r w:rsidRPr="00B915C1">
        <w:tab/>
        <w:t>ENUMERATED {supported}</w:t>
      </w:r>
      <w:r w:rsidRPr="00B915C1">
        <w:tab/>
      </w:r>
      <w:r w:rsidRPr="00B915C1">
        <w:tab/>
      </w:r>
      <w:r w:rsidRPr="00B915C1">
        <w:tab/>
        <w:t>OPTIONAL,</w:t>
      </w:r>
    </w:p>
    <w:p w14:paraId="2D121C70" w14:textId="77777777" w:rsidR="00894AAC" w:rsidRPr="00B915C1" w:rsidRDefault="00894AAC" w:rsidP="00894AAC">
      <w:pPr>
        <w:pStyle w:val="PL"/>
      </w:pPr>
      <w:r w:rsidRPr="00B915C1">
        <w:tab/>
        <w:t>pur-SubPRB-CE-ModeA-r16</w:t>
      </w:r>
      <w:r w:rsidRPr="00B915C1">
        <w:tab/>
      </w:r>
      <w:r w:rsidRPr="00B915C1">
        <w:tab/>
      </w:r>
      <w:r w:rsidRPr="00B915C1">
        <w:tab/>
      </w:r>
      <w:r w:rsidRPr="00B915C1">
        <w:tab/>
        <w:t>ENUMERATED {supported}</w:t>
      </w:r>
      <w:r w:rsidRPr="00B915C1">
        <w:tab/>
      </w:r>
      <w:r w:rsidRPr="00B915C1">
        <w:tab/>
      </w:r>
      <w:r w:rsidRPr="00B915C1">
        <w:tab/>
        <w:t>OPTIONAL,</w:t>
      </w:r>
    </w:p>
    <w:p w14:paraId="2AD9CA8F" w14:textId="77777777" w:rsidR="00894AAC" w:rsidRPr="00B915C1" w:rsidRDefault="00894AAC" w:rsidP="00894AAC">
      <w:pPr>
        <w:pStyle w:val="PL"/>
      </w:pPr>
      <w:r w:rsidRPr="00B915C1">
        <w:tab/>
        <w:t>pur-SubPRB-CE-ModeB-r16</w:t>
      </w:r>
      <w:r w:rsidRPr="00B915C1">
        <w:tab/>
      </w:r>
      <w:r w:rsidRPr="00B915C1">
        <w:tab/>
      </w:r>
      <w:r w:rsidRPr="00B915C1">
        <w:tab/>
      </w:r>
      <w:r w:rsidRPr="00B915C1">
        <w:tab/>
        <w:t>ENUMERATED {supported}</w:t>
      </w:r>
      <w:r w:rsidRPr="00B915C1">
        <w:tab/>
      </w:r>
      <w:r w:rsidRPr="00B915C1">
        <w:tab/>
      </w:r>
      <w:r w:rsidRPr="00B915C1">
        <w:tab/>
        <w:t>OPTIONAL</w:t>
      </w:r>
    </w:p>
    <w:p w14:paraId="003C8993" w14:textId="77777777" w:rsidR="00894AAC" w:rsidRPr="00B915C1" w:rsidRDefault="00894AAC" w:rsidP="00894AAC">
      <w:pPr>
        <w:pStyle w:val="PL"/>
      </w:pPr>
      <w:r w:rsidRPr="00B915C1">
        <w:t>}</w:t>
      </w:r>
    </w:p>
    <w:p w14:paraId="2D7673AB" w14:textId="77777777" w:rsidR="00894AAC" w:rsidRPr="00B915C1" w:rsidRDefault="00894AAC" w:rsidP="00894AAC">
      <w:pPr>
        <w:pStyle w:val="PL"/>
      </w:pPr>
    </w:p>
    <w:p w14:paraId="3440217E" w14:textId="77777777" w:rsidR="00894AAC" w:rsidRPr="00B915C1" w:rsidRDefault="00894AAC" w:rsidP="00894AAC">
      <w:pPr>
        <w:pStyle w:val="PL"/>
      </w:pPr>
      <w:r w:rsidRPr="00B915C1">
        <w:t>UE-BasedNetwPerfMeasParameters-r10 ::=</w:t>
      </w:r>
      <w:r w:rsidRPr="00B915C1">
        <w:tab/>
        <w:t>SEQUENCE {</w:t>
      </w:r>
    </w:p>
    <w:p w14:paraId="1B51B3BF" w14:textId="77777777" w:rsidR="00894AAC" w:rsidRPr="00B915C1" w:rsidRDefault="00894AAC" w:rsidP="00894AAC">
      <w:pPr>
        <w:pStyle w:val="PL"/>
      </w:pPr>
      <w:r w:rsidRPr="00B915C1">
        <w:tab/>
        <w:t>loggedMeasurementsIdle-r10</w:t>
      </w:r>
      <w:r w:rsidRPr="00B915C1">
        <w:tab/>
      </w:r>
      <w:r w:rsidRPr="00B915C1">
        <w:tab/>
      </w:r>
      <w:r w:rsidRPr="00B915C1">
        <w:tab/>
      </w:r>
      <w:r w:rsidRPr="00B915C1">
        <w:tab/>
        <w:t>ENUMERATED {supported}</w:t>
      </w:r>
      <w:r w:rsidRPr="00B915C1">
        <w:tab/>
      </w:r>
      <w:r w:rsidRPr="00B915C1">
        <w:tab/>
        <w:t>OPTIONAL,</w:t>
      </w:r>
    </w:p>
    <w:p w14:paraId="2869591D" w14:textId="77777777" w:rsidR="00894AAC" w:rsidRPr="00B915C1" w:rsidRDefault="00894AAC" w:rsidP="00894AAC">
      <w:pPr>
        <w:pStyle w:val="PL"/>
      </w:pPr>
      <w:r w:rsidRPr="00B915C1">
        <w:tab/>
        <w:t>standaloneGNSS-Location-r10</w:t>
      </w:r>
      <w:r w:rsidRPr="00B915C1">
        <w:tab/>
      </w:r>
      <w:r w:rsidRPr="00B915C1">
        <w:tab/>
      </w:r>
      <w:r w:rsidRPr="00B915C1">
        <w:tab/>
      </w:r>
      <w:r w:rsidRPr="00B915C1">
        <w:tab/>
        <w:t>ENUMERATED {supported}</w:t>
      </w:r>
      <w:r w:rsidRPr="00B915C1">
        <w:tab/>
      </w:r>
      <w:r w:rsidRPr="00B915C1">
        <w:tab/>
        <w:t>OPTIONAL</w:t>
      </w:r>
    </w:p>
    <w:p w14:paraId="6C8C863F" w14:textId="77777777" w:rsidR="00894AAC" w:rsidRPr="00B915C1" w:rsidRDefault="00894AAC" w:rsidP="00894AAC">
      <w:pPr>
        <w:pStyle w:val="PL"/>
      </w:pPr>
      <w:r w:rsidRPr="00B915C1">
        <w:t>}</w:t>
      </w:r>
    </w:p>
    <w:p w14:paraId="6607217C" w14:textId="77777777" w:rsidR="00894AAC" w:rsidRPr="00B915C1" w:rsidRDefault="00894AAC" w:rsidP="00894AAC">
      <w:pPr>
        <w:pStyle w:val="PL"/>
      </w:pPr>
    </w:p>
    <w:p w14:paraId="3A9C82F7" w14:textId="77777777" w:rsidR="00894AAC" w:rsidRPr="00B915C1" w:rsidRDefault="00894AAC" w:rsidP="00894AAC">
      <w:pPr>
        <w:pStyle w:val="PL"/>
      </w:pPr>
      <w:r w:rsidRPr="00B915C1">
        <w:t>UE-BasedNetwPerfMeasParameters-v1250 ::=</w:t>
      </w:r>
      <w:r w:rsidRPr="00B915C1">
        <w:tab/>
        <w:t>SEQUENCE {</w:t>
      </w:r>
    </w:p>
    <w:p w14:paraId="21590D4E" w14:textId="77777777" w:rsidR="00894AAC" w:rsidRPr="00B915C1" w:rsidRDefault="00894AAC" w:rsidP="00894AAC">
      <w:pPr>
        <w:pStyle w:val="PL"/>
      </w:pPr>
      <w:r w:rsidRPr="00B915C1">
        <w:tab/>
        <w:t>loggedMBSFNMeasurements-r12</w:t>
      </w:r>
      <w:r w:rsidRPr="00B915C1">
        <w:tab/>
      </w:r>
      <w:r w:rsidRPr="00B915C1">
        <w:tab/>
      </w:r>
      <w:r w:rsidRPr="00B915C1">
        <w:tab/>
      </w:r>
      <w:r w:rsidRPr="00B915C1">
        <w:tab/>
        <w:t>ENUMERATED {supported}</w:t>
      </w:r>
    </w:p>
    <w:p w14:paraId="70603F6D" w14:textId="77777777" w:rsidR="00894AAC" w:rsidRPr="00B915C1" w:rsidRDefault="00894AAC" w:rsidP="00894AAC">
      <w:pPr>
        <w:pStyle w:val="PL"/>
      </w:pPr>
      <w:r w:rsidRPr="00B915C1">
        <w:t>}</w:t>
      </w:r>
    </w:p>
    <w:p w14:paraId="376E2D7D" w14:textId="77777777" w:rsidR="00894AAC" w:rsidRPr="00B915C1" w:rsidRDefault="00894AAC" w:rsidP="00894AAC">
      <w:pPr>
        <w:pStyle w:val="PL"/>
      </w:pPr>
    </w:p>
    <w:p w14:paraId="18D3D5AD" w14:textId="77777777" w:rsidR="00894AAC" w:rsidRPr="00B915C1" w:rsidRDefault="00894AAC" w:rsidP="00894AAC">
      <w:pPr>
        <w:pStyle w:val="PL"/>
      </w:pPr>
      <w:r w:rsidRPr="00B915C1">
        <w:t>UE-BasedNetwPerfMeasParameters-v1430 ::=</w:t>
      </w:r>
      <w:r w:rsidRPr="00B915C1">
        <w:tab/>
        <w:t>SEQUENCE {</w:t>
      </w:r>
    </w:p>
    <w:p w14:paraId="11B90958" w14:textId="77777777" w:rsidR="00894AAC" w:rsidRPr="00B915C1" w:rsidRDefault="00894AAC" w:rsidP="00894AAC">
      <w:pPr>
        <w:pStyle w:val="PL"/>
      </w:pPr>
      <w:r w:rsidRPr="00B915C1">
        <w:tab/>
        <w:t>locationReport-r14</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02A830FE" w14:textId="77777777" w:rsidR="00894AAC" w:rsidRPr="00B915C1" w:rsidRDefault="00894AAC" w:rsidP="00894AAC">
      <w:pPr>
        <w:pStyle w:val="PL"/>
      </w:pPr>
      <w:r w:rsidRPr="00B915C1">
        <w:t>}</w:t>
      </w:r>
    </w:p>
    <w:p w14:paraId="096C2059" w14:textId="77777777" w:rsidR="00894AAC" w:rsidRPr="00B915C1" w:rsidRDefault="00894AAC" w:rsidP="00894AAC">
      <w:pPr>
        <w:pStyle w:val="PL"/>
      </w:pPr>
    </w:p>
    <w:p w14:paraId="14219FEC" w14:textId="77777777" w:rsidR="00894AAC" w:rsidRPr="00B915C1" w:rsidRDefault="00894AAC" w:rsidP="00894AAC">
      <w:pPr>
        <w:pStyle w:val="PL"/>
      </w:pPr>
      <w:r w:rsidRPr="00B915C1">
        <w:t>UE-BasedNetwPerfMeasParameters-v1530 ::=</w:t>
      </w:r>
      <w:r w:rsidRPr="00B915C1">
        <w:tab/>
        <w:t>SEQUENCE {</w:t>
      </w:r>
    </w:p>
    <w:p w14:paraId="6900E3EF" w14:textId="77777777" w:rsidR="00894AAC" w:rsidRPr="00B915C1" w:rsidRDefault="00894AAC" w:rsidP="00894AAC">
      <w:pPr>
        <w:pStyle w:val="PL"/>
      </w:pPr>
      <w:r w:rsidRPr="00B915C1">
        <w:tab/>
        <w:t>loggedMeasBT-r15</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62353628" w14:textId="77777777" w:rsidR="00894AAC" w:rsidRPr="00B915C1" w:rsidRDefault="00894AAC" w:rsidP="00894AAC">
      <w:pPr>
        <w:pStyle w:val="PL"/>
      </w:pPr>
      <w:r w:rsidRPr="00B915C1">
        <w:tab/>
        <w:t>loggedMeasWLAN-r15</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2E6B7519" w14:textId="77777777" w:rsidR="00894AAC" w:rsidRPr="00B915C1" w:rsidRDefault="00894AAC" w:rsidP="00894AAC">
      <w:pPr>
        <w:pStyle w:val="PL"/>
      </w:pPr>
      <w:r w:rsidRPr="00B915C1">
        <w:tab/>
        <w:t>immMeasBT-r15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6B780E61" w14:textId="77777777" w:rsidR="00894AAC" w:rsidRPr="00B915C1" w:rsidRDefault="00894AAC" w:rsidP="00894AAC">
      <w:pPr>
        <w:pStyle w:val="PL"/>
      </w:pPr>
      <w:r w:rsidRPr="00B915C1">
        <w:tab/>
        <w:t>immMeasWLAN-r15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77CC9852" w14:textId="77777777" w:rsidR="00894AAC" w:rsidRPr="00B915C1" w:rsidRDefault="00894AAC" w:rsidP="00894AAC">
      <w:pPr>
        <w:pStyle w:val="PL"/>
      </w:pPr>
      <w:r w:rsidRPr="00B915C1">
        <w:t>}</w:t>
      </w:r>
    </w:p>
    <w:p w14:paraId="7EFC7001" w14:textId="77777777" w:rsidR="00894AAC" w:rsidRPr="00B915C1" w:rsidRDefault="00894AAC" w:rsidP="00894AAC">
      <w:pPr>
        <w:pStyle w:val="PL"/>
      </w:pPr>
    </w:p>
    <w:p w14:paraId="3561DE0F" w14:textId="77777777" w:rsidR="00894AAC" w:rsidRPr="00B915C1" w:rsidRDefault="00894AAC" w:rsidP="00894AAC">
      <w:pPr>
        <w:pStyle w:val="PL"/>
      </w:pPr>
      <w:r w:rsidRPr="00B915C1">
        <w:t>UE-BasedNetwPerfMeasParameters-v1610 ::=</w:t>
      </w:r>
      <w:r w:rsidRPr="00B915C1">
        <w:tab/>
        <w:t>SEQUENCE {</w:t>
      </w:r>
    </w:p>
    <w:p w14:paraId="0690BD7E" w14:textId="77777777" w:rsidR="00894AAC" w:rsidRPr="00B915C1" w:rsidRDefault="00894AAC" w:rsidP="00894AAC">
      <w:pPr>
        <w:pStyle w:val="PL"/>
      </w:pPr>
      <w:r w:rsidRPr="00B915C1">
        <w:lastRenderedPageBreak/>
        <w:tab/>
        <w:t>ul-PDCP-AvgDelay-r16</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79C24EA8" w14:textId="77777777" w:rsidR="00894AAC" w:rsidRPr="00B915C1" w:rsidRDefault="00894AAC" w:rsidP="00894AAC">
      <w:pPr>
        <w:pStyle w:val="PL"/>
      </w:pPr>
      <w:r w:rsidRPr="00B915C1">
        <w:t>}</w:t>
      </w:r>
    </w:p>
    <w:p w14:paraId="2E50729A" w14:textId="77777777" w:rsidR="00894AAC" w:rsidRPr="00B915C1" w:rsidRDefault="00894AAC" w:rsidP="00894AAC">
      <w:pPr>
        <w:pStyle w:val="PL"/>
      </w:pPr>
    </w:p>
    <w:p w14:paraId="5F494341" w14:textId="77777777" w:rsidR="00894AAC" w:rsidRPr="00B915C1" w:rsidRDefault="00894AAC" w:rsidP="00894AAC">
      <w:pPr>
        <w:pStyle w:val="PL"/>
      </w:pPr>
      <w:r w:rsidRPr="00B915C1">
        <w:t>UE-BasedNetwPerfMeasParameters-v1700 ::=</w:t>
      </w:r>
      <w:r w:rsidRPr="00B915C1">
        <w:tab/>
        <w:t>SEQUENCE {</w:t>
      </w:r>
    </w:p>
    <w:p w14:paraId="18A5EF21" w14:textId="77777777" w:rsidR="00894AAC" w:rsidRPr="00B915C1" w:rsidRDefault="00894AAC" w:rsidP="00894AAC">
      <w:pPr>
        <w:pStyle w:val="PL"/>
      </w:pPr>
      <w:r w:rsidRPr="00B915C1">
        <w:tab/>
        <w:t>loggedMeasIdleEventL1-r17</w:t>
      </w:r>
      <w:r w:rsidRPr="00B915C1">
        <w:tab/>
      </w:r>
      <w:r w:rsidRPr="00B915C1">
        <w:tab/>
      </w:r>
      <w:r w:rsidRPr="00B915C1">
        <w:tab/>
      </w:r>
      <w:r w:rsidRPr="00B915C1">
        <w:tab/>
      </w:r>
      <w:r w:rsidRPr="00B915C1">
        <w:tab/>
        <w:t>ENUMERATED {supported}</w:t>
      </w:r>
      <w:r w:rsidRPr="00B915C1">
        <w:tab/>
      </w:r>
      <w:r w:rsidRPr="00B915C1">
        <w:tab/>
        <w:t>OPTIONAL,</w:t>
      </w:r>
    </w:p>
    <w:p w14:paraId="30D388A6" w14:textId="77777777" w:rsidR="00894AAC" w:rsidRPr="00B915C1" w:rsidRDefault="00894AAC" w:rsidP="00894AAC">
      <w:pPr>
        <w:pStyle w:val="PL"/>
      </w:pPr>
      <w:r w:rsidRPr="00B915C1">
        <w:tab/>
        <w:t>loggedMeasIdleEventOutOfCoverage-r17</w:t>
      </w:r>
      <w:r w:rsidRPr="00B915C1">
        <w:tab/>
      </w:r>
      <w:r w:rsidRPr="00B915C1">
        <w:tab/>
        <w:t>ENUMERATED {supported}</w:t>
      </w:r>
      <w:r w:rsidRPr="00B915C1">
        <w:tab/>
      </w:r>
      <w:r w:rsidRPr="00B915C1">
        <w:tab/>
        <w:t>OPTIONAL,</w:t>
      </w:r>
    </w:p>
    <w:p w14:paraId="3E2E22F8" w14:textId="77777777" w:rsidR="00894AAC" w:rsidRPr="00B915C1" w:rsidRDefault="00894AAC" w:rsidP="00894AAC">
      <w:pPr>
        <w:pStyle w:val="PL"/>
      </w:pPr>
      <w:r w:rsidRPr="00B915C1">
        <w:tab/>
        <w:t>loggedMeasUncomBarPre-r17</w:t>
      </w:r>
      <w:r w:rsidRPr="00B915C1">
        <w:tab/>
      </w:r>
      <w:r w:rsidRPr="00B915C1">
        <w:tab/>
      </w:r>
      <w:r w:rsidRPr="00B915C1">
        <w:tab/>
      </w:r>
      <w:r w:rsidRPr="00B915C1">
        <w:tab/>
      </w:r>
      <w:r w:rsidRPr="00B915C1">
        <w:tab/>
        <w:t>ENUMERATED {supported}</w:t>
      </w:r>
      <w:r w:rsidRPr="00B915C1">
        <w:tab/>
      </w:r>
      <w:r w:rsidRPr="00B915C1">
        <w:tab/>
        <w:t>OPTIONAL,</w:t>
      </w:r>
    </w:p>
    <w:p w14:paraId="0B0055B2" w14:textId="77777777" w:rsidR="00894AAC" w:rsidRPr="00B915C1" w:rsidRDefault="00894AAC" w:rsidP="00894AAC">
      <w:pPr>
        <w:pStyle w:val="PL"/>
      </w:pPr>
      <w:r w:rsidRPr="00B915C1">
        <w:tab/>
        <w:t>immMeasUncomBarPre-r17</w:t>
      </w:r>
      <w:r w:rsidRPr="00B915C1">
        <w:tab/>
      </w:r>
      <w:r w:rsidRPr="00B915C1">
        <w:tab/>
      </w:r>
      <w:r w:rsidRPr="00B915C1">
        <w:tab/>
      </w:r>
      <w:r w:rsidRPr="00B915C1">
        <w:tab/>
      </w:r>
      <w:r w:rsidRPr="00B915C1">
        <w:tab/>
        <w:t>ENUMERATED {supported}</w:t>
      </w:r>
      <w:r w:rsidRPr="00B915C1">
        <w:tab/>
      </w:r>
      <w:r w:rsidRPr="00B915C1">
        <w:tab/>
        <w:t>OPTIONAL</w:t>
      </w:r>
    </w:p>
    <w:p w14:paraId="26E439B9" w14:textId="77777777" w:rsidR="00894AAC" w:rsidRPr="00B915C1" w:rsidRDefault="00894AAC" w:rsidP="00894AAC">
      <w:pPr>
        <w:pStyle w:val="PL"/>
      </w:pPr>
      <w:r w:rsidRPr="00B915C1">
        <w:t>}</w:t>
      </w:r>
    </w:p>
    <w:p w14:paraId="1C87408E" w14:textId="77777777" w:rsidR="00894AAC" w:rsidRPr="00B915C1" w:rsidRDefault="00894AAC" w:rsidP="00894AAC">
      <w:pPr>
        <w:pStyle w:val="PL"/>
      </w:pPr>
    </w:p>
    <w:p w14:paraId="0BC452F8" w14:textId="77777777" w:rsidR="00894AAC" w:rsidRPr="00B915C1" w:rsidRDefault="00894AAC" w:rsidP="00894AAC">
      <w:pPr>
        <w:pStyle w:val="PL"/>
      </w:pPr>
      <w:r w:rsidRPr="00B915C1">
        <w:t>UE-BasedNetwPerfMeasParameters-v1800 ::=</w:t>
      </w:r>
      <w:r w:rsidRPr="00B915C1">
        <w:tab/>
        <w:t>SEQUENCE {</w:t>
      </w:r>
    </w:p>
    <w:p w14:paraId="05AF9D3C" w14:textId="77777777" w:rsidR="00894AAC" w:rsidRPr="00B915C1" w:rsidRDefault="00894AAC" w:rsidP="00894AAC">
      <w:pPr>
        <w:pStyle w:val="PL"/>
      </w:pPr>
      <w:r w:rsidRPr="00B915C1">
        <w:tab/>
        <w:t>sigBasedEUTRA-LoggedMeasOverrideProtect-r18</w:t>
      </w:r>
      <w:r w:rsidRPr="00B915C1">
        <w:tab/>
      </w:r>
      <w:r w:rsidRPr="00B915C1">
        <w:tab/>
        <w:t>ENUMERATED {supported}</w:t>
      </w:r>
      <w:r w:rsidRPr="00B915C1">
        <w:tab/>
      </w:r>
      <w:r w:rsidRPr="00B915C1">
        <w:tab/>
        <w:t>OPTIONAL</w:t>
      </w:r>
    </w:p>
    <w:p w14:paraId="3D2FAF8F" w14:textId="77777777" w:rsidR="00894AAC" w:rsidRPr="00B915C1" w:rsidRDefault="00894AAC" w:rsidP="00894AAC">
      <w:pPr>
        <w:pStyle w:val="PL"/>
      </w:pPr>
      <w:r w:rsidRPr="00B915C1">
        <w:t>}</w:t>
      </w:r>
    </w:p>
    <w:p w14:paraId="696ED398" w14:textId="77777777" w:rsidR="00894AAC" w:rsidRPr="00B915C1" w:rsidRDefault="00894AAC" w:rsidP="00894AAC">
      <w:pPr>
        <w:pStyle w:val="PL"/>
      </w:pPr>
    </w:p>
    <w:p w14:paraId="5BB85578" w14:textId="77777777" w:rsidR="00894AAC" w:rsidRPr="00B915C1" w:rsidRDefault="00894AAC" w:rsidP="00894AAC">
      <w:pPr>
        <w:pStyle w:val="PL"/>
      </w:pPr>
      <w:r w:rsidRPr="00B915C1">
        <w:t>OTDOA-PositioningCapabilities-r10 ::=</w:t>
      </w:r>
      <w:r w:rsidRPr="00B915C1">
        <w:tab/>
        <w:t>SEQUENCE {</w:t>
      </w:r>
    </w:p>
    <w:p w14:paraId="49B3C1F9" w14:textId="77777777" w:rsidR="00894AAC" w:rsidRPr="00B915C1" w:rsidRDefault="00894AAC" w:rsidP="00894AAC">
      <w:pPr>
        <w:pStyle w:val="PL"/>
      </w:pPr>
      <w:r w:rsidRPr="00B915C1">
        <w:tab/>
        <w:t>otdoa-UE-Assisted-r10</w:t>
      </w:r>
      <w:r w:rsidRPr="00B915C1">
        <w:tab/>
      </w:r>
      <w:r w:rsidRPr="00B915C1">
        <w:tab/>
      </w:r>
      <w:r w:rsidRPr="00B915C1">
        <w:tab/>
      </w:r>
      <w:r w:rsidRPr="00B915C1">
        <w:tab/>
      </w:r>
      <w:r w:rsidRPr="00B915C1">
        <w:tab/>
        <w:t>ENUMERATED {supported},</w:t>
      </w:r>
    </w:p>
    <w:p w14:paraId="10253E15" w14:textId="77777777" w:rsidR="00894AAC" w:rsidRPr="00B915C1" w:rsidRDefault="00894AAC" w:rsidP="00894AAC">
      <w:pPr>
        <w:pStyle w:val="PL"/>
      </w:pPr>
      <w:r w:rsidRPr="00B915C1">
        <w:tab/>
        <w:t>interFreqRSTD-Measurement-r10</w:t>
      </w:r>
      <w:r w:rsidRPr="00B915C1">
        <w:tab/>
      </w:r>
      <w:r w:rsidRPr="00B915C1">
        <w:tab/>
      </w:r>
      <w:r w:rsidRPr="00B915C1">
        <w:tab/>
        <w:t>ENUMERATED {supported}</w:t>
      </w:r>
      <w:r w:rsidRPr="00B915C1">
        <w:tab/>
      </w:r>
      <w:r w:rsidRPr="00B915C1">
        <w:tab/>
        <w:t>OPTIONAL</w:t>
      </w:r>
    </w:p>
    <w:p w14:paraId="7FCB702F" w14:textId="77777777" w:rsidR="00894AAC" w:rsidRPr="00B915C1" w:rsidRDefault="00894AAC" w:rsidP="00894AAC">
      <w:pPr>
        <w:pStyle w:val="PL"/>
      </w:pPr>
      <w:r w:rsidRPr="00B915C1">
        <w:t>}</w:t>
      </w:r>
    </w:p>
    <w:p w14:paraId="3A9BC2FF" w14:textId="77777777" w:rsidR="00894AAC" w:rsidRPr="00B915C1" w:rsidRDefault="00894AAC" w:rsidP="00894AAC">
      <w:pPr>
        <w:pStyle w:val="PL"/>
      </w:pPr>
    </w:p>
    <w:p w14:paraId="0494774C" w14:textId="77777777" w:rsidR="00894AAC" w:rsidRPr="00B915C1" w:rsidRDefault="00894AAC" w:rsidP="00894AAC">
      <w:pPr>
        <w:pStyle w:val="PL"/>
      </w:pPr>
      <w:r w:rsidRPr="00B915C1">
        <w:t>Other-Parameters-r11 ::=</w:t>
      </w:r>
      <w:r w:rsidRPr="00B915C1">
        <w:tab/>
      </w:r>
      <w:r w:rsidRPr="00B915C1">
        <w:tab/>
      </w:r>
      <w:r w:rsidRPr="00B915C1">
        <w:tab/>
      </w:r>
      <w:r w:rsidRPr="00B915C1">
        <w:tab/>
        <w:t>SEQUENCE {</w:t>
      </w:r>
    </w:p>
    <w:p w14:paraId="4EB15D19" w14:textId="77777777" w:rsidR="00894AAC" w:rsidRPr="00B915C1" w:rsidRDefault="00894AAC" w:rsidP="00894AAC">
      <w:pPr>
        <w:pStyle w:val="PL"/>
      </w:pPr>
      <w:r w:rsidRPr="00B915C1">
        <w:tab/>
        <w:t>inDeviceCoexInd-r11</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054D74A8" w14:textId="77777777" w:rsidR="00894AAC" w:rsidRPr="00B915C1" w:rsidRDefault="00894AAC" w:rsidP="00894AAC">
      <w:pPr>
        <w:pStyle w:val="PL"/>
      </w:pPr>
      <w:r w:rsidRPr="00B915C1">
        <w:tab/>
        <w:t>powerPrefInd-r11</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07810C14" w14:textId="77777777" w:rsidR="00894AAC" w:rsidRPr="00B915C1" w:rsidRDefault="00894AAC" w:rsidP="00894AAC">
      <w:pPr>
        <w:pStyle w:val="PL"/>
      </w:pPr>
      <w:r w:rsidRPr="00B915C1">
        <w:tab/>
        <w:t>ue-Rx-TxTimeDiffMeasurements-r11</w:t>
      </w:r>
      <w:r w:rsidRPr="00B915C1">
        <w:tab/>
      </w:r>
      <w:r w:rsidRPr="00B915C1">
        <w:tab/>
        <w:t>ENUMERATED {supported}</w:t>
      </w:r>
      <w:r w:rsidRPr="00B915C1">
        <w:tab/>
      </w:r>
      <w:r w:rsidRPr="00B915C1">
        <w:tab/>
        <w:t>OPTIONAL</w:t>
      </w:r>
    </w:p>
    <w:p w14:paraId="7CB913D5" w14:textId="77777777" w:rsidR="00894AAC" w:rsidRPr="00B915C1" w:rsidRDefault="00894AAC" w:rsidP="00894AAC">
      <w:pPr>
        <w:pStyle w:val="PL"/>
      </w:pPr>
      <w:r w:rsidRPr="00B915C1">
        <w:t>}</w:t>
      </w:r>
    </w:p>
    <w:p w14:paraId="633AD7E6" w14:textId="77777777" w:rsidR="00894AAC" w:rsidRPr="00B915C1" w:rsidRDefault="00894AAC" w:rsidP="00894AAC">
      <w:pPr>
        <w:pStyle w:val="PL"/>
      </w:pPr>
    </w:p>
    <w:p w14:paraId="637986C4" w14:textId="77777777" w:rsidR="00894AAC" w:rsidRPr="00B915C1" w:rsidRDefault="00894AAC" w:rsidP="00894AAC">
      <w:pPr>
        <w:pStyle w:val="PL"/>
      </w:pPr>
      <w:r w:rsidRPr="00B915C1">
        <w:t>Other-Parameters-v11d0 ::=</w:t>
      </w:r>
      <w:r w:rsidRPr="00B915C1">
        <w:tab/>
      </w:r>
      <w:r w:rsidRPr="00B915C1">
        <w:tab/>
      </w:r>
      <w:r w:rsidRPr="00B915C1">
        <w:tab/>
      </w:r>
      <w:r w:rsidRPr="00B915C1">
        <w:tab/>
        <w:t>SEQUENCE {</w:t>
      </w:r>
    </w:p>
    <w:p w14:paraId="483402D7" w14:textId="77777777" w:rsidR="00894AAC" w:rsidRPr="00B915C1" w:rsidRDefault="00894AAC" w:rsidP="00894AAC">
      <w:pPr>
        <w:pStyle w:val="PL"/>
      </w:pPr>
      <w:r w:rsidRPr="00B915C1">
        <w:tab/>
        <w:t>inDeviceCoexInd-UL-CA-r11</w:t>
      </w:r>
      <w:r w:rsidRPr="00B915C1">
        <w:tab/>
      </w:r>
      <w:r w:rsidRPr="00B915C1">
        <w:tab/>
      </w:r>
      <w:r w:rsidRPr="00B915C1">
        <w:tab/>
      </w:r>
      <w:r w:rsidRPr="00B915C1">
        <w:tab/>
        <w:t>ENUMERATED {supported}</w:t>
      </w:r>
      <w:r w:rsidRPr="00B915C1">
        <w:tab/>
      </w:r>
      <w:r w:rsidRPr="00B915C1">
        <w:tab/>
        <w:t>OPTIONAL</w:t>
      </w:r>
    </w:p>
    <w:p w14:paraId="0E5DD2B1" w14:textId="77777777" w:rsidR="00894AAC" w:rsidRPr="00B915C1" w:rsidRDefault="00894AAC" w:rsidP="00894AAC">
      <w:pPr>
        <w:pStyle w:val="PL"/>
      </w:pPr>
      <w:r w:rsidRPr="00B915C1">
        <w:t>}</w:t>
      </w:r>
    </w:p>
    <w:p w14:paraId="406888F2" w14:textId="77777777" w:rsidR="00894AAC" w:rsidRPr="00B915C1" w:rsidRDefault="00894AAC" w:rsidP="00894AAC">
      <w:pPr>
        <w:pStyle w:val="PL"/>
      </w:pPr>
    </w:p>
    <w:p w14:paraId="055A920C" w14:textId="77777777" w:rsidR="00894AAC" w:rsidRPr="00B915C1" w:rsidRDefault="00894AAC" w:rsidP="00894AAC">
      <w:pPr>
        <w:pStyle w:val="PL"/>
      </w:pPr>
      <w:r w:rsidRPr="00B915C1">
        <w:t>Other-Parameters-v1360 ::=</w:t>
      </w:r>
      <w:r w:rsidRPr="00B915C1">
        <w:tab/>
        <w:t>SEQUENCE {</w:t>
      </w:r>
    </w:p>
    <w:p w14:paraId="7EA17992" w14:textId="77777777" w:rsidR="00894AAC" w:rsidRPr="00B915C1" w:rsidRDefault="00894AAC" w:rsidP="00894AAC">
      <w:pPr>
        <w:pStyle w:val="PL"/>
      </w:pPr>
      <w:r w:rsidRPr="00B915C1">
        <w:tab/>
        <w:t>inDeviceCoexInd-HardwareSharingInd-r13</w:t>
      </w:r>
      <w:r w:rsidRPr="00B915C1">
        <w:tab/>
      </w:r>
      <w:r w:rsidRPr="00B915C1">
        <w:tab/>
        <w:t>ENUMERATED {supported}</w:t>
      </w:r>
      <w:r w:rsidRPr="00B915C1">
        <w:tab/>
      </w:r>
      <w:r w:rsidRPr="00B915C1">
        <w:tab/>
        <w:t>OPTIONAL</w:t>
      </w:r>
    </w:p>
    <w:p w14:paraId="13C1E47B" w14:textId="77777777" w:rsidR="00894AAC" w:rsidRPr="00B915C1" w:rsidRDefault="00894AAC" w:rsidP="00894AAC">
      <w:pPr>
        <w:pStyle w:val="PL"/>
      </w:pPr>
      <w:r w:rsidRPr="00B915C1">
        <w:t>}</w:t>
      </w:r>
    </w:p>
    <w:p w14:paraId="106701B4" w14:textId="77777777" w:rsidR="00894AAC" w:rsidRPr="00B915C1" w:rsidRDefault="00894AAC" w:rsidP="00894AAC">
      <w:pPr>
        <w:pStyle w:val="PL"/>
      </w:pPr>
    </w:p>
    <w:p w14:paraId="5AB900A6" w14:textId="77777777" w:rsidR="00894AAC" w:rsidRPr="00B915C1" w:rsidRDefault="00894AAC" w:rsidP="00894AAC">
      <w:pPr>
        <w:pStyle w:val="PL"/>
      </w:pPr>
      <w:r w:rsidRPr="00B915C1">
        <w:t>Other-Parameters-v1430 ::=</w:t>
      </w:r>
      <w:r w:rsidRPr="00B915C1">
        <w:tab/>
      </w:r>
      <w:r w:rsidRPr="00B915C1">
        <w:tab/>
      </w:r>
      <w:r w:rsidRPr="00B915C1">
        <w:tab/>
        <w:t>SEQUENCE {</w:t>
      </w:r>
    </w:p>
    <w:p w14:paraId="065ACB3B" w14:textId="77777777" w:rsidR="00894AAC" w:rsidRPr="00B915C1" w:rsidRDefault="00894AAC" w:rsidP="00894AAC">
      <w:pPr>
        <w:pStyle w:val="PL"/>
      </w:pPr>
      <w:r w:rsidRPr="00B915C1">
        <w:tab/>
        <w:t>bwPrefInd-r14</w:t>
      </w:r>
      <w:r w:rsidRPr="00B915C1">
        <w:tab/>
      </w:r>
      <w:r w:rsidRPr="00B915C1">
        <w:tab/>
      </w:r>
      <w:r w:rsidRPr="00B915C1">
        <w:tab/>
      </w:r>
      <w:r w:rsidRPr="00B915C1">
        <w:tab/>
      </w:r>
      <w:r w:rsidRPr="00B915C1">
        <w:tab/>
        <w:t>ENUMERATED {supported}</w:t>
      </w:r>
      <w:r w:rsidRPr="00B915C1">
        <w:tab/>
      </w:r>
      <w:r w:rsidRPr="00B915C1">
        <w:tab/>
        <w:t>OPTIONAL,</w:t>
      </w:r>
    </w:p>
    <w:p w14:paraId="643351A0" w14:textId="77777777" w:rsidR="00894AAC" w:rsidRPr="00B915C1" w:rsidRDefault="00894AAC" w:rsidP="00894AAC">
      <w:pPr>
        <w:pStyle w:val="PL"/>
      </w:pPr>
      <w:r w:rsidRPr="00B915C1">
        <w:tab/>
        <w:t>rlm-ReportSupport-r14</w:t>
      </w:r>
      <w:r w:rsidRPr="00B915C1">
        <w:tab/>
      </w:r>
      <w:r w:rsidRPr="00B915C1">
        <w:tab/>
      </w:r>
      <w:r w:rsidRPr="00B915C1">
        <w:tab/>
        <w:t>ENUMERATED {supported}</w:t>
      </w:r>
      <w:r w:rsidRPr="00B915C1">
        <w:tab/>
      </w:r>
      <w:r w:rsidRPr="00B915C1">
        <w:tab/>
        <w:t>OPTIONAL</w:t>
      </w:r>
    </w:p>
    <w:p w14:paraId="1FCF5400" w14:textId="77777777" w:rsidR="00894AAC" w:rsidRPr="00B915C1" w:rsidRDefault="00894AAC" w:rsidP="00894AAC">
      <w:pPr>
        <w:pStyle w:val="PL"/>
      </w:pPr>
      <w:r w:rsidRPr="00B915C1">
        <w:t>}</w:t>
      </w:r>
    </w:p>
    <w:p w14:paraId="6FD6348D" w14:textId="77777777" w:rsidR="00894AAC" w:rsidRPr="00B915C1" w:rsidRDefault="00894AAC" w:rsidP="00894AAC">
      <w:pPr>
        <w:pStyle w:val="PL"/>
      </w:pPr>
    </w:p>
    <w:p w14:paraId="07AAFA0A" w14:textId="77777777" w:rsidR="00894AAC" w:rsidRPr="00B915C1" w:rsidRDefault="00894AAC" w:rsidP="00894AAC">
      <w:pPr>
        <w:pStyle w:val="PL"/>
      </w:pPr>
      <w:r w:rsidRPr="00B915C1">
        <w:t>OtherParameters-v1450 ::=</w:t>
      </w:r>
      <w:r w:rsidRPr="00B915C1">
        <w:tab/>
        <w:t>SEQUENCE {</w:t>
      </w:r>
    </w:p>
    <w:p w14:paraId="45470C01" w14:textId="77777777" w:rsidR="00894AAC" w:rsidRPr="00B915C1" w:rsidRDefault="00894AAC" w:rsidP="00894AAC">
      <w:pPr>
        <w:pStyle w:val="PL"/>
      </w:pPr>
      <w:r w:rsidRPr="00B915C1">
        <w:tab/>
        <w:t>overheatingInd-r14</w:t>
      </w:r>
      <w:r w:rsidRPr="00B915C1">
        <w:tab/>
      </w:r>
      <w:r w:rsidRPr="00B915C1">
        <w:tab/>
      </w:r>
      <w:r w:rsidRPr="00B915C1">
        <w:tab/>
      </w:r>
      <w:r w:rsidRPr="00B915C1">
        <w:tab/>
        <w:t>ENUMERATED {supported}</w:t>
      </w:r>
      <w:r w:rsidRPr="00B915C1">
        <w:tab/>
      </w:r>
      <w:r w:rsidRPr="00B915C1">
        <w:tab/>
        <w:t>OPTIONAL</w:t>
      </w:r>
    </w:p>
    <w:p w14:paraId="51A448F2" w14:textId="77777777" w:rsidR="00894AAC" w:rsidRPr="00B915C1" w:rsidRDefault="00894AAC" w:rsidP="00894AAC">
      <w:pPr>
        <w:pStyle w:val="PL"/>
      </w:pPr>
      <w:r w:rsidRPr="00B915C1">
        <w:t>}</w:t>
      </w:r>
    </w:p>
    <w:p w14:paraId="268F49CD" w14:textId="77777777" w:rsidR="00894AAC" w:rsidRPr="00B915C1" w:rsidRDefault="00894AAC" w:rsidP="00894AAC">
      <w:pPr>
        <w:pStyle w:val="PL"/>
      </w:pPr>
    </w:p>
    <w:p w14:paraId="620F07CD" w14:textId="77777777" w:rsidR="00894AAC" w:rsidRPr="00B915C1" w:rsidRDefault="00894AAC" w:rsidP="00894AAC">
      <w:pPr>
        <w:pStyle w:val="PL"/>
      </w:pPr>
      <w:r w:rsidRPr="00B915C1">
        <w:t>Other-Parameters-v1460 ::=</w:t>
      </w:r>
      <w:r w:rsidRPr="00B915C1">
        <w:tab/>
        <w:t>SEQUENCE {</w:t>
      </w:r>
    </w:p>
    <w:p w14:paraId="75AB2480" w14:textId="77777777" w:rsidR="00894AAC" w:rsidRPr="00B915C1" w:rsidRDefault="00894AAC" w:rsidP="00894AAC">
      <w:pPr>
        <w:pStyle w:val="PL"/>
      </w:pPr>
      <w:r w:rsidRPr="00B915C1">
        <w:tab/>
        <w:t>nonCSG-SI-Reporting-r14</w:t>
      </w:r>
      <w:r w:rsidRPr="00B915C1">
        <w:tab/>
      </w:r>
      <w:r w:rsidRPr="00B915C1">
        <w:tab/>
      </w:r>
      <w:r w:rsidRPr="00B915C1">
        <w:tab/>
        <w:t>ENUMERATED {supported}</w:t>
      </w:r>
      <w:r w:rsidRPr="00B915C1">
        <w:tab/>
      </w:r>
      <w:r w:rsidRPr="00B915C1">
        <w:tab/>
        <w:t>OPTIONAL</w:t>
      </w:r>
    </w:p>
    <w:p w14:paraId="41A44B52" w14:textId="77777777" w:rsidR="00894AAC" w:rsidRPr="00B915C1" w:rsidRDefault="00894AAC" w:rsidP="00894AAC">
      <w:pPr>
        <w:pStyle w:val="PL"/>
      </w:pPr>
      <w:r w:rsidRPr="00B915C1">
        <w:t>}</w:t>
      </w:r>
    </w:p>
    <w:p w14:paraId="56EA5657" w14:textId="77777777" w:rsidR="00894AAC" w:rsidRPr="00B915C1" w:rsidRDefault="00894AAC" w:rsidP="00894AAC">
      <w:pPr>
        <w:pStyle w:val="PL"/>
      </w:pPr>
    </w:p>
    <w:p w14:paraId="76FF215E" w14:textId="77777777" w:rsidR="00894AAC" w:rsidRPr="00B915C1" w:rsidRDefault="00894AAC" w:rsidP="00894AAC">
      <w:pPr>
        <w:pStyle w:val="PL"/>
      </w:pPr>
      <w:r w:rsidRPr="00B915C1">
        <w:t>Other-Parameters-v1530 ::=</w:t>
      </w:r>
      <w:r w:rsidRPr="00B915C1">
        <w:tab/>
      </w:r>
      <w:r w:rsidRPr="00B915C1">
        <w:tab/>
      </w:r>
      <w:r w:rsidRPr="00B915C1">
        <w:tab/>
        <w:t>SEQUENCE {</w:t>
      </w:r>
    </w:p>
    <w:p w14:paraId="34B00437" w14:textId="77777777" w:rsidR="00894AAC" w:rsidRPr="00B915C1" w:rsidRDefault="00894AAC" w:rsidP="00894AAC">
      <w:pPr>
        <w:pStyle w:val="PL"/>
      </w:pPr>
      <w:r w:rsidRPr="00B915C1">
        <w:tab/>
        <w:t>assistInfoBitForLC-r15</w:t>
      </w:r>
      <w:r w:rsidRPr="00B915C1">
        <w:tab/>
      </w:r>
      <w:r w:rsidRPr="00B915C1">
        <w:tab/>
      </w:r>
      <w:r w:rsidRPr="00B915C1">
        <w:tab/>
        <w:t>ENUMERATED {supported}</w:t>
      </w:r>
      <w:r w:rsidRPr="00B915C1">
        <w:tab/>
      </w:r>
      <w:r w:rsidRPr="00B915C1">
        <w:tab/>
        <w:t>OPTIONAL,</w:t>
      </w:r>
    </w:p>
    <w:p w14:paraId="5F9E8F90" w14:textId="77777777" w:rsidR="00894AAC" w:rsidRPr="00B915C1" w:rsidRDefault="00894AAC" w:rsidP="00894AAC">
      <w:pPr>
        <w:pStyle w:val="PL"/>
      </w:pPr>
      <w:r w:rsidRPr="00B915C1">
        <w:tab/>
        <w:t>timeReferenceProvision-r15</w:t>
      </w:r>
      <w:r w:rsidRPr="00B915C1">
        <w:tab/>
      </w:r>
      <w:r w:rsidRPr="00B915C1">
        <w:tab/>
        <w:t>ENUMERATED {supported}</w:t>
      </w:r>
      <w:r w:rsidRPr="00B915C1">
        <w:tab/>
      </w:r>
      <w:r w:rsidRPr="00B915C1">
        <w:tab/>
        <w:t>OPTIONAL,</w:t>
      </w:r>
    </w:p>
    <w:p w14:paraId="60F6827E" w14:textId="77777777" w:rsidR="00894AAC" w:rsidRPr="00B915C1" w:rsidRDefault="00894AAC" w:rsidP="00894AAC">
      <w:pPr>
        <w:pStyle w:val="PL"/>
      </w:pPr>
      <w:r w:rsidRPr="00B915C1">
        <w:tab/>
        <w:t>flightPathPlan-r15</w:t>
      </w:r>
      <w:r w:rsidRPr="00B915C1">
        <w:tab/>
      </w:r>
      <w:r w:rsidRPr="00B915C1">
        <w:tab/>
      </w:r>
      <w:r w:rsidRPr="00B915C1">
        <w:tab/>
      </w:r>
      <w:r w:rsidRPr="00B915C1">
        <w:tab/>
        <w:t>ENUMERATED {supported}</w:t>
      </w:r>
      <w:r w:rsidRPr="00B915C1">
        <w:tab/>
      </w:r>
      <w:r w:rsidRPr="00B915C1">
        <w:tab/>
        <w:t>OPTIONAL</w:t>
      </w:r>
    </w:p>
    <w:p w14:paraId="6BF90D4A" w14:textId="77777777" w:rsidR="00894AAC" w:rsidRPr="00B915C1" w:rsidRDefault="00894AAC" w:rsidP="00894AAC">
      <w:pPr>
        <w:pStyle w:val="PL"/>
      </w:pPr>
      <w:r w:rsidRPr="00B915C1">
        <w:t>}</w:t>
      </w:r>
    </w:p>
    <w:p w14:paraId="4C7FB0D7" w14:textId="77777777" w:rsidR="00894AAC" w:rsidRPr="00B915C1" w:rsidRDefault="00894AAC" w:rsidP="00894AAC">
      <w:pPr>
        <w:pStyle w:val="PL"/>
      </w:pPr>
    </w:p>
    <w:p w14:paraId="59B003BE" w14:textId="77777777" w:rsidR="00894AAC" w:rsidRPr="00B915C1" w:rsidRDefault="00894AAC" w:rsidP="00894AAC">
      <w:pPr>
        <w:pStyle w:val="PL"/>
      </w:pPr>
      <w:r w:rsidRPr="00B915C1">
        <w:t>Other-Parameters-v1540 ::=</w:t>
      </w:r>
      <w:r w:rsidRPr="00B915C1">
        <w:tab/>
      </w:r>
      <w:r w:rsidRPr="00B915C1">
        <w:tab/>
      </w:r>
      <w:r w:rsidRPr="00B915C1">
        <w:tab/>
        <w:t>SEQUENCE {</w:t>
      </w:r>
    </w:p>
    <w:p w14:paraId="508C6F7B" w14:textId="77777777" w:rsidR="00894AAC" w:rsidRPr="00B915C1" w:rsidRDefault="00894AAC" w:rsidP="00894AAC">
      <w:pPr>
        <w:pStyle w:val="PL"/>
      </w:pPr>
      <w:r w:rsidRPr="00B915C1">
        <w:tab/>
        <w:t>inDeviceCoexInd-ENDC-r15</w:t>
      </w:r>
      <w:r w:rsidRPr="00B915C1">
        <w:tab/>
      </w:r>
      <w:r w:rsidRPr="00B915C1">
        <w:tab/>
        <w:t>ENUMERATED {supported}</w:t>
      </w:r>
      <w:r w:rsidRPr="00B915C1">
        <w:tab/>
      </w:r>
      <w:r w:rsidRPr="00B915C1">
        <w:tab/>
        <w:t>OPTIONAL</w:t>
      </w:r>
    </w:p>
    <w:p w14:paraId="369DAB42" w14:textId="77777777" w:rsidR="00894AAC" w:rsidRPr="00B915C1" w:rsidRDefault="00894AAC" w:rsidP="00894AAC">
      <w:pPr>
        <w:pStyle w:val="PL"/>
        <w:rPr>
          <w:rFonts w:eastAsia="Yu Mincho"/>
        </w:rPr>
      </w:pPr>
      <w:r w:rsidRPr="00B915C1">
        <w:rPr>
          <w:rFonts w:eastAsia="Yu Mincho"/>
        </w:rPr>
        <w:t>}</w:t>
      </w:r>
    </w:p>
    <w:p w14:paraId="59BFDA31" w14:textId="77777777" w:rsidR="00894AAC" w:rsidRPr="00B915C1" w:rsidRDefault="00894AAC" w:rsidP="00894AAC">
      <w:pPr>
        <w:pStyle w:val="PL"/>
        <w:rPr>
          <w:rFonts w:eastAsia="Yu Mincho"/>
        </w:rPr>
      </w:pPr>
    </w:p>
    <w:p w14:paraId="30227420" w14:textId="77777777" w:rsidR="00894AAC" w:rsidRPr="00B915C1" w:rsidRDefault="00894AAC" w:rsidP="00894AAC">
      <w:pPr>
        <w:pStyle w:val="PL"/>
      </w:pPr>
      <w:r w:rsidRPr="00B915C1">
        <w:t>Other-Parameters-v1610 ::=</w:t>
      </w:r>
      <w:r w:rsidRPr="00B915C1">
        <w:tab/>
      </w:r>
      <w:r w:rsidRPr="00B915C1">
        <w:tab/>
        <w:t>SEQUENCE {</w:t>
      </w:r>
    </w:p>
    <w:p w14:paraId="34CDBFCD" w14:textId="77777777" w:rsidR="00894AAC" w:rsidRPr="00B915C1" w:rsidRDefault="00894AAC" w:rsidP="00894AAC">
      <w:pPr>
        <w:pStyle w:val="PL"/>
      </w:pPr>
      <w:r w:rsidRPr="00B915C1">
        <w:tab/>
        <w:t>resumeWithStoredMCG-SCells-r16</w:t>
      </w:r>
      <w:r w:rsidRPr="00B915C1">
        <w:tab/>
        <w:t>ENUMERATED {supported}</w:t>
      </w:r>
      <w:r w:rsidRPr="00B915C1">
        <w:tab/>
      </w:r>
      <w:r w:rsidRPr="00B915C1">
        <w:tab/>
        <w:t>OPTIONAL,</w:t>
      </w:r>
    </w:p>
    <w:p w14:paraId="5443DC96" w14:textId="77777777" w:rsidR="00894AAC" w:rsidRPr="00B915C1" w:rsidRDefault="00894AAC" w:rsidP="00894AAC">
      <w:pPr>
        <w:pStyle w:val="PL"/>
      </w:pPr>
      <w:r w:rsidRPr="00B915C1">
        <w:tab/>
        <w:t>resumeWithMCG-SCellConfig-r16</w:t>
      </w:r>
      <w:r w:rsidRPr="00B915C1">
        <w:tab/>
        <w:t>ENUMERATED {supported}</w:t>
      </w:r>
      <w:r w:rsidRPr="00B915C1">
        <w:tab/>
      </w:r>
      <w:r w:rsidRPr="00B915C1">
        <w:tab/>
        <w:t>OPTIONAL,</w:t>
      </w:r>
    </w:p>
    <w:p w14:paraId="4A723A69" w14:textId="77777777" w:rsidR="00894AAC" w:rsidRPr="00B915C1" w:rsidRDefault="00894AAC" w:rsidP="00894AAC">
      <w:pPr>
        <w:pStyle w:val="PL"/>
      </w:pPr>
      <w:r w:rsidRPr="00B915C1">
        <w:tab/>
        <w:t>resumeWithStoredSCG-r16</w:t>
      </w:r>
      <w:r w:rsidRPr="00B915C1">
        <w:tab/>
      </w:r>
      <w:r w:rsidRPr="00B915C1">
        <w:tab/>
      </w:r>
      <w:r w:rsidRPr="00B915C1">
        <w:tab/>
        <w:t>ENUMERATED {supported}</w:t>
      </w:r>
      <w:r w:rsidRPr="00B915C1">
        <w:tab/>
      </w:r>
      <w:r w:rsidRPr="00B915C1">
        <w:tab/>
        <w:t>OPTIONAL,</w:t>
      </w:r>
    </w:p>
    <w:p w14:paraId="1B37B8C5" w14:textId="77777777" w:rsidR="00894AAC" w:rsidRPr="00B915C1" w:rsidRDefault="00894AAC" w:rsidP="00894AAC">
      <w:pPr>
        <w:pStyle w:val="PL"/>
      </w:pPr>
      <w:r w:rsidRPr="00B915C1">
        <w:tab/>
        <w:t>resumeWithSCG-Config-r16</w:t>
      </w:r>
      <w:r w:rsidRPr="00B915C1">
        <w:tab/>
      </w:r>
      <w:r w:rsidRPr="00B915C1">
        <w:tab/>
        <w:t>ENUMERATED {supported}</w:t>
      </w:r>
      <w:r w:rsidRPr="00B915C1">
        <w:tab/>
      </w:r>
      <w:r w:rsidRPr="00B915C1">
        <w:tab/>
        <w:t>OPTIONAL,</w:t>
      </w:r>
    </w:p>
    <w:p w14:paraId="43B82340" w14:textId="77777777" w:rsidR="00894AAC" w:rsidRPr="00B915C1" w:rsidRDefault="00894AAC" w:rsidP="00894AAC">
      <w:pPr>
        <w:pStyle w:val="PL"/>
      </w:pPr>
      <w:r w:rsidRPr="00B915C1">
        <w:tab/>
        <w:t>mcgRLF-RecoveryViaSCG-r16</w:t>
      </w:r>
      <w:r w:rsidRPr="00B915C1">
        <w:tab/>
      </w:r>
      <w:r w:rsidRPr="00B915C1">
        <w:tab/>
        <w:t>ENUMERATED {supported}</w:t>
      </w:r>
      <w:r w:rsidRPr="00B915C1">
        <w:tab/>
      </w:r>
      <w:r w:rsidRPr="00B915C1">
        <w:tab/>
        <w:t>OPTIONAL,</w:t>
      </w:r>
    </w:p>
    <w:p w14:paraId="0A2D253F" w14:textId="77777777" w:rsidR="00894AAC" w:rsidRPr="00B915C1" w:rsidRDefault="00894AAC" w:rsidP="00894AAC">
      <w:pPr>
        <w:pStyle w:val="PL"/>
      </w:pPr>
      <w:r w:rsidRPr="00B915C1">
        <w:tab/>
        <w:t>overheatingIndForSCG-r16</w:t>
      </w:r>
      <w:r w:rsidRPr="00B915C1">
        <w:tab/>
      </w:r>
      <w:r w:rsidRPr="00B915C1">
        <w:tab/>
        <w:t>ENUMERATED {supported}</w:t>
      </w:r>
      <w:r w:rsidRPr="00B915C1">
        <w:tab/>
      </w:r>
      <w:r w:rsidRPr="00B915C1">
        <w:tab/>
        <w:t>OPTIONAL</w:t>
      </w:r>
    </w:p>
    <w:p w14:paraId="00FA90F2" w14:textId="77777777" w:rsidR="00894AAC" w:rsidRPr="00B915C1" w:rsidRDefault="00894AAC" w:rsidP="00894AAC">
      <w:pPr>
        <w:pStyle w:val="PL"/>
      </w:pPr>
      <w:r w:rsidRPr="00B915C1">
        <w:t>}</w:t>
      </w:r>
    </w:p>
    <w:p w14:paraId="27974A17" w14:textId="77777777" w:rsidR="00894AAC" w:rsidRPr="00B915C1" w:rsidRDefault="00894AAC" w:rsidP="00894AAC">
      <w:pPr>
        <w:pStyle w:val="PL"/>
      </w:pPr>
    </w:p>
    <w:p w14:paraId="72021458" w14:textId="77777777" w:rsidR="00894AAC" w:rsidRPr="00B915C1" w:rsidRDefault="00894AAC" w:rsidP="00894AAC">
      <w:pPr>
        <w:pStyle w:val="PL"/>
      </w:pPr>
      <w:r w:rsidRPr="00B915C1">
        <w:t>Other-Parameters-v1650 ::=</w:t>
      </w:r>
      <w:r w:rsidRPr="00B915C1">
        <w:tab/>
      </w:r>
      <w:r w:rsidRPr="00B915C1">
        <w:tab/>
        <w:t>SEQUENCE {</w:t>
      </w:r>
    </w:p>
    <w:p w14:paraId="54D35DF4" w14:textId="77777777" w:rsidR="00894AAC" w:rsidRPr="00B915C1" w:rsidRDefault="00894AAC" w:rsidP="00894AAC">
      <w:pPr>
        <w:pStyle w:val="PL"/>
      </w:pPr>
      <w:r w:rsidRPr="00B915C1">
        <w:tab/>
        <w:t>mpsPriorityIndication-r16</w:t>
      </w:r>
      <w:r w:rsidRPr="00B915C1">
        <w:tab/>
      </w:r>
      <w:r w:rsidRPr="00B915C1">
        <w:tab/>
      </w:r>
      <w:r w:rsidRPr="00B915C1">
        <w:tab/>
        <w:t>ENUMERATED {supported}</w:t>
      </w:r>
      <w:r w:rsidRPr="00B915C1">
        <w:tab/>
      </w:r>
      <w:r w:rsidRPr="00B915C1">
        <w:tab/>
        <w:t>OPTIONAL</w:t>
      </w:r>
    </w:p>
    <w:p w14:paraId="4BC8441D" w14:textId="77777777" w:rsidR="00894AAC" w:rsidRPr="00B915C1" w:rsidRDefault="00894AAC" w:rsidP="00894AAC">
      <w:pPr>
        <w:pStyle w:val="PL"/>
      </w:pPr>
      <w:r w:rsidRPr="00B915C1">
        <w:t>}</w:t>
      </w:r>
    </w:p>
    <w:p w14:paraId="5CE9EAA5" w14:textId="77777777" w:rsidR="00894AAC" w:rsidRPr="00B915C1" w:rsidRDefault="00894AAC" w:rsidP="00894AAC">
      <w:pPr>
        <w:pStyle w:val="PL"/>
        <w:rPr>
          <w:rFonts w:eastAsia="Yu Mincho"/>
        </w:rPr>
      </w:pPr>
    </w:p>
    <w:p w14:paraId="14DB9B2E" w14:textId="77777777" w:rsidR="00894AAC" w:rsidRPr="00B915C1" w:rsidRDefault="00894AAC" w:rsidP="00894AAC">
      <w:pPr>
        <w:pStyle w:val="PL"/>
        <w:rPr>
          <w:rFonts w:eastAsia="Yu Mincho"/>
        </w:rPr>
      </w:pPr>
      <w:r w:rsidRPr="00B915C1">
        <w:rPr>
          <w:rFonts w:eastAsia="Yu Mincho"/>
        </w:rPr>
        <w:t>Other-Parameters-v1690 ::=</w:t>
      </w:r>
      <w:r w:rsidRPr="00B915C1">
        <w:rPr>
          <w:rFonts w:eastAsia="Yu Mincho"/>
        </w:rPr>
        <w:tab/>
      </w:r>
      <w:r w:rsidRPr="00B915C1">
        <w:rPr>
          <w:rFonts w:eastAsia="Yu Mincho"/>
        </w:rPr>
        <w:tab/>
        <w:t>SEQUENCE {</w:t>
      </w:r>
    </w:p>
    <w:p w14:paraId="47DCE204" w14:textId="77777777" w:rsidR="00894AAC" w:rsidRPr="00B915C1" w:rsidRDefault="00894AAC" w:rsidP="00894AAC">
      <w:pPr>
        <w:pStyle w:val="PL"/>
        <w:rPr>
          <w:rFonts w:eastAsia="Yu Mincho"/>
        </w:rPr>
      </w:pPr>
      <w:r w:rsidRPr="00B915C1">
        <w:rPr>
          <w:rFonts w:eastAsia="Yu Mincho"/>
        </w:rPr>
        <w:tab/>
        <w:t>ul-RRC-Segmentation-r16</w:t>
      </w:r>
      <w:r w:rsidRPr="00B915C1">
        <w:rPr>
          <w:rFonts w:eastAsia="Yu Mincho"/>
        </w:rPr>
        <w:tab/>
      </w:r>
      <w:r w:rsidRPr="00B915C1">
        <w:rPr>
          <w:rFonts w:eastAsia="Yu Mincho"/>
        </w:rPr>
        <w:tab/>
      </w:r>
      <w:r w:rsidRPr="00B915C1">
        <w:rPr>
          <w:rFonts w:eastAsia="Yu Mincho"/>
        </w:rPr>
        <w:tab/>
        <w:t>ENUMERATED {supported}</w:t>
      </w:r>
      <w:r w:rsidRPr="00B915C1">
        <w:rPr>
          <w:rFonts w:eastAsia="Yu Mincho"/>
        </w:rPr>
        <w:tab/>
      </w:r>
      <w:r w:rsidRPr="00B915C1">
        <w:rPr>
          <w:rFonts w:eastAsia="Yu Mincho"/>
        </w:rPr>
        <w:tab/>
      </w:r>
      <w:r w:rsidRPr="00B915C1">
        <w:rPr>
          <w:rFonts w:eastAsia="Yu Mincho"/>
        </w:rPr>
        <w:tab/>
        <w:t>OPTIONAL</w:t>
      </w:r>
    </w:p>
    <w:p w14:paraId="7FD79707" w14:textId="77777777" w:rsidR="00894AAC" w:rsidRPr="00B915C1" w:rsidRDefault="00894AAC" w:rsidP="00894AAC">
      <w:pPr>
        <w:pStyle w:val="PL"/>
        <w:rPr>
          <w:rFonts w:eastAsia="Yu Mincho"/>
        </w:rPr>
      </w:pPr>
      <w:r w:rsidRPr="00B915C1">
        <w:rPr>
          <w:rFonts w:eastAsia="Yu Mincho"/>
        </w:rPr>
        <w:t>}</w:t>
      </w:r>
    </w:p>
    <w:p w14:paraId="0CC9F71C" w14:textId="77777777" w:rsidR="00894AAC" w:rsidRPr="00B915C1" w:rsidRDefault="00894AAC" w:rsidP="00894AAC">
      <w:pPr>
        <w:pStyle w:val="PL"/>
        <w:rPr>
          <w:rFonts w:eastAsia="Yu Mincho"/>
        </w:rPr>
      </w:pPr>
    </w:p>
    <w:p w14:paraId="3B19A18C" w14:textId="77777777" w:rsidR="00894AAC" w:rsidRPr="00B915C1" w:rsidRDefault="00894AAC" w:rsidP="00894AAC">
      <w:pPr>
        <w:pStyle w:val="PL"/>
      </w:pPr>
      <w:r w:rsidRPr="00B915C1">
        <w:t>MBMS-Parameters-r11 ::=</w:t>
      </w:r>
      <w:r w:rsidRPr="00B915C1">
        <w:tab/>
      </w:r>
      <w:r w:rsidRPr="00B915C1">
        <w:tab/>
      </w:r>
      <w:r w:rsidRPr="00B915C1">
        <w:tab/>
      </w:r>
      <w:r w:rsidRPr="00B915C1">
        <w:tab/>
        <w:t>SEQUENCE {</w:t>
      </w:r>
    </w:p>
    <w:p w14:paraId="6157506C" w14:textId="77777777" w:rsidR="00894AAC" w:rsidRPr="00B915C1" w:rsidRDefault="00894AAC" w:rsidP="00894AAC">
      <w:pPr>
        <w:pStyle w:val="PL"/>
      </w:pPr>
      <w:r w:rsidRPr="00B915C1">
        <w:tab/>
        <w:t>mbms-SCell-r11</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6DB533E5" w14:textId="77777777" w:rsidR="00894AAC" w:rsidRPr="00B915C1" w:rsidRDefault="00894AAC" w:rsidP="00894AAC">
      <w:pPr>
        <w:pStyle w:val="PL"/>
      </w:pPr>
      <w:r w:rsidRPr="00B915C1">
        <w:tab/>
        <w:t>mbms-NonServingCell-r11</w:t>
      </w:r>
      <w:r w:rsidRPr="00B915C1">
        <w:tab/>
      </w:r>
      <w:r w:rsidRPr="00B915C1">
        <w:tab/>
      </w:r>
      <w:r w:rsidRPr="00B915C1">
        <w:tab/>
      </w:r>
      <w:r w:rsidRPr="00B915C1">
        <w:tab/>
      </w:r>
      <w:r w:rsidRPr="00B915C1">
        <w:tab/>
        <w:t>ENUMERATED {supported}</w:t>
      </w:r>
      <w:r w:rsidRPr="00B915C1">
        <w:tab/>
      </w:r>
      <w:r w:rsidRPr="00B915C1">
        <w:tab/>
        <w:t>OPTIONAL</w:t>
      </w:r>
    </w:p>
    <w:p w14:paraId="5B94D146" w14:textId="77777777" w:rsidR="00894AAC" w:rsidRPr="00B915C1" w:rsidRDefault="00894AAC" w:rsidP="00894AAC">
      <w:pPr>
        <w:pStyle w:val="PL"/>
      </w:pPr>
      <w:r w:rsidRPr="00B915C1">
        <w:t>}</w:t>
      </w:r>
    </w:p>
    <w:p w14:paraId="772D58A5" w14:textId="77777777" w:rsidR="00894AAC" w:rsidRPr="00B915C1" w:rsidRDefault="00894AAC" w:rsidP="00894AAC">
      <w:pPr>
        <w:pStyle w:val="PL"/>
      </w:pPr>
    </w:p>
    <w:p w14:paraId="21AEB990" w14:textId="77777777" w:rsidR="00894AAC" w:rsidRPr="00B915C1" w:rsidRDefault="00894AAC" w:rsidP="00894AAC">
      <w:pPr>
        <w:pStyle w:val="PL"/>
      </w:pPr>
      <w:r w:rsidRPr="00B915C1">
        <w:lastRenderedPageBreak/>
        <w:t>MBMS-Parameters-v1250 ::=</w:t>
      </w:r>
      <w:r w:rsidRPr="00B915C1">
        <w:tab/>
      </w:r>
      <w:r w:rsidRPr="00B915C1">
        <w:tab/>
      </w:r>
      <w:r w:rsidRPr="00B915C1">
        <w:tab/>
      </w:r>
      <w:r w:rsidRPr="00B915C1">
        <w:tab/>
        <w:t>SEQUENCE {</w:t>
      </w:r>
    </w:p>
    <w:p w14:paraId="47119A76" w14:textId="77777777" w:rsidR="00894AAC" w:rsidRPr="00B915C1" w:rsidRDefault="00894AAC" w:rsidP="00894AAC">
      <w:pPr>
        <w:pStyle w:val="PL"/>
      </w:pPr>
      <w:r w:rsidRPr="00B915C1">
        <w:tab/>
        <w:t>mbms-AsyncDC-r12</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095F6FD8" w14:textId="77777777" w:rsidR="00894AAC" w:rsidRPr="00B915C1" w:rsidRDefault="00894AAC" w:rsidP="00894AAC">
      <w:pPr>
        <w:pStyle w:val="PL"/>
      </w:pPr>
      <w:r w:rsidRPr="00B915C1">
        <w:t>}</w:t>
      </w:r>
    </w:p>
    <w:p w14:paraId="2D52762E" w14:textId="77777777" w:rsidR="00894AAC" w:rsidRPr="00B915C1" w:rsidRDefault="00894AAC" w:rsidP="00894AAC">
      <w:pPr>
        <w:pStyle w:val="PL"/>
      </w:pPr>
    </w:p>
    <w:p w14:paraId="4F8C8BD7" w14:textId="77777777" w:rsidR="00894AAC" w:rsidRPr="00B915C1" w:rsidRDefault="00894AAC" w:rsidP="00894AAC">
      <w:pPr>
        <w:pStyle w:val="PL"/>
      </w:pPr>
      <w:r w:rsidRPr="00B915C1">
        <w:t>MBMS-Parameters-v1430 ::=</w:t>
      </w:r>
      <w:r w:rsidRPr="00B915C1">
        <w:tab/>
      </w:r>
      <w:r w:rsidRPr="00B915C1">
        <w:tab/>
      </w:r>
      <w:r w:rsidRPr="00B915C1">
        <w:tab/>
      </w:r>
      <w:r w:rsidRPr="00B915C1">
        <w:tab/>
        <w:t>SEQUENCE {</w:t>
      </w:r>
    </w:p>
    <w:p w14:paraId="5DDD9BBC" w14:textId="77777777" w:rsidR="00894AAC" w:rsidRPr="00B915C1" w:rsidRDefault="00894AAC" w:rsidP="00894AAC">
      <w:pPr>
        <w:pStyle w:val="PL"/>
      </w:pPr>
      <w:r w:rsidRPr="00B915C1">
        <w:tab/>
        <w:t>fembmsDedicatedCell-r14</w:t>
      </w:r>
      <w:r w:rsidRPr="00B915C1">
        <w:tab/>
      </w:r>
      <w:r w:rsidRPr="00B915C1">
        <w:tab/>
      </w:r>
      <w:r w:rsidRPr="00B915C1">
        <w:tab/>
      </w:r>
      <w:r w:rsidRPr="00B915C1">
        <w:tab/>
        <w:t>ENUMERATED {supported}</w:t>
      </w:r>
      <w:r w:rsidRPr="00B915C1">
        <w:tab/>
      </w:r>
      <w:r w:rsidRPr="00B915C1">
        <w:tab/>
        <w:t>OPTIONAL,</w:t>
      </w:r>
    </w:p>
    <w:p w14:paraId="19AC52F7" w14:textId="77777777" w:rsidR="00894AAC" w:rsidRPr="00B915C1" w:rsidRDefault="00894AAC" w:rsidP="00894AAC">
      <w:pPr>
        <w:pStyle w:val="PL"/>
      </w:pPr>
      <w:r w:rsidRPr="00B915C1">
        <w:tab/>
        <w:t>fembmsMixedCell-r14</w:t>
      </w:r>
      <w:r w:rsidRPr="00B915C1">
        <w:tab/>
      </w:r>
      <w:r w:rsidRPr="00B915C1">
        <w:tab/>
      </w:r>
      <w:r w:rsidRPr="00B915C1">
        <w:tab/>
      </w:r>
      <w:r w:rsidRPr="00B915C1">
        <w:tab/>
      </w:r>
      <w:r w:rsidRPr="00B915C1">
        <w:tab/>
        <w:t>ENUMERATED {supported}</w:t>
      </w:r>
      <w:r w:rsidRPr="00B915C1">
        <w:tab/>
      </w:r>
      <w:r w:rsidRPr="00B915C1">
        <w:tab/>
        <w:t>OPTIONAL,</w:t>
      </w:r>
    </w:p>
    <w:p w14:paraId="02F79524" w14:textId="77777777" w:rsidR="00894AAC" w:rsidRPr="00B915C1" w:rsidRDefault="00894AAC" w:rsidP="00894AAC">
      <w:pPr>
        <w:pStyle w:val="PL"/>
      </w:pPr>
      <w:r w:rsidRPr="00B915C1">
        <w:tab/>
        <w:t>subcarrierSpacingMBMS-khz7dot5-r14</w:t>
      </w:r>
      <w:r w:rsidRPr="00B915C1">
        <w:tab/>
        <w:t>ENUMERATED {supported}</w:t>
      </w:r>
      <w:r w:rsidRPr="00B915C1">
        <w:tab/>
      </w:r>
      <w:r w:rsidRPr="00B915C1">
        <w:tab/>
        <w:t>OPTIONAL,</w:t>
      </w:r>
    </w:p>
    <w:p w14:paraId="6F213D86" w14:textId="77777777" w:rsidR="00894AAC" w:rsidRPr="00B915C1" w:rsidRDefault="00894AAC" w:rsidP="00894AAC">
      <w:pPr>
        <w:pStyle w:val="PL"/>
      </w:pPr>
      <w:r w:rsidRPr="00B915C1">
        <w:tab/>
        <w:t>subcarrierSpacingMBMS-khz1dot25-r14</w:t>
      </w:r>
      <w:r w:rsidRPr="00B915C1">
        <w:tab/>
        <w:t>ENUMERATED {supported}</w:t>
      </w:r>
      <w:r w:rsidRPr="00B915C1">
        <w:tab/>
      </w:r>
      <w:r w:rsidRPr="00B915C1">
        <w:tab/>
        <w:t>OPTIONAL</w:t>
      </w:r>
    </w:p>
    <w:p w14:paraId="69422767" w14:textId="77777777" w:rsidR="00894AAC" w:rsidRPr="00B915C1" w:rsidRDefault="00894AAC" w:rsidP="00894AAC">
      <w:pPr>
        <w:pStyle w:val="PL"/>
      </w:pPr>
      <w:r w:rsidRPr="00B915C1">
        <w:t>}</w:t>
      </w:r>
    </w:p>
    <w:p w14:paraId="29EE9693" w14:textId="77777777" w:rsidR="00894AAC" w:rsidRPr="00B915C1" w:rsidRDefault="00894AAC" w:rsidP="00894AAC">
      <w:pPr>
        <w:pStyle w:val="PL"/>
      </w:pPr>
    </w:p>
    <w:p w14:paraId="41135E6B" w14:textId="77777777" w:rsidR="00894AAC" w:rsidRPr="00B915C1" w:rsidRDefault="00894AAC" w:rsidP="00894AAC">
      <w:pPr>
        <w:pStyle w:val="PL"/>
      </w:pPr>
      <w:r w:rsidRPr="00B915C1">
        <w:t>MBMS-Parameters-v1470 ::=</w:t>
      </w:r>
      <w:r w:rsidRPr="00B915C1">
        <w:tab/>
      </w:r>
      <w:r w:rsidRPr="00B915C1">
        <w:tab/>
        <w:t>SEQUENCE {</w:t>
      </w:r>
    </w:p>
    <w:p w14:paraId="1F1A009F" w14:textId="77777777" w:rsidR="00894AAC" w:rsidRPr="00B915C1" w:rsidRDefault="00894AAC" w:rsidP="00894AAC">
      <w:pPr>
        <w:pStyle w:val="PL"/>
      </w:pPr>
      <w:r w:rsidRPr="00B915C1">
        <w:tab/>
        <w:t>mbms-MaxBW-r14</w:t>
      </w:r>
      <w:r w:rsidRPr="00B915C1">
        <w:tab/>
      </w:r>
      <w:r w:rsidRPr="00B915C1">
        <w:tab/>
      </w:r>
      <w:r w:rsidRPr="00B915C1">
        <w:tab/>
      </w:r>
      <w:r w:rsidRPr="00B915C1">
        <w:tab/>
      </w:r>
      <w:r w:rsidRPr="00B915C1">
        <w:tab/>
        <w:t>CHOICE {</w:t>
      </w:r>
    </w:p>
    <w:p w14:paraId="43968DC2" w14:textId="77777777" w:rsidR="00894AAC" w:rsidRPr="00B915C1" w:rsidRDefault="00894AAC" w:rsidP="00894AAC">
      <w:pPr>
        <w:pStyle w:val="PL"/>
      </w:pPr>
      <w:r w:rsidRPr="00B915C1">
        <w:tab/>
      </w:r>
      <w:r w:rsidRPr="00B915C1">
        <w:tab/>
        <w:t>implicitValue</w:t>
      </w:r>
      <w:r w:rsidRPr="00B915C1">
        <w:tab/>
      </w:r>
      <w:r w:rsidRPr="00B915C1">
        <w:tab/>
      </w:r>
      <w:r w:rsidRPr="00B915C1">
        <w:tab/>
      </w:r>
      <w:r w:rsidRPr="00B915C1">
        <w:tab/>
      </w:r>
      <w:r w:rsidRPr="00B915C1">
        <w:tab/>
        <w:t>NULL,</w:t>
      </w:r>
    </w:p>
    <w:p w14:paraId="01C91596" w14:textId="77777777" w:rsidR="00894AAC" w:rsidRPr="00B915C1" w:rsidRDefault="00894AAC" w:rsidP="00894AAC">
      <w:pPr>
        <w:pStyle w:val="PL"/>
      </w:pPr>
      <w:r w:rsidRPr="00B915C1">
        <w:tab/>
      </w:r>
      <w:r w:rsidRPr="00B915C1">
        <w:tab/>
        <w:t>explicitValue</w:t>
      </w:r>
      <w:r w:rsidRPr="00B915C1">
        <w:tab/>
      </w:r>
      <w:r w:rsidRPr="00B915C1">
        <w:tab/>
      </w:r>
      <w:r w:rsidRPr="00B915C1">
        <w:tab/>
      </w:r>
      <w:r w:rsidRPr="00B915C1">
        <w:tab/>
      </w:r>
      <w:r w:rsidRPr="00B915C1">
        <w:tab/>
        <w:t>INTEGER(2..20)</w:t>
      </w:r>
    </w:p>
    <w:p w14:paraId="1A4DC142" w14:textId="77777777" w:rsidR="00894AAC" w:rsidRPr="00B915C1" w:rsidRDefault="00894AAC" w:rsidP="00894AAC">
      <w:pPr>
        <w:pStyle w:val="PL"/>
      </w:pPr>
      <w:r w:rsidRPr="00B915C1">
        <w:tab/>
        <w:t>},</w:t>
      </w:r>
    </w:p>
    <w:p w14:paraId="33FBC970" w14:textId="77777777" w:rsidR="00894AAC" w:rsidRPr="00B915C1" w:rsidRDefault="00894AAC" w:rsidP="00894AAC">
      <w:pPr>
        <w:pStyle w:val="PL"/>
      </w:pPr>
      <w:r w:rsidRPr="00B915C1">
        <w:tab/>
        <w:t>mbms-ScalingFactor1dot25-r14</w:t>
      </w:r>
      <w:r w:rsidRPr="00B915C1">
        <w:tab/>
      </w:r>
      <w:r w:rsidRPr="00B915C1">
        <w:tab/>
        <w:t>ENUMERATED {n3, n6, n9, n12}</w:t>
      </w:r>
      <w:r w:rsidRPr="00B915C1">
        <w:tab/>
        <w:t>OPTIONAL,</w:t>
      </w:r>
    </w:p>
    <w:p w14:paraId="5D6B8A9A" w14:textId="77777777" w:rsidR="00894AAC" w:rsidRPr="00B915C1" w:rsidRDefault="00894AAC" w:rsidP="00894AAC">
      <w:pPr>
        <w:pStyle w:val="PL"/>
      </w:pPr>
      <w:r w:rsidRPr="00B915C1">
        <w:tab/>
        <w:t>mbms-ScalingFactor7dot5-r14</w:t>
      </w:r>
      <w:r w:rsidRPr="00B915C1">
        <w:tab/>
      </w:r>
      <w:r w:rsidRPr="00B915C1">
        <w:tab/>
        <w:t>ENUMERATED {n1, n2, n3, n4}</w:t>
      </w:r>
      <w:r w:rsidRPr="00B915C1">
        <w:tab/>
      </w:r>
      <w:r w:rsidRPr="00B915C1">
        <w:tab/>
        <w:t>OPTIONAL</w:t>
      </w:r>
    </w:p>
    <w:p w14:paraId="01B129A4" w14:textId="77777777" w:rsidR="00894AAC" w:rsidRPr="00B915C1" w:rsidRDefault="00894AAC" w:rsidP="00894AAC">
      <w:pPr>
        <w:pStyle w:val="PL"/>
      </w:pPr>
      <w:r w:rsidRPr="00B915C1">
        <w:t>}</w:t>
      </w:r>
    </w:p>
    <w:p w14:paraId="04971714" w14:textId="77777777" w:rsidR="00894AAC" w:rsidRPr="00B915C1" w:rsidRDefault="00894AAC" w:rsidP="00894AAC">
      <w:pPr>
        <w:pStyle w:val="PL"/>
      </w:pPr>
    </w:p>
    <w:p w14:paraId="335D0AF9" w14:textId="77777777" w:rsidR="00894AAC" w:rsidRPr="00B915C1" w:rsidRDefault="00894AAC" w:rsidP="00894AAC">
      <w:pPr>
        <w:pStyle w:val="PL"/>
      </w:pPr>
      <w:r w:rsidRPr="00B915C1">
        <w:t>MBMS-Parameters-v1610 ::=</w:t>
      </w:r>
      <w:r w:rsidRPr="00B915C1">
        <w:tab/>
      </w:r>
      <w:r w:rsidRPr="00B915C1">
        <w:tab/>
        <w:t>SEQUENCE {</w:t>
      </w:r>
    </w:p>
    <w:p w14:paraId="137ABF7A" w14:textId="77777777" w:rsidR="00894AAC" w:rsidRPr="00B915C1" w:rsidRDefault="00894AAC" w:rsidP="00894AAC">
      <w:pPr>
        <w:pStyle w:val="PL"/>
      </w:pPr>
      <w:r w:rsidRPr="00B915C1">
        <w:tab/>
        <w:t>mbms-ScalingFactor2dot5-r16</w:t>
      </w:r>
      <w:r w:rsidRPr="00B915C1">
        <w:tab/>
      </w:r>
      <w:r w:rsidRPr="00B915C1">
        <w:tab/>
        <w:t>ENUMERATED {n2, n4, n6, n8}</w:t>
      </w:r>
      <w:r w:rsidRPr="00B915C1">
        <w:tab/>
      </w:r>
      <w:r w:rsidRPr="00B915C1">
        <w:tab/>
      </w:r>
      <w:r w:rsidRPr="00B915C1">
        <w:tab/>
        <w:t>OPTIONAL,</w:t>
      </w:r>
    </w:p>
    <w:p w14:paraId="67106B6B" w14:textId="77777777" w:rsidR="00894AAC" w:rsidRPr="00B915C1" w:rsidRDefault="00894AAC" w:rsidP="00894AAC">
      <w:pPr>
        <w:pStyle w:val="PL"/>
      </w:pPr>
      <w:r w:rsidRPr="00B915C1">
        <w:tab/>
        <w:t>mbms-ScalingFactor0dot37-r16</w:t>
      </w:r>
      <w:r w:rsidRPr="00B915C1">
        <w:tab/>
        <w:t>ENUMERATED {n12, n16, n20, n24}</w:t>
      </w:r>
      <w:r w:rsidRPr="00B915C1">
        <w:tab/>
      </w:r>
      <w:r w:rsidRPr="00B915C1">
        <w:tab/>
        <w:t>OPTIONAL,</w:t>
      </w:r>
    </w:p>
    <w:p w14:paraId="7BF5E3FD" w14:textId="77777777" w:rsidR="00894AAC" w:rsidRPr="00B915C1" w:rsidRDefault="00894AAC" w:rsidP="00894AAC">
      <w:pPr>
        <w:pStyle w:val="PL"/>
      </w:pPr>
      <w:r w:rsidRPr="00B915C1">
        <w:tab/>
        <w:t>mbms-SupportedBandInfoList-r16</w:t>
      </w:r>
      <w:r w:rsidRPr="00B915C1">
        <w:tab/>
        <w:t>SEQUENCE (SIZE (1..maxBands)) OF MBMS-SupportedBandInfo-r16</w:t>
      </w:r>
    </w:p>
    <w:p w14:paraId="233849A9" w14:textId="77777777" w:rsidR="00894AAC" w:rsidRPr="00B915C1" w:rsidRDefault="00894AAC" w:rsidP="00894AAC">
      <w:pPr>
        <w:pStyle w:val="PL"/>
      </w:pPr>
      <w:r w:rsidRPr="00B915C1">
        <w:t>}</w:t>
      </w:r>
    </w:p>
    <w:p w14:paraId="416EAFD6" w14:textId="77777777" w:rsidR="00894AAC" w:rsidRPr="00B915C1" w:rsidRDefault="00894AAC" w:rsidP="00894AAC">
      <w:pPr>
        <w:pStyle w:val="PL"/>
      </w:pPr>
    </w:p>
    <w:p w14:paraId="4E5C7D9B" w14:textId="77777777" w:rsidR="00894AAC" w:rsidRPr="00B915C1" w:rsidRDefault="00894AAC" w:rsidP="00894AAC">
      <w:pPr>
        <w:pStyle w:val="PL"/>
      </w:pPr>
      <w:r w:rsidRPr="00B915C1">
        <w:t>MBMS-Parameters-v1700 ::=</w:t>
      </w:r>
      <w:r w:rsidRPr="00B915C1">
        <w:tab/>
      </w:r>
      <w:r w:rsidRPr="00B915C1">
        <w:tab/>
        <w:t>SEQUENCE {</w:t>
      </w:r>
    </w:p>
    <w:p w14:paraId="4D4B8D7B" w14:textId="77777777" w:rsidR="00894AAC" w:rsidRPr="00B915C1" w:rsidRDefault="00894AAC" w:rsidP="00894AAC">
      <w:pPr>
        <w:pStyle w:val="PL"/>
      </w:pPr>
      <w:r w:rsidRPr="00B915C1">
        <w:tab/>
        <w:t>mbms-SupportedBandInfoList-v1700</w:t>
      </w:r>
      <w:r w:rsidRPr="00B915C1">
        <w:tab/>
      </w:r>
      <w:r w:rsidRPr="00B915C1">
        <w:tab/>
        <w:t>SEQUENCE (SIZE (1..maxBands)) OF MBMS-SupportedBandInfo-v1700</w:t>
      </w:r>
      <w:r w:rsidRPr="00B915C1">
        <w:tab/>
      </w:r>
      <w:r w:rsidRPr="00B915C1">
        <w:tab/>
        <w:t>OPTIONAL</w:t>
      </w:r>
    </w:p>
    <w:p w14:paraId="667F9048" w14:textId="77777777" w:rsidR="00894AAC" w:rsidRPr="00B915C1" w:rsidRDefault="00894AAC" w:rsidP="00894AAC">
      <w:pPr>
        <w:pStyle w:val="PL"/>
      </w:pPr>
      <w:r w:rsidRPr="00B915C1">
        <w:t>}</w:t>
      </w:r>
    </w:p>
    <w:p w14:paraId="46CF09E0" w14:textId="77777777" w:rsidR="00894AAC" w:rsidRPr="00B915C1" w:rsidRDefault="00894AAC" w:rsidP="00894AAC">
      <w:pPr>
        <w:pStyle w:val="PL"/>
      </w:pPr>
    </w:p>
    <w:p w14:paraId="0FBAA98C" w14:textId="77777777" w:rsidR="00894AAC" w:rsidRPr="00B915C1" w:rsidRDefault="00894AAC" w:rsidP="00894AAC">
      <w:pPr>
        <w:pStyle w:val="PL"/>
      </w:pPr>
      <w:r w:rsidRPr="00B915C1">
        <w:t>MBMS-SupportedBandInfo-r16 ::=</w:t>
      </w:r>
      <w:r w:rsidRPr="00B915C1">
        <w:tab/>
      </w:r>
      <w:r w:rsidRPr="00B915C1">
        <w:tab/>
        <w:t>SEQUENCE {</w:t>
      </w:r>
    </w:p>
    <w:p w14:paraId="07072B2B" w14:textId="77777777" w:rsidR="00894AAC" w:rsidRPr="00B915C1" w:rsidRDefault="00894AAC" w:rsidP="00894AAC">
      <w:pPr>
        <w:pStyle w:val="PL"/>
      </w:pPr>
      <w:r w:rsidRPr="00B915C1">
        <w:tab/>
        <w:t>subcarrierSpacingMBMS-khz2dot5-r16</w:t>
      </w:r>
      <w:r w:rsidRPr="00B915C1">
        <w:tab/>
        <w:t>ENUMERATED {supported}</w:t>
      </w:r>
      <w:r w:rsidRPr="00B915C1">
        <w:tab/>
      </w:r>
      <w:r w:rsidRPr="00B915C1">
        <w:tab/>
        <w:t>OPTIONAL,</w:t>
      </w:r>
    </w:p>
    <w:p w14:paraId="390FB2CA" w14:textId="77777777" w:rsidR="00894AAC" w:rsidRPr="00B915C1" w:rsidRDefault="00894AAC" w:rsidP="00894AAC">
      <w:pPr>
        <w:pStyle w:val="PL"/>
      </w:pPr>
      <w:r w:rsidRPr="00B915C1">
        <w:tab/>
        <w:t>subcarrierSpacingMBMS-khz0dot37-r16</w:t>
      </w:r>
      <w:r w:rsidRPr="00B915C1">
        <w:tab/>
        <w:t>SEQUENCE {</w:t>
      </w:r>
    </w:p>
    <w:p w14:paraId="2A4AC2A1" w14:textId="77777777" w:rsidR="00894AAC" w:rsidRPr="00B915C1" w:rsidRDefault="00894AAC" w:rsidP="00894AAC">
      <w:pPr>
        <w:pStyle w:val="PL"/>
      </w:pPr>
      <w:r w:rsidRPr="00B915C1">
        <w:tab/>
      </w:r>
      <w:r w:rsidRPr="00B915C1">
        <w:tab/>
        <w:t>timeSeparationSlot2-r16</w:t>
      </w:r>
      <w:r w:rsidRPr="00B915C1">
        <w:tab/>
      </w:r>
      <w:r w:rsidRPr="00B915C1">
        <w:tab/>
      </w:r>
      <w:r w:rsidRPr="00B915C1">
        <w:tab/>
        <w:t>ENUMERATED {supported}</w:t>
      </w:r>
      <w:r w:rsidRPr="00B915C1">
        <w:tab/>
      </w:r>
      <w:r w:rsidRPr="00B915C1">
        <w:tab/>
      </w:r>
      <w:r w:rsidRPr="00B915C1">
        <w:tab/>
        <w:t>OPTIONAL,</w:t>
      </w:r>
    </w:p>
    <w:p w14:paraId="11196CC3" w14:textId="77777777" w:rsidR="00894AAC" w:rsidRPr="00B915C1" w:rsidRDefault="00894AAC" w:rsidP="00894AAC">
      <w:pPr>
        <w:pStyle w:val="PL"/>
      </w:pPr>
      <w:r w:rsidRPr="00B915C1">
        <w:tab/>
      </w:r>
      <w:r w:rsidRPr="00B915C1">
        <w:tab/>
        <w:t>timeSeparationSlot4-r16</w:t>
      </w:r>
      <w:r w:rsidRPr="00B915C1">
        <w:tab/>
      </w:r>
      <w:r w:rsidRPr="00B915C1">
        <w:tab/>
      </w:r>
      <w:r w:rsidRPr="00B915C1">
        <w:tab/>
        <w:t>ENUMERATED {supported}</w:t>
      </w:r>
      <w:r w:rsidRPr="00B915C1">
        <w:tab/>
      </w:r>
      <w:r w:rsidRPr="00B915C1">
        <w:tab/>
      </w:r>
      <w:r w:rsidRPr="00B915C1">
        <w:tab/>
        <w:t>OPTIONAL</w:t>
      </w:r>
    </w:p>
    <w:p w14:paraId="176E3941" w14:textId="77777777" w:rsidR="00894AAC" w:rsidRPr="00B915C1" w:rsidRDefault="00894AAC" w:rsidP="00894AAC">
      <w:pPr>
        <w:pStyle w:val="PL"/>
      </w:pPr>
      <w:r w:rsidRPr="00B915C1">
        <w:tab/>
        <w:t>}</w:t>
      </w:r>
      <w:r w:rsidRPr="00B915C1">
        <w:tab/>
        <w:t>OPTIONAL</w:t>
      </w:r>
    </w:p>
    <w:p w14:paraId="7A971FDE" w14:textId="77777777" w:rsidR="00894AAC" w:rsidRPr="00B915C1" w:rsidRDefault="00894AAC" w:rsidP="00894AAC">
      <w:pPr>
        <w:pStyle w:val="PL"/>
      </w:pPr>
      <w:r w:rsidRPr="00B915C1">
        <w:t>}</w:t>
      </w:r>
    </w:p>
    <w:p w14:paraId="12AE7CC4" w14:textId="77777777" w:rsidR="00894AAC" w:rsidRPr="00B915C1" w:rsidRDefault="00894AAC" w:rsidP="00894AAC">
      <w:pPr>
        <w:pStyle w:val="PL"/>
      </w:pPr>
    </w:p>
    <w:p w14:paraId="4AF51B15" w14:textId="77777777" w:rsidR="00894AAC" w:rsidRPr="00B915C1" w:rsidRDefault="00894AAC" w:rsidP="00894AAC">
      <w:pPr>
        <w:pStyle w:val="PL"/>
      </w:pPr>
      <w:r w:rsidRPr="00B915C1">
        <w:t>MBMS-SupportedBandInfo-v1700 ::=</w:t>
      </w:r>
      <w:r w:rsidRPr="00B915C1">
        <w:tab/>
        <w:t>SEQUENCE {</w:t>
      </w:r>
    </w:p>
    <w:p w14:paraId="381CD117" w14:textId="77777777" w:rsidR="00894AAC" w:rsidRPr="00B915C1" w:rsidRDefault="00894AAC" w:rsidP="00894AAC">
      <w:pPr>
        <w:pStyle w:val="PL"/>
      </w:pPr>
      <w:r w:rsidRPr="00B915C1">
        <w:tab/>
        <w:t>pmch-Bandwidth-n40-r17</w:t>
      </w:r>
      <w:r w:rsidRPr="00B915C1">
        <w:tab/>
      </w:r>
      <w:r w:rsidRPr="00B915C1">
        <w:tab/>
      </w:r>
      <w:r w:rsidRPr="00B915C1">
        <w:tab/>
      </w:r>
      <w:r w:rsidRPr="00B915C1">
        <w:tab/>
        <w:t>ENUMERATED {supported}</w:t>
      </w:r>
      <w:r w:rsidRPr="00B915C1">
        <w:tab/>
      </w:r>
      <w:r w:rsidRPr="00B915C1">
        <w:tab/>
        <w:t>OPTIONAL,</w:t>
      </w:r>
    </w:p>
    <w:p w14:paraId="448E3EBD" w14:textId="77777777" w:rsidR="00894AAC" w:rsidRPr="00B915C1" w:rsidRDefault="00894AAC" w:rsidP="00894AAC">
      <w:pPr>
        <w:pStyle w:val="PL"/>
      </w:pPr>
      <w:r w:rsidRPr="00B915C1">
        <w:tab/>
        <w:t>pmch-Bandwidth-n35-r17</w:t>
      </w:r>
      <w:r w:rsidRPr="00B915C1">
        <w:tab/>
      </w:r>
      <w:r w:rsidRPr="00B915C1">
        <w:tab/>
      </w:r>
      <w:r w:rsidRPr="00B915C1">
        <w:tab/>
      </w:r>
      <w:r w:rsidRPr="00B915C1">
        <w:tab/>
        <w:t>ENUMERATED {supported}</w:t>
      </w:r>
      <w:r w:rsidRPr="00B915C1">
        <w:tab/>
      </w:r>
      <w:r w:rsidRPr="00B915C1">
        <w:tab/>
        <w:t>OPTIONAL,</w:t>
      </w:r>
    </w:p>
    <w:p w14:paraId="2009BB45" w14:textId="77777777" w:rsidR="00894AAC" w:rsidRPr="00B915C1" w:rsidRDefault="00894AAC" w:rsidP="00894AAC">
      <w:pPr>
        <w:pStyle w:val="PL"/>
      </w:pPr>
      <w:r w:rsidRPr="00B915C1">
        <w:tab/>
        <w:t>pmch-Bandwidth-n30-r17</w:t>
      </w:r>
      <w:r w:rsidRPr="00B915C1">
        <w:tab/>
      </w:r>
      <w:r w:rsidRPr="00B915C1">
        <w:tab/>
      </w:r>
      <w:r w:rsidRPr="00B915C1">
        <w:tab/>
      </w:r>
      <w:r w:rsidRPr="00B915C1">
        <w:tab/>
        <w:t>ENUMERATED {supported}</w:t>
      </w:r>
      <w:r w:rsidRPr="00B915C1">
        <w:tab/>
      </w:r>
      <w:r w:rsidRPr="00B915C1">
        <w:tab/>
        <w:t>OPTIONAL</w:t>
      </w:r>
    </w:p>
    <w:p w14:paraId="3061FB0B" w14:textId="77777777" w:rsidR="00894AAC" w:rsidRPr="00B915C1" w:rsidRDefault="00894AAC" w:rsidP="00894AAC">
      <w:pPr>
        <w:pStyle w:val="PL"/>
      </w:pPr>
      <w:r w:rsidRPr="00B915C1">
        <w:t>}</w:t>
      </w:r>
    </w:p>
    <w:p w14:paraId="39E89895" w14:textId="77777777" w:rsidR="00894AAC" w:rsidRPr="00B915C1" w:rsidRDefault="00894AAC" w:rsidP="00894AAC">
      <w:pPr>
        <w:pStyle w:val="PL"/>
      </w:pPr>
    </w:p>
    <w:p w14:paraId="2B325FD3" w14:textId="77777777" w:rsidR="00894AAC" w:rsidRPr="00B915C1" w:rsidRDefault="00894AAC" w:rsidP="00894AAC">
      <w:pPr>
        <w:pStyle w:val="PL"/>
      </w:pPr>
      <w:r w:rsidRPr="00B915C1">
        <w:t>FeMBMS-Unicast-Parameters-r14 ::=</w:t>
      </w:r>
      <w:r w:rsidRPr="00B915C1">
        <w:tab/>
      </w:r>
      <w:r w:rsidRPr="00B915C1">
        <w:tab/>
        <w:t>SEQUENCE {</w:t>
      </w:r>
    </w:p>
    <w:p w14:paraId="4692F75F" w14:textId="77777777" w:rsidR="00894AAC" w:rsidRPr="00B915C1" w:rsidRDefault="00894AAC" w:rsidP="00894AAC">
      <w:pPr>
        <w:pStyle w:val="PL"/>
      </w:pPr>
      <w:r w:rsidRPr="00B915C1">
        <w:tab/>
        <w:t>unicast-fembmsMixedSCell-r14</w:t>
      </w:r>
      <w:r w:rsidRPr="00B915C1">
        <w:tab/>
      </w:r>
      <w:r w:rsidRPr="00B915C1">
        <w:tab/>
      </w:r>
      <w:r w:rsidRPr="00B915C1">
        <w:tab/>
        <w:t>ENUMERATED {supported}</w:t>
      </w:r>
      <w:r w:rsidRPr="00B915C1">
        <w:tab/>
      </w:r>
      <w:r w:rsidRPr="00B915C1">
        <w:tab/>
        <w:t>OPTIONAL,</w:t>
      </w:r>
    </w:p>
    <w:p w14:paraId="0F28C990" w14:textId="77777777" w:rsidR="00894AAC" w:rsidRPr="00B915C1" w:rsidRDefault="00894AAC" w:rsidP="00894AAC">
      <w:pPr>
        <w:pStyle w:val="PL"/>
      </w:pPr>
      <w:r w:rsidRPr="00B915C1">
        <w:tab/>
        <w:t>emptyUnicastRegion-r14</w:t>
      </w:r>
      <w:r w:rsidRPr="00B915C1">
        <w:tab/>
      </w:r>
      <w:r w:rsidRPr="00B915C1">
        <w:tab/>
      </w:r>
      <w:r w:rsidRPr="00B915C1">
        <w:tab/>
      </w:r>
      <w:r w:rsidRPr="00B915C1">
        <w:tab/>
      </w:r>
      <w:r w:rsidRPr="00B915C1">
        <w:tab/>
        <w:t>ENUMERATED {supported}</w:t>
      </w:r>
      <w:r w:rsidRPr="00B915C1">
        <w:tab/>
      </w:r>
      <w:r w:rsidRPr="00B915C1">
        <w:tab/>
        <w:t>OPTIONAL</w:t>
      </w:r>
    </w:p>
    <w:p w14:paraId="2AC948D2" w14:textId="77777777" w:rsidR="00894AAC" w:rsidRPr="00B915C1" w:rsidRDefault="00894AAC" w:rsidP="00894AAC">
      <w:pPr>
        <w:pStyle w:val="PL"/>
      </w:pPr>
      <w:r w:rsidRPr="00B915C1">
        <w:t>}</w:t>
      </w:r>
    </w:p>
    <w:p w14:paraId="06FB59EA" w14:textId="77777777" w:rsidR="00894AAC" w:rsidRPr="00B915C1" w:rsidRDefault="00894AAC" w:rsidP="00894AAC">
      <w:pPr>
        <w:pStyle w:val="PL"/>
      </w:pPr>
    </w:p>
    <w:p w14:paraId="73B50D44" w14:textId="77777777" w:rsidR="00894AAC" w:rsidRPr="00B915C1" w:rsidRDefault="00894AAC" w:rsidP="00894AAC">
      <w:pPr>
        <w:pStyle w:val="PL"/>
      </w:pPr>
      <w:r w:rsidRPr="00B915C1">
        <w:t>SCPTM-Parameters-r13 ::=</w:t>
      </w:r>
      <w:r w:rsidRPr="00B915C1">
        <w:tab/>
      </w:r>
      <w:r w:rsidRPr="00B915C1">
        <w:tab/>
      </w:r>
      <w:r w:rsidRPr="00B915C1">
        <w:tab/>
      </w:r>
      <w:r w:rsidRPr="00B915C1">
        <w:tab/>
        <w:t>SEQUENCE {</w:t>
      </w:r>
    </w:p>
    <w:p w14:paraId="03CAF0CE" w14:textId="77777777" w:rsidR="00894AAC" w:rsidRPr="00B915C1" w:rsidRDefault="00894AAC" w:rsidP="00894AAC">
      <w:pPr>
        <w:pStyle w:val="PL"/>
      </w:pPr>
      <w:r w:rsidRPr="00B915C1">
        <w:tab/>
        <w:t>scptm-ParallelReception-r13</w:t>
      </w:r>
      <w:r w:rsidRPr="00B915C1">
        <w:tab/>
      </w:r>
      <w:r w:rsidRPr="00B915C1">
        <w:tab/>
      </w:r>
      <w:r w:rsidRPr="00B915C1">
        <w:tab/>
      </w:r>
      <w:r w:rsidRPr="00B915C1">
        <w:tab/>
      </w:r>
      <w:r w:rsidRPr="00B915C1">
        <w:tab/>
        <w:t>ENUMERATED {supported}</w:t>
      </w:r>
      <w:r w:rsidRPr="00B915C1">
        <w:tab/>
      </w:r>
      <w:r w:rsidRPr="00B915C1">
        <w:tab/>
        <w:t>OPTIONAL,</w:t>
      </w:r>
    </w:p>
    <w:p w14:paraId="1B84AF22" w14:textId="77777777" w:rsidR="00894AAC" w:rsidRPr="00B915C1" w:rsidRDefault="00894AAC" w:rsidP="00894AAC">
      <w:pPr>
        <w:pStyle w:val="PL"/>
      </w:pPr>
      <w:r w:rsidRPr="00B915C1">
        <w:tab/>
        <w:t>scptm-SCell-r13</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4C3F69D7" w14:textId="77777777" w:rsidR="00894AAC" w:rsidRPr="00B915C1" w:rsidRDefault="00894AAC" w:rsidP="00894AAC">
      <w:pPr>
        <w:pStyle w:val="PL"/>
      </w:pPr>
      <w:r w:rsidRPr="00B915C1">
        <w:tab/>
        <w:t>scptm-NonServingCell-r13</w:t>
      </w:r>
      <w:r w:rsidRPr="00B915C1">
        <w:tab/>
      </w:r>
      <w:r w:rsidRPr="00B915C1">
        <w:tab/>
      </w:r>
      <w:r w:rsidRPr="00B915C1">
        <w:tab/>
      </w:r>
      <w:r w:rsidRPr="00B915C1">
        <w:tab/>
      </w:r>
      <w:r w:rsidRPr="00B915C1">
        <w:tab/>
        <w:t>ENUMERATED {supported}</w:t>
      </w:r>
      <w:r w:rsidRPr="00B915C1">
        <w:tab/>
      </w:r>
      <w:r w:rsidRPr="00B915C1">
        <w:tab/>
        <w:t>OPTIONAL,</w:t>
      </w:r>
    </w:p>
    <w:p w14:paraId="37CC49AD" w14:textId="77777777" w:rsidR="00894AAC" w:rsidRPr="00B915C1" w:rsidRDefault="00894AAC" w:rsidP="00894AAC">
      <w:pPr>
        <w:pStyle w:val="PL"/>
      </w:pPr>
      <w:r w:rsidRPr="00B915C1">
        <w:tab/>
        <w:t>scptm-AsyncDC-r13</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33335341" w14:textId="77777777" w:rsidR="00894AAC" w:rsidRPr="00B915C1" w:rsidRDefault="00894AAC" w:rsidP="00894AAC">
      <w:pPr>
        <w:pStyle w:val="PL"/>
      </w:pPr>
      <w:r w:rsidRPr="00B915C1">
        <w:t>}</w:t>
      </w:r>
    </w:p>
    <w:p w14:paraId="530DC38C" w14:textId="77777777" w:rsidR="00894AAC" w:rsidRPr="00B915C1" w:rsidRDefault="00894AAC" w:rsidP="00894AAC">
      <w:pPr>
        <w:pStyle w:val="PL"/>
      </w:pPr>
    </w:p>
    <w:p w14:paraId="5213B104" w14:textId="77777777" w:rsidR="00894AAC" w:rsidRPr="00B915C1" w:rsidRDefault="00894AAC" w:rsidP="00894AAC">
      <w:pPr>
        <w:pStyle w:val="PL"/>
      </w:pPr>
      <w:r w:rsidRPr="00B915C1">
        <w:t>CE-Parameters-r13 ::=</w:t>
      </w:r>
      <w:r w:rsidRPr="00B915C1">
        <w:tab/>
      </w:r>
      <w:r w:rsidRPr="00B915C1">
        <w:tab/>
        <w:t>SEQUENCE {</w:t>
      </w:r>
    </w:p>
    <w:p w14:paraId="587ADA84" w14:textId="77777777" w:rsidR="00894AAC" w:rsidRPr="00B915C1" w:rsidRDefault="00894AAC" w:rsidP="00894AAC">
      <w:pPr>
        <w:pStyle w:val="PL"/>
      </w:pPr>
      <w:r w:rsidRPr="00B915C1">
        <w:tab/>
      </w:r>
      <w:r w:rsidRPr="00B915C1">
        <w:rPr>
          <w:iCs/>
        </w:rPr>
        <w:t>ce-ModeA-r13</w:t>
      </w:r>
      <w:r w:rsidRPr="00B915C1">
        <w:rPr>
          <w:iCs/>
        </w:rPr>
        <w:tab/>
      </w:r>
      <w:r w:rsidRPr="00B915C1">
        <w:rPr>
          <w:iCs/>
        </w:rPr>
        <w:tab/>
      </w:r>
      <w:r w:rsidRPr="00B915C1">
        <w:rPr>
          <w:iCs/>
        </w:rPr>
        <w:tab/>
      </w:r>
      <w:r w:rsidRPr="00B915C1">
        <w:rPr>
          <w:iCs/>
        </w:rPr>
        <w:tab/>
      </w:r>
      <w:r w:rsidRPr="00B915C1">
        <w:rPr>
          <w:iCs/>
        </w:rPr>
        <w:tab/>
      </w:r>
      <w:r w:rsidRPr="00B915C1">
        <w:rPr>
          <w:iCs/>
        </w:rPr>
        <w:tab/>
      </w:r>
      <w:r w:rsidRPr="00B915C1">
        <w:t>ENUMERATED {supported}</w:t>
      </w:r>
      <w:r w:rsidRPr="00B915C1">
        <w:tab/>
      </w:r>
      <w:r w:rsidRPr="00B915C1">
        <w:tab/>
      </w:r>
      <w:r w:rsidRPr="00B915C1">
        <w:tab/>
      </w:r>
      <w:r w:rsidRPr="00B915C1">
        <w:tab/>
        <w:t>OPTIONAL,</w:t>
      </w:r>
    </w:p>
    <w:p w14:paraId="7C1DE1A7" w14:textId="77777777" w:rsidR="00894AAC" w:rsidRPr="00B915C1" w:rsidRDefault="00894AAC" w:rsidP="00894AAC">
      <w:pPr>
        <w:pStyle w:val="PL"/>
      </w:pPr>
      <w:r w:rsidRPr="00B915C1">
        <w:tab/>
      </w:r>
      <w:r w:rsidRPr="00B915C1">
        <w:rPr>
          <w:iCs/>
        </w:rPr>
        <w:t>ce-ModeB-r13</w:t>
      </w:r>
      <w:r w:rsidRPr="00B915C1">
        <w:rPr>
          <w:iCs/>
        </w:rPr>
        <w:tab/>
      </w:r>
      <w:r w:rsidRPr="00B915C1">
        <w:rPr>
          <w:iCs/>
        </w:rPr>
        <w:tab/>
      </w:r>
      <w:r w:rsidRPr="00B915C1">
        <w:rPr>
          <w:iCs/>
        </w:rPr>
        <w:tab/>
      </w:r>
      <w:r w:rsidRPr="00B915C1">
        <w:rPr>
          <w:iCs/>
        </w:rPr>
        <w:tab/>
      </w:r>
      <w:r w:rsidRPr="00B915C1">
        <w:rPr>
          <w:iCs/>
        </w:rPr>
        <w:tab/>
      </w:r>
      <w:r w:rsidRPr="00B915C1">
        <w:rPr>
          <w:iCs/>
        </w:rPr>
        <w:tab/>
      </w:r>
      <w:r w:rsidRPr="00B915C1">
        <w:t>ENUMERATED {supported}</w:t>
      </w:r>
      <w:r w:rsidRPr="00B915C1">
        <w:tab/>
      </w:r>
      <w:r w:rsidRPr="00B915C1">
        <w:tab/>
      </w:r>
      <w:r w:rsidRPr="00B915C1">
        <w:tab/>
      </w:r>
      <w:r w:rsidRPr="00B915C1">
        <w:tab/>
        <w:t>OPTIONAL</w:t>
      </w:r>
    </w:p>
    <w:p w14:paraId="2166AC7F" w14:textId="77777777" w:rsidR="00894AAC" w:rsidRPr="00B915C1" w:rsidRDefault="00894AAC" w:rsidP="00894AAC">
      <w:pPr>
        <w:pStyle w:val="PL"/>
      </w:pPr>
      <w:r w:rsidRPr="00B915C1">
        <w:t>}</w:t>
      </w:r>
    </w:p>
    <w:p w14:paraId="7AF43C1B" w14:textId="77777777" w:rsidR="00894AAC" w:rsidRPr="00B915C1" w:rsidRDefault="00894AAC" w:rsidP="00894AAC">
      <w:pPr>
        <w:pStyle w:val="PL"/>
      </w:pPr>
    </w:p>
    <w:p w14:paraId="06B2CBF4" w14:textId="77777777" w:rsidR="00894AAC" w:rsidRPr="00B915C1" w:rsidRDefault="00894AAC" w:rsidP="00894AAC">
      <w:pPr>
        <w:pStyle w:val="PL"/>
      </w:pPr>
      <w:r w:rsidRPr="00B915C1">
        <w:t>CE-Parameters-v1320 ::=</w:t>
      </w:r>
      <w:r w:rsidRPr="00B915C1">
        <w:tab/>
      </w:r>
      <w:r w:rsidRPr="00B915C1">
        <w:tab/>
        <w:t>SEQUENCE {</w:t>
      </w:r>
    </w:p>
    <w:p w14:paraId="1446F1BC" w14:textId="77777777" w:rsidR="00894AAC" w:rsidRPr="00B915C1" w:rsidRDefault="00894AAC" w:rsidP="00894AAC">
      <w:pPr>
        <w:pStyle w:val="PL"/>
      </w:pPr>
      <w:r w:rsidRPr="00B915C1">
        <w:tab/>
        <w:t>intraFreqA3-CE-ModeA-r13</w:t>
      </w:r>
      <w:r w:rsidRPr="00B915C1">
        <w:rPr>
          <w:iCs/>
        </w:rPr>
        <w:tab/>
      </w:r>
      <w:r w:rsidRPr="00B915C1">
        <w:rPr>
          <w:iCs/>
        </w:rPr>
        <w:tab/>
      </w:r>
      <w:r w:rsidRPr="00B915C1">
        <w:rPr>
          <w:iCs/>
        </w:rPr>
        <w:tab/>
      </w:r>
      <w:r w:rsidRPr="00B915C1">
        <w:rPr>
          <w:iCs/>
        </w:rPr>
        <w:tab/>
      </w:r>
      <w:r w:rsidRPr="00B915C1">
        <w:t>ENUMERATED {supported}</w:t>
      </w:r>
      <w:r w:rsidRPr="00B915C1">
        <w:tab/>
      </w:r>
      <w:r w:rsidRPr="00B915C1">
        <w:tab/>
      </w:r>
      <w:r w:rsidRPr="00B915C1">
        <w:tab/>
      </w:r>
      <w:r w:rsidRPr="00B915C1">
        <w:tab/>
        <w:t>OPTIONAL,</w:t>
      </w:r>
    </w:p>
    <w:p w14:paraId="00B48594" w14:textId="77777777" w:rsidR="00894AAC" w:rsidRPr="00B915C1" w:rsidRDefault="00894AAC" w:rsidP="00894AAC">
      <w:pPr>
        <w:pStyle w:val="PL"/>
      </w:pPr>
      <w:r w:rsidRPr="00B915C1">
        <w:tab/>
        <w:t>intraFreqA3-CE-ModeB-r13</w:t>
      </w:r>
      <w:r w:rsidRPr="00B915C1">
        <w:rPr>
          <w:iCs/>
        </w:rPr>
        <w:tab/>
      </w:r>
      <w:r w:rsidRPr="00B915C1">
        <w:rPr>
          <w:iCs/>
        </w:rPr>
        <w:tab/>
      </w:r>
      <w:r w:rsidRPr="00B915C1">
        <w:rPr>
          <w:iCs/>
        </w:rPr>
        <w:tab/>
      </w:r>
      <w:r w:rsidRPr="00B915C1">
        <w:rPr>
          <w:iCs/>
        </w:rPr>
        <w:tab/>
      </w:r>
      <w:r w:rsidRPr="00B915C1">
        <w:t>ENUMERATED {supported}</w:t>
      </w:r>
      <w:r w:rsidRPr="00B915C1">
        <w:tab/>
      </w:r>
      <w:r w:rsidRPr="00B915C1">
        <w:tab/>
      </w:r>
      <w:r w:rsidRPr="00B915C1">
        <w:tab/>
      </w:r>
      <w:r w:rsidRPr="00B915C1">
        <w:tab/>
        <w:t>OPTIONAL,</w:t>
      </w:r>
    </w:p>
    <w:p w14:paraId="28752ECC" w14:textId="77777777" w:rsidR="00894AAC" w:rsidRPr="00B915C1" w:rsidRDefault="00894AAC" w:rsidP="00894AAC">
      <w:pPr>
        <w:pStyle w:val="PL"/>
      </w:pPr>
      <w:r w:rsidRPr="00B915C1">
        <w:tab/>
        <w:t>intraFreqHO-CE-ModeA-r13</w:t>
      </w:r>
      <w:r w:rsidRPr="00B915C1">
        <w:rPr>
          <w:iCs/>
        </w:rPr>
        <w:tab/>
      </w:r>
      <w:r w:rsidRPr="00B915C1">
        <w:rPr>
          <w:iCs/>
        </w:rPr>
        <w:tab/>
      </w:r>
      <w:r w:rsidRPr="00B915C1">
        <w:rPr>
          <w:iCs/>
        </w:rPr>
        <w:tab/>
      </w:r>
      <w:r w:rsidRPr="00B915C1">
        <w:rPr>
          <w:iCs/>
        </w:rPr>
        <w:tab/>
      </w:r>
      <w:r w:rsidRPr="00B915C1">
        <w:t>ENUMERATED {supported}</w:t>
      </w:r>
      <w:r w:rsidRPr="00B915C1">
        <w:tab/>
      </w:r>
      <w:r w:rsidRPr="00B915C1">
        <w:tab/>
      </w:r>
      <w:r w:rsidRPr="00B915C1">
        <w:tab/>
      </w:r>
      <w:r w:rsidRPr="00B915C1">
        <w:tab/>
        <w:t>OPTIONAL,</w:t>
      </w:r>
    </w:p>
    <w:p w14:paraId="32910C26" w14:textId="77777777" w:rsidR="00894AAC" w:rsidRPr="00B915C1" w:rsidRDefault="00894AAC" w:rsidP="00894AAC">
      <w:pPr>
        <w:pStyle w:val="PL"/>
      </w:pPr>
      <w:r w:rsidRPr="00B915C1">
        <w:tab/>
        <w:t>intraFreqHO-CE-ModeB-r13</w:t>
      </w:r>
      <w:r w:rsidRPr="00B915C1">
        <w:rPr>
          <w:iCs/>
        </w:rPr>
        <w:tab/>
      </w:r>
      <w:r w:rsidRPr="00B915C1">
        <w:rPr>
          <w:iCs/>
        </w:rPr>
        <w:tab/>
      </w:r>
      <w:r w:rsidRPr="00B915C1">
        <w:rPr>
          <w:iCs/>
        </w:rPr>
        <w:tab/>
      </w:r>
      <w:r w:rsidRPr="00B915C1">
        <w:rPr>
          <w:iCs/>
        </w:rPr>
        <w:tab/>
      </w:r>
      <w:r w:rsidRPr="00B915C1">
        <w:t>ENUMERATED {supported}</w:t>
      </w:r>
      <w:r w:rsidRPr="00B915C1">
        <w:tab/>
      </w:r>
      <w:r w:rsidRPr="00B915C1">
        <w:tab/>
      </w:r>
      <w:r w:rsidRPr="00B915C1">
        <w:tab/>
      </w:r>
      <w:r w:rsidRPr="00B915C1">
        <w:tab/>
        <w:t>OPTIONAL</w:t>
      </w:r>
    </w:p>
    <w:p w14:paraId="018BCA17" w14:textId="77777777" w:rsidR="00894AAC" w:rsidRPr="00B915C1" w:rsidRDefault="00894AAC" w:rsidP="00894AAC">
      <w:pPr>
        <w:pStyle w:val="PL"/>
      </w:pPr>
      <w:r w:rsidRPr="00B915C1">
        <w:t>}</w:t>
      </w:r>
    </w:p>
    <w:p w14:paraId="6AD479A1" w14:textId="77777777" w:rsidR="00894AAC" w:rsidRPr="00B915C1" w:rsidRDefault="00894AAC" w:rsidP="00894AAC">
      <w:pPr>
        <w:pStyle w:val="PL"/>
      </w:pPr>
    </w:p>
    <w:p w14:paraId="744B108E" w14:textId="77777777" w:rsidR="00894AAC" w:rsidRPr="00B915C1" w:rsidRDefault="00894AAC" w:rsidP="00894AAC">
      <w:pPr>
        <w:pStyle w:val="PL"/>
      </w:pPr>
      <w:r w:rsidRPr="00B915C1">
        <w:t>CE-Parameters-v1350 ::=</w:t>
      </w:r>
      <w:r w:rsidRPr="00B915C1">
        <w:tab/>
      </w:r>
      <w:r w:rsidRPr="00B915C1">
        <w:tab/>
        <w:t>SEQUENCE {</w:t>
      </w:r>
    </w:p>
    <w:p w14:paraId="7EC71D54" w14:textId="77777777" w:rsidR="00894AAC" w:rsidRPr="00B915C1" w:rsidRDefault="00894AAC" w:rsidP="00894AAC">
      <w:pPr>
        <w:pStyle w:val="PL"/>
      </w:pPr>
      <w:r w:rsidRPr="00B915C1">
        <w:tab/>
        <w:t>unicastFrequencyHopping-r13</w:t>
      </w:r>
      <w:r w:rsidRPr="00B915C1">
        <w:rPr>
          <w:iCs/>
        </w:rPr>
        <w:tab/>
      </w:r>
      <w:r w:rsidRPr="00B915C1">
        <w:rPr>
          <w:iCs/>
        </w:rPr>
        <w:tab/>
      </w:r>
      <w:r w:rsidRPr="00B915C1">
        <w:rPr>
          <w:iCs/>
        </w:rPr>
        <w:tab/>
      </w:r>
      <w:r w:rsidRPr="00B915C1">
        <w:rPr>
          <w:iCs/>
        </w:rPr>
        <w:tab/>
      </w:r>
      <w:r w:rsidRPr="00B915C1">
        <w:t>ENUMERATED {supported}</w:t>
      </w:r>
      <w:r w:rsidRPr="00B915C1">
        <w:tab/>
      </w:r>
      <w:r w:rsidRPr="00B915C1">
        <w:tab/>
      </w:r>
      <w:r w:rsidRPr="00B915C1">
        <w:tab/>
      </w:r>
      <w:r w:rsidRPr="00B915C1">
        <w:tab/>
        <w:t>OPTIONAL</w:t>
      </w:r>
    </w:p>
    <w:p w14:paraId="37BD288F" w14:textId="77777777" w:rsidR="00894AAC" w:rsidRPr="00B915C1" w:rsidRDefault="00894AAC" w:rsidP="00894AAC">
      <w:pPr>
        <w:pStyle w:val="PL"/>
      </w:pPr>
      <w:r w:rsidRPr="00B915C1">
        <w:t>}</w:t>
      </w:r>
    </w:p>
    <w:p w14:paraId="6EC9D854" w14:textId="77777777" w:rsidR="00894AAC" w:rsidRPr="00B915C1" w:rsidRDefault="00894AAC" w:rsidP="00894AAC">
      <w:pPr>
        <w:pStyle w:val="PL"/>
      </w:pPr>
    </w:p>
    <w:p w14:paraId="507CFB50" w14:textId="77777777" w:rsidR="00894AAC" w:rsidRPr="00B915C1" w:rsidRDefault="00894AAC" w:rsidP="00894AAC">
      <w:pPr>
        <w:pStyle w:val="PL"/>
      </w:pPr>
      <w:r w:rsidRPr="00B915C1">
        <w:t>CE-Parameters-v1370 ::=</w:t>
      </w:r>
      <w:r w:rsidRPr="00B915C1">
        <w:tab/>
      </w:r>
      <w:r w:rsidRPr="00B915C1">
        <w:tab/>
        <w:t>SEQUENCE {</w:t>
      </w:r>
    </w:p>
    <w:p w14:paraId="65C1FC02" w14:textId="77777777" w:rsidR="00894AAC" w:rsidRPr="00B915C1" w:rsidRDefault="00894AAC" w:rsidP="00894AAC">
      <w:pPr>
        <w:pStyle w:val="PL"/>
      </w:pPr>
      <w:r w:rsidRPr="00B915C1">
        <w:tab/>
        <w:t>tm9-CE-ModeA-r13</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DEDD1A9" w14:textId="77777777" w:rsidR="00894AAC" w:rsidRPr="00B915C1" w:rsidRDefault="00894AAC" w:rsidP="00894AAC">
      <w:pPr>
        <w:pStyle w:val="PL"/>
      </w:pPr>
      <w:r w:rsidRPr="00B915C1">
        <w:tab/>
        <w:t>tm9-CE-ModeB-r13</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79120AE" w14:textId="77777777" w:rsidR="00894AAC" w:rsidRPr="00B915C1" w:rsidRDefault="00894AAC" w:rsidP="00894AAC">
      <w:pPr>
        <w:pStyle w:val="PL"/>
      </w:pPr>
      <w:r w:rsidRPr="00B915C1">
        <w:t>}</w:t>
      </w:r>
    </w:p>
    <w:p w14:paraId="659F7658" w14:textId="77777777" w:rsidR="00894AAC" w:rsidRPr="00B915C1" w:rsidRDefault="00894AAC" w:rsidP="00894AAC">
      <w:pPr>
        <w:pStyle w:val="PL"/>
      </w:pPr>
    </w:p>
    <w:p w14:paraId="318C0495" w14:textId="77777777" w:rsidR="00894AAC" w:rsidRPr="00B915C1" w:rsidRDefault="00894AAC" w:rsidP="00894AAC">
      <w:pPr>
        <w:pStyle w:val="PL"/>
      </w:pPr>
      <w:r w:rsidRPr="00B915C1">
        <w:lastRenderedPageBreak/>
        <w:t>CE-Parameters-v1380 ::=</w:t>
      </w:r>
      <w:r w:rsidRPr="00B915C1">
        <w:tab/>
      </w:r>
      <w:r w:rsidRPr="00B915C1">
        <w:tab/>
        <w:t>SEQUENCE {</w:t>
      </w:r>
    </w:p>
    <w:p w14:paraId="63989035" w14:textId="77777777" w:rsidR="00894AAC" w:rsidRPr="00B915C1" w:rsidRDefault="00894AAC" w:rsidP="00894AAC">
      <w:pPr>
        <w:pStyle w:val="PL"/>
      </w:pPr>
      <w:r w:rsidRPr="00B915C1">
        <w:tab/>
        <w:t>tm6-CE-ModeA-r13</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EE1376A" w14:textId="77777777" w:rsidR="00894AAC" w:rsidRPr="00B915C1" w:rsidRDefault="00894AAC" w:rsidP="00894AAC">
      <w:pPr>
        <w:pStyle w:val="PL"/>
      </w:pPr>
      <w:r w:rsidRPr="00B915C1">
        <w:t>}</w:t>
      </w:r>
    </w:p>
    <w:p w14:paraId="5117C881" w14:textId="77777777" w:rsidR="00894AAC" w:rsidRPr="00B915C1" w:rsidRDefault="00894AAC" w:rsidP="00894AAC">
      <w:pPr>
        <w:pStyle w:val="PL"/>
      </w:pPr>
    </w:p>
    <w:p w14:paraId="1873E564" w14:textId="77777777" w:rsidR="00894AAC" w:rsidRPr="00B915C1" w:rsidRDefault="00894AAC" w:rsidP="00894AAC">
      <w:pPr>
        <w:pStyle w:val="PL"/>
      </w:pPr>
      <w:r w:rsidRPr="00B915C1">
        <w:t>CE-Parameters-v1430 ::=</w:t>
      </w:r>
      <w:r w:rsidRPr="00B915C1">
        <w:tab/>
      </w:r>
      <w:r w:rsidRPr="00B915C1">
        <w:tab/>
        <w:t>SEQUENCE {</w:t>
      </w:r>
    </w:p>
    <w:p w14:paraId="3133EFB7" w14:textId="77777777" w:rsidR="00894AAC" w:rsidRPr="00B915C1" w:rsidRDefault="00894AAC" w:rsidP="00894AAC">
      <w:pPr>
        <w:pStyle w:val="PL"/>
      </w:pPr>
      <w:r w:rsidRPr="00B915C1">
        <w:tab/>
        <w:t>ce-SwitchWithoutHO-r14</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308016C6" w14:textId="77777777" w:rsidR="00894AAC" w:rsidRPr="00B915C1" w:rsidRDefault="00894AAC" w:rsidP="00894AAC">
      <w:pPr>
        <w:pStyle w:val="PL"/>
      </w:pPr>
      <w:r w:rsidRPr="00B915C1">
        <w:t>}</w:t>
      </w:r>
    </w:p>
    <w:p w14:paraId="3CF674DC" w14:textId="77777777" w:rsidR="00894AAC" w:rsidRPr="00B915C1" w:rsidRDefault="00894AAC" w:rsidP="00894AAC">
      <w:pPr>
        <w:pStyle w:val="PL"/>
      </w:pPr>
    </w:p>
    <w:p w14:paraId="55EDE7F9" w14:textId="77777777" w:rsidR="00894AAC" w:rsidRPr="00B915C1" w:rsidRDefault="00894AAC" w:rsidP="00894AAC">
      <w:pPr>
        <w:pStyle w:val="PL"/>
        <w:rPr>
          <w:lang w:eastAsia="zh-CN"/>
        </w:rPr>
      </w:pPr>
      <w:bookmarkStart w:id="34" w:name="_Hlk42786865"/>
      <w:r w:rsidRPr="00B915C1">
        <w:rPr>
          <w:lang w:eastAsia="zh-CN"/>
        </w:rPr>
        <w:t>CE-MultiTB-Parameters-r16 ::=</w:t>
      </w:r>
      <w:r w:rsidRPr="00B915C1">
        <w:rPr>
          <w:lang w:eastAsia="zh-CN"/>
        </w:rPr>
        <w:tab/>
        <w:t>SEQUENCE {</w:t>
      </w:r>
    </w:p>
    <w:p w14:paraId="22E9234F" w14:textId="77777777" w:rsidR="00894AAC" w:rsidRPr="00B915C1" w:rsidRDefault="00894AAC" w:rsidP="00894AAC">
      <w:pPr>
        <w:pStyle w:val="PL"/>
        <w:rPr>
          <w:lang w:eastAsia="zh-CN"/>
        </w:rPr>
      </w:pPr>
      <w:r w:rsidRPr="00B915C1">
        <w:rPr>
          <w:lang w:eastAsia="zh-CN"/>
        </w:rPr>
        <w:tab/>
        <w:t>pdsch-MultiTB-CE-ModeA-r16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64FC5E18" w14:textId="77777777" w:rsidR="00894AAC" w:rsidRPr="00B915C1" w:rsidRDefault="00894AAC" w:rsidP="00894AAC">
      <w:pPr>
        <w:pStyle w:val="PL"/>
        <w:rPr>
          <w:lang w:eastAsia="zh-CN"/>
        </w:rPr>
      </w:pPr>
      <w:r w:rsidRPr="00B915C1">
        <w:rPr>
          <w:lang w:eastAsia="zh-CN"/>
        </w:rPr>
        <w:tab/>
        <w:t>pdsch-MultiTB-CE-ModeB-r16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40B2BB1A" w14:textId="77777777" w:rsidR="00894AAC" w:rsidRPr="00B915C1" w:rsidRDefault="00894AAC" w:rsidP="00894AAC">
      <w:pPr>
        <w:pStyle w:val="PL"/>
        <w:rPr>
          <w:lang w:eastAsia="zh-CN"/>
        </w:rPr>
      </w:pPr>
      <w:r w:rsidRPr="00B915C1">
        <w:rPr>
          <w:lang w:eastAsia="zh-CN"/>
        </w:rPr>
        <w:tab/>
        <w:t>pusch-MultiTB-CE-ModeA-r16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23C09C01" w14:textId="77777777" w:rsidR="00894AAC" w:rsidRPr="00B915C1" w:rsidRDefault="00894AAC" w:rsidP="00894AAC">
      <w:pPr>
        <w:pStyle w:val="PL"/>
        <w:rPr>
          <w:lang w:eastAsia="zh-CN"/>
        </w:rPr>
      </w:pPr>
      <w:r w:rsidRPr="00B915C1">
        <w:rPr>
          <w:lang w:eastAsia="zh-CN"/>
        </w:rPr>
        <w:tab/>
        <w:t>pusch-MultiTB-CE-ModeB-r16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2F2D97C0" w14:textId="77777777" w:rsidR="00894AAC" w:rsidRPr="00B915C1" w:rsidRDefault="00894AAC" w:rsidP="00894AAC">
      <w:pPr>
        <w:pStyle w:val="PL"/>
        <w:rPr>
          <w:lang w:eastAsia="zh-CN"/>
        </w:rPr>
      </w:pPr>
      <w:r w:rsidRPr="00B915C1">
        <w:rPr>
          <w:lang w:eastAsia="zh-CN"/>
        </w:rPr>
        <w:tab/>
        <w:t>ce-MultiTB-64QAM-r16</w:t>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03235BDF" w14:textId="77777777" w:rsidR="00894AAC" w:rsidRPr="00B915C1" w:rsidRDefault="00894AAC" w:rsidP="00894AAC">
      <w:pPr>
        <w:pStyle w:val="PL"/>
        <w:rPr>
          <w:lang w:eastAsia="zh-CN"/>
        </w:rPr>
      </w:pPr>
      <w:r w:rsidRPr="00B915C1">
        <w:rPr>
          <w:lang w:eastAsia="zh-CN"/>
        </w:rPr>
        <w:tab/>
        <w:t>ce-MultiTB-EarlyTermination-r16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7E88398C" w14:textId="77777777" w:rsidR="00894AAC" w:rsidRPr="00B915C1" w:rsidRDefault="00894AAC" w:rsidP="00894AAC">
      <w:pPr>
        <w:pStyle w:val="PL"/>
        <w:rPr>
          <w:lang w:eastAsia="zh-CN"/>
        </w:rPr>
      </w:pPr>
      <w:r w:rsidRPr="00B915C1">
        <w:rPr>
          <w:lang w:eastAsia="zh-CN"/>
        </w:rPr>
        <w:tab/>
        <w:t>ce-MultiTB-FrequencyHopping-r16</w:t>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4B14B143" w14:textId="77777777" w:rsidR="00894AAC" w:rsidRPr="00B915C1" w:rsidRDefault="00894AAC" w:rsidP="00894AAC">
      <w:pPr>
        <w:pStyle w:val="PL"/>
        <w:rPr>
          <w:lang w:eastAsia="zh-CN"/>
        </w:rPr>
      </w:pPr>
      <w:r w:rsidRPr="00B915C1">
        <w:rPr>
          <w:lang w:eastAsia="zh-CN"/>
        </w:rPr>
        <w:tab/>
        <w:t>ce-MultiTB-HARQ-AckBundling-r16</w:t>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73E13C6A" w14:textId="77777777" w:rsidR="00894AAC" w:rsidRPr="00B915C1" w:rsidRDefault="00894AAC" w:rsidP="00894AAC">
      <w:pPr>
        <w:pStyle w:val="PL"/>
        <w:rPr>
          <w:lang w:eastAsia="zh-CN"/>
        </w:rPr>
      </w:pPr>
      <w:r w:rsidRPr="00B915C1">
        <w:rPr>
          <w:lang w:eastAsia="zh-CN"/>
        </w:rPr>
        <w:tab/>
        <w:t>ce-MultiTB-Interleaving-r16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22D7AFFC" w14:textId="77777777" w:rsidR="00894AAC" w:rsidRPr="00B915C1" w:rsidRDefault="00894AAC" w:rsidP="00894AAC">
      <w:pPr>
        <w:pStyle w:val="PL"/>
        <w:rPr>
          <w:lang w:eastAsia="zh-CN"/>
        </w:rPr>
      </w:pPr>
      <w:r w:rsidRPr="00B915C1">
        <w:rPr>
          <w:lang w:eastAsia="zh-CN"/>
        </w:rPr>
        <w:tab/>
        <w:t>ce-MultiTB-SubPRB-r16</w:t>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47872B97" w14:textId="77777777" w:rsidR="00894AAC" w:rsidRPr="00B915C1" w:rsidRDefault="00894AAC" w:rsidP="00894AAC">
      <w:pPr>
        <w:pStyle w:val="PL"/>
        <w:rPr>
          <w:lang w:eastAsia="zh-CN"/>
        </w:rPr>
      </w:pPr>
      <w:r w:rsidRPr="00B915C1">
        <w:rPr>
          <w:lang w:eastAsia="zh-CN"/>
        </w:rPr>
        <w:t>}</w:t>
      </w:r>
    </w:p>
    <w:bookmarkEnd w:id="34"/>
    <w:p w14:paraId="27A01FEA" w14:textId="77777777" w:rsidR="00894AAC" w:rsidRPr="00B915C1" w:rsidRDefault="00894AAC" w:rsidP="00894AAC">
      <w:pPr>
        <w:pStyle w:val="PL"/>
        <w:rPr>
          <w:lang w:eastAsia="zh-CN"/>
        </w:rPr>
      </w:pPr>
    </w:p>
    <w:p w14:paraId="44F5289A" w14:textId="77777777" w:rsidR="00894AAC" w:rsidRPr="00B915C1" w:rsidRDefault="00894AAC" w:rsidP="00894AAC">
      <w:pPr>
        <w:pStyle w:val="PL"/>
        <w:rPr>
          <w:lang w:eastAsia="zh-CN"/>
        </w:rPr>
      </w:pPr>
      <w:r w:rsidRPr="00B915C1">
        <w:rPr>
          <w:lang w:eastAsia="zh-CN"/>
        </w:rPr>
        <w:t>CE-ResourceResvParameters-r16 ::=</w:t>
      </w:r>
      <w:r w:rsidRPr="00B915C1">
        <w:rPr>
          <w:lang w:eastAsia="zh-CN"/>
        </w:rPr>
        <w:tab/>
        <w:t>SEQUENCE {</w:t>
      </w:r>
    </w:p>
    <w:p w14:paraId="0C23788F" w14:textId="77777777" w:rsidR="00894AAC" w:rsidRPr="00B915C1" w:rsidRDefault="00894AAC" w:rsidP="00894AAC">
      <w:pPr>
        <w:pStyle w:val="PL"/>
        <w:rPr>
          <w:lang w:eastAsia="zh-CN"/>
        </w:rPr>
      </w:pPr>
      <w:r w:rsidRPr="00B915C1">
        <w:rPr>
          <w:lang w:eastAsia="zh-CN"/>
        </w:rPr>
        <w:tab/>
        <w:t>subframeResourceResvDL-CE-ModeA-r16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47D4CCE8" w14:textId="77777777" w:rsidR="00894AAC" w:rsidRPr="00B915C1" w:rsidRDefault="00894AAC" w:rsidP="00894AAC">
      <w:pPr>
        <w:pStyle w:val="PL"/>
        <w:rPr>
          <w:lang w:eastAsia="zh-CN"/>
        </w:rPr>
      </w:pPr>
      <w:r w:rsidRPr="00B915C1">
        <w:rPr>
          <w:lang w:eastAsia="zh-CN"/>
        </w:rPr>
        <w:tab/>
        <w:t>subframeResourceResvDL-CE-ModeB-r16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49C5BAA5" w14:textId="77777777" w:rsidR="00894AAC" w:rsidRPr="00B915C1" w:rsidRDefault="00894AAC" w:rsidP="00894AAC">
      <w:pPr>
        <w:pStyle w:val="PL"/>
        <w:rPr>
          <w:lang w:eastAsia="zh-CN"/>
        </w:rPr>
      </w:pPr>
      <w:r w:rsidRPr="00B915C1">
        <w:rPr>
          <w:lang w:eastAsia="zh-CN"/>
        </w:rPr>
        <w:tab/>
        <w:t>subframeResourceResvUL-CE-ModeA-r16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41962807" w14:textId="77777777" w:rsidR="00894AAC" w:rsidRPr="00B915C1" w:rsidRDefault="00894AAC" w:rsidP="00894AAC">
      <w:pPr>
        <w:pStyle w:val="PL"/>
        <w:rPr>
          <w:lang w:eastAsia="zh-CN"/>
        </w:rPr>
      </w:pPr>
      <w:r w:rsidRPr="00B915C1">
        <w:rPr>
          <w:lang w:eastAsia="zh-CN"/>
        </w:rPr>
        <w:tab/>
        <w:t>subframeResourceResvUL-CE-ModeB-r16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388A7773" w14:textId="77777777" w:rsidR="00894AAC" w:rsidRPr="00B915C1" w:rsidRDefault="00894AAC" w:rsidP="00894AAC">
      <w:pPr>
        <w:pStyle w:val="PL"/>
        <w:rPr>
          <w:lang w:eastAsia="zh-CN"/>
        </w:rPr>
      </w:pPr>
      <w:r w:rsidRPr="00B915C1">
        <w:rPr>
          <w:lang w:eastAsia="zh-CN"/>
        </w:rPr>
        <w:tab/>
        <w:t>slotSymbolResourceResvDL-CE-ModeA-r16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331547A0" w14:textId="77777777" w:rsidR="00894AAC" w:rsidRPr="00B915C1" w:rsidRDefault="00894AAC" w:rsidP="00894AAC">
      <w:pPr>
        <w:pStyle w:val="PL"/>
        <w:rPr>
          <w:lang w:eastAsia="zh-CN"/>
        </w:rPr>
      </w:pPr>
      <w:r w:rsidRPr="00B915C1">
        <w:rPr>
          <w:lang w:eastAsia="zh-CN"/>
        </w:rPr>
        <w:tab/>
        <w:t>slotSymbolResourceResvDL-CE-ModeB-r16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52699E97" w14:textId="77777777" w:rsidR="00894AAC" w:rsidRPr="00B915C1" w:rsidRDefault="00894AAC" w:rsidP="00894AAC">
      <w:pPr>
        <w:pStyle w:val="PL"/>
        <w:rPr>
          <w:lang w:eastAsia="zh-CN"/>
        </w:rPr>
      </w:pPr>
      <w:r w:rsidRPr="00B915C1">
        <w:rPr>
          <w:lang w:eastAsia="zh-CN"/>
        </w:rPr>
        <w:tab/>
        <w:t>slotSymbolResourceResvUL-CE-ModeA-r16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38F5DC0D" w14:textId="77777777" w:rsidR="00894AAC" w:rsidRPr="00B915C1" w:rsidRDefault="00894AAC" w:rsidP="00894AAC">
      <w:pPr>
        <w:pStyle w:val="PL"/>
        <w:rPr>
          <w:lang w:eastAsia="zh-CN"/>
        </w:rPr>
      </w:pPr>
      <w:r w:rsidRPr="00B915C1">
        <w:rPr>
          <w:lang w:eastAsia="zh-CN"/>
        </w:rPr>
        <w:tab/>
        <w:t>slotSymbolResourceResvUL-CE-ModeB-r16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4B07A65B" w14:textId="77777777" w:rsidR="00894AAC" w:rsidRPr="00B915C1" w:rsidRDefault="00894AAC" w:rsidP="00894AAC">
      <w:pPr>
        <w:pStyle w:val="PL"/>
        <w:rPr>
          <w:lang w:eastAsia="zh-CN"/>
        </w:rPr>
      </w:pPr>
      <w:r w:rsidRPr="00B915C1">
        <w:rPr>
          <w:lang w:eastAsia="zh-CN"/>
        </w:rPr>
        <w:tab/>
        <w:t>subcarrierPuncturingCE-ModeA-r16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7F85BD68" w14:textId="77777777" w:rsidR="00894AAC" w:rsidRPr="00B915C1" w:rsidRDefault="00894AAC" w:rsidP="00894AAC">
      <w:pPr>
        <w:pStyle w:val="PL"/>
        <w:rPr>
          <w:lang w:eastAsia="zh-CN"/>
        </w:rPr>
      </w:pPr>
      <w:r w:rsidRPr="00B915C1">
        <w:rPr>
          <w:lang w:eastAsia="zh-CN"/>
        </w:rPr>
        <w:tab/>
        <w:t>subcarrierPuncturingCE-ModeB-r16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48C04281" w14:textId="77777777" w:rsidR="00894AAC" w:rsidRPr="00B915C1" w:rsidRDefault="00894AAC" w:rsidP="00894AAC">
      <w:pPr>
        <w:pStyle w:val="PL"/>
        <w:rPr>
          <w:lang w:eastAsia="zh-CN"/>
        </w:rPr>
      </w:pPr>
      <w:r w:rsidRPr="00B915C1">
        <w:rPr>
          <w:lang w:eastAsia="zh-CN"/>
        </w:rPr>
        <w:t>}</w:t>
      </w:r>
    </w:p>
    <w:p w14:paraId="12C4354B" w14:textId="77777777" w:rsidR="00894AAC" w:rsidRPr="00B915C1" w:rsidRDefault="00894AAC" w:rsidP="00894AAC">
      <w:pPr>
        <w:pStyle w:val="PL"/>
      </w:pPr>
    </w:p>
    <w:p w14:paraId="0C3D3D57" w14:textId="77777777" w:rsidR="00894AAC" w:rsidRPr="00B915C1" w:rsidRDefault="00894AAC" w:rsidP="00894AAC">
      <w:pPr>
        <w:pStyle w:val="PL"/>
      </w:pPr>
      <w:r w:rsidRPr="00B915C1">
        <w:t>LAA-Parameters-r13 ::=</w:t>
      </w:r>
      <w:r w:rsidRPr="00B915C1">
        <w:tab/>
      </w:r>
      <w:r w:rsidRPr="00B915C1">
        <w:tab/>
      </w:r>
      <w:r w:rsidRPr="00B915C1">
        <w:tab/>
      </w:r>
      <w:r w:rsidRPr="00B915C1">
        <w:tab/>
        <w:t>SEQUENCE {</w:t>
      </w:r>
    </w:p>
    <w:p w14:paraId="2466E3D6" w14:textId="77777777" w:rsidR="00894AAC" w:rsidRPr="00B915C1" w:rsidRDefault="00894AAC" w:rsidP="00894AAC">
      <w:pPr>
        <w:pStyle w:val="PL"/>
      </w:pPr>
      <w:r w:rsidRPr="00B915C1">
        <w:tab/>
        <w:t>crossCarrierSchedulingLAA-DL-r13</w:t>
      </w:r>
      <w:r w:rsidRPr="00B915C1">
        <w:tab/>
      </w:r>
      <w:r w:rsidRPr="00B915C1">
        <w:tab/>
      </w:r>
      <w:r w:rsidRPr="00B915C1">
        <w:tab/>
        <w:t>ENUMERATED {supported}</w:t>
      </w:r>
      <w:r w:rsidRPr="00B915C1">
        <w:tab/>
      </w:r>
      <w:r w:rsidRPr="00B915C1">
        <w:tab/>
        <w:t>OPTIONAL,</w:t>
      </w:r>
    </w:p>
    <w:p w14:paraId="1A3F492F" w14:textId="77777777" w:rsidR="00894AAC" w:rsidRPr="00B915C1" w:rsidRDefault="00894AAC" w:rsidP="00894AAC">
      <w:pPr>
        <w:pStyle w:val="PL"/>
      </w:pPr>
      <w:r w:rsidRPr="00B915C1">
        <w:tab/>
        <w:t>csi-RS-DRS-RRM-MeasurementsLAA-r13</w:t>
      </w:r>
      <w:r w:rsidRPr="00B915C1">
        <w:tab/>
      </w:r>
      <w:r w:rsidRPr="00B915C1">
        <w:tab/>
      </w:r>
      <w:r w:rsidRPr="00B915C1">
        <w:tab/>
        <w:t>ENUMERATED {supported}</w:t>
      </w:r>
      <w:r w:rsidRPr="00B915C1">
        <w:tab/>
      </w:r>
      <w:r w:rsidRPr="00B915C1">
        <w:tab/>
        <w:t>OPTIONAL,</w:t>
      </w:r>
    </w:p>
    <w:p w14:paraId="08E74BA5" w14:textId="77777777" w:rsidR="00894AAC" w:rsidRPr="00B915C1" w:rsidRDefault="00894AAC" w:rsidP="00894AAC">
      <w:pPr>
        <w:pStyle w:val="PL"/>
      </w:pPr>
      <w:r w:rsidRPr="00B915C1">
        <w:tab/>
        <w:t>downlinkLAA-r13</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2C4DBBEE" w14:textId="77777777" w:rsidR="00894AAC" w:rsidRPr="00B915C1" w:rsidRDefault="00894AAC" w:rsidP="00894AAC">
      <w:pPr>
        <w:pStyle w:val="PL"/>
      </w:pPr>
      <w:r w:rsidRPr="00B915C1">
        <w:tab/>
        <w:t>endingDwPTS-r13</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3D2F5BC6" w14:textId="77777777" w:rsidR="00894AAC" w:rsidRPr="00B915C1" w:rsidRDefault="00894AAC" w:rsidP="00894AAC">
      <w:pPr>
        <w:pStyle w:val="PL"/>
      </w:pPr>
      <w:r w:rsidRPr="00B915C1">
        <w:tab/>
        <w:t>secondSlotStartingPosition-r13</w:t>
      </w:r>
      <w:r w:rsidRPr="00B915C1">
        <w:tab/>
      </w:r>
      <w:r w:rsidRPr="00B915C1">
        <w:tab/>
      </w:r>
      <w:r w:rsidRPr="00B915C1">
        <w:tab/>
      </w:r>
      <w:r w:rsidRPr="00B915C1">
        <w:tab/>
        <w:t>ENUMERATED {supported}</w:t>
      </w:r>
      <w:r w:rsidRPr="00B915C1">
        <w:tab/>
      </w:r>
      <w:r w:rsidRPr="00B915C1">
        <w:tab/>
        <w:t>OPTIONAL,</w:t>
      </w:r>
    </w:p>
    <w:p w14:paraId="5CE08B40" w14:textId="77777777" w:rsidR="00894AAC" w:rsidRPr="00B915C1" w:rsidRDefault="00894AAC" w:rsidP="00894AAC">
      <w:pPr>
        <w:pStyle w:val="PL"/>
      </w:pPr>
      <w:r w:rsidRPr="00B915C1">
        <w:tab/>
        <w:t>tm9-LAA-r13</w:t>
      </w:r>
      <w:r w:rsidRPr="00B915C1">
        <w:tab/>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2D4B0BAA" w14:textId="77777777" w:rsidR="00894AAC" w:rsidRPr="00B915C1" w:rsidRDefault="00894AAC" w:rsidP="00894AAC">
      <w:pPr>
        <w:pStyle w:val="PL"/>
      </w:pPr>
      <w:r w:rsidRPr="00B915C1">
        <w:tab/>
        <w:t>tm10-LAA-r13</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330B4470" w14:textId="77777777" w:rsidR="00894AAC" w:rsidRPr="00B915C1" w:rsidRDefault="00894AAC" w:rsidP="00894AAC">
      <w:pPr>
        <w:pStyle w:val="PL"/>
      </w:pPr>
      <w:r w:rsidRPr="00B915C1">
        <w:t>}</w:t>
      </w:r>
    </w:p>
    <w:p w14:paraId="524D41B2" w14:textId="77777777" w:rsidR="00894AAC" w:rsidRPr="00B915C1" w:rsidRDefault="00894AAC" w:rsidP="00894AAC">
      <w:pPr>
        <w:pStyle w:val="PL"/>
      </w:pPr>
    </w:p>
    <w:p w14:paraId="78DE2EAA" w14:textId="77777777" w:rsidR="00894AAC" w:rsidRPr="00B915C1" w:rsidRDefault="00894AAC" w:rsidP="00894AAC">
      <w:pPr>
        <w:pStyle w:val="PL"/>
      </w:pPr>
      <w:r w:rsidRPr="00B915C1">
        <w:t>LAA-Parameters-v1430 ::=</w:t>
      </w:r>
      <w:r w:rsidRPr="00B915C1">
        <w:tab/>
      </w:r>
      <w:r w:rsidRPr="00B915C1">
        <w:tab/>
      </w:r>
      <w:r w:rsidRPr="00B915C1">
        <w:tab/>
      </w:r>
      <w:r w:rsidRPr="00B915C1">
        <w:tab/>
        <w:t>SEQUENCE {</w:t>
      </w:r>
    </w:p>
    <w:p w14:paraId="7EB12A43" w14:textId="77777777" w:rsidR="00894AAC" w:rsidRPr="00B915C1" w:rsidRDefault="00894AAC" w:rsidP="00894AAC">
      <w:pPr>
        <w:pStyle w:val="PL"/>
      </w:pPr>
      <w:r w:rsidRPr="00B915C1">
        <w:tab/>
        <w:t>crossCarrierSchedulingLAA-UL-r14</w:t>
      </w:r>
      <w:r w:rsidRPr="00B915C1">
        <w:tab/>
      </w:r>
      <w:r w:rsidRPr="00B915C1">
        <w:tab/>
      </w:r>
      <w:r w:rsidRPr="00B915C1">
        <w:tab/>
        <w:t>ENUMERATED {supported}</w:t>
      </w:r>
      <w:r w:rsidRPr="00B915C1">
        <w:tab/>
      </w:r>
      <w:r w:rsidRPr="00B915C1">
        <w:tab/>
        <w:t>OPTIONAL,</w:t>
      </w:r>
    </w:p>
    <w:p w14:paraId="6DAF4BF1" w14:textId="77777777" w:rsidR="00894AAC" w:rsidRPr="00B915C1" w:rsidRDefault="00894AAC" w:rsidP="00894AAC">
      <w:pPr>
        <w:pStyle w:val="PL"/>
      </w:pPr>
      <w:r w:rsidRPr="00B915C1">
        <w:tab/>
        <w:t>uplinkLAA-r14</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79014346" w14:textId="77777777" w:rsidR="00894AAC" w:rsidRPr="00B915C1" w:rsidRDefault="00894AAC" w:rsidP="00894AAC">
      <w:pPr>
        <w:pStyle w:val="PL"/>
      </w:pPr>
      <w:r w:rsidRPr="00B915C1">
        <w:tab/>
        <w:t>twoStepSchedulingTimingInfo-r14</w:t>
      </w:r>
      <w:r w:rsidRPr="00B915C1">
        <w:tab/>
      </w:r>
      <w:r w:rsidRPr="00B915C1">
        <w:tab/>
      </w:r>
      <w:r w:rsidRPr="00B915C1">
        <w:tab/>
      </w:r>
      <w:r w:rsidRPr="00B915C1">
        <w:tab/>
        <w:t>ENUMERATED {nPlus1, nPlus2, nPlus3}</w:t>
      </w:r>
      <w:r w:rsidRPr="00B915C1">
        <w:tab/>
        <w:t>OPTIONAL,</w:t>
      </w:r>
    </w:p>
    <w:p w14:paraId="407ED5D5" w14:textId="77777777" w:rsidR="00894AAC" w:rsidRPr="00B915C1" w:rsidRDefault="00894AAC" w:rsidP="00894AAC">
      <w:pPr>
        <w:pStyle w:val="PL"/>
      </w:pPr>
      <w:r w:rsidRPr="00B915C1">
        <w:tab/>
        <w:t>uss-BlindDecodingAdjustment-r14</w:t>
      </w:r>
      <w:r w:rsidRPr="00B915C1">
        <w:tab/>
      </w:r>
      <w:r w:rsidRPr="00B915C1">
        <w:tab/>
      </w:r>
      <w:r w:rsidRPr="00B915C1">
        <w:tab/>
      </w:r>
      <w:r w:rsidRPr="00B915C1">
        <w:tab/>
        <w:t>ENUMERATED {supported}</w:t>
      </w:r>
      <w:r w:rsidRPr="00B915C1">
        <w:tab/>
      </w:r>
      <w:r w:rsidRPr="00B915C1">
        <w:tab/>
        <w:t>OPTIONAL,</w:t>
      </w:r>
    </w:p>
    <w:p w14:paraId="5CDE1A87" w14:textId="77777777" w:rsidR="00894AAC" w:rsidRPr="00B915C1" w:rsidRDefault="00894AAC" w:rsidP="00894AAC">
      <w:pPr>
        <w:pStyle w:val="PL"/>
      </w:pPr>
      <w:r w:rsidRPr="00B915C1">
        <w:tab/>
        <w:t>uss-BlindDecodingReduction-r14</w:t>
      </w:r>
      <w:r w:rsidRPr="00B915C1">
        <w:tab/>
      </w:r>
      <w:r w:rsidRPr="00B915C1">
        <w:tab/>
      </w:r>
      <w:r w:rsidRPr="00B915C1">
        <w:tab/>
      </w:r>
      <w:r w:rsidRPr="00B915C1">
        <w:tab/>
        <w:t>ENUMERATED {supported}</w:t>
      </w:r>
      <w:r w:rsidRPr="00B915C1">
        <w:tab/>
      </w:r>
      <w:r w:rsidRPr="00B915C1">
        <w:tab/>
        <w:t>OPTIONAL,</w:t>
      </w:r>
    </w:p>
    <w:p w14:paraId="4FAC9831" w14:textId="77777777" w:rsidR="00894AAC" w:rsidRPr="00B915C1" w:rsidRDefault="00894AAC" w:rsidP="00894AAC">
      <w:pPr>
        <w:pStyle w:val="PL"/>
      </w:pPr>
      <w:r w:rsidRPr="00B915C1">
        <w:tab/>
        <w:t>outOfSequenceGrantHandling-r14</w:t>
      </w:r>
      <w:r w:rsidRPr="00B915C1">
        <w:tab/>
      </w:r>
      <w:r w:rsidRPr="00B915C1">
        <w:tab/>
      </w:r>
      <w:r w:rsidRPr="00B915C1">
        <w:tab/>
      </w:r>
      <w:r w:rsidRPr="00B915C1">
        <w:tab/>
        <w:t>ENUMERATED {supported}</w:t>
      </w:r>
      <w:r w:rsidRPr="00B915C1">
        <w:tab/>
      </w:r>
      <w:r w:rsidRPr="00B915C1">
        <w:tab/>
        <w:t>OPTIONAL</w:t>
      </w:r>
    </w:p>
    <w:p w14:paraId="2B575FE7" w14:textId="77777777" w:rsidR="00894AAC" w:rsidRPr="00B915C1" w:rsidRDefault="00894AAC" w:rsidP="00894AAC">
      <w:pPr>
        <w:pStyle w:val="PL"/>
      </w:pPr>
      <w:r w:rsidRPr="00B915C1">
        <w:t>}</w:t>
      </w:r>
    </w:p>
    <w:p w14:paraId="5206DB10" w14:textId="77777777" w:rsidR="00894AAC" w:rsidRPr="00B915C1" w:rsidRDefault="00894AAC" w:rsidP="00894AAC">
      <w:pPr>
        <w:pStyle w:val="PL"/>
      </w:pPr>
    </w:p>
    <w:p w14:paraId="6C0ECCDA" w14:textId="77777777" w:rsidR="00894AAC" w:rsidRPr="00B915C1" w:rsidRDefault="00894AAC" w:rsidP="00894AAC">
      <w:pPr>
        <w:pStyle w:val="PL"/>
      </w:pPr>
      <w:bookmarkStart w:id="35" w:name="_Hlk523484240"/>
      <w:r w:rsidRPr="00B915C1">
        <w:t>LAA-Parameters-v1530 ::=</w:t>
      </w:r>
      <w:r w:rsidRPr="00B915C1">
        <w:tab/>
      </w:r>
      <w:r w:rsidRPr="00B915C1">
        <w:tab/>
      </w:r>
      <w:r w:rsidRPr="00B915C1">
        <w:tab/>
      </w:r>
      <w:r w:rsidRPr="00B915C1">
        <w:tab/>
        <w:t>SEQUENCE {</w:t>
      </w:r>
    </w:p>
    <w:p w14:paraId="0ED5B172" w14:textId="77777777" w:rsidR="00894AAC" w:rsidRPr="00B915C1" w:rsidRDefault="00894AAC" w:rsidP="00894AAC">
      <w:pPr>
        <w:pStyle w:val="PL"/>
      </w:pPr>
      <w:r w:rsidRPr="00B915C1">
        <w:tab/>
        <w:t>aul-r15</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37052BC5" w14:textId="77777777" w:rsidR="00894AAC" w:rsidRPr="00B915C1" w:rsidRDefault="00894AAC" w:rsidP="00894AAC">
      <w:pPr>
        <w:pStyle w:val="PL"/>
      </w:pPr>
      <w:r w:rsidRPr="00B915C1">
        <w:tab/>
        <w:t>laa-PUSCH-Mode1-r15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5C6CF7BC" w14:textId="77777777" w:rsidR="00894AAC" w:rsidRPr="00B915C1" w:rsidRDefault="00894AAC" w:rsidP="00894AAC">
      <w:pPr>
        <w:pStyle w:val="PL"/>
      </w:pPr>
      <w:r w:rsidRPr="00B915C1">
        <w:tab/>
        <w:t>laa-PUSCH-Mode2-r15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5B68D8F6" w14:textId="77777777" w:rsidR="00894AAC" w:rsidRPr="00B915C1" w:rsidRDefault="00894AAC" w:rsidP="00894AAC">
      <w:pPr>
        <w:pStyle w:val="PL"/>
      </w:pPr>
      <w:r w:rsidRPr="00B915C1">
        <w:tab/>
        <w:t>laa-PUSCH-Mode3-r15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60584442" w14:textId="77777777" w:rsidR="00894AAC" w:rsidRPr="00B915C1" w:rsidRDefault="00894AAC" w:rsidP="00894AAC">
      <w:pPr>
        <w:pStyle w:val="PL"/>
      </w:pPr>
      <w:r w:rsidRPr="00B915C1">
        <w:t>}</w:t>
      </w:r>
      <w:bookmarkEnd w:id="35"/>
    </w:p>
    <w:p w14:paraId="353F9196" w14:textId="77777777" w:rsidR="00894AAC" w:rsidRPr="00B915C1" w:rsidRDefault="00894AAC" w:rsidP="00894AAC">
      <w:pPr>
        <w:pStyle w:val="PL"/>
      </w:pPr>
    </w:p>
    <w:p w14:paraId="62C0F9C3" w14:textId="77777777" w:rsidR="00894AAC" w:rsidRPr="00B915C1" w:rsidRDefault="00894AAC" w:rsidP="00894AAC">
      <w:pPr>
        <w:pStyle w:val="PL"/>
      </w:pPr>
      <w:r w:rsidRPr="00B915C1">
        <w:t>WLAN-IW-Parameters-r12 ::=</w:t>
      </w:r>
      <w:r w:rsidRPr="00B915C1">
        <w:tab/>
        <w:t>SEQUENCE {</w:t>
      </w:r>
    </w:p>
    <w:p w14:paraId="203A989D" w14:textId="77777777" w:rsidR="00894AAC" w:rsidRPr="00B915C1" w:rsidRDefault="00894AAC" w:rsidP="00894AAC">
      <w:pPr>
        <w:pStyle w:val="PL"/>
      </w:pPr>
      <w:r w:rsidRPr="00B915C1">
        <w:tab/>
        <w:t>wlan-IW-RAN-Rules-r12</w:t>
      </w:r>
      <w:r w:rsidRPr="00B915C1">
        <w:tab/>
      </w:r>
      <w:r w:rsidRPr="00B915C1">
        <w:tab/>
      </w:r>
      <w:r w:rsidRPr="00B915C1">
        <w:tab/>
      </w:r>
      <w:r w:rsidRPr="00B915C1">
        <w:tab/>
      </w:r>
      <w:r w:rsidRPr="00B915C1">
        <w:tab/>
        <w:t>ENUMERATED {supported}</w:t>
      </w:r>
      <w:r w:rsidRPr="00B915C1">
        <w:tab/>
      </w:r>
      <w:r w:rsidRPr="00B915C1">
        <w:tab/>
        <w:t>OPTIONAL,</w:t>
      </w:r>
    </w:p>
    <w:p w14:paraId="02FD92A9" w14:textId="77777777" w:rsidR="00894AAC" w:rsidRPr="00B915C1" w:rsidRDefault="00894AAC" w:rsidP="00894AAC">
      <w:pPr>
        <w:pStyle w:val="PL"/>
      </w:pPr>
      <w:r w:rsidRPr="00B915C1">
        <w:tab/>
        <w:t>wlan-IW-ANDSF-Policies-r12</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54F005C8" w14:textId="77777777" w:rsidR="00894AAC" w:rsidRPr="00B915C1" w:rsidRDefault="00894AAC" w:rsidP="00894AAC">
      <w:pPr>
        <w:pStyle w:val="PL"/>
      </w:pPr>
      <w:r w:rsidRPr="00B915C1">
        <w:t>}</w:t>
      </w:r>
    </w:p>
    <w:p w14:paraId="171A9FD4" w14:textId="77777777" w:rsidR="00894AAC" w:rsidRPr="00B915C1" w:rsidRDefault="00894AAC" w:rsidP="00894AAC">
      <w:pPr>
        <w:pStyle w:val="PL"/>
      </w:pPr>
    </w:p>
    <w:p w14:paraId="73724E25" w14:textId="77777777" w:rsidR="00894AAC" w:rsidRPr="00B915C1" w:rsidRDefault="00894AAC" w:rsidP="00894AAC">
      <w:pPr>
        <w:pStyle w:val="PL"/>
      </w:pPr>
      <w:r w:rsidRPr="00B915C1">
        <w:t>LWA-Parameters-r13 ::=</w:t>
      </w:r>
      <w:r w:rsidRPr="00B915C1">
        <w:tab/>
      </w:r>
      <w:r w:rsidRPr="00B915C1">
        <w:tab/>
        <w:t>SEQUENCE {</w:t>
      </w:r>
    </w:p>
    <w:p w14:paraId="032CE23F" w14:textId="77777777" w:rsidR="00894AAC" w:rsidRPr="00B915C1" w:rsidRDefault="00894AAC" w:rsidP="00894AAC">
      <w:pPr>
        <w:pStyle w:val="PL"/>
      </w:pPr>
      <w:r w:rsidRPr="00B915C1">
        <w:tab/>
        <w:t>lwa-r13</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6BF047A7" w14:textId="77777777" w:rsidR="00894AAC" w:rsidRPr="00B915C1" w:rsidRDefault="00894AAC" w:rsidP="00894AAC">
      <w:pPr>
        <w:pStyle w:val="PL"/>
      </w:pPr>
      <w:r w:rsidRPr="00B915C1">
        <w:tab/>
        <w:t>lwa-SplitBearer-r13</w:t>
      </w:r>
      <w:r w:rsidRPr="00B915C1">
        <w:tab/>
      </w:r>
      <w:r w:rsidRPr="00B915C1">
        <w:tab/>
      </w:r>
      <w:r w:rsidRPr="00B915C1">
        <w:tab/>
        <w:t>ENUMERATED {supported}</w:t>
      </w:r>
      <w:r w:rsidRPr="00B915C1">
        <w:tab/>
      </w:r>
      <w:r w:rsidRPr="00B915C1">
        <w:tab/>
        <w:t>OPTIONAL,</w:t>
      </w:r>
    </w:p>
    <w:p w14:paraId="7BF9B76B" w14:textId="77777777" w:rsidR="00894AAC" w:rsidRPr="00B915C1" w:rsidRDefault="00894AAC" w:rsidP="00894AAC">
      <w:pPr>
        <w:pStyle w:val="PL"/>
      </w:pPr>
      <w:r w:rsidRPr="00B915C1">
        <w:tab/>
        <w:t>wlan-MAC-Address-r13</w:t>
      </w:r>
      <w:r w:rsidRPr="00B915C1">
        <w:tab/>
      </w:r>
      <w:r w:rsidRPr="00B915C1">
        <w:tab/>
        <w:t>OCTET STRING (SIZE (6))</w:t>
      </w:r>
      <w:r w:rsidRPr="00B915C1">
        <w:tab/>
      </w:r>
      <w:r w:rsidRPr="00B915C1">
        <w:tab/>
        <w:t>OPTIONAL,</w:t>
      </w:r>
    </w:p>
    <w:p w14:paraId="35FE8E6A" w14:textId="77777777" w:rsidR="00894AAC" w:rsidRPr="00B915C1" w:rsidRDefault="00894AAC" w:rsidP="00894AAC">
      <w:pPr>
        <w:pStyle w:val="PL"/>
      </w:pPr>
      <w:r w:rsidRPr="00B915C1">
        <w:tab/>
        <w:t>lwa-BufferSize-r13</w:t>
      </w:r>
      <w:r w:rsidRPr="00B915C1">
        <w:tab/>
      </w:r>
      <w:r w:rsidRPr="00B915C1">
        <w:tab/>
      </w:r>
      <w:r w:rsidRPr="00B915C1">
        <w:tab/>
        <w:t>ENUMERATED {supported}</w:t>
      </w:r>
      <w:r w:rsidRPr="00B915C1">
        <w:tab/>
      </w:r>
      <w:r w:rsidRPr="00B915C1">
        <w:tab/>
        <w:t>OPTIONAL</w:t>
      </w:r>
    </w:p>
    <w:p w14:paraId="01AA4CCE" w14:textId="77777777" w:rsidR="00894AAC" w:rsidRPr="00B915C1" w:rsidRDefault="00894AAC" w:rsidP="00894AAC">
      <w:pPr>
        <w:pStyle w:val="PL"/>
      </w:pPr>
      <w:r w:rsidRPr="00B915C1">
        <w:t>}</w:t>
      </w:r>
    </w:p>
    <w:p w14:paraId="7D513B92" w14:textId="77777777" w:rsidR="00894AAC" w:rsidRPr="00B915C1" w:rsidRDefault="00894AAC" w:rsidP="00894AAC">
      <w:pPr>
        <w:pStyle w:val="PL"/>
      </w:pPr>
    </w:p>
    <w:p w14:paraId="30674DD9" w14:textId="77777777" w:rsidR="00894AAC" w:rsidRPr="00B915C1" w:rsidRDefault="00894AAC" w:rsidP="00894AAC">
      <w:pPr>
        <w:pStyle w:val="PL"/>
      </w:pPr>
      <w:r w:rsidRPr="00B915C1">
        <w:t>LWA-Parameters-v1430 ::=</w:t>
      </w:r>
      <w:r w:rsidRPr="00B915C1">
        <w:tab/>
      </w:r>
      <w:r w:rsidRPr="00B915C1">
        <w:tab/>
        <w:t>SEQUENCE {</w:t>
      </w:r>
    </w:p>
    <w:p w14:paraId="06223BF4" w14:textId="77777777" w:rsidR="00894AAC" w:rsidRPr="00B915C1" w:rsidRDefault="00894AAC" w:rsidP="00894AAC">
      <w:pPr>
        <w:pStyle w:val="PL"/>
      </w:pPr>
      <w:r w:rsidRPr="00B915C1">
        <w:tab/>
        <w:t>lwa-HO-WithoutWT-Change-r14</w:t>
      </w:r>
      <w:r w:rsidRPr="00B915C1">
        <w:tab/>
      </w:r>
      <w:r w:rsidRPr="00B915C1">
        <w:tab/>
      </w:r>
      <w:r w:rsidRPr="00B915C1">
        <w:tab/>
        <w:t>ENUMERATED {supported}</w:t>
      </w:r>
      <w:r w:rsidRPr="00B915C1">
        <w:tab/>
      </w:r>
      <w:r w:rsidRPr="00B915C1">
        <w:tab/>
        <w:t>OPTIONAL,</w:t>
      </w:r>
    </w:p>
    <w:p w14:paraId="6A62A301" w14:textId="77777777" w:rsidR="00894AAC" w:rsidRPr="00B915C1" w:rsidRDefault="00894AAC" w:rsidP="00894AAC">
      <w:pPr>
        <w:pStyle w:val="PL"/>
      </w:pPr>
      <w:r w:rsidRPr="00B915C1">
        <w:tab/>
        <w:t>lwa-UL-r14</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65145360" w14:textId="77777777" w:rsidR="00894AAC" w:rsidRPr="00B915C1" w:rsidRDefault="00894AAC" w:rsidP="00894AAC">
      <w:pPr>
        <w:pStyle w:val="PL"/>
      </w:pPr>
      <w:r w:rsidRPr="00B915C1">
        <w:tab/>
        <w:t>wlan-PeriodicMeas-r14</w:t>
      </w:r>
      <w:r w:rsidRPr="00B915C1">
        <w:tab/>
      </w:r>
      <w:r w:rsidRPr="00B915C1">
        <w:tab/>
      </w:r>
      <w:r w:rsidRPr="00B915C1">
        <w:tab/>
      </w:r>
      <w:r w:rsidRPr="00B915C1">
        <w:tab/>
        <w:t>ENUMERATED {supported}</w:t>
      </w:r>
      <w:r w:rsidRPr="00B915C1">
        <w:tab/>
      </w:r>
      <w:r w:rsidRPr="00B915C1">
        <w:tab/>
        <w:t>OPTIONAL,</w:t>
      </w:r>
    </w:p>
    <w:p w14:paraId="57CF66EF" w14:textId="77777777" w:rsidR="00894AAC" w:rsidRPr="00B915C1" w:rsidRDefault="00894AAC" w:rsidP="00894AAC">
      <w:pPr>
        <w:pStyle w:val="PL"/>
      </w:pPr>
      <w:r w:rsidRPr="00B915C1">
        <w:tab/>
        <w:t>wlan-ReportAnyWLAN-r14</w:t>
      </w:r>
      <w:r w:rsidRPr="00B915C1">
        <w:tab/>
      </w:r>
      <w:r w:rsidRPr="00B915C1">
        <w:tab/>
      </w:r>
      <w:r w:rsidRPr="00B915C1">
        <w:tab/>
      </w:r>
      <w:r w:rsidRPr="00B915C1">
        <w:tab/>
        <w:t>ENUMERATED {supported}</w:t>
      </w:r>
      <w:r w:rsidRPr="00B915C1">
        <w:tab/>
      </w:r>
      <w:r w:rsidRPr="00B915C1">
        <w:tab/>
        <w:t>OPTIONAL,</w:t>
      </w:r>
    </w:p>
    <w:p w14:paraId="4AACCF97" w14:textId="77777777" w:rsidR="00894AAC" w:rsidRPr="00B915C1" w:rsidRDefault="00894AAC" w:rsidP="00894AAC">
      <w:pPr>
        <w:pStyle w:val="PL"/>
      </w:pPr>
      <w:r w:rsidRPr="00B915C1">
        <w:tab/>
        <w:t>wlan-SupportedDataRate-r14</w:t>
      </w:r>
      <w:r w:rsidRPr="00B915C1">
        <w:tab/>
      </w:r>
      <w:r w:rsidRPr="00B915C1">
        <w:tab/>
      </w:r>
      <w:r w:rsidRPr="00B915C1">
        <w:tab/>
        <w:t>INTEGER (1..2048)</w:t>
      </w:r>
      <w:r w:rsidRPr="00B915C1">
        <w:tab/>
      </w:r>
      <w:r w:rsidRPr="00B915C1">
        <w:tab/>
      </w:r>
      <w:r w:rsidRPr="00B915C1">
        <w:tab/>
        <w:t>OPTIONAL</w:t>
      </w:r>
    </w:p>
    <w:p w14:paraId="62A4BBDB" w14:textId="77777777" w:rsidR="00894AAC" w:rsidRPr="00B915C1" w:rsidRDefault="00894AAC" w:rsidP="00894AAC">
      <w:pPr>
        <w:pStyle w:val="PL"/>
      </w:pPr>
      <w:r w:rsidRPr="00B915C1">
        <w:lastRenderedPageBreak/>
        <w:t>}</w:t>
      </w:r>
    </w:p>
    <w:p w14:paraId="64C79EE4" w14:textId="77777777" w:rsidR="00894AAC" w:rsidRPr="00B915C1" w:rsidRDefault="00894AAC" w:rsidP="00894AAC">
      <w:pPr>
        <w:pStyle w:val="PL"/>
      </w:pPr>
    </w:p>
    <w:p w14:paraId="592784F7" w14:textId="77777777" w:rsidR="00894AAC" w:rsidRPr="00B915C1" w:rsidRDefault="00894AAC" w:rsidP="00894AAC">
      <w:pPr>
        <w:pStyle w:val="PL"/>
      </w:pPr>
      <w:r w:rsidRPr="00B915C1">
        <w:t>LWA-Parameters-v1440 ::=</w:t>
      </w:r>
      <w:r w:rsidRPr="00B915C1">
        <w:tab/>
      </w:r>
      <w:r w:rsidRPr="00B915C1">
        <w:tab/>
        <w:t>SEQUENCE {</w:t>
      </w:r>
    </w:p>
    <w:p w14:paraId="5C24E666" w14:textId="77777777" w:rsidR="00894AAC" w:rsidRPr="00B915C1" w:rsidRDefault="00894AAC" w:rsidP="00894AAC">
      <w:pPr>
        <w:pStyle w:val="PL"/>
      </w:pPr>
      <w:r w:rsidRPr="00B915C1">
        <w:tab/>
        <w:t>lwa-RLC-UM-r14</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0EA7BBC3" w14:textId="77777777" w:rsidR="00894AAC" w:rsidRPr="00B915C1" w:rsidRDefault="00894AAC" w:rsidP="00894AAC">
      <w:pPr>
        <w:pStyle w:val="PL"/>
      </w:pPr>
      <w:r w:rsidRPr="00B915C1">
        <w:t>}</w:t>
      </w:r>
    </w:p>
    <w:p w14:paraId="53DAE01C" w14:textId="77777777" w:rsidR="00894AAC" w:rsidRPr="00B915C1" w:rsidRDefault="00894AAC" w:rsidP="00894AAC">
      <w:pPr>
        <w:pStyle w:val="PL"/>
      </w:pPr>
    </w:p>
    <w:p w14:paraId="0ED47BD3" w14:textId="77777777" w:rsidR="00894AAC" w:rsidRPr="00B915C1" w:rsidRDefault="00894AAC" w:rsidP="00894AAC">
      <w:pPr>
        <w:pStyle w:val="PL"/>
      </w:pPr>
      <w:r w:rsidRPr="00B915C1">
        <w:t>WLAN-IW-Parameters-v1310 ::=</w:t>
      </w:r>
      <w:r w:rsidRPr="00B915C1">
        <w:tab/>
        <w:t>SEQUENCE {</w:t>
      </w:r>
    </w:p>
    <w:p w14:paraId="089F057A" w14:textId="77777777" w:rsidR="00894AAC" w:rsidRPr="00B915C1" w:rsidRDefault="00894AAC" w:rsidP="00894AAC">
      <w:pPr>
        <w:pStyle w:val="PL"/>
      </w:pPr>
      <w:r w:rsidRPr="00B915C1">
        <w:tab/>
        <w:t>rclwi-r13</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57A1D928" w14:textId="77777777" w:rsidR="00894AAC" w:rsidRPr="00B915C1" w:rsidRDefault="00894AAC" w:rsidP="00894AAC">
      <w:pPr>
        <w:pStyle w:val="PL"/>
      </w:pPr>
      <w:r w:rsidRPr="00B915C1">
        <w:t>}</w:t>
      </w:r>
    </w:p>
    <w:p w14:paraId="7714CA70" w14:textId="77777777" w:rsidR="00894AAC" w:rsidRPr="00B915C1" w:rsidRDefault="00894AAC" w:rsidP="00894AAC">
      <w:pPr>
        <w:pStyle w:val="PL"/>
      </w:pPr>
    </w:p>
    <w:p w14:paraId="73A73501" w14:textId="77777777" w:rsidR="00894AAC" w:rsidRPr="00B915C1" w:rsidRDefault="00894AAC" w:rsidP="00894AAC">
      <w:pPr>
        <w:pStyle w:val="PL"/>
      </w:pPr>
      <w:r w:rsidRPr="00B915C1">
        <w:t>LWIP-Parameters-r13 ::=</w:t>
      </w:r>
      <w:r w:rsidRPr="00B915C1">
        <w:tab/>
      </w:r>
      <w:r w:rsidRPr="00B915C1">
        <w:tab/>
        <w:t>SEQUENCE {</w:t>
      </w:r>
    </w:p>
    <w:p w14:paraId="70A94D30" w14:textId="77777777" w:rsidR="00894AAC" w:rsidRPr="00B915C1" w:rsidRDefault="00894AAC" w:rsidP="00894AAC">
      <w:pPr>
        <w:pStyle w:val="PL"/>
      </w:pPr>
      <w:r w:rsidRPr="00B915C1">
        <w:tab/>
        <w:t>lwip-r13</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2A0324F2" w14:textId="77777777" w:rsidR="00894AAC" w:rsidRPr="00B915C1" w:rsidRDefault="00894AAC" w:rsidP="00894AAC">
      <w:pPr>
        <w:pStyle w:val="PL"/>
      </w:pPr>
      <w:r w:rsidRPr="00B915C1">
        <w:t>}</w:t>
      </w:r>
    </w:p>
    <w:p w14:paraId="55AD3127" w14:textId="77777777" w:rsidR="00894AAC" w:rsidRPr="00B915C1" w:rsidRDefault="00894AAC" w:rsidP="00894AAC">
      <w:pPr>
        <w:pStyle w:val="PL"/>
      </w:pPr>
    </w:p>
    <w:p w14:paraId="70438BD1" w14:textId="77777777" w:rsidR="00894AAC" w:rsidRPr="00B915C1" w:rsidRDefault="00894AAC" w:rsidP="00894AAC">
      <w:pPr>
        <w:pStyle w:val="PL"/>
      </w:pPr>
      <w:r w:rsidRPr="00B915C1">
        <w:t>LWIP-Parameters-v1430 ::=</w:t>
      </w:r>
      <w:r w:rsidRPr="00B915C1">
        <w:tab/>
      </w:r>
      <w:r w:rsidRPr="00B915C1">
        <w:tab/>
        <w:t>SEQUENCE {</w:t>
      </w:r>
    </w:p>
    <w:p w14:paraId="6A57CB48" w14:textId="77777777" w:rsidR="00894AAC" w:rsidRPr="00B915C1" w:rsidRDefault="00894AAC" w:rsidP="00894AAC">
      <w:pPr>
        <w:pStyle w:val="PL"/>
      </w:pPr>
      <w:r w:rsidRPr="00B915C1">
        <w:tab/>
        <w:t>lwip-Aggregation-DL-r14</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451E7AD3" w14:textId="77777777" w:rsidR="00894AAC" w:rsidRPr="00B915C1" w:rsidRDefault="00894AAC" w:rsidP="00894AAC">
      <w:pPr>
        <w:pStyle w:val="PL"/>
      </w:pPr>
      <w:r w:rsidRPr="00B915C1">
        <w:tab/>
        <w:t>lwip-Aggregation-UL-r14</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3D5AB92F" w14:textId="77777777" w:rsidR="00894AAC" w:rsidRPr="00B915C1" w:rsidRDefault="00894AAC" w:rsidP="00894AAC">
      <w:pPr>
        <w:pStyle w:val="PL"/>
      </w:pPr>
      <w:r w:rsidRPr="00B915C1">
        <w:t>}</w:t>
      </w:r>
    </w:p>
    <w:p w14:paraId="5C7F1351" w14:textId="77777777" w:rsidR="00894AAC" w:rsidRPr="00B915C1" w:rsidRDefault="00894AAC" w:rsidP="00894AAC">
      <w:pPr>
        <w:pStyle w:val="PL"/>
      </w:pPr>
    </w:p>
    <w:p w14:paraId="12150310" w14:textId="77777777" w:rsidR="00894AAC" w:rsidRPr="00B915C1" w:rsidRDefault="00894AAC" w:rsidP="00894AAC">
      <w:pPr>
        <w:pStyle w:val="PL"/>
      </w:pPr>
      <w:r w:rsidRPr="00B915C1">
        <w:t>NAICS-Capability-List-r12 ::= SEQUENCE (SIZE (1..maxNAICS-Entries-r12)) OF NAICS-Capability-Entry-r12</w:t>
      </w:r>
    </w:p>
    <w:p w14:paraId="4B234139" w14:textId="77777777" w:rsidR="00894AAC" w:rsidRPr="00B915C1" w:rsidRDefault="00894AAC" w:rsidP="00894AAC">
      <w:pPr>
        <w:pStyle w:val="PL"/>
      </w:pPr>
    </w:p>
    <w:p w14:paraId="2289FB54" w14:textId="77777777" w:rsidR="00894AAC" w:rsidRPr="00B915C1" w:rsidRDefault="00894AAC" w:rsidP="00894AAC">
      <w:pPr>
        <w:pStyle w:val="PL"/>
      </w:pPr>
    </w:p>
    <w:p w14:paraId="227B9444" w14:textId="77777777" w:rsidR="00894AAC" w:rsidRPr="00B915C1" w:rsidRDefault="00894AAC" w:rsidP="00894AAC">
      <w:pPr>
        <w:pStyle w:val="PL"/>
      </w:pPr>
      <w:r w:rsidRPr="00B915C1">
        <w:t>NAICS-Capability-Entry-r12</w:t>
      </w:r>
      <w:r w:rsidRPr="00B915C1">
        <w:tab/>
        <w:t>::=</w:t>
      </w:r>
      <w:r w:rsidRPr="00B915C1">
        <w:tab/>
        <w:t>SEQUENCE {</w:t>
      </w:r>
    </w:p>
    <w:p w14:paraId="79F3CADE" w14:textId="77777777" w:rsidR="00894AAC" w:rsidRPr="00B915C1" w:rsidRDefault="00894AAC" w:rsidP="00894AAC">
      <w:pPr>
        <w:pStyle w:val="PL"/>
      </w:pPr>
      <w:r w:rsidRPr="00B915C1">
        <w:tab/>
        <w:t>numberOfNAICS-CapableCC-r12</w:t>
      </w:r>
      <w:r w:rsidRPr="00B915C1">
        <w:tab/>
      </w:r>
      <w:r w:rsidRPr="00B915C1">
        <w:tab/>
      </w:r>
      <w:r w:rsidRPr="00B915C1">
        <w:tab/>
      </w:r>
      <w:r w:rsidRPr="00B915C1">
        <w:tab/>
        <w:t>INTEGER(1..5),</w:t>
      </w:r>
    </w:p>
    <w:p w14:paraId="18BAA282" w14:textId="77777777" w:rsidR="00894AAC" w:rsidRPr="00B915C1" w:rsidRDefault="00894AAC" w:rsidP="00894AAC">
      <w:pPr>
        <w:pStyle w:val="PL"/>
      </w:pPr>
      <w:r w:rsidRPr="00B915C1">
        <w:tab/>
        <w:t>numberOfAggregatedPRB-r12</w:t>
      </w:r>
      <w:r w:rsidRPr="00B915C1">
        <w:tab/>
      </w:r>
      <w:r w:rsidRPr="00B915C1">
        <w:tab/>
      </w:r>
      <w:r w:rsidRPr="00B915C1">
        <w:tab/>
      </w:r>
      <w:r w:rsidRPr="00B915C1">
        <w:tab/>
        <w:t>ENUMERATED {</w:t>
      </w:r>
    </w:p>
    <w:p w14:paraId="4AF91271"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n50, n75, n100, n125, n150, n175,</w:t>
      </w:r>
    </w:p>
    <w:p w14:paraId="50456240" w14:textId="77777777" w:rsidR="00894AAC" w:rsidRPr="00B915C1" w:rsidRDefault="00894AAC" w:rsidP="00894AAC">
      <w:pPr>
        <w:pStyle w:val="PL"/>
        <w:tabs>
          <w:tab w:val="clear" w:pos="7296"/>
          <w:tab w:val="clear" w:pos="7680"/>
          <w:tab w:val="clear" w:pos="8448"/>
          <w:tab w:val="clear" w:pos="8832"/>
          <w:tab w:val="clear" w:pos="9216"/>
        </w:tabs>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n200, n225, n250, n275, n300, n350,</w:t>
      </w:r>
    </w:p>
    <w:p w14:paraId="10D70BFE"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n400, n450, n500, spare},</w:t>
      </w:r>
    </w:p>
    <w:p w14:paraId="24F3C17A" w14:textId="77777777" w:rsidR="00894AAC" w:rsidRPr="00B915C1" w:rsidRDefault="00894AAC" w:rsidP="00894AAC">
      <w:pPr>
        <w:pStyle w:val="PL"/>
      </w:pPr>
      <w:r w:rsidRPr="00B915C1">
        <w:tab/>
        <w:t>...</w:t>
      </w:r>
    </w:p>
    <w:p w14:paraId="3652339F" w14:textId="77777777" w:rsidR="00894AAC" w:rsidRPr="00B915C1" w:rsidRDefault="00894AAC" w:rsidP="00894AAC">
      <w:pPr>
        <w:pStyle w:val="PL"/>
      </w:pPr>
      <w:r w:rsidRPr="00B915C1">
        <w:t>}</w:t>
      </w:r>
    </w:p>
    <w:p w14:paraId="0A932D7C" w14:textId="77777777" w:rsidR="00894AAC" w:rsidRPr="00B915C1" w:rsidRDefault="00894AAC" w:rsidP="00894AAC">
      <w:pPr>
        <w:pStyle w:val="PL"/>
      </w:pPr>
    </w:p>
    <w:p w14:paraId="4B44B5E7" w14:textId="77777777" w:rsidR="00894AAC" w:rsidRPr="00B915C1" w:rsidRDefault="00894AAC" w:rsidP="00894AAC">
      <w:pPr>
        <w:pStyle w:val="PL"/>
      </w:pPr>
      <w:r w:rsidRPr="00B915C1">
        <w:t>SL-Parameters-r12 ::=</w:t>
      </w:r>
      <w:r w:rsidRPr="00B915C1">
        <w:tab/>
      </w:r>
      <w:r w:rsidRPr="00B915C1">
        <w:tab/>
      </w:r>
      <w:r w:rsidRPr="00B915C1">
        <w:tab/>
      </w:r>
      <w:r w:rsidRPr="00B915C1">
        <w:tab/>
        <w:t>SEQUENCE {</w:t>
      </w:r>
    </w:p>
    <w:p w14:paraId="2603402D" w14:textId="77777777" w:rsidR="00894AAC" w:rsidRPr="00B915C1" w:rsidRDefault="00894AAC" w:rsidP="00894AAC">
      <w:pPr>
        <w:pStyle w:val="PL"/>
      </w:pPr>
      <w:r w:rsidRPr="00B915C1">
        <w:tab/>
        <w:t>commSimultaneousTx-r12</w:t>
      </w:r>
      <w:r w:rsidRPr="00B915C1">
        <w:tab/>
      </w:r>
      <w:r w:rsidRPr="00B915C1">
        <w:tab/>
      </w:r>
      <w:r w:rsidRPr="00B915C1">
        <w:tab/>
      </w:r>
      <w:r w:rsidRPr="00B915C1">
        <w:tab/>
      </w:r>
      <w:r w:rsidRPr="00B915C1">
        <w:tab/>
        <w:t>ENUMERATED {supported}</w:t>
      </w:r>
      <w:r w:rsidRPr="00B915C1">
        <w:tab/>
      </w:r>
      <w:r w:rsidRPr="00B915C1">
        <w:tab/>
        <w:t>OPTIONAL,</w:t>
      </w:r>
    </w:p>
    <w:p w14:paraId="65C1CF58" w14:textId="77777777" w:rsidR="00894AAC" w:rsidRPr="00B915C1" w:rsidRDefault="00894AAC" w:rsidP="00894AAC">
      <w:pPr>
        <w:pStyle w:val="PL"/>
      </w:pPr>
      <w:r w:rsidRPr="00B915C1">
        <w:tab/>
        <w:t>commSupportedBands-r12</w:t>
      </w:r>
      <w:r w:rsidRPr="00B915C1">
        <w:tab/>
      </w:r>
      <w:r w:rsidRPr="00B915C1">
        <w:tab/>
      </w:r>
      <w:r w:rsidRPr="00B915C1">
        <w:tab/>
      </w:r>
      <w:r w:rsidRPr="00B915C1">
        <w:tab/>
      </w:r>
      <w:r w:rsidRPr="00B915C1">
        <w:tab/>
        <w:t>FreqBandIndicatorListEUTRA-r12</w:t>
      </w:r>
      <w:r w:rsidRPr="00B915C1">
        <w:tab/>
        <w:t>OPTIONAL,</w:t>
      </w:r>
    </w:p>
    <w:p w14:paraId="573C4A5E" w14:textId="77777777" w:rsidR="00894AAC" w:rsidRPr="00B915C1" w:rsidRDefault="00894AAC" w:rsidP="00894AAC">
      <w:pPr>
        <w:pStyle w:val="PL"/>
      </w:pPr>
      <w:r w:rsidRPr="00B915C1">
        <w:tab/>
        <w:t>discSupportedBands-r12</w:t>
      </w:r>
      <w:r w:rsidRPr="00B915C1">
        <w:tab/>
      </w:r>
      <w:r w:rsidRPr="00B915C1">
        <w:tab/>
      </w:r>
      <w:r w:rsidRPr="00B915C1">
        <w:tab/>
      </w:r>
      <w:r w:rsidRPr="00B915C1">
        <w:tab/>
      </w:r>
      <w:r w:rsidRPr="00B915C1">
        <w:tab/>
        <w:t>SupportedBandInfoList-r12</w:t>
      </w:r>
      <w:r w:rsidRPr="00B915C1">
        <w:tab/>
        <w:t>OPTIONAL,</w:t>
      </w:r>
    </w:p>
    <w:p w14:paraId="3EFDEB77" w14:textId="77777777" w:rsidR="00894AAC" w:rsidRPr="00B915C1" w:rsidRDefault="00894AAC" w:rsidP="00894AAC">
      <w:pPr>
        <w:pStyle w:val="PL"/>
      </w:pPr>
      <w:r w:rsidRPr="00B915C1">
        <w:tab/>
        <w:t>discScheduledResourceAlloc-r12</w:t>
      </w:r>
      <w:r w:rsidRPr="00B915C1">
        <w:tab/>
      </w:r>
      <w:r w:rsidRPr="00B915C1">
        <w:tab/>
      </w:r>
      <w:r w:rsidRPr="00B915C1">
        <w:tab/>
        <w:t>ENUMERATED {supported}</w:t>
      </w:r>
      <w:r w:rsidRPr="00B915C1">
        <w:tab/>
      </w:r>
      <w:r w:rsidRPr="00B915C1">
        <w:tab/>
        <w:t>OPTIONAL,</w:t>
      </w:r>
    </w:p>
    <w:p w14:paraId="2E3EFC9D" w14:textId="77777777" w:rsidR="00894AAC" w:rsidRPr="00B915C1" w:rsidRDefault="00894AAC" w:rsidP="00894AAC">
      <w:pPr>
        <w:pStyle w:val="PL"/>
      </w:pPr>
      <w:r w:rsidRPr="00B915C1">
        <w:tab/>
        <w:t>disc-UE-SelectedResourceAlloc-r12</w:t>
      </w:r>
      <w:r w:rsidRPr="00B915C1">
        <w:tab/>
      </w:r>
      <w:r w:rsidRPr="00B915C1">
        <w:tab/>
        <w:t>ENUMERATED {supported}</w:t>
      </w:r>
      <w:r w:rsidRPr="00B915C1">
        <w:tab/>
      </w:r>
      <w:r w:rsidRPr="00B915C1">
        <w:tab/>
        <w:t>OPTIONAL,</w:t>
      </w:r>
    </w:p>
    <w:p w14:paraId="416DD858" w14:textId="77777777" w:rsidR="00894AAC" w:rsidRPr="00B915C1" w:rsidRDefault="00894AAC" w:rsidP="00894AAC">
      <w:pPr>
        <w:pStyle w:val="PL"/>
      </w:pPr>
      <w:r w:rsidRPr="00B915C1">
        <w:tab/>
        <w:t>disc-SLSS-r12</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2E11827C" w14:textId="77777777" w:rsidR="00894AAC" w:rsidRPr="00B915C1" w:rsidRDefault="00894AAC" w:rsidP="00894AAC">
      <w:pPr>
        <w:pStyle w:val="PL"/>
      </w:pPr>
      <w:r w:rsidRPr="00B915C1">
        <w:tab/>
        <w:t>discSupportedProc-r12</w:t>
      </w:r>
      <w:r w:rsidRPr="00B915C1">
        <w:tab/>
      </w:r>
      <w:r w:rsidRPr="00B915C1">
        <w:tab/>
      </w:r>
      <w:r w:rsidRPr="00B915C1">
        <w:tab/>
      </w:r>
      <w:r w:rsidRPr="00B915C1">
        <w:tab/>
      </w:r>
      <w:r w:rsidRPr="00B915C1">
        <w:tab/>
        <w:t>ENUMERATED {n50, n400}</w:t>
      </w:r>
      <w:r w:rsidRPr="00B915C1">
        <w:tab/>
      </w:r>
      <w:r w:rsidRPr="00B915C1">
        <w:tab/>
        <w:t>OPTIONAL</w:t>
      </w:r>
    </w:p>
    <w:p w14:paraId="70C792B4" w14:textId="77777777" w:rsidR="00894AAC" w:rsidRPr="00B915C1" w:rsidRDefault="00894AAC" w:rsidP="00894AAC">
      <w:pPr>
        <w:pStyle w:val="PL"/>
      </w:pPr>
      <w:r w:rsidRPr="00B915C1">
        <w:t>}</w:t>
      </w:r>
    </w:p>
    <w:p w14:paraId="3354046B" w14:textId="77777777" w:rsidR="00894AAC" w:rsidRPr="00B915C1" w:rsidRDefault="00894AAC" w:rsidP="00894AAC">
      <w:pPr>
        <w:pStyle w:val="PL"/>
      </w:pPr>
    </w:p>
    <w:p w14:paraId="393A4E9E" w14:textId="77777777" w:rsidR="00894AAC" w:rsidRPr="00B915C1" w:rsidRDefault="00894AAC" w:rsidP="00894AAC">
      <w:pPr>
        <w:pStyle w:val="PL"/>
      </w:pPr>
      <w:r w:rsidRPr="00B915C1">
        <w:t>SL-Parameters-v1310 ::=</w:t>
      </w:r>
      <w:r w:rsidRPr="00B915C1">
        <w:tab/>
      </w:r>
      <w:r w:rsidRPr="00B915C1">
        <w:tab/>
      </w:r>
      <w:r w:rsidRPr="00B915C1">
        <w:tab/>
      </w:r>
      <w:r w:rsidRPr="00B915C1">
        <w:tab/>
        <w:t>SEQUENCE {</w:t>
      </w:r>
    </w:p>
    <w:p w14:paraId="0CE6E3C2" w14:textId="77777777" w:rsidR="00894AAC" w:rsidRPr="00B915C1" w:rsidRDefault="00894AAC" w:rsidP="00894AAC">
      <w:pPr>
        <w:pStyle w:val="PL"/>
      </w:pPr>
      <w:r w:rsidRPr="00B915C1">
        <w:tab/>
        <w:t>discSysInfoReporting-r13</w:t>
      </w:r>
      <w:r w:rsidRPr="00B915C1">
        <w:tab/>
      </w:r>
      <w:r w:rsidRPr="00B915C1">
        <w:tab/>
      </w:r>
      <w:r w:rsidRPr="00B915C1">
        <w:tab/>
      </w:r>
      <w:r w:rsidRPr="00B915C1">
        <w:tab/>
      </w:r>
      <w:r w:rsidRPr="00B915C1">
        <w:tab/>
        <w:t>ENUMERATED {supported}</w:t>
      </w:r>
      <w:r w:rsidRPr="00B915C1">
        <w:tab/>
      </w:r>
      <w:r w:rsidRPr="00B915C1">
        <w:tab/>
        <w:t>OPTIONAL,</w:t>
      </w:r>
    </w:p>
    <w:p w14:paraId="10BC5395" w14:textId="77777777" w:rsidR="00894AAC" w:rsidRPr="00B915C1" w:rsidRDefault="00894AAC" w:rsidP="00894AAC">
      <w:pPr>
        <w:pStyle w:val="PL"/>
      </w:pPr>
      <w:r w:rsidRPr="00B915C1">
        <w:tab/>
        <w:t>commMultipleTx-r13</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23DF4742" w14:textId="77777777" w:rsidR="00894AAC" w:rsidRPr="00B915C1" w:rsidRDefault="00894AAC" w:rsidP="00894AAC">
      <w:pPr>
        <w:pStyle w:val="PL"/>
      </w:pPr>
      <w:r w:rsidRPr="00B915C1">
        <w:tab/>
        <w:t>discInterFreqTx-r13</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47BD776F" w14:textId="77777777" w:rsidR="00894AAC" w:rsidRPr="00B915C1" w:rsidRDefault="00894AAC" w:rsidP="00894AAC">
      <w:pPr>
        <w:pStyle w:val="PL"/>
      </w:pPr>
      <w:r w:rsidRPr="00B915C1">
        <w:tab/>
        <w:t>discPeriodicSLSS-r13</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4A9BA99A" w14:textId="77777777" w:rsidR="00894AAC" w:rsidRPr="00B915C1" w:rsidRDefault="00894AAC" w:rsidP="00894AAC">
      <w:pPr>
        <w:pStyle w:val="PL"/>
      </w:pPr>
      <w:r w:rsidRPr="00B915C1">
        <w:t>}</w:t>
      </w:r>
    </w:p>
    <w:p w14:paraId="50C64F56" w14:textId="77777777" w:rsidR="00894AAC" w:rsidRPr="00B915C1" w:rsidRDefault="00894AAC" w:rsidP="00894AAC">
      <w:pPr>
        <w:pStyle w:val="PL"/>
      </w:pPr>
    </w:p>
    <w:p w14:paraId="62DE80A3" w14:textId="77777777" w:rsidR="00894AAC" w:rsidRPr="00B915C1" w:rsidRDefault="00894AAC" w:rsidP="00894AAC">
      <w:pPr>
        <w:pStyle w:val="PL"/>
      </w:pPr>
      <w:r w:rsidRPr="00B915C1">
        <w:t>SL-Parameters-v1430 ::=</w:t>
      </w:r>
      <w:r w:rsidRPr="00B915C1">
        <w:tab/>
      </w:r>
      <w:r w:rsidRPr="00B915C1">
        <w:tab/>
      </w:r>
      <w:r w:rsidRPr="00B915C1">
        <w:tab/>
      </w:r>
      <w:r w:rsidRPr="00B915C1">
        <w:tab/>
        <w:t>SEQUENCE {</w:t>
      </w:r>
    </w:p>
    <w:p w14:paraId="0CF9EAB9" w14:textId="77777777" w:rsidR="00894AAC" w:rsidRPr="00B915C1" w:rsidRDefault="00894AAC" w:rsidP="00894AAC">
      <w:pPr>
        <w:pStyle w:val="PL"/>
      </w:pPr>
      <w:r w:rsidRPr="00B915C1">
        <w:tab/>
        <w:t>zoneBasedPoolSelection-r14</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6AAE7832" w14:textId="77777777" w:rsidR="00894AAC" w:rsidRPr="00B915C1" w:rsidRDefault="00894AAC" w:rsidP="00894AAC">
      <w:pPr>
        <w:pStyle w:val="PL"/>
      </w:pPr>
      <w:r w:rsidRPr="00B915C1">
        <w:tab/>
        <w:t>ue-AutonomousWithFullSensing-r14</w:t>
      </w:r>
      <w:r w:rsidRPr="00B915C1">
        <w:tab/>
      </w:r>
      <w:r w:rsidRPr="00B915C1">
        <w:tab/>
        <w:t>ENUMERATED {supported}</w:t>
      </w:r>
      <w:r w:rsidRPr="00B915C1">
        <w:tab/>
      </w:r>
      <w:r w:rsidRPr="00B915C1">
        <w:tab/>
      </w:r>
      <w:r w:rsidRPr="00B915C1">
        <w:tab/>
      </w:r>
      <w:r w:rsidRPr="00B915C1">
        <w:tab/>
        <w:t>OPTIONAL,</w:t>
      </w:r>
    </w:p>
    <w:p w14:paraId="424610D2" w14:textId="77777777" w:rsidR="00894AAC" w:rsidRPr="00B915C1" w:rsidRDefault="00894AAC" w:rsidP="00894AAC">
      <w:pPr>
        <w:pStyle w:val="PL"/>
      </w:pPr>
      <w:r w:rsidRPr="00B915C1">
        <w:tab/>
        <w:t>ue-AutonomousWithPartialSensing-r14</w:t>
      </w:r>
      <w:r w:rsidRPr="00B915C1">
        <w:tab/>
      </w:r>
      <w:r w:rsidRPr="00B915C1">
        <w:tab/>
        <w:t>ENUMERATED {supported}</w:t>
      </w:r>
      <w:r w:rsidRPr="00B915C1">
        <w:tab/>
      </w:r>
      <w:r w:rsidRPr="00B915C1">
        <w:tab/>
      </w:r>
      <w:r w:rsidRPr="00B915C1">
        <w:tab/>
      </w:r>
      <w:r w:rsidRPr="00B915C1">
        <w:tab/>
        <w:t>OPTIONAL,</w:t>
      </w:r>
    </w:p>
    <w:p w14:paraId="15002F65" w14:textId="77777777" w:rsidR="00894AAC" w:rsidRPr="00B915C1" w:rsidRDefault="00894AAC" w:rsidP="00894AAC">
      <w:pPr>
        <w:pStyle w:val="PL"/>
      </w:pPr>
      <w:r w:rsidRPr="00B915C1">
        <w:tab/>
        <w:t>sl-CongestionControl-r14</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4326E6C5" w14:textId="77777777" w:rsidR="00894AAC" w:rsidRPr="00B915C1" w:rsidRDefault="00894AAC" w:rsidP="00894AAC">
      <w:pPr>
        <w:pStyle w:val="PL"/>
      </w:pPr>
      <w:r w:rsidRPr="00B915C1">
        <w:tab/>
        <w:t>v2x-TxWithShortResvInterval-r14</w:t>
      </w:r>
      <w:r w:rsidRPr="00B915C1">
        <w:tab/>
      </w:r>
      <w:r w:rsidRPr="00B915C1">
        <w:tab/>
      </w:r>
      <w:r w:rsidRPr="00B915C1">
        <w:tab/>
        <w:t>ENUMERATED {supported}</w:t>
      </w:r>
      <w:r w:rsidRPr="00B915C1">
        <w:tab/>
      </w:r>
      <w:r w:rsidRPr="00B915C1">
        <w:tab/>
      </w:r>
      <w:r w:rsidRPr="00B915C1">
        <w:tab/>
      </w:r>
      <w:r w:rsidRPr="00B915C1">
        <w:tab/>
        <w:t>OPTIONAL,</w:t>
      </w:r>
    </w:p>
    <w:p w14:paraId="466FEC6E" w14:textId="77777777" w:rsidR="00894AAC" w:rsidRPr="00B915C1" w:rsidRDefault="00894AAC" w:rsidP="00894AAC">
      <w:pPr>
        <w:pStyle w:val="PL"/>
      </w:pPr>
      <w:r w:rsidRPr="00B915C1">
        <w:tab/>
        <w:t>v2x-numberTxRxTiming-r14</w:t>
      </w:r>
      <w:r w:rsidRPr="00B915C1">
        <w:tab/>
      </w:r>
      <w:r w:rsidRPr="00B915C1">
        <w:tab/>
      </w:r>
      <w:r w:rsidRPr="00B915C1">
        <w:tab/>
      </w:r>
      <w:r w:rsidRPr="00B915C1">
        <w:tab/>
        <w:t>INTEGER(1..16)</w:t>
      </w:r>
      <w:r w:rsidRPr="00B915C1">
        <w:tab/>
      </w:r>
      <w:r w:rsidRPr="00B915C1">
        <w:tab/>
      </w:r>
      <w:r w:rsidRPr="00B915C1">
        <w:tab/>
      </w:r>
      <w:r w:rsidRPr="00B915C1">
        <w:tab/>
      </w:r>
      <w:r w:rsidRPr="00B915C1">
        <w:tab/>
      </w:r>
      <w:r w:rsidRPr="00B915C1">
        <w:tab/>
        <w:t>OPTIONAL,</w:t>
      </w:r>
    </w:p>
    <w:p w14:paraId="4ECE2222" w14:textId="77777777" w:rsidR="00894AAC" w:rsidRPr="00B915C1" w:rsidRDefault="00894AAC" w:rsidP="00894AAC">
      <w:pPr>
        <w:pStyle w:val="PL"/>
      </w:pPr>
      <w:r w:rsidRPr="00B915C1">
        <w:tab/>
        <w:t>v2x-nonAdjacentPSCCH-PSSCH-r14</w:t>
      </w:r>
      <w:r w:rsidRPr="00B915C1">
        <w:tab/>
      </w:r>
      <w:r w:rsidRPr="00B915C1">
        <w:tab/>
      </w:r>
      <w:r w:rsidRPr="00B915C1">
        <w:tab/>
        <w:t>ENUMERATED {supported}</w:t>
      </w:r>
      <w:r w:rsidRPr="00B915C1">
        <w:tab/>
      </w:r>
      <w:r w:rsidRPr="00B915C1">
        <w:tab/>
      </w:r>
      <w:r w:rsidRPr="00B915C1">
        <w:tab/>
      </w:r>
      <w:r w:rsidRPr="00B915C1">
        <w:tab/>
        <w:t>OPTIONAL,</w:t>
      </w:r>
    </w:p>
    <w:p w14:paraId="55005AF3" w14:textId="77777777" w:rsidR="00894AAC" w:rsidRPr="00B915C1" w:rsidRDefault="00894AAC" w:rsidP="00894AAC">
      <w:pPr>
        <w:pStyle w:val="PL"/>
      </w:pPr>
      <w:r w:rsidRPr="00B915C1">
        <w:tab/>
        <w:t>slss-TxRx-r14</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09AE0C00" w14:textId="77777777" w:rsidR="00894AAC" w:rsidRPr="00B915C1" w:rsidRDefault="00894AAC" w:rsidP="00894AAC">
      <w:pPr>
        <w:pStyle w:val="PL"/>
      </w:pPr>
      <w:r w:rsidRPr="00B915C1">
        <w:tab/>
        <w:t>v2x-SupportedBandCombinationList-r14</w:t>
      </w:r>
      <w:r w:rsidRPr="00B915C1">
        <w:tab/>
        <w:t>V2X-SupportedBandCombination-r14</w:t>
      </w:r>
      <w:r w:rsidRPr="00B915C1">
        <w:tab/>
        <w:t>OPTIONAL</w:t>
      </w:r>
    </w:p>
    <w:p w14:paraId="750F08CE" w14:textId="77777777" w:rsidR="00894AAC" w:rsidRPr="00B915C1" w:rsidRDefault="00894AAC" w:rsidP="00894AAC">
      <w:pPr>
        <w:pStyle w:val="PL"/>
      </w:pPr>
      <w:r w:rsidRPr="00B915C1">
        <w:t>}</w:t>
      </w:r>
    </w:p>
    <w:p w14:paraId="5CD1B880" w14:textId="77777777" w:rsidR="00894AAC" w:rsidRPr="00B915C1" w:rsidRDefault="00894AAC" w:rsidP="00894AAC">
      <w:pPr>
        <w:pStyle w:val="PL"/>
      </w:pPr>
    </w:p>
    <w:p w14:paraId="749FF577" w14:textId="77777777" w:rsidR="00894AAC" w:rsidRPr="00B915C1" w:rsidRDefault="00894AAC" w:rsidP="00894AAC">
      <w:pPr>
        <w:pStyle w:val="PL"/>
      </w:pPr>
      <w:r w:rsidRPr="00B915C1">
        <w:t>SL-Parameters-v1530 ::=</w:t>
      </w:r>
      <w:r w:rsidRPr="00B915C1">
        <w:tab/>
      </w:r>
      <w:r w:rsidRPr="00B915C1">
        <w:tab/>
      </w:r>
      <w:r w:rsidRPr="00B915C1">
        <w:tab/>
      </w:r>
      <w:r w:rsidRPr="00B915C1">
        <w:tab/>
        <w:t>SEQUENCE {</w:t>
      </w:r>
    </w:p>
    <w:p w14:paraId="3798D6CF" w14:textId="77777777" w:rsidR="00894AAC" w:rsidRPr="00B915C1" w:rsidRDefault="00894AAC" w:rsidP="00894AAC">
      <w:pPr>
        <w:pStyle w:val="PL"/>
      </w:pPr>
      <w:r w:rsidRPr="00B915C1">
        <w:tab/>
        <w:t>slss-SupportedTxFreq-r15</w:t>
      </w:r>
      <w:r w:rsidRPr="00B915C1">
        <w:tab/>
      </w:r>
      <w:r w:rsidRPr="00B915C1">
        <w:tab/>
      </w:r>
      <w:r w:rsidRPr="00B915C1">
        <w:tab/>
      </w:r>
      <w:r w:rsidRPr="00B915C1">
        <w:tab/>
        <w:t>ENUMERATED {single, multiple}</w:t>
      </w:r>
      <w:r w:rsidRPr="00B915C1">
        <w:tab/>
      </w:r>
      <w:r w:rsidRPr="00B915C1">
        <w:tab/>
        <w:t>OPTIONAL,</w:t>
      </w:r>
    </w:p>
    <w:p w14:paraId="7D759159" w14:textId="77777777" w:rsidR="00894AAC" w:rsidRPr="00B915C1" w:rsidRDefault="00894AAC" w:rsidP="00894AAC">
      <w:pPr>
        <w:pStyle w:val="PL"/>
      </w:pPr>
      <w:r w:rsidRPr="00B915C1">
        <w:tab/>
        <w:t>sl-64QAM-Tx-r15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2255EE7B" w14:textId="77777777" w:rsidR="00894AAC" w:rsidRPr="00B915C1" w:rsidRDefault="00894AAC" w:rsidP="00894AAC">
      <w:pPr>
        <w:pStyle w:val="PL"/>
      </w:pPr>
      <w:r w:rsidRPr="00B915C1">
        <w:tab/>
        <w:t>sl-TxDiversity-r15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55AAB4EE" w14:textId="77777777" w:rsidR="00894AAC" w:rsidRPr="00B915C1" w:rsidRDefault="00894AAC" w:rsidP="00894AAC">
      <w:pPr>
        <w:pStyle w:val="PL"/>
      </w:pPr>
      <w:r w:rsidRPr="00B915C1">
        <w:tab/>
        <w:t>ue-CategorySL-r15</w:t>
      </w:r>
      <w:r w:rsidRPr="00B915C1">
        <w:tab/>
      </w:r>
      <w:r w:rsidRPr="00B915C1">
        <w:tab/>
      </w:r>
      <w:r w:rsidRPr="00B915C1">
        <w:tab/>
      </w:r>
      <w:r w:rsidRPr="00B915C1">
        <w:tab/>
      </w:r>
      <w:r w:rsidRPr="00B915C1">
        <w:tab/>
      </w:r>
      <w:r w:rsidRPr="00B915C1">
        <w:tab/>
        <w:t>UE-CategorySL-r15</w:t>
      </w:r>
      <w:r w:rsidRPr="00B915C1">
        <w:tab/>
      </w:r>
      <w:r w:rsidRPr="00B915C1">
        <w:tab/>
      </w:r>
      <w:r w:rsidRPr="00B915C1">
        <w:tab/>
      </w:r>
      <w:r w:rsidRPr="00B915C1">
        <w:tab/>
      </w:r>
      <w:r w:rsidRPr="00B915C1">
        <w:tab/>
        <w:t>OPTIONAL,</w:t>
      </w:r>
    </w:p>
    <w:p w14:paraId="10EBFCE9" w14:textId="77777777" w:rsidR="00894AAC" w:rsidRPr="00B915C1" w:rsidRDefault="00894AAC" w:rsidP="00894AAC">
      <w:pPr>
        <w:pStyle w:val="PL"/>
      </w:pPr>
      <w:r w:rsidRPr="00B915C1">
        <w:tab/>
        <w:t>v2x-SupportedBandCombinationList-v1530</w:t>
      </w:r>
      <w:r w:rsidRPr="00B915C1">
        <w:tab/>
        <w:t>V2X-SupportedBandCombination-v1530</w:t>
      </w:r>
      <w:r w:rsidRPr="00B915C1">
        <w:tab/>
        <w:t>OPTIONAL</w:t>
      </w:r>
    </w:p>
    <w:p w14:paraId="48522014" w14:textId="77777777" w:rsidR="00894AAC" w:rsidRPr="00B915C1" w:rsidRDefault="00894AAC" w:rsidP="00894AAC">
      <w:pPr>
        <w:pStyle w:val="PL"/>
        <w:rPr>
          <w:rFonts w:cs="Courier New"/>
          <w:lang w:eastAsia="zh-CN"/>
        </w:rPr>
      </w:pPr>
      <w:r w:rsidRPr="00B915C1">
        <w:t>}</w:t>
      </w:r>
    </w:p>
    <w:p w14:paraId="11A58A44" w14:textId="77777777" w:rsidR="00894AAC" w:rsidRPr="00B915C1" w:rsidRDefault="00894AAC" w:rsidP="00894AAC">
      <w:pPr>
        <w:pStyle w:val="PL"/>
        <w:rPr>
          <w:rFonts w:cs="Courier New"/>
          <w:lang w:eastAsia="zh-CN"/>
        </w:rPr>
      </w:pPr>
    </w:p>
    <w:p w14:paraId="16B614DE" w14:textId="77777777" w:rsidR="00894AAC" w:rsidRPr="00B915C1" w:rsidRDefault="00894AAC" w:rsidP="00894AAC">
      <w:pPr>
        <w:pStyle w:val="PL"/>
        <w:rPr>
          <w:rFonts w:eastAsia="宋体"/>
          <w:lang w:eastAsia="en-US"/>
        </w:rPr>
      </w:pPr>
      <w:r w:rsidRPr="00B915C1">
        <w:t>SL-Parameters-v</w:t>
      </w:r>
      <w:r w:rsidRPr="00B915C1">
        <w:rPr>
          <w:lang w:eastAsia="zh-CN"/>
        </w:rPr>
        <w:t>1540</w:t>
      </w:r>
      <w:r w:rsidRPr="00B915C1">
        <w:t xml:space="preserve"> ::=</w:t>
      </w:r>
      <w:r w:rsidRPr="00B915C1">
        <w:tab/>
      </w:r>
      <w:r w:rsidRPr="00B915C1">
        <w:tab/>
      </w:r>
      <w:r w:rsidRPr="00B915C1">
        <w:tab/>
      </w:r>
      <w:r w:rsidRPr="00B915C1">
        <w:tab/>
        <w:t>SEQUENCE {</w:t>
      </w:r>
    </w:p>
    <w:p w14:paraId="624B4B08" w14:textId="77777777" w:rsidR="00894AAC" w:rsidRPr="00B915C1" w:rsidRDefault="00894AAC" w:rsidP="00894AAC">
      <w:pPr>
        <w:pStyle w:val="PL"/>
        <w:rPr>
          <w:lang w:eastAsia="zh-CN"/>
        </w:rPr>
      </w:pPr>
      <w:r w:rsidRPr="00B915C1">
        <w:rPr>
          <w:lang w:eastAsia="zh-CN"/>
        </w:rPr>
        <w:tab/>
        <w:t>sl-64QAM-Rx-r15</w:t>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r>
      <w:r w:rsidRPr="00B915C1">
        <w:t>ENUMERATED {supported}</w:t>
      </w:r>
      <w:r w:rsidRPr="00B915C1">
        <w:tab/>
      </w:r>
      <w:r w:rsidRPr="00B915C1">
        <w:tab/>
      </w:r>
      <w:r w:rsidRPr="00B915C1">
        <w:rPr>
          <w:lang w:eastAsia="zh-CN"/>
        </w:rPr>
        <w:tab/>
      </w:r>
      <w:r w:rsidRPr="00B915C1">
        <w:rPr>
          <w:lang w:eastAsia="zh-CN"/>
        </w:rPr>
        <w:tab/>
      </w:r>
      <w:r w:rsidRPr="00B915C1">
        <w:t>OPTIONAL</w:t>
      </w:r>
      <w:r w:rsidRPr="00B915C1">
        <w:rPr>
          <w:lang w:eastAsia="zh-CN"/>
        </w:rPr>
        <w:t>,</w:t>
      </w:r>
    </w:p>
    <w:p w14:paraId="7D8A6F8F" w14:textId="77777777" w:rsidR="00894AAC" w:rsidRPr="00B915C1" w:rsidRDefault="00894AAC" w:rsidP="00894AAC">
      <w:pPr>
        <w:pStyle w:val="PL"/>
        <w:rPr>
          <w:lang w:eastAsia="zh-CN"/>
        </w:rPr>
      </w:pPr>
      <w:r w:rsidRPr="00B915C1">
        <w:rPr>
          <w:lang w:eastAsia="zh-CN"/>
        </w:rPr>
        <w:tab/>
        <w:t>sl-RateMatchingTBSScaling-r15</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r>
      <w:r w:rsidRPr="00B915C1">
        <w:rPr>
          <w:lang w:eastAsia="zh-CN"/>
        </w:rPr>
        <w:tab/>
        <w:t>OPTIONAL,</w:t>
      </w:r>
    </w:p>
    <w:p w14:paraId="42E6B23E" w14:textId="77777777" w:rsidR="00894AAC" w:rsidRPr="00B915C1" w:rsidRDefault="00894AAC" w:rsidP="00894AAC">
      <w:pPr>
        <w:pStyle w:val="PL"/>
        <w:rPr>
          <w:lang w:eastAsia="en-US"/>
        </w:rPr>
      </w:pPr>
      <w:r w:rsidRPr="00B915C1">
        <w:tab/>
        <w:t>sl-LowT2min-r15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rPr>
          <w:lang w:eastAsia="zh-CN"/>
        </w:rPr>
        <w:tab/>
      </w:r>
      <w:r w:rsidRPr="00B915C1">
        <w:rPr>
          <w:lang w:eastAsia="zh-CN"/>
        </w:rPr>
        <w:tab/>
      </w:r>
      <w:r w:rsidRPr="00B915C1">
        <w:t>OPTIONAL,</w:t>
      </w:r>
    </w:p>
    <w:p w14:paraId="2750C094" w14:textId="77777777" w:rsidR="00894AAC" w:rsidRPr="00B915C1" w:rsidRDefault="00894AAC" w:rsidP="00894AAC">
      <w:pPr>
        <w:pStyle w:val="PL"/>
      </w:pPr>
      <w:r w:rsidRPr="00B915C1">
        <w:tab/>
        <w:t>v2x-SensingReportingMode3-r15</w:t>
      </w:r>
      <w:r w:rsidRPr="00B915C1">
        <w:tab/>
      </w:r>
      <w:r w:rsidRPr="00B915C1">
        <w:tab/>
      </w:r>
      <w:r w:rsidRPr="00B915C1">
        <w:tab/>
        <w:t>ENUMERATED {supported}</w:t>
      </w:r>
      <w:r w:rsidRPr="00B915C1">
        <w:tab/>
      </w:r>
      <w:r w:rsidRPr="00B915C1">
        <w:tab/>
      </w:r>
      <w:r w:rsidRPr="00B915C1">
        <w:tab/>
      </w:r>
      <w:r w:rsidRPr="00B915C1">
        <w:tab/>
        <w:t>OPTIONAL</w:t>
      </w:r>
    </w:p>
    <w:p w14:paraId="5FF8AF40" w14:textId="77777777" w:rsidR="00894AAC" w:rsidRPr="00B915C1" w:rsidRDefault="00894AAC" w:rsidP="00894AAC">
      <w:pPr>
        <w:pStyle w:val="PL"/>
      </w:pPr>
      <w:r w:rsidRPr="00B915C1">
        <w:t>}</w:t>
      </w:r>
    </w:p>
    <w:p w14:paraId="62682102" w14:textId="77777777" w:rsidR="00894AAC" w:rsidRPr="00B915C1" w:rsidRDefault="00894AAC" w:rsidP="00894AAC">
      <w:pPr>
        <w:pStyle w:val="PL"/>
        <w:rPr>
          <w:rFonts w:cs="Courier New"/>
          <w:lang w:eastAsia="zh-CN"/>
        </w:rPr>
      </w:pPr>
    </w:p>
    <w:p w14:paraId="4FC7461B" w14:textId="77777777" w:rsidR="00894AAC" w:rsidRPr="00B915C1" w:rsidRDefault="00894AAC" w:rsidP="00894AAC">
      <w:pPr>
        <w:pStyle w:val="PL"/>
      </w:pPr>
      <w:r w:rsidRPr="00B915C1">
        <w:t>SL-Parameters-v1610 ::=</w:t>
      </w:r>
      <w:r w:rsidRPr="00B915C1">
        <w:tab/>
      </w:r>
      <w:r w:rsidRPr="00B915C1">
        <w:tab/>
        <w:t>SEQUENCE {</w:t>
      </w:r>
    </w:p>
    <w:p w14:paraId="2AD967BB" w14:textId="77777777" w:rsidR="00894AAC" w:rsidRPr="00B915C1" w:rsidRDefault="00894AAC" w:rsidP="00894AAC">
      <w:pPr>
        <w:pStyle w:val="PL"/>
      </w:pPr>
      <w:r w:rsidRPr="00B915C1">
        <w:tab/>
        <w:t>sl-ParameterNR-r16</w:t>
      </w:r>
      <w:r w:rsidRPr="00B915C1">
        <w:tab/>
      </w:r>
      <w:r w:rsidRPr="00B915C1">
        <w:tab/>
      </w:r>
      <w:r w:rsidRPr="00B915C1">
        <w:tab/>
        <w:t>OCTET STRING</w:t>
      </w:r>
      <w:r w:rsidRPr="00B915C1">
        <w:tab/>
      </w:r>
      <w:r w:rsidRPr="00B915C1">
        <w:tab/>
      </w:r>
      <w:r w:rsidRPr="00B915C1">
        <w:tab/>
      </w:r>
      <w:r w:rsidRPr="00B915C1">
        <w:tab/>
      </w:r>
      <w:r w:rsidRPr="00B915C1">
        <w:tab/>
      </w:r>
      <w:r w:rsidRPr="00B915C1">
        <w:tab/>
      </w:r>
      <w:r w:rsidRPr="00B915C1">
        <w:tab/>
      </w:r>
      <w:r w:rsidRPr="00B915C1">
        <w:tab/>
        <w:t>OPTIONAL,</w:t>
      </w:r>
    </w:p>
    <w:p w14:paraId="716D3651" w14:textId="77777777" w:rsidR="00894AAC" w:rsidRPr="00B915C1" w:rsidRDefault="00894AAC" w:rsidP="00894AAC">
      <w:pPr>
        <w:pStyle w:val="PL"/>
      </w:pPr>
      <w:r w:rsidRPr="00B915C1">
        <w:lastRenderedPageBreak/>
        <w:tab/>
        <w:t>dummy</w:t>
      </w:r>
      <w:r w:rsidRPr="00B915C1">
        <w:tab/>
      </w:r>
      <w:r w:rsidRPr="00B915C1">
        <w:tab/>
      </w:r>
      <w:r w:rsidRPr="00B915C1">
        <w:tab/>
      </w:r>
      <w:r w:rsidRPr="00B915C1">
        <w:tab/>
      </w:r>
      <w:r w:rsidRPr="00B915C1">
        <w:tab/>
      </w:r>
      <w:r w:rsidRPr="00B915C1">
        <w:tab/>
        <w:t>V2X-SupportedBandCombinationEUTRA-NR-r16</w:t>
      </w:r>
      <w:r w:rsidRPr="00B915C1">
        <w:tab/>
        <w:t>OPTIONAL</w:t>
      </w:r>
    </w:p>
    <w:p w14:paraId="05C9A2E9" w14:textId="77777777" w:rsidR="00894AAC" w:rsidRPr="00B915C1" w:rsidRDefault="00894AAC" w:rsidP="00894AAC">
      <w:pPr>
        <w:pStyle w:val="PL"/>
      </w:pPr>
      <w:r w:rsidRPr="00B915C1">
        <w:t>}</w:t>
      </w:r>
    </w:p>
    <w:p w14:paraId="237B8443" w14:textId="77777777" w:rsidR="00894AAC" w:rsidRPr="00B915C1" w:rsidRDefault="00894AAC" w:rsidP="00894AAC">
      <w:pPr>
        <w:pStyle w:val="PL"/>
      </w:pPr>
    </w:p>
    <w:p w14:paraId="548DB9FB" w14:textId="77777777" w:rsidR="00894AAC" w:rsidRPr="00B915C1" w:rsidRDefault="00894AAC" w:rsidP="00894AAC">
      <w:pPr>
        <w:pStyle w:val="PL"/>
      </w:pPr>
      <w:r w:rsidRPr="00B915C1">
        <w:t>SL-Parameters-v1630 ::=</w:t>
      </w:r>
      <w:r w:rsidRPr="00B915C1">
        <w:tab/>
      </w:r>
      <w:r w:rsidRPr="00B915C1">
        <w:tab/>
      </w:r>
      <w:r w:rsidRPr="00B915C1">
        <w:tab/>
      </w:r>
      <w:r w:rsidRPr="00B915C1">
        <w:tab/>
      </w:r>
      <w:r w:rsidRPr="00B915C1">
        <w:tab/>
        <w:t>SEQUENCE {</w:t>
      </w:r>
    </w:p>
    <w:p w14:paraId="5C24C280" w14:textId="77777777" w:rsidR="00894AAC" w:rsidRPr="00B915C1" w:rsidRDefault="00894AAC" w:rsidP="00894AAC">
      <w:pPr>
        <w:pStyle w:val="PL"/>
      </w:pPr>
      <w:r w:rsidRPr="00B915C1">
        <w:tab/>
        <w:t>v2x-SupportedBandCombinationListEUTRA-NR-r16</w:t>
      </w:r>
      <w:r w:rsidRPr="00B915C1">
        <w:tab/>
        <w:t>V2X-SupportedBandCombinationEUTRA-NR-v1630</w:t>
      </w:r>
      <w:r w:rsidRPr="00B915C1">
        <w:tab/>
        <w:t>OPTIONAL</w:t>
      </w:r>
    </w:p>
    <w:p w14:paraId="09468D0F" w14:textId="77777777" w:rsidR="00894AAC" w:rsidRPr="00B915C1" w:rsidRDefault="00894AAC" w:rsidP="00894AAC">
      <w:pPr>
        <w:pStyle w:val="PL"/>
      </w:pPr>
      <w:r w:rsidRPr="00B915C1">
        <w:t>}</w:t>
      </w:r>
    </w:p>
    <w:p w14:paraId="729E22C8" w14:textId="77777777" w:rsidR="00894AAC" w:rsidRPr="00B915C1" w:rsidRDefault="00894AAC" w:rsidP="00894AAC">
      <w:pPr>
        <w:pStyle w:val="PL"/>
      </w:pPr>
    </w:p>
    <w:p w14:paraId="37A9448C" w14:textId="77777777" w:rsidR="00894AAC" w:rsidRPr="00B915C1" w:rsidRDefault="00894AAC" w:rsidP="00894AAC">
      <w:pPr>
        <w:pStyle w:val="PL"/>
      </w:pPr>
      <w:r w:rsidRPr="00B915C1">
        <w:t>SL-Parameters-v1710 ::=</w:t>
      </w:r>
      <w:r w:rsidRPr="00B915C1">
        <w:tab/>
      </w:r>
      <w:r w:rsidRPr="00B915C1">
        <w:tab/>
      </w:r>
      <w:r w:rsidRPr="00B915C1">
        <w:tab/>
      </w:r>
      <w:r w:rsidRPr="00B915C1">
        <w:tab/>
      </w:r>
      <w:r w:rsidRPr="00B915C1">
        <w:tab/>
        <w:t>SEQUENCE {</w:t>
      </w:r>
    </w:p>
    <w:p w14:paraId="73B78C4B" w14:textId="77777777" w:rsidR="00894AAC" w:rsidRPr="00B915C1" w:rsidRDefault="00894AAC" w:rsidP="00894AAC">
      <w:pPr>
        <w:pStyle w:val="PL"/>
      </w:pPr>
      <w:r w:rsidRPr="00B915C1">
        <w:tab/>
        <w:t>v2x-SupportedBandCombinationListEUTRA-NR-v1710</w:t>
      </w:r>
      <w:r w:rsidRPr="00B915C1">
        <w:tab/>
        <w:t>V2X-SupportedBandCombinationEUTRA-NR-v1710</w:t>
      </w:r>
      <w:r w:rsidRPr="00B915C1">
        <w:tab/>
        <w:t>OPTIONAL</w:t>
      </w:r>
    </w:p>
    <w:p w14:paraId="638E067D" w14:textId="77777777" w:rsidR="00894AAC" w:rsidRPr="00B915C1" w:rsidRDefault="00894AAC" w:rsidP="00894AAC">
      <w:pPr>
        <w:pStyle w:val="PL"/>
      </w:pPr>
      <w:r w:rsidRPr="00B915C1">
        <w:t>}</w:t>
      </w:r>
    </w:p>
    <w:p w14:paraId="5A9BE351" w14:textId="77777777" w:rsidR="00894AAC" w:rsidRPr="00B915C1" w:rsidRDefault="00894AAC" w:rsidP="00894AAC">
      <w:pPr>
        <w:pStyle w:val="PL"/>
      </w:pPr>
    </w:p>
    <w:p w14:paraId="296C8892" w14:textId="77777777" w:rsidR="00894AAC" w:rsidRPr="00B915C1" w:rsidRDefault="00894AAC" w:rsidP="00894AAC">
      <w:pPr>
        <w:pStyle w:val="PL"/>
      </w:pPr>
      <w:r w:rsidRPr="00B915C1">
        <w:t>SL-Parameters-v1800 ::=</w:t>
      </w:r>
      <w:r w:rsidRPr="00B915C1">
        <w:tab/>
      </w:r>
      <w:r w:rsidRPr="00B915C1">
        <w:tab/>
      </w:r>
      <w:r w:rsidRPr="00B915C1">
        <w:tab/>
      </w:r>
      <w:r w:rsidRPr="00B915C1">
        <w:tab/>
      </w:r>
      <w:r w:rsidRPr="00B915C1">
        <w:tab/>
        <w:t>SEQUENCE {</w:t>
      </w:r>
    </w:p>
    <w:p w14:paraId="43C02354" w14:textId="77777777" w:rsidR="00894AAC" w:rsidRPr="00B915C1" w:rsidRDefault="00894AAC" w:rsidP="00894AAC">
      <w:pPr>
        <w:pStyle w:val="PL"/>
      </w:pPr>
      <w:r w:rsidRPr="00B915C1">
        <w:tab/>
        <w:t>sl-A2X-SupportedBandCombinationList-r18</w:t>
      </w:r>
      <w:r w:rsidRPr="00B915C1">
        <w:tab/>
      </w:r>
      <w:r w:rsidRPr="00B915C1">
        <w:tab/>
        <w:t>SL-A2X-SupportedBandCombination-r18</w:t>
      </w:r>
      <w:r w:rsidRPr="00B915C1">
        <w:tab/>
      </w:r>
      <w:r w:rsidRPr="00B915C1">
        <w:tab/>
        <w:t>OPTIONAL,</w:t>
      </w:r>
    </w:p>
    <w:p w14:paraId="3D1822A2" w14:textId="77777777" w:rsidR="00894AAC" w:rsidRPr="00B915C1" w:rsidRDefault="00894AAC" w:rsidP="00894AAC">
      <w:pPr>
        <w:pStyle w:val="PL"/>
      </w:pPr>
      <w:r w:rsidRPr="00B915C1">
        <w:tab/>
        <w:t>sl-A2X-Service-r18</w:t>
      </w:r>
      <w:r w:rsidRPr="00B915C1">
        <w:tab/>
      </w:r>
      <w:r w:rsidRPr="00B915C1">
        <w:tab/>
      </w:r>
      <w:r w:rsidRPr="00B915C1">
        <w:tab/>
      </w:r>
      <w:r w:rsidRPr="00B915C1">
        <w:tab/>
        <w:t>ENUMERATED {brid, daa, bridAndDAA}</w:t>
      </w:r>
      <w:r w:rsidRPr="00B915C1">
        <w:tab/>
        <w:t>OPTIONAL</w:t>
      </w:r>
    </w:p>
    <w:p w14:paraId="61F587E0" w14:textId="77777777" w:rsidR="00894AAC" w:rsidRPr="00B915C1" w:rsidRDefault="00894AAC" w:rsidP="00894AAC">
      <w:pPr>
        <w:pStyle w:val="PL"/>
      </w:pPr>
      <w:r w:rsidRPr="00B915C1">
        <w:t>}</w:t>
      </w:r>
    </w:p>
    <w:p w14:paraId="236A9337" w14:textId="77777777" w:rsidR="00894AAC" w:rsidRPr="00B915C1" w:rsidRDefault="00894AAC" w:rsidP="00894AAC">
      <w:pPr>
        <w:pStyle w:val="PL"/>
      </w:pPr>
    </w:p>
    <w:p w14:paraId="4A9E5B9A" w14:textId="77777777" w:rsidR="00894AAC" w:rsidRPr="00B915C1" w:rsidRDefault="00894AAC" w:rsidP="00894AAC">
      <w:pPr>
        <w:pStyle w:val="PL"/>
      </w:pPr>
      <w:r w:rsidRPr="00B915C1">
        <w:t>UE-CategorySL-r15 ::=</w:t>
      </w:r>
      <w:r w:rsidRPr="00B915C1">
        <w:tab/>
      </w:r>
      <w:r w:rsidRPr="00B915C1">
        <w:tab/>
      </w:r>
      <w:r w:rsidRPr="00B915C1">
        <w:tab/>
        <w:t>SEQUENCE {</w:t>
      </w:r>
    </w:p>
    <w:p w14:paraId="382D0CBF" w14:textId="77777777" w:rsidR="00894AAC" w:rsidRPr="00B915C1" w:rsidRDefault="00894AAC" w:rsidP="00894AAC">
      <w:pPr>
        <w:pStyle w:val="PL"/>
      </w:pPr>
      <w:r w:rsidRPr="00B915C1">
        <w:tab/>
        <w:t>ue-CategorySL-C-TX-r15</w:t>
      </w:r>
      <w:r w:rsidRPr="00B915C1">
        <w:tab/>
      </w:r>
      <w:r w:rsidRPr="00B915C1">
        <w:tab/>
      </w:r>
      <w:r w:rsidRPr="00B915C1">
        <w:tab/>
      </w:r>
      <w:r w:rsidRPr="00B915C1">
        <w:tab/>
        <w:t>INTEGER(1..5),</w:t>
      </w:r>
    </w:p>
    <w:p w14:paraId="334EC125" w14:textId="77777777" w:rsidR="00894AAC" w:rsidRPr="00B915C1" w:rsidRDefault="00894AAC" w:rsidP="00894AAC">
      <w:pPr>
        <w:pStyle w:val="PL"/>
      </w:pPr>
      <w:r w:rsidRPr="00B915C1">
        <w:tab/>
        <w:t>ue-CategorySL-C-RX-r15</w:t>
      </w:r>
      <w:r w:rsidRPr="00B915C1">
        <w:tab/>
      </w:r>
      <w:r w:rsidRPr="00B915C1">
        <w:tab/>
      </w:r>
      <w:r w:rsidRPr="00B915C1">
        <w:tab/>
      </w:r>
      <w:r w:rsidRPr="00B915C1">
        <w:tab/>
        <w:t>INTEGER(1..4)</w:t>
      </w:r>
    </w:p>
    <w:p w14:paraId="6F548666" w14:textId="77777777" w:rsidR="00894AAC" w:rsidRPr="00B915C1" w:rsidRDefault="00894AAC" w:rsidP="00894AAC">
      <w:pPr>
        <w:pStyle w:val="PL"/>
      </w:pPr>
      <w:r w:rsidRPr="00B915C1">
        <w:t>}</w:t>
      </w:r>
    </w:p>
    <w:p w14:paraId="18B4EEB8" w14:textId="77777777" w:rsidR="00894AAC" w:rsidRPr="00B915C1" w:rsidRDefault="00894AAC" w:rsidP="00894AAC">
      <w:pPr>
        <w:pStyle w:val="PL"/>
      </w:pPr>
    </w:p>
    <w:p w14:paraId="7036BF77" w14:textId="77777777" w:rsidR="00894AAC" w:rsidRPr="00B915C1" w:rsidRDefault="00894AAC" w:rsidP="00894AAC">
      <w:pPr>
        <w:pStyle w:val="PL"/>
      </w:pPr>
      <w:r w:rsidRPr="00B915C1">
        <w:t>V2X-SupportedBandCombination-r14 ::=</w:t>
      </w:r>
      <w:r w:rsidRPr="00B915C1">
        <w:tab/>
      </w:r>
      <w:r w:rsidRPr="00B915C1">
        <w:tab/>
        <w:t>SEQUENCE (SIZE (1..maxBandComb-r13)) OF V2X-BandCombinationParameters-r14</w:t>
      </w:r>
    </w:p>
    <w:p w14:paraId="7F5C2207" w14:textId="77777777" w:rsidR="00894AAC" w:rsidRPr="00B915C1" w:rsidRDefault="00894AAC" w:rsidP="00894AAC">
      <w:pPr>
        <w:pStyle w:val="PL"/>
      </w:pPr>
    </w:p>
    <w:p w14:paraId="0C9252AB" w14:textId="77777777" w:rsidR="00894AAC" w:rsidRPr="00B915C1" w:rsidRDefault="00894AAC" w:rsidP="00894AAC">
      <w:pPr>
        <w:pStyle w:val="PL"/>
      </w:pPr>
      <w:r w:rsidRPr="00B915C1">
        <w:t>V2X-SupportedBandCombination-v1530</w:t>
      </w:r>
      <w:r w:rsidRPr="00B915C1">
        <w:tab/>
        <w:t>::=</w:t>
      </w:r>
      <w:r w:rsidRPr="00B915C1">
        <w:tab/>
      </w:r>
      <w:r w:rsidRPr="00B915C1">
        <w:tab/>
        <w:t>SEQUENCE (SIZE (1..maxBandComb-r13)) OF V2X-BandCombinationParameters-v1530</w:t>
      </w:r>
    </w:p>
    <w:p w14:paraId="647A21CA" w14:textId="77777777" w:rsidR="00894AAC" w:rsidRPr="00B915C1" w:rsidRDefault="00894AAC" w:rsidP="00894AAC">
      <w:pPr>
        <w:pStyle w:val="PL"/>
      </w:pPr>
    </w:p>
    <w:p w14:paraId="3C6F4103" w14:textId="77777777" w:rsidR="00894AAC" w:rsidRPr="00B915C1" w:rsidRDefault="00894AAC" w:rsidP="00894AAC">
      <w:pPr>
        <w:pStyle w:val="PL"/>
      </w:pPr>
      <w:r w:rsidRPr="00B915C1">
        <w:t>V2X-BandCombinationParameters-r14 ::=</w:t>
      </w:r>
      <w:r w:rsidRPr="00B915C1">
        <w:tab/>
        <w:t>SEQUENCE (SIZE (1.. maxSimultaneousBands-r10)) OF V2X-BandParameters-r14</w:t>
      </w:r>
    </w:p>
    <w:p w14:paraId="131DE8E2" w14:textId="77777777" w:rsidR="00894AAC" w:rsidRPr="00B915C1" w:rsidRDefault="00894AAC" w:rsidP="00894AAC">
      <w:pPr>
        <w:pStyle w:val="PL"/>
      </w:pPr>
    </w:p>
    <w:p w14:paraId="7D7BE2F1" w14:textId="77777777" w:rsidR="00894AAC" w:rsidRPr="00B915C1" w:rsidRDefault="00894AAC" w:rsidP="00894AAC">
      <w:pPr>
        <w:pStyle w:val="PL"/>
      </w:pPr>
      <w:r w:rsidRPr="00B915C1">
        <w:t>V2X-BandCombinationParameters-v1530 ::=</w:t>
      </w:r>
      <w:r w:rsidRPr="00B915C1">
        <w:tab/>
        <w:t>SEQUENCE (SIZE (1.. maxSimultaneousBands-r10)) OF V2X-BandParameters-v1530</w:t>
      </w:r>
    </w:p>
    <w:p w14:paraId="14BE2446" w14:textId="77777777" w:rsidR="00894AAC" w:rsidRPr="00B915C1" w:rsidRDefault="00894AAC" w:rsidP="00894AAC">
      <w:pPr>
        <w:pStyle w:val="PL"/>
      </w:pPr>
    </w:p>
    <w:p w14:paraId="5D825A7C" w14:textId="77777777" w:rsidR="00894AAC" w:rsidRPr="00B915C1" w:rsidRDefault="00894AAC" w:rsidP="00894AAC">
      <w:pPr>
        <w:pStyle w:val="PL"/>
      </w:pPr>
      <w:r w:rsidRPr="00B915C1">
        <w:t>V2X-SupportedBandCombinationEUTRA-NR-r16</w:t>
      </w:r>
      <w:r w:rsidRPr="00B915C1">
        <w:tab/>
        <w:t>::=</w:t>
      </w:r>
      <w:r w:rsidRPr="00B915C1">
        <w:tab/>
        <w:t>SEQUENCE (SIZE (1..maxBandCombSidelinkNR-r16)) OF V2X-BandParametersEUTRA-NR-r16</w:t>
      </w:r>
    </w:p>
    <w:p w14:paraId="6CD624B4" w14:textId="77777777" w:rsidR="00894AAC" w:rsidRPr="00B915C1" w:rsidRDefault="00894AAC" w:rsidP="00894AAC">
      <w:pPr>
        <w:pStyle w:val="PL"/>
      </w:pPr>
    </w:p>
    <w:p w14:paraId="6E4B0F8A" w14:textId="77777777" w:rsidR="00894AAC" w:rsidRPr="00B915C1" w:rsidRDefault="00894AAC" w:rsidP="00894AAC">
      <w:pPr>
        <w:pStyle w:val="PL"/>
      </w:pPr>
      <w:r w:rsidRPr="00B915C1">
        <w:t>V2X-SupportedBandCombinationEUTRA-NR-v1630</w:t>
      </w:r>
      <w:r w:rsidRPr="00B915C1">
        <w:tab/>
        <w:t>::=</w:t>
      </w:r>
      <w:r w:rsidRPr="00B915C1">
        <w:tab/>
        <w:t>SEQUENCE (SIZE (1..maxBandCombSidelinkNR-r16)) OF V2X-BandCombinationParametersEUTRA-NR-v1630</w:t>
      </w:r>
    </w:p>
    <w:p w14:paraId="50A00E9A" w14:textId="77777777" w:rsidR="00894AAC" w:rsidRPr="00B915C1" w:rsidRDefault="00894AAC" w:rsidP="00894AAC">
      <w:pPr>
        <w:pStyle w:val="PL"/>
      </w:pPr>
    </w:p>
    <w:p w14:paraId="275D1252" w14:textId="77777777" w:rsidR="00894AAC" w:rsidRPr="00B915C1" w:rsidRDefault="00894AAC" w:rsidP="00894AAC">
      <w:pPr>
        <w:pStyle w:val="PL"/>
      </w:pPr>
      <w:r w:rsidRPr="00B915C1">
        <w:t>V2X-SupportedBandCombinationEUTRA-NR-v1710 ::=</w:t>
      </w:r>
      <w:r w:rsidRPr="00B915C1">
        <w:tab/>
        <w:t>SEQUENCE (SIZE (1..maxBandCombSidelinkNR-r16)) OF V2X-BandCombinationParametersEUTRA-NR-v1710</w:t>
      </w:r>
    </w:p>
    <w:p w14:paraId="3894AE9A" w14:textId="77777777" w:rsidR="00894AAC" w:rsidRPr="00B915C1" w:rsidRDefault="00894AAC" w:rsidP="00894AAC">
      <w:pPr>
        <w:pStyle w:val="PL"/>
      </w:pPr>
    </w:p>
    <w:p w14:paraId="3AFB297B" w14:textId="77777777" w:rsidR="00894AAC" w:rsidRPr="00B915C1" w:rsidRDefault="00894AAC" w:rsidP="00894AAC">
      <w:pPr>
        <w:pStyle w:val="PL"/>
      </w:pPr>
      <w:r w:rsidRPr="00B915C1">
        <w:t>V2X-BandCombinationParametersEUTRA-NR-v1630 ::=</w:t>
      </w:r>
      <w:r w:rsidRPr="00B915C1">
        <w:tab/>
        <w:t>SEQUENCE {</w:t>
      </w:r>
    </w:p>
    <w:p w14:paraId="50731DDD" w14:textId="77777777" w:rsidR="00894AAC" w:rsidRPr="00B915C1" w:rsidRDefault="00894AAC" w:rsidP="00894AAC">
      <w:pPr>
        <w:pStyle w:val="PL"/>
      </w:pPr>
      <w:r w:rsidRPr="00B915C1">
        <w:tab/>
        <w:t>bandListSidelinkEUTRA-NR-r16</w:t>
      </w:r>
      <w:r w:rsidRPr="00B915C1">
        <w:tab/>
      </w:r>
      <w:r w:rsidRPr="00B915C1">
        <w:tab/>
      </w:r>
      <w:r w:rsidRPr="00B915C1">
        <w:tab/>
      </w:r>
      <w:r w:rsidRPr="00B915C1">
        <w:tab/>
      </w:r>
      <w:r w:rsidRPr="00B915C1">
        <w:tab/>
        <w:t>SEQUENCE (SIZE (1.. maxSimultaneousBands-r10)) OF V2X-BandParametersEUTRA-NR-r16,</w:t>
      </w:r>
    </w:p>
    <w:p w14:paraId="6B4D7A61" w14:textId="77777777" w:rsidR="00894AAC" w:rsidRPr="00B915C1" w:rsidRDefault="00894AAC" w:rsidP="00894AAC">
      <w:pPr>
        <w:pStyle w:val="PL"/>
      </w:pPr>
      <w:r w:rsidRPr="00B915C1">
        <w:tab/>
        <w:t>bandListSidelinkEUTRA-NR-v1630</w:t>
      </w:r>
      <w:r w:rsidRPr="00B915C1">
        <w:tab/>
      </w:r>
      <w:r w:rsidRPr="00B915C1">
        <w:tab/>
      </w:r>
      <w:r w:rsidRPr="00B915C1">
        <w:tab/>
      </w:r>
      <w:r w:rsidRPr="00B915C1">
        <w:tab/>
      </w:r>
      <w:r w:rsidRPr="00B915C1">
        <w:tab/>
        <w:t>SEQUENCE (SIZE (1.. maxSimultaneousBands-r10)) OF V2X-BandParametersEUTRA-NR-v1630</w:t>
      </w:r>
    </w:p>
    <w:p w14:paraId="165CC5F0" w14:textId="77777777" w:rsidR="00894AAC" w:rsidRPr="00B915C1" w:rsidRDefault="00894AAC" w:rsidP="00894AAC">
      <w:pPr>
        <w:pStyle w:val="PL"/>
      </w:pPr>
      <w:r w:rsidRPr="00B915C1">
        <w:t>}</w:t>
      </w:r>
    </w:p>
    <w:p w14:paraId="002254D8" w14:textId="77777777" w:rsidR="00894AAC" w:rsidRPr="00B915C1" w:rsidRDefault="00894AAC" w:rsidP="00894AAC">
      <w:pPr>
        <w:pStyle w:val="PL"/>
      </w:pPr>
    </w:p>
    <w:p w14:paraId="401D8EFA" w14:textId="77777777" w:rsidR="00894AAC" w:rsidRPr="00B915C1" w:rsidRDefault="00894AAC" w:rsidP="00894AAC">
      <w:pPr>
        <w:pStyle w:val="PL"/>
      </w:pPr>
      <w:r w:rsidRPr="00B915C1">
        <w:t>V2X-BandCombinationParametersEUTRA-NR-v1710 ::=</w:t>
      </w:r>
      <w:r w:rsidRPr="00B915C1">
        <w:tab/>
        <w:t>SEQUENCE (SIZE (1..maxSimultaneousBands-r10)) OF V2X-BandParametersEUTRA-NR-v1710</w:t>
      </w:r>
    </w:p>
    <w:p w14:paraId="4902E29D" w14:textId="77777777" w:rsidR="00894AAC" w:rsidRPr="00B915C1" w:rsidRDefault="00894AAC" w:rsidP="00894AAC">
      <w:pPr>
        <w:pStyle w:val="PL"/>
      </w:pPr>
    </w:p>
    <w:p w14:paraId="0EBC8871" w14:textId="77777777" w:rsidR="00894AAC" w:rsidRPr="00B915C1" w:rsidRDefault="00894AAC" w:rsidP="00894AAC">
      <w:pPr>
        <w:pStyle w:val="PL"/>
      </w:pPr>
      <w:r w:rsidRPr="00B915C1">
        <w:t>V2X-BandParametersEUTRA-NR-r16 ::=</w:t>
      </w:r>
      <w:r w:rsidRPr="00B915C1">
        <w:tab/>
        <w:t>CHOICE {</w:t>
      </w:r>
    </w:p>
    <w:p w14:paraId="71CAFDA3" w14:textId="77777777" w:rsidR="00894AAC" w:rsidRPr="00B915C1" w:rsidRDefault="00894AAC" w:rsidP="00894AAC">
      <w:pPr>
        <w:pStyle w:val="PL"/>
      </w:pPr>
      <w:r w:rsidRPr="00B915C1">
        <w:tab/>
        <w:t>eutra</w:t>
      </w:r>
      <w:r w:rsidRPr="00B915C1">
        <w:tab/>
      </w:r>
      <w:r w:rsidRPr="00B915C1">
        <w:tab/>
      </w:r>
      <w:r w:rsidRPr="00B915C1">
        <w:tab/>
      </w:r>
      <w:r w:rsidRPr="00B915C1">
        <w:tab/>
      </w:r>
      <w:r w:rsidRPr="00B915C1">
        <w:tab/>
      </w:r>
      <w:r w:rsidRPr="00B915C1">
        <w:tab/>
      </w:r>
      <w:r w:rsidRPr="00B915C1">
        <w:tab/>
      </w:r>
      <w:r w:rsidRPr="00B915C1">
        <w:tab/>
      </w:r>
      <w:r w:rsidRPr="00B915C1">
        <w:tab/>
        <w:t>SEQUENCE {</w:t>
      </w:r>
    </w:p>
    <w:p w14:paraId="137144F6" w14:textId="77777777" w:rsidR="00894AAC" w:rsidRPr="00B915C1" w:rsidRDefault="00894AAC" w:rsidP="00894AAC">
      <w:pPr>
        <w:pStyle w:val="PL"/>
      </w:pPr>
      <w:r w:rsidRPr="00B915C1">
        <w:tab/>
      </w:r>
      <w:r w:rsidRPr="00B915C1">
        <w:tab/>
        <w:t>v2x-BandParameters1-r16</w:t>
      </w:r>
      <w:r w:rsidRPr="00B915C1">
        <w:tab/>
      </w:r>
      <w:r w:rsidRPr="00B915C1">
        <w:tab/>
      </w:r>
      <w:r w:rsidRPr="00B915C1">
        <w:tab/>
      </w:r>
      <w:r w:rsidRPr="00B915C1">
        <w:tab/>
        <w:t>V2X-BandParameters-r14</w:t>
      </w:r>
      <w:r w:rsidRPr="00B915C1">
        <w:tab/>
      </w:r>
      <w:r w:rsidRPr="00B915C1">
        <w:tab/>
        <w:t>OPTIONAL,</w:t>
      </w:r>
    </w:p>
    <w:p w14:paraId="7B6F56D3" w14:textId="77777777" w:rsidR="00894AAC" w:rsidRPr="00B915C1" w:rsidRDefault="00894AAC" w:rsidP="00894AAC">
      <w:pPr>
        <w:pStyle w:val="PL"/>
      </w:pPr>
      <w:r w:rsidRPr="00B915C1">
        <w:tab/>
      </w:r>
      <w:r w:rsidRPr="00B915C1">
        <w:tab/>
        <w:t>v2x-BandParameters2-r16</w:t>
      </w:r>
      <w:r w:rsidRPr="00B915C1">
        <w:tab/>
      </w:r>
      <w:r w:rsidRPr="00B915C1">
        <w:tab/>
      </w:r>
      <w:r w:rsidRPr="00B915C1">
        <w:tab/>
      </w:r>
      <w:r w:rsidRPr="00B915C1">
        <w:tab/>
        <w:t>V2X-BandParameters-v1530</w:t>
      </w:r>
      <w:r w:rsidRPr="00B915C1">
        <w:tab/>
      </w:r>
      <w:r w:rsidRPr="00B915C1">
        <w:tab/>
        <w:t>OPTIONAL</w:t>
      </w:r>
    </w:p>
    <w:p w14:paraId="7962C519" w14:textId="77777777" w:rsidR="00894AAC" w:rsidRPr="00B915C1" w:rsidRDefault="00894AAC" w:rsidP="00894AAC">
      <w:pPr>
        <w:pStyle w:val="PL"/>
      </w:pPr>
      <w:r w:rsidRPr="00B915C1">
        <w:tab/>
        <w:t>},</w:t>
      </w:r>
    </w:p>
    <w:p w14:paraId="5D305860" w14:textId="77777777" w:rsidR="00894AAC" w:rsidRPr="00B915C1" w:rsidRDefault="00894AAC" w:rsidP="00894AAC">
      <w:pPr>
        <w:pStyle w:val="PL"/>
      </w:pPr>
      <w:r w:rsidRPr="00B915C1">
        <w:tab/>
        <w:t>nr</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SEQUENCE {</w:t>
      </w:r>
    </w:p>
    <w:p w14:paraId="22BB444D" w14:textId="77777777" w:rsidR="00894AAC" w:rsidRPr="00B915C1" w:rsidRDefault="00894AAC" w:rsidP="00894AAC">
      <w:pPr>
        <w:pStyle w:val="PL"/>
      </w:pPr>
      <w:r w:rsidRPr="00B915C1">
        <w:tab/>
      </w:r>
      <w:r w:rsidRPr="00B915C1">
        <w:tab/>
        <w:t>v2x-BandParametersNR-r16</w:t>
      </w:r>
      <w:r w:rsidRPr="00B915C1">
        <w:tab/>
      </w:r>
      <w:r w:rsidRPr="00B915C1">
        <w:tab/>
      </w:r>
      <w:r w:rsidRPr="00B915C1">
        <w:tab/>
      </w:r>
      <w:r w:rsidRPr="00B915C1">
        <w:tab/>
      </w:r>
      <w:r w:rsidRPr="00B915C1">
        <w:tab/>
        <w:t>OCTET STRING</w:t>
      </w:r>
      <w:r w:rsidRPr="00B915C1">
        <w:tab/>
      </w:r>
      <w:r w:rsidRPr="00B915C1">
        <w:tab/>
      </w:r>
      <w:r w:rsidRPr="00B915C1">
        <w:tab/>
      </w:r>
      <w:r w:rsidRPr="00B915C1">
        <w:tab/>
        <w:t>OPTIONAL</w:t>
      </w:r>
    </w:p>
    <w:p w14:paraId="05380742" w14:textId="77777777" w:rsidR="00894AAC" w:rsidRPr="00B915C1" w:rsidRDefault="00894AAC" w:rsidP="00894AAC">
      <w:pPr>
        <w:pStyle w:val="PL"/>
      </w:pPr>
      <w:r w:rsidRPr="00B915C1">
        <w:tab/>
        <w:t>}</w:t>
      </w:r>
    </w:p>
    <w:p w14:paraId="517B14D1" w14:textId="77777777" w:rsidR="00894AAC" w:rsidRPr="00B915C1" w:rsidRDefault="00894AAC" w:rsidP="00894AAC">
      <w:pPr>
        <w:pStyle w:val="PL"/>
      </w:pPr>
      <w:r w:rsidRPr="00B915C1">
        <w:t>}</w:t>
      </w:r>
    </w:p>
    <w:p w14:paraId="79DA6559" w14:textId="77777777" w:rsidR="00894AAC" w:rsidRPr="00B915C1" w:rsidRDefault="00894AAC" w:rsidP="00894AAC">
      <w:pPr>
        <w:pStyle w:val="PL"/>
      </w:pPr>
    </w:p>
    <w:p w14:paraId="4A6EF5DA" w14:textId="77777777" w:rsidR="00894AAC" w:rsidRPr="00B915C1" w:rsidRDefault="00894AAC" w:rsidP="00894AAC">
      <w:pPr>
        <w:pStyle w:val="PL"/>
      </w:pPr>
      <w:r w:rsidRPr="00B915C1">
        <w:t>V2X-BandParametersEUTRA-NR-v1630 ::=</w:t>
      </w:r>
      <w:r w:rsidRPr="00B915C1">
        <w:tab/>
        <w:t>CHOICE {</w:t>
      </w:r>
    </w:p>
    <w:p w14:paraId="1DDA830A" w14:textId="77777777" w:rsidR="00894AAC" w:rsidRPr="00B915C1" w:rsidRDefault="00894AAC" w:rsidP="00894AAC">
      <w:pPr>
        <w:pStyle w:val="PL"/>
      </w:pPr>
      <w:r w:rsidRPr="00B915C1">
        <w:tab/>
        <w:t>eutra</w:t>
      </w:r>
      <w:r w:rsidRPr="00B915C1">
        <w:tab/>
      </w:r>
      <w:r w:rsidRPr="00B915C1">
        <w:tab/>
      </w:r>
      <w:r w:rsidRPr="00B915C1">
        <w:tab/>
      </w:r>
      <w:r w:rsidRPr="00B915C1">
        <w:tab/>
      </w:r>
      <w:r w:rsidRPr="00B915C1">
        <w:tab/>
      </w:r>
      <w:r w:rsidRPr="00B915C1">
        <w:tab/>
      </w:r>
      <w:r w:rsidRPr="00B915C1">
        <w:tab/>
      </w:r>
      <w:r w:rsidRPr="00B915C1">
        <w:tab/>
      </w:r>
      <w:r w:rsidRPr="00B915C1">
        <w:tab/>
        <w:t>NULL,</w:t>
      </w:r>
    </w:p>
    <w:p w14:paraId="62E1DE1D" w14:textId="77777777" w:rsidR="00894AAC" w:rsidRPr="00B915C1" w:rsidRDefault="00894AAC" w:rsidP="00894AAC">
      <w:pPr>
        <w:pStyle w:val="PL"/>
      </w:pPr>
      <w:r w:rsidRPr="00B915C1">
        <w:tab/>
        <w:t>nr</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SEQUENCE {</w:t>
      </w:r>
    </w:p>
    <w:p w14:paraId="0E12E351" w14:textId="77777777" w:rsidR="00894AAC" w:rsidRPr="00B915C1" w:rsidRDefault="00894AAC" w:rsidP="00894AAC">
      <w:pPr>
        <w:pStyle w:val="PL"/>
      </w:pPr>
      <w:r w:rsidRPr="00B915C1">
        <w:tab/>
      </w:r>
      <w:r w:rsidRPr="00B915C1">
        <w:tab/>
        <w:t>tx-Sidelink-r16</w:t>
      </w:r>
      <w:r w:rsidRPr="00B915C1">
        <w:tab/>
      </w:r>
      <w:r w:rsidRPr="00B915C1">
        <w:tab/>
      </w:r>
      <w:r w:rsidRPr="00B915C1">
        <w:tab/>
      </w:r>
      <w:r w:rsidRPr="00B915C1">
        <w:tab/>
      </w:r>
      <w:r w:rsidRPr="00B915C1">
        <w:tab/>
      </w:r>
      <w:r w:rsidRPr="00B915C1">
        <w:tab/>
      </w:r>
      <w:r w:rsidRPr="00B915C1">
        <w:tab/>
        <w:t>ENUMERATED {supported}</w:t>
      </w:r>
      <w:r w:rsidRPr="00B915C1">
        <w:tab/>
        <w:t>OPTIONAL,</w:t>
      </w:r>
    </w:p>
    <w:p w14:paraId="05A759AB" w14:textId="77777777" w:rsidR="00894AAC" w:rsidRPr="00B915C1" w:rsidRDefault="00894AAC" w:rsidP="00894AAC">
      <w:pPr>
        <w:pStyle w:val="PL"/>
      </w:pPr>
      <w:r w:rsidRPr="00B915C1">
        <w:tab/>
      </w:r>
      <w:r w:rsidRPr="00B915C1">
        <w:tab/>
        <w:t>rx-Sidelink-r16</w:t>
      </w:r>
      <w:r w:rsidRPr="00B915C1">
        <w:tab/>
      </w:r>
      <w:r w:rsidRPr="00B915C1">
        <w:tab/>
      </w:r>
      <w:r w:rsidRPr="00B915C1">
        <w:tab/>
      </w:r>
      <w:r w:rsidRPr="00B915C1">
        <w:tab/>
      </w:r>
      <w:r w:rsidRPr="00B915C1">
        <w:tab/>
      </w:r>
      <w:r w:rsidRPr="00B915C1">
        <w:tab/>
      </w:r>
      <w:r w:rsidRPr="00B915C1">
        <w:tab/>
        <w:t>ENUMERATED {supported}</w:t>
      </w:r>
      <w:r w:rsidRPr="00B915C1">
        <w:tab/>
        <w:t>OPTIONAL</w:t>
      </w:r>
    </w:p>
    <w:p w14:paraId="0027B44A" w14:textId="77777777" w:rsidR="00894AAC" w:rsidRPr="00B915C1" w:rsidRDefault="00894AAC" w:rsidP="00894AAC">
      <w:pPr>
        <w:pStyle w:val="PL"/>
      </w:pPr>
      <w:r w:rsidRPr="00B915C1">
        <w:tab/>
        <w:t>}</w:t>
      </w:r>
    </w:p>
    <w:p w14:paraId="0E3C3315" w14:textId="77777777" w:rsidR="00894AAC" w:rsidRPr="00B915C1" w:rsidRDefault="00894AAC" w:rsidP="00894AAC">
      <w:pPr>
        <w:pStyle w:val="PL"/>
      </w:pPr>
      <w:r w:rsidRPr="00B915C1">
        <w:t>}</w:t>
      </w:r>
    </w:p>
    <w:p w14:paraId="368068F3" w14:textId="77777777" w:rsidR="00894AAC" w:rsidRPr="00B915C1" w:rsidRDefault="00894AAC" w:rsidP="00894AAC">
      <w:pPr>
        <w:pStyle w:val="PL"/>
      </w:pPr>
    </w:p>
    <w:p w14:paraId="7746FC96" w14:textId="77777777" w:rsidR="00894AAC" w:rsidRPr="00B915C1" w:rsidRDefault="00894AAC" w:rsidP="00894AAC">
      <w:pPr>
        <w:pStyle w:val="PL"/>
      </w:pPr>
      <w:r w:rsidRPr="00B915C1">
        <w:t>V2X-BandParametersEUTRA-NR-v1710 ::=</w:t>
      </w:r>
      <w:r w:rsidRPr="00B915C1">
        <w:tab/>
        <w:t>SEQUENCE {</w:t>
      </w:r>
    </w:p>
    <w:p w14:paraId="7954EF63" w14:textId="77777777" w:rsidR="00894AAC" w:rsidRPr="00B915C1" w:rsidRDefault="00894AAC" w:rsidP="00894AAC">
      <w:pPr>
        <w:pStyle w:val="PL"/>
      </w:pPr>
      <w:r w:rsidRPr="00B915C1">
        <w:tab/>
        <w:t>v2x-BandParametersEUTRA-NR-v1710</w:t>
      </w:r>
      <w:r w:rsidRPr="00B915C1">
        <w:tab/>
      </w:r>
      <w:r w:rsidRPr="00B915C1">
        <w:tab/>
      </w:r>
      <w:r w:rsidRPr="00B915C1">
        <w:tab/>
      </w:r>
      <w:r w:rsidRPr="00B915C1">
        <w:tab/>
        <w:t>OCTET STRING</w:t>
      </w:r>
      <w:r w:rsidRPr="00B915C1">
        <w:tab/>
      </w:r>
      <w:r w:rsidRPr="00B915C1">
        <w:tab/>
      </w:r>
      <w:r w:rsidRPr="00B915C1">
        <w:tab/>
        <w:t>OPTIONAL</w:t>
      </w:r>
    </w:p>
    <w:p w14:paraId="4A70B48E" w14:textId="77777777" w:rsidR="00894AAC" w:rsidRPr="00B915C1" w:rsidRDefault="00894AAC" w:rsidP="00894AAC">
      <w:pPr>
        <w:pStyle w:val="PL"/>
      </w:pPr>
      <w:r w:rsidRPr="00B915C1">
        <w:t>}</w:t>
      </w:r>
    </w:p>
    <w:p w14:paraId="60CB94B5" w14:textId="77777777" w:rsidR="00894AAC" w:rsidRPr="00B915C1" w:rsidRDefault="00894AAC" w:rsidP="00894AAC">
      <w:pPr>
        <w:pStyle w:val="PL"/>
      </w:pPr>
    </w:p>
    <w:p w14:paraId="7D14DDE2" w14:textId="77777777" w:rsidR="00894AAC" w:rsidRPr="00B915C1" w:rsidRDefault="00894AAC" w:rsidP="00894AAC">
      <w:pPr>
        <w:pStyle w:val="PL"/>
      </w:pPr>
      <w:r w:rsidRPr="00B915C1">
        <w:t>SL-A2X-SupportedBandCombination-r18 ::=</w:t>
      </w:r>
      <w:r w:rsidRPr="00B915C1">
        <w:tab/>
      </w:r>
      <w:r w:rsidRPr="00B915C1">
        <w:tab/>
        <w:t>SEQUENCE (SIZE (1..maxBandComb-r13)) OF SL-A2X-BandCombinationParameters-r18</w:t>
      </w:r>
    </w:p>
    <w:p w14:paraId="24912A27" w14:textId="77777777" w:rsidR="00894AAC" w:rsidRPr="00B915C1" w:rsidRDefault="00894AAC" w:rsidP="00894AAC">
      <w:pPr>
        <w:pStyle w:val="PL"/>
      </w:pPr>
    </w:p>
    <w:p w14:paraId="700AE82A" w14:textId="77777777" w:rsidR="00894AAC" w:rsidRPr="00B915C1" w:rsidRDefault="00894AAC" w:rsidP="00894AAC">
      <w:pPr>
        <w:pStyle w:val="PL"/>
      </w:pPr>
      <w:r w:rsidRPr="00B915C1">
        <w:t>SL-A2X-BandCombinationParameters-r18 ::=</w:t>
      </w:r>
      <w:r w:rsidRPr="00B915C1">
        <w:tab/>
        <w:t>SEQUENCE (SIZE (1.. maxSimultaneousBands-r10)) OF SL-A2X-BandParameters-r18</w:t>
      </w:r>
    </w:p>
    <w:p w14:paraId="6D7996D4" w14:textId="77777777" w:rsidR="00894AAC" w:rsidRPr="00B915C1" w:rsidRDefault="00894AAC" w:rsidP="00894AAC">
      <w:pPr>
        <w:pStyle w:val="PL"/>
      </w:pPr>
    </w:p>
    <w:p w14:paraId="6C9C41B8" w14:textId="77777777" w:rsidR="00894AAC" w:rsidRPr="00B915C1" w:rsidRDefault="00894AAC" w:rsidP="00894AAC">
      <w:pPr>
        <w:pStyle w:val="PL"/>
      </w:pPr>
      <w:r w:rsidRPr="00B915C1">
        <w:t>SL-A2X-BandParameters-r18 ::= SEQUENCE {</w:t>
      </w:r>
    </w:p>
    <w:p w14:paraId="41920FAD" w14:textId="77777777" w:rsidR="00894AAC" w:rsidRPr="00B915C1" w:rsidRDefault="00894AAC" w:rsidP="00894AAC">
      <w:pPr>
        <w:pStyle w:val="PL"/>
      </w:pPr>
      <w:r w:rsidRPr="00B915C1">
        <w:tab/>
        <w:t>a2x-FreqBandEUTRA-r18</w:t>
      </w:r>
      <w:r w:rsidRPr="00B915C1">
        <w:tab/>
      </w:r>
      <w:r w:rsidRPr="00B915C1">
        <w:tab/>
      </w:r>
      <w:r w:rsidRPr="00B915C1">
        <w:tab/>
        <w:t>FreqBandIndicator-r11,</w:t>
      </w:r>
    </w:p>
    <w:p w14:paraId="1B7045FA" w14:textId="77777777" w:rsidR="00894AAC" w:rsidRPr="00B915C1" w:rsidRDefault="00894AAC" w:rsidP="00894AAC">
      <w:pPr>
        <w:pStyle w:val="PL"/>
      </w:pPr>
      <w:r w:rsidRPr="00B915C1">
        <w:tab/>
        <w:t>a2x-BandParametersTxSL-r18</w:t>
      </w:r>
      <w:r w:rsidRPr="00B915C1">
        <w:tab/>
      </w:r>
      <w:r w:rsidRPr="00B915C1">
        <w:tab/>
        <w:t>BandParametersTxA2X-r18</w:t>
      </w:r>
      <w:r w:rsidRPr="00B915C1">
        <w:tab/>
      </w:r>
      <w:r w:rsidRPr="00B915C1">
        <w:tab/>
      </w:r>
      <w:r w:rsidRPr="00B915C1">
        <w:tab/>
      </w:r>
      <w:r w:rsidRPr="00B915C1">
        <w:tab/>
        <w:t>OPTIONAL,</w:t>
      </w:r>
    </w:p>
    <w:p w14:paraId="3D395167" w14:textId="77777777" w:rsidR="00894AAC" w:rsidRPr="00B915C1" w:rsidRDefault="00894AAC" w:rsidP="00894AAC">
      <w:pPr>
        <w:pStyle w:val="PL"/>
      </w:pPr>
      <w:r w:rsidRPr="00B915C1">
        <w:tab/>
        <w:t>a2x-BandParametersRxSL-r18</w:t>
      </w:r>
      <w:r w:rsidRPr="00B915C1">
        <w:tab/>
      </w:r>
      <w:r w:rsidRPr="00B915C1">
        <w:tab/>
        <w:t>BandParametersRxA2X-r18</w:t>
      </w:r>
      <w:r w:rsidRPr="00B915C1">
        <w:tab/>
      </w:r>
      <w:r w:rsidRPr="00B915C1">
        <w:tab/>
      </w:r>
      <w:r w:rsidRPr="00B915C1">
        <w:tab/>
      </w:r>
      <w:r w:rsidRPr="00B915C1">
        <w:tab/>
        <w:t>OPTIONAL</w:t>
      </w:r>
    </w:p>
    <w:p w14:paraId="5AF49E21" w14:textId="77777777" w:rsidR="00894AAC" w:rsidRPr="00B915C1" w:rsidRDefault="00894AAC" w:rsidP="00894AAC">
      <w:pPr>
        <w:pStyle w:val="PL"/>
      </w:pPr>
      <w:r w:rsidRPr="00B915C1">
        <w:t>}</w:t>
      </w:r>
    </w:p>
    <w:p w14:paraId="75633D4A" w14:textId="77777777" w:rsidR="00894AAC" w:rsidRPr="00B915C1" w:rsidRDefault="00894AAC" w:rsidP="00894AAC">
      <w:pPr>
        <w:pStyle w:val="PL"/>
      </w:pPr>
    </w:p>
    <w:p w14:paraId="7B332FE6" w14:textId="77777777" w:rsidR="00894AAC" w:rsidRPr="00B915C1" w:rsidRDefault="00894AAC" w:rsidP="00894AAC">
      <w:pPr>
        <w:pStyle w:val="PL"/>
      </w:pPr>
      <w:r w:rsidRPr="00B915C1">
        <w:t>BandParametersTxA2X-r18 ::= SEQUENCE {</w:t>
      </w:r>
    </w:p>
    <w:p w14:paraId="75C179AC" w14:textId="77777777" w:rsidR="00894AAC" w:rsidRPr="00B915C1" w:rsidRDefault="00894AAC" w:rsidP="00894AAC">
      <w:pPr>
        <w:pStyle w:val="PL"/>
      </w:pPr>
      <w:r w:rsidRPr="00B915C1">
        <w:tab/>
        <w:t>a2x-BandwidthClassTxSL-r18</w:t>
      </w:r>
      <w:r w:rsidRPr="00B915C1">
        <w:tab/>
      </w:r>
      <w:r w:rsidRPr="00B915C1">
        <w:tab/>
        <w:t>V2X-BandwidthClassSL-r14</w:t>
      </w:r>
    </w:p>
    <w:p w14:paraId="1A65A3B6" w14:textId="77777777" w:rsidR="00894AAC" w:rsidRPr="00B915C1" w:rsidRDefault="00894AAC" w:rsidP="00894AAC">
      <w:pPr>
        <w:pStyle w:val="PL"/>
      </w:pPr>
      <w:r w:rsidRPr="00B915C1">
        <w:t>}</w:t>
      </w:r>
    </w:p>
    <w:p w14:paraId="48464A12" w14:textId="77777777" w:rsidR="00894AAC" w:rsidRPr="00B915C1" w:rsidRDefault="00894AAC" w:rsidP="00894AAC">
      <w:pPr>
        <w:pStyle w:val="PL"/>
      </w:pPr>
    </w:p>
    <w:p w14:paraId="4B945CEB" w14:textId="77777777" w:rsidR="00894AAC" w:rsidRPr="00B915C1" w:rsidRDefault="00894AAC" w:rsidP="00894AAC">
      <w:pPr>
        <w:pStyle w:val="PL"/>
      </w:pPr>
      <w:r w:rsidRPr="00B915C1">
        <w:t>BandParametersRxA2X-r18 ::= SEQUENCE {</w:t>
      </w:r>
    </w:p>
    <w:p w14:paraId="15BD8F0C" w14:textId="77777777" w:rsidR="00894AAC" w:rsidRPr="00B915C1" w:rsidRDefault="00894AAC" w:rsidP="00894AAC">
      <w:pPr>
        <w:pStyle w:val="PL"/>
      </w:pPr>
      <w:r w:rsidRPr="00B915C1">
        <w:tab/>
        <w:t>a2x-BandwidthClassRxSL-r18</w:t>
      </w:r>
      <w:r w:rsidRPr="00B915C1">
        <w:tab/>
      </w:r>
      <w:r w:rsidRPr="00B915C1">
        <w:tab/>
        <w:t>V2X-BandwidthClassSL-r14</w:t>
      </w:r>
    </w:p>
    <w:p w14:paraId="24257383" w14:textId="77777777" w:rsidR="00894AAC" w:rsidRPr="00B915C1" w:rsidRDefault="00894AAC" w:rsidP="00894AAC">
      <w:pPr>
        <w:pStyle w:val="PL"/>
      </w:pPr>
      <w:r w:rsidRPr="00B915C1">
        <w:t>}</w:t>
      </w:r>
    </w:p>
    <w:p w14:paraId="4BCD2C40" w14:textId="77777777" w:rsidR="00894AAC" w:rsidRPr="00B915C1" w:rsidRDefault="00894AAC" w:rsidP="00894AAC">
      <w:pPr>
        <w:pStyle w:val="PL"/>
      </w:pPr>
    </w:p>
    <w:p w14:paraId="19276DEA" w14:textId="77777777" w:rsidR="00894AAC" w:rsidRPr="00B915C1" w:rsidRDefault="00894AAC" w:rsidP="00894AAC">
      <w:pPr>
        <w:pStyle w:val="PL"/>
      </w:pPr>
      <w:r w:rsidRPr="00B915C1">
        <w:t>SupportedBandInfoList-r12 ::=</w:t>
      </w:r>
      <w:r w:rsidRPr="00B915C1">
        <w:tab/>
      </w:r>
      <w:r w:rsidRPr="00B915C1">
        <w:tab/>
        <w:t>SEQUENCE (SIZE (1..maxBands)) OF SupportedBandInfo-r12</w:t>
      </w:r>
    </w:p>
    <w:p w14:paraId="18B07B9C" w14:textId="77777777" w:rsidR="00894AAC" w:rsidRPr="00B915C1" w:rsidRDefault="00894AAC" w:rsidP="00894AAC">
      <w:pPr>
        <w:pStyle w:val="PL"/>
      </w:pPr>
    </w:p>
    <w:p w14:paraId="4582BBBB" w14:textId="77777777" w:rsidR="00894AAC" w:rsidRPr="00B915C1" w:rsidRDefault="00894AAC" w:rsidP="00894AAC">
      <w:pPr>
        <w:pStyle w:val="PL"/>
      </w:pPr>
      <w:r w:rsidRPr="00B915C1">
        <w:t>SupportedBandInfo-r12 ::=</w:t>
      </w:r>
      <w:r w:rsidRPr="00B915C1">
        <w:tab/>
      </w:r>
      <w:r w:rsidRPr="00B915C1">
        <w:tab/>
      </w:r>
      <w:r w:rsidRPr="00B915C1">
        <w:tab/>
        <w:t>SEQUENCE {</w:t>
      </w:r>
    </w:p>
    <w:p w14:paraId="4368C748" w14:textId="77777777" w:rsidR="00894AAC" w:rsidRPr="00B915C1" w:rsidRDefault="00894AAC" w:rsidP="00894AAC">
      <w:pPr>
        <w:pStyle w:val="PL"/>
      </w:pPr>
      <w:r w:rsidRPr="00B915C1">
        <w:tab/>
        <w:t>support-r12</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t>OPTIONAL</w:t>
      </w:r>
    </w:p>
    <w:p w14:paraId="25B1E089" w14:textId="77777777" w:rsidR="00894AAC" w:rsidRPr="00B915C1" w:rsidRDefault="00894AAC" w:rsidP="00894AAC">
      <w:pPr>
        <w:pStyle w:val="PL"/>
      </w:pPr>
      <w:r w:rsidRPr="00B915C1">
        <w:t>}</w:t>
      </w:r>
    </w:p>
    <w:p w14:paraId="33FFB745" w14:textId="77777777" w:rsidR="00894AAC" w:rsidRPr="00B915C1" w:rsidRDefault="00894AAC" w:rsidP="00894AAC">
      <w:pPr>
        <w:pStyle w:val="PL"/>
      </w:pPr>
    </w:p>
    <w:p w14:paraId="7426A130" w14:textId="77777777" w:rsidR="00894AAC" w:rsidRPr="00B915C1" w:rsidRDefault="00894AAC" w:rsidP="00894AAC">
      <w:pPr>
        <w:pStyle w:val="PL"/>
      </w:pPr>
      <w:r w:rsidRPr="00B915C1">
        <w:t>FreqBandIndicatorListEUTRA-r12 ::=</w:t>
      </w:r>
      <w:r w:rsidRPr="00B915C1">
        <w:tab/>
      </w:r>
      <w:r w:rsidRPr="00B915C1">
        <w:tab/>
        <w:t>SEQUENCE (SIZE (1..maxBands)) OF FreqBandIndicator-r11</w:t>
      </w:r>
    </w:p>
    <w:p w14:paraId="0902A773" w14:textId="77777777" w:rsidR="00894AAC" w:rsidRPr="00B915C1" w:rsidRDefault="00894AAC" w:rsidP="00894AAC">
      <w:pPr>
        <w:pStyle w:val="PL"/>
      </w:pPr>
    </w:p>
    <w:p w14:paraId="45DEA7BD" w14:textId="77777777" w:rsidR="00894AAC" w:rsidRPr="00B915C1" w:rsidRDefault="00894AAC" w:rsidP="00894AAC">
      <w:pPr>
        <w:pStyle w:val="PL"/>
      </w:pPr>
      <w:r w:rsidRPr="00B915C1">
        <w:t>MMTEL-Parameters-r14 ::=</w:t>
      </w:r>
      <w:r w:rsidRPr="00B915C1">
        <w:tab/>
      </w:r>
      <w:r w:rsidRPr="00B915C1">
        <w:tab/>
      </w:r>
      <w:r w:rsidRPr="00B915C1">
        <w:tab/>
        <w:t>SEQUENCE {</w:t>
      </w:r>
    </w:p>
    <w:p w14:paraId="09D5EA03" w14:textId="77777777" w:rsidR="00894AAC" w:rsidRPr="00B915C1" w:rsidRDefault="00894AAC" w:rsidP="00894AAC">
      <w:pPr>
        <w:pStyle w:val="PL"/>
      </w:pPr>
      <w:r w:rsidRPr="00B915C1">
        <w:tab/>
        <w:t>delayBudgetReporting-r14</w:t>
      </w:r>
      <w:r w:rsidRPr="00B915C1">
        <w:tab/>
      </w:r>
      <w:r w:rsidRPr="00B915C1">
        <w:tab/>
      </w:r>
      <w:r w:rsidRPr="00B915C1">
        <w:tab/>
      </w:r>
      <w:r w:rsidRPr="00B915C1">
        <w:tab/>
      </w:r>
      <w:r w:rsidRPr="00B915C1">
        <w:tab/>
        <w:t>ENUMERATED {supported}</w:t>
      </w:r>
      <w:r w:rsidRPr="00B915C1">
        <w:tab/>
      </w:r>
      <w:r w:rsidRPr="00B915C1">
        <w:tab/>
        <w:t>OPTIONAL,</w:t>
      </w:r>
    </w:p>
    <w:p w14:paraId="6E7F1B3A" w14:textId="77777777" w:rsidR="00894AAC" w:rsidRPr="00B915C1" w:rsidRDefault="00894AAC" w:rsidP="00894AAC">
      <w:pPr>
        <w:pStyle w:val="PL"/>
      </w:pPr>
      <w:r w:rsidRPr="00B915C1">
        <w:tab/>
        <w:t>pusch-Enhancements-r14</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1D446B5F" w14:textId="77777777" w:rsidR="00894AAC" w:rsidRPr="00B915C1" w:rsidRDefault="00894AAC" w:rsidP="00894AAC">
      <w:pPr>
        <w:pStyle w:val="PL"/>
      </w:pPr>
      <w:r w:rsidRPr="00B915C1">
        <w:tab/>
        <w:t>recommendedBitRate-r14</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64D7D32E" w14:textId="77777777" w:rsidR="00894AAC" w:rsidRPr="00B915C1" w:rsidRDefault="00894AAC" w:rsidP="00894AAC">
      <w:pPr>
        <w:pStyle w:val="PL"/>
        <w:shd w:val="pct10" w:color="auto" w:fill="auto"/>
      </w:pPr>
      <w:r w:rsidRPr="00B915C1">
        <w:tab/>
        <w:t>recommendedBitRateQuery-r14</w:t>
      </w:r>
      <w:r w:rsidRPr="00B915C1">
        <w:tab/>
      </w:r>
      <w:r w:rsidRPr="00B915C1">
        <w:tab/>
      </w:r>
      <w:r w:rsidRPr="00B915C1">
        <w:tab/>
      </w:r>
      <w:r w:rsidRPr="00B915C1">
        <w:tab/>
      </w:r>
      <w:r w:rsidRPr="00B915C1">
        <w:tab/>
        <w:t>ENUMERATED {supported}</w:t>
      </w:r>
      <w:r w:rsidRPr="00B915C1">
        <w:tab/>
      </w:r>
      <w:r w:rsidRPr="00B915C1">
        <w:tab/>
        <w:t>OPTIONAL</w:t>
      </w:r>
    </w:p>
    <w:p w14:paraId="46CD8A57" w14:textId="77777777" w:rsidR="00894AAC" w:rsidRPr="00B915C1" w:rsidRDefault="00894AAC" w:rsidP="00894AAC">
      <w:pPr>
        <w:pStyle w:val="PL"/>
      </w:pPr>
      <w:r w:rsidRPr="00B915C1">
        <w:t>}</w:t>
      </w:r>
    </w:p>
    <w:p w14:paraId="56410465" w14:textId="77777777" w:rsidR="00894AAC" w:rsidRPr="00B915C1" w:rsidRDefault="00894AAC" w:rsidP="00894AAC">
      <w:pPr>
        <w:pStyle w:val="PL"/>
      </w:pPr>
    </w:p>
    <w:p w14:paraId="175279E6" w14:textId="77777777" w:rsidR="00894AAC" w:rsidRPr="00B915C1" w:rsidRDefault="00894AAC" w:rsidP="00894AAC">
      <w:pPr>
        <w:pStyle w:val="PL"/>
      </w:pPr>
      <w:r w:rsidRPr="00B915C1">
        <w:t>MMTEL-Parameters-v1610 ::=</w:t>
      </w:r>
      <w:r w:rsidRPr="00B915C1">
        <w:tab/>
      </w:r>
      <w:r w:rsidRPr="00B915C1">
        <w:tab/>
      </w:r>
      <w:r w:rsidRPr="00B915C1">
        <w:tab/>
      </w:r>
      <w:r w:rsidRPr="00B915C1">
        <w:tab/>
        <w:t>SEQUENCE {</w:t>
      </w:r>
    </w:p>
    <w:p w14:paraId="521B32E9" w14:textId="77777777" w:rsidR="00894AAC" w:rsidRPr="00B915C1" w:rsidRDefault="00894AAC" w:rsidP="00894AAC">
      <w:pPr>
        <w:pStyle w:val="PL"/>
      </w:pPr>
      <w:r w:rsidRPr="00B915C1">
        <w:tab/>
        <w:t>recommendedBitRateMultiplier-r16</w:t>
      </w:r>
      <w:r w:rsidRPr="00B915C1">
        <w:tab/>
      </w:r>
      <w:r w:rsidRPr="00B915C1">
        <w:tab/>
      </w:r>
      <w:r w:rsidRPr="00B915C1">
        <w:tab/>
        <w:t>ENUMERATED {supported}</w:t>
      </w:r>
      <w:r w:rsidRPr="00B915C1">
        <w:tab/>
      </w:r>
      <w:r w:rsidRPr="00B915C1">
        <w:tab/>
      </w:r>
      <w:r w:rsidRPr="00B915C1">
        <w:tab/>
        <w:t>OPTIONAL</w:t>
      </w:r>
    </w:p>
    <w:p w14:paraId="787D03FC" w14:textId="77777777" w:rsidR="00894AAC" w:rsidRPr="00B915C1" w:rsidRDefault="00894AAC" w:rsidP="00894AAC">
      <w:pPr>
        <w:pStyle w:val="PL"/>
      </w:pPr>
      <w:r w:rsidRPr="00B915C1">
        <w:t>}</w:t>
      </w:r>
    </w:p>
    <w:p w14:paraId="6F0ED79A" w14:textId="77777777" w:rsidR="00894AAC" w:rsidRPr="00B915C1" w:rsidRDefault="00894AAC" w:rsidP="00894AAC">
      <w:pPr>
        <w:pStyle w:val="PL"/>
      </w:pPr>
    </w:p>
    <w:p w14:paraId="27720EEE" w14:textId="77777777" w:rsidR="00894AAC" w:rsidRPr="00B915C1" w:rsidRDefault="00894AAC" w:rsidP="00894AAC">
      <w:pPr>
        <w:pStyle w:val="PL"/>
      </w:pPr>
      <w:r w:rsidRPr="00B915C1">
        <w:t>SRS-CapabilityPerBandPair-r14 ::= SEQUENCE {</w:t>
      </w:r>
    </w:p>
    <w:p w14:paraId="5DB38E29" w14:textId="77777777" w:rsidR="00894AAC" w:rsidRPr="00B915C1" w:rsidRDefault="00894AAC" w:rsidP="00894AAC">
      <w:pPr>
        <w:pStyle w:val="PL"/>
      </w:pPr>
      <w:r w:rsidRPr="00B915C1">
        <w:tab/>
        <w:t>retuningInfo</w:t>
      </w:r>
      <w:r w:rsidRPr="00B915C1">
        <w:tab/>
      </w:r>
      <w:r w:rsidRPr="00B915C1">
        <w:tab/>
      </w:r>
      <w:r w:rsidRPr="00B915C1">
        <w:tab/>
      </w:r>
      <w:r w:rsidRPr="00B915C1">
        <w:tab/>
        <w:t>SEQUENCE {</w:t>
      </w:r>
    </w:p>
    <w:p w14:paraId="4C61A298" w14:textId="77777777" w:rsidR="00894AAC" w:rsidRPr="00B915C1" w:rsidRDefault="00894AAC" w:rsidP="00894AAC">
      <w:pPr>
        <w:pStyle w:val="PL"/>
      </w:pPr>
      <w:r w:rsidRPr="00B915C1">
        <w:tab/>
      </w:r>
      <w:r w:rsidRPr="00B915C1">
        <w:tab/>
        <w:t>rf-RetuningTimeDL-r14</w:t>
      </w:r>
      <w:r w:rsidRPr="00B915C1">
        <w:tab/>
      </w:r>
      <w:r w:rsidRPr="00B915C1">
        <w:tab/>
      </w:r>
      <w:r w:rsidRPr="00B915C1">
        <w:tab/>
        <w:t>ENUMERATED {n0, n0dot5, n1, n1dot5, n2, n2dot5, n3,</w:t>
      </w:r>
    </w:p>
    <w:p w14:paraId="58A78A0B"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n3dot5, n4, n4dot5, n5, n5dot5, n6, n6dot5,</w:t>
      </w:r>
    </w:p>
    <w:p w14:paraId="2E67A642"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n7, spare1}</w:t>
      </w:r>
      <w:r w:rsidRPr="00B915C1">
        <w:tab/>
      </w:r>
      <w:r w:rsidRPr="00B915C1">
        <w:tab/>
        <w:t>OPTIONAL,</w:t>
      </w:r>
    </w:p>
    <w:p w14:paraId="5961F8C8" w14:textId="77777777" w:rsidR="00894AAC" w:rsidRPr="00B915C1" w:rsidRDefault="00894AAC" w:rsidP="00894AAC">
      <w:pPr>
        <w:pStyle w:val="PL"/>
      </w:pPr>
      <w:r w:rsidRPr="00B915C1">
        <w:tab/>
      </w:r>
      <w:r w:rsidRPr="00B915C1">
        <w:tab/>
        <w:t>rf-RetuningTimeUL-r14</w:t>
      </w:r>
      <w:r w:rsidRPr="00B915C1">
        <w:tab/>
      </w:r>
      <w:r w:rsidRPr="00B915C1">
        <w:tab/>
      </w:r>
      <w:r w:rsidRPr="00B915C1">
        <w:tab/>
        <w:t>ENUMERATED {n0, n0dot5, n1, n1dot5, n2, n2dot5, n3,</w:t>
      </w:r>
    </w:p>
    <w:p w14:paraId="1E920373"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n3dot5, n4, n4dot5, n5, n5dot5, n6, n6dot5,</w:t>
      </w:r>
    </w:p>
    <w:p w14:paraId="629B10BE" w14:textId="77777777" w:rsidR="00894AAC" w:rsidRPr="00B915C1" w:rsidRDefault="00894AAC" w:rsidP="00894AAC">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n7, spare1}</w:t>
      </w:r>
      <w:r w:rsidRPr="00B915C1">
        <w:tab/>
      </w:r>
      <w:r w:rsidRPr="00B915C1">
        <w:tab/>
        <w:t>OPTIONAL</w:t>
      </w:r>
    </w:p>
    <w:p w14:paraId="71DE2B2D" w14:textId="77777777" w:rsidR="00894AAC" w:rsidRPr="00B915C1" w:rsidRDefault="00894AAC" w:rsidP="00894AAC">
      <w:pPr>
        <w:pStyle w:val="PL"/>
      </w:pPr>
      <w:r w:rsidRPr="00B915C1">
        <w:tab/>
        <w:t>}</w:t>
      </w:r>
    </w:p>
    <w:p w14:paraId="732B5B99" w14:textId="77777777" w:rsidR="00894AAC" w:rsidRPr="00B915C1" w:rsidRDefault="00894AAC" w:rsidP="00894AAC">
      <w:pPr>
        <w:pStyle w:val="PL"/>
      </w:pPr>
      <w:r w:rsidRPr="00B915C1">
        <w:t>}</w:t>
      </w:r>
    </w:p>
    <w:p w14:paraId="6165FF55" w14:textId="77777777" w:rsidR="00894AAC" w:rsidRPr="00B915C1" w:rsidRDefault="00894AAC" w:rsidP="00894AAC">
      <w:pPr>
        <w:pStyle w:val="PL"/>
      </w:pPr>
    </w:p>
    <w:p w14:paraId="2101385F" w14:textId="77777777" w:rsidR="00894AAC" w:rsidRPr="00B915C1" w:rsidRDefault="00894AAC" w:rsidP="00894AAC">
      <w:pPr>
        <w:pStyle w:val="PL"/>
      </w:pPr>
      <w:r w:rsidRPr="00B915C1">
        <w:t>SRS-CapabilityPerBandPair-v14b0 ::= SEQUENCE {</w:t>
      </w:r>
    </w:p>
    <w:p w14:paraId="46DC5BD8" w14:textId="77777777" w:rsidR="00894AAC" w:rsidRPr="00B915C1" w:rsidRDefault="00894AAC" w:rsidP="00894AAC">
      <w:pPr>
        <w:pStyle w:val="PL"/>
      </w:pPr>
      <w:r w:rsidRPr="00B915C1">
        <w:tab/>
        <w:t>srs-FlexibleTiming-r14</w:t>
      </w:r>
      <w:r w:rsidRPr="00B915C1">
        <w:tab/>
      </w:r>
      <w:r w:rsidRPr="00B915C1">
        <w:tab/>
      </w:r>
      <w:r w:rsidRPr="00B915C1">
        <w:tab/>
      </w:r>
      <w:r w:rsidRPr="00B915C1">
        <w:tab/>
        <w:t>ENUMERATED {supported}</w:t>
      </w:r>
      <w:r w:rsidRPr="00B915C1">
        <w:tab/>
      </w:r>
      <w:r w:rsidRPr="00B915C1">
        <w:tab/>
        <w:t>OPTIONAL,</w:t>
      </w:r>
    </w:p>
    <w:p w14:paraId="0EBC4450" w14:textId="77777777" w:rsidR="00894AAC" w:rsidRPr="00B915C1" w:rsidRDefault="00894AAC" w:rsidP="00894AAC">
      <w:pPr>
        <w:pStyle w:val="PL"/>
      </w:pPr>
      <w:r w:rsidRPr="00B915C1">
        <w:tab/>
        <w:t>srs-HARQ-ReferenceConfig-r14</w:t>
      </w:r>
      <w:r w:rsidRPr="00B915C1">
        <w:tab/>
      </w:r>
      <w:r w:rsidRPr="00B915C1">
        <w:tab/>
      </w:r>
      <w:r w:rsidRPr="00B915C1">
        <w:tab/>
        <w:t>ENUMERATED {supported}</w:t>
      </w:r>
      <w:r w:rsidRPr="00B915C1">
        <w:tab/>
      </w:r>
      <w:r w:rsidRPr="00B915C1">
        <w:tab/>
        <w:t>OPTIONAL</w:t>
      </w:r>
    </w:p>
    <w:p w14:paraId="6795788B" w14:textId="77777777" w:rsidR="00894AAC" w:rsidRPr="00B915C1" w:rsidRDefault="00894AAC" w:rsidP="00894AAC">
      <w:pPr>
        <w:pStyle w:val="PL"/>
      </w:pPr>
      <w:r w:rsidRPr="00B915C1">
        <w:t>}</w:t>
      </w:r>
    </w:p>
    <w:p w14:paraId="6C3E5146" w14:textId="77777777" w:rsidR="00894AAC" w:rsidRPr="00B915C1" w:rsidRDefault="00894AAC" w:rsidP="00894AAC">
      <w:pPr>
        <w:pStyle w:val="PL"/>
      </w:pPr>
    </w:p>
    <w:p w14:paraId="2DC0D009" w14:textId="77777777" w:rsidR="00894AAC" w:rsidRPr="00B915C1" w:rsidRDefault="00894AAC" w:rsidP="00894AAC">
      <w:pPr>
        <w:pStyle w:val="PL"/>
      </w:pPr>
      <w:r w:rsidRPr="00B915C1">
        <w:t>SRS-CapabilityPerBandPair-v1610::= SEQUENCE {</w:t>
      </w:r>
    </w:p>
    <w:p w14:paraId="58F9A86F" w14:textId="77777777" w:rsidR="00894AAC" w:rsidRPr="00B915C1" w:rsidRDefault="00894AAC" w:rsidP="00894AAC">
      <w:pPr>
        <w:pStyle w:val="PL"/>
      </w:pPr>
      <w:r w:rsidRPr="00B915C1">
        <w:rPr>
          <w:lang w:eastAsia="zh-CN"/>
        </w:rPr>
        <w:tab/>
        <w:t>addSRS-CarrierSwitching-r16</w:t>
      </w:r>
      <w:r w:rsidRPr="00B915C1">
        <w:tab/>
      </w:r>
      <w:r w:rsidRPr="00B915C1">
        <w:tab/>
      </w:r>
      <w:r w:rsidRPr="00B915C1">
        <w:tab/>
      </w:r>
      <w:r w:rsidRPr="00B915C1">
        <w:tab/>
        <w:t>ENUMERATED {supported}</w:t>
      </w:r>
      <w:r w:rsidRPr="00B915C1">
        <w:tab/>
      </w:r>
      <w:r w:rsidRPr="00B915C1">
        <w:tab/>
        <w:t>OPTIONAL</w:t>
      </w:r>
    </w:p>
    <w:p w14:paraId="7CBF88E1" w14:textId="77777777" w:rsidR="00894AAC" w:rsidRPr="00B915C1" w:rsidRDefault="00894AAC" w:rsidP="00894AAC">
      <w:pPr>
        <w:pStyle w:val="PL"/>
      </w:pPr>
      <w:r w:rsidRPr="00B915C1">
        <w:t>}</w:t>
      </w:r>
    </w:p>
    <w:p w14:paraId="5AF328C8" w14:textId="77777777" w:rsidR="00894AAC" w:rsidRPr="00B915C1" w:rsidRDefault="00894AAC" w:rsidP="00894AAC">
      <w:pPr>
        <w:pStyle w:val="PL"/>
      </w:pPr>
    </w:p>
    <w:p w14:paraId="3D70630A" w14:textId="77777777" w:rsidR="00894AAC" w:rsidRPr="00B915C1" w:rsidRDefault="00894AAC" w:rsidP="00894AAC">
      <w:pPr>
        <w:pStyle w:val="PL"/>
      </w:pPr>
      <w:r w:rsidRPr="00B915C1">
        <w:t>HighSpeedEnhParameters-r14 ::= SEQUENCE {</w:t>
      </w:r>
    </w:p>
    <w:p w14:paraId="1B943D11" w14:textId="77777777" w:rsidR="00894AAC" w:rsidRPr="00B915C1" w:rsidRDefault="00894AAC" w:rsidP="00894AAC">
      <w:pPr>
        <w:pStyle w:val="PL"/>
      </w:pPr>
      <w:r w:rsidRPr="00B915C1">
        <w:tab/>
        <w:t>measurementEnhancements-r14</w:t>
      </w:r>
      <w:r w:rsidRPr="00B915C1">
        <w:tab/>
      </w:r>
      <w:r w:rsidRPr="00B915C1">
        <w:tab/>
        <w:t>ENUMERATED {supported}</w:t>
      </w:r>
      <w:r w:rsidRPr="00B915C1">
        <w:tab/>
      </w:r>
      <w:r w:rsidRPr="00B915C1">
        <w:tab/>
        <w:t>OPTIONAL,</w:t>
      </w:r>
    </w:p>
    <w:p w14:paraId="20F78520" w14:textId="77777777" w:rsidR="00894AAC" w:rsidRPr="00B915C1" w:rsidRDefault="00894AAC" w:rsidP="00894AAC">
      <w:pPr>
        <w:pStyle w:val="PL"/>
      </w:pPr>
      <w:r w:rsidRPr="00B915C1">
        <w:tab/>
        <w:t>demodulationEnhancements-r14</w:t>
      </w:r>
      <w:r w:rsidRPr="00B915C1">
        <w:tab/>
        <w:t>ENUMERATED {supported}</w:t>
      </w:r>
      <w:r w:rsidRPr="00B915C1">
        <w:tab/>
      </w:r>
      <w:r w:rsidRPr="00B915C1">
        <w:tab/>
        <w:t>OPTIONAL,</w:t>
      </w:r>
    </w:p>
    <w:p w14:paraId="52BAEF32" w14:textId="77777777" w:rsidR="00894AAC" w:rsidRPr="00B915C1" w:rsidRDefault="00894AAC" w:rsidP="00894AAC">
      <w:pPr>
        <w:pStyle w:val="PL"/>
      </w:pPr>
      <w:r w:rsidRPr="00B915C1">
        <w:tab/>
        <w:t>prach-Enhancements-r14</w:t>
      </w:r>
      <w:r w:rsidRPr="00B915C1">
        <w:tab/>
      </w:r>
      <w:r w:rsidRPr="00B915C1">
        <w:tab/>
      </w:r>
      <w:r w:rsidRPr="00B915C1">
        <w:tab/>
        <w:t>ENUMERATED {supported}</w:t>
      </w:r>
      <w:r w:rsidRPr="00B915C1">
        <w:tab/>
      </w:r>
      <w:r w:rsidRPr="00B915C1">
        <w:tab/>
        <w:t>OPTIONAL</w:t>
      </w:r>
    </w:p>
    <w:p w14:paraId="68773172" w14:textId="77777777" w:rsidR="00894AAC" w:rsidRPr="00B915C1" w:rsidRDefault="00894AAC" w:rsidP="00894AAC">
      <w:pPr>
        <w:pStyle w:val="PL"/>
      </w:pPr>
      <w:r w:rsidRPr="00B915C1">
        <w:t>}</w:t>
      </w:r>
    </w:p>
    <w:p w14:paraId="3FB0CBEA" w14:textId="77777777" w:rsidR="00894AAC" w:rsidRPr="00B915C1" w:rsidRDefault="00894AAC" w:rsidP="00894AAC">
      <w:pPr>
        <w:pStyle w:val="PL"/>
      </w:pPr>
    </w:p>
    <w:p w14:paraId="7C8BA041" w14:textId="77777777" w:rsidR="00894AAC" w:rsidRPr="00B915C1" w:rsidRDefault="00894AAC" w:rsidP="00894AAC">
      <w:pPr>
        <w:pStyle w:val="PL"/>
      </w:pPr>
      <w:r w:rsidRPr="00B915C1">
        <w:t>HighSpeedEnhParameters-v1610 ::= SEQUENCE {</w:t>
      </w:r>
    </w:p>
    <w:p w14:paraId="138FCC10" w14:textId="77777777" w:rsidR="00894AAC" w:rsidRPr="00B915C1" w:rsidRDefault="00894AAC" w:rsidP="00894AAC">
      <w:pPr>
        <w:pStyle w:val="PL"/>
      </w:pPr>
      <w:r w:rsidRPr="00B915C1">
        <w:tab/>
        <w:t>measurementEnhancementsSCell-r16</w:t>
      </w:r>
      <w:r w:rsidRPr="00B915C1">
        <w:tab/>
        <w:t>ENUMERATED {supported}</w:t>
      </w:r>
      <w:r w:rsidRPr="00B915C1">
        <w:tab/>
      </w:r>
      <w:r w:rsidRPr="00B915C1">
        <w:tab/>
        <w:t>OPTIONAL,</w:t>
      </w:r>
    </w:p>
    <w:p w14:paraId="0E942B67" w14:textId="77777777" w:rsidR="00894AAC" w:rsidRPr="00B915C1" w:rsidRDefault="00894AAC" w:rsidP="00894AAC">
      <w:pPr>
        <w:pStyle w:val="PL"/>
      </w:pPr>
      <w:r w:rsidRPr="00B915C1">
        <w:tab/>
        <w:t>measurementEnhancements2-r16</w:t>
      </w:r>
      <w:r w:rsidRPr="00B915C1">
        <w:tab/>
      </w:r>
      <w:r w:rsidRPr="00B915C1">
        <w:tab/>
        <w:t>ENUMERATED {supported}</w:t>
      </w:r>
      <w:r w:rsidRPr="00B915C1">
        <w:tab/>
      </w:r>
      <w:r w:rsidRPr="00B915C1">
        <w:tab/>
        <w:t>OPTIONAL,</w:t>
      </w:r>
    </w:p>
    <w:p w14:paraId="6551BAA0" w14:textId="77777777" w:rsidR="00894AAC" w:rsidRPr="00B915C1" w:rsidRDefault="00894AAC" w:rsidP="00894AAC">
      <w:pPr>
        <w:pStyle w:val="PL"/>
        <w:tabs>
          <w:tab w:val="clear" w:pos="3456"/>
        </w:tabs>
      </w:pPr>
      <w:r w:rsidRPr="00B915C1">
        <w:tab/>
        <w:t>demodulationEnhancements2-r16</w:t>
      </w:r>
      <w:r w:rsidRPr="00B915C1">
        <w:tab/>
        <w:t>ENUMERATED {supported}</w:t>
      </w:r>
      <w:r w:rsidRPr="00B915C1">
        <w:tab/>
      </w:r>
      <w:r w:rsidRPr="00B915C1">
        <w:tab/>
        <w:t>OPTIONAL,</w:t>
      </w:r>
    </w:p>
    <w:p w14:paraId="0B716C69" w14:textId="77777777" w:rsidR="00894AAC" w:rsidRPr="00B915C1" w:rsidRDefault="00894AAC" w:rsidP="00894AAC">
      <w:pPr>
        <w:pStyle w:val="PL"/>
        <w:tabs>
          <w:tab w:val="clear" w:pos="5760"/>
          <w:tab w:val="clear" w:pos="6144"/>
          <w:tab w:val="clear" w:pos="6528"/>
          <w:tab w:val="left" w:pos="6548"/>
        </w:tabs>
      </w:pPr>
      <w:r w:rsidRPr="00B915C1">
        <w:rPr>
          <w:rFonts w:eastAsia="等线"/>
          <w:lang w:eastAsia="zh-CN"/>
        </w:rPr>
        <w:tab/>
        <w:t>interRAT-enhancementNR-r16</w:t>
      </w:r>
      <w:r w:rsidRPr="00B915C1">
        <w:rPr>
          <w:rFonts w:eastAsia="等线"/>
          <w:lang w:eastAsia="zh-CN"/>
        </w:rPr>
        <w:tab/>
      </w:r>
      <w:r w:rsidRPr="00B915C1">
        <w:rPr>
          <w:rFonts w:eastAsia="等线"/>
          <w:lang w:eastAsia="zh-CN"/>
        </w:rPr>
        <w:tab/>
      </w:r>
      <w:r w:rsidRPr="00B915C1">
        <w:t>ENUMERATED {supported}</w:t>
      </w:r>
      <w:r w:rsidRPr="00B915C1">
        <w:tab/>
      </w:r>
      <w:r w:rsidRPr="00B915C1">
        <w:tab/>
        <w:t>OPTIONAL</w:t>
      </w:r>
    </w:p>
    <w:p w14:paraId="1958BB48" w14:textId="77777777" w:rsidR="00894AAC" w:rsidRPr="00B915C1" w:rsidRDefault="00894AAC" w:rsidP="00894AAC">
      <w:pPr>
        <w:pStyle w:val="PL"/>
      </w:pPr>
      <w:r w:rsidRPr="00B915C1">
        <w:t>}</w:t>
      </w:r>
    </w:p>
    <w:p w14:paraId="7C158967" w14:textId="77777777" w:rsidR="00894AAC" w:rsidRPr="00B915C1" w:rsidRDefault="00894AAC" w:rsidP="00894AAC">
      <w:pPr>
        <w:pStyle w:val="PL"/>
      </w:pPr>
    </w:p>
    <w:p w14:paraId="614522DC" w14:textId="77777777" w:rsidR="00894AAC" w:rsidRPr="00B915C1" w:rsidRDefault="00894AAC" w:rsidP="00894AAC">
      <w:pPr>
        <w:pStyle w:val="PL"/>
      </w:pPr>
      <w:r w:rsidRPr="00B915C1">
        <w:t>-- ASN1STOP</w:t>
      </w:r>
    </w:p>
    <w:p w14:paraId="3457483C" w14:textId="77777777" w:rsidR="00894AAC" w:rsidRPr="00B915C1" w:rsidRDefault="00894AAC" w:rsidP="00894AAC"/>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894AAC" w:rsidRPr="00B915C1" w14:paraId="11117B77" w14:textId="77777777" w:rsidTr="009E4BC8">
        <w:trPr>
          <w:cantSplit/>
          <w:tblHeader/>
        </w:trPr>
        <w:tc>
          <w:tcPr>
            <w:tcW w:w="7825" w:type="dxa"/>
            <w:gridSpan w:val="2"/>
          </w:tcPr>
          <w:p w14:paraId="137AF85F" w14:textId="77777777" w:rsidR="00894AAC" w:rsidRPr="00B915C1" w:rsidRDefault="00894AAC" w:rsidP="009E4BC8">
            <w:pPr>
              <w:pStyle w:val="TAH"/>
              <w:rPr>
                <w:lang w:eastAsia="en-GB"/>
              </w:rPr>
            </w:pPr>
            <w:r w:rsidRPr="00B915C1">
              <w:rPr>
                <w:i/>
                <w:noProof/>
                <w:lang w:eastAsia="en-GB"/>
              </w:rPr>
              <w:lastRenderedPageBreak/>
              <w:t>UE-EUTRA-Capability</w:t>
            </w:r>
            <w:r w:rsidRPr="00B915C1">
              <w:rPr>
                <w:iCs/>
                <w:noProof/>
                <w:lang w:eastAsia="en-GB"/>
              </w:rPr>
              <w:t xml:space="preserve"> field descriptions</w:t>
            </w:r>
          </w:p>
        </w:tc>
        <w:tc>
          <w:tcPr>
            <w:tcW w:w="830" w:type="dxa"/>
          </w:tcPr>
          <w:p w14:paraId="6F970E6E" w14:textId="77777777" w:rsidR="00894AAC" w:rsidRPr="00B915C1" w:rsidRDefault="00894AAC" w:rsidP="009E4BC8">
            <w:pPr>
              <w:pStyle w:val="TAH"/>
              <w:rPr>
                <w:i/>
                <w:noProof/>
                <w:lang w:eastAsia="en-GB"/>
              </w:rPr>
            </w:pPr>
            <w:r w:rsidRPr="00B915C1">
              <w:rPr>
                <w:i/>
                <w:noProof/>
                <w:lang w:eastAsia="en-GB"/>
              </w:rPr>
              <w:t>FDD/ TDD diff</w:t>
            </w:r>
          </w:p>
        </w:tc>
      </w:tr>
      <w:tr w:rsidR="00894AAC" w:rsidRPr="00B915C1" w14:paraId="135CA02F" w14:textId="77777777" w:rsidTr="009E4BC8">
        <w:trPr>
          <w:cantSplit/>
        </w:trPr>
        <w:tc>
          <w:tcPr>
            <w:tcW w:w="7825" w:type="dxa"/>
            <w:gridSpan w:val="2"/>
          </w:tcPr>
          <w:p w14:paraId="66BA2E1D" w14:textId="77777777" w:rsidR="00894AAC" w:rsidRPr="00B915C1" w:rsidRDefault="00894AAC" w:rsidP="009E4BC8">
            <w:pPr>
              <w:pStyle w:val="TAL"/>
              <w:rPr>
                <w:b/>
                <w:bCs/>
                <w:i/>
                <w:noProof/>
                <w:lang w:eastAsia="en-GB"/>
              </w:rPr>
            </w:pPr>
            <w:r w:rsidRPr="00B915C1">
              <w:rPr>
                <w:b/>
                <w:bCs/>
                <w:i/>
                <w:noProof/>
                <w:lang w:eastAsia="en-GB"/>
              </w:rPr>
              <w:t>accessStratumRelease</w:t>
            </w:r>
          </w:p>
          <w:p w14:paraId="0F87FCFC" w14:textId="77777777" w:rsidR="00894AAC" w:rsidRPr="00B915C1" w:rsidRDefault="00894AAC" w:rsidP="009E4BC8">
            <w:pPr>
              <w:pStyle w:val="TAL"/>
              <w:rPr>
                <w:lang w:eastAsia="en-GB"/>
              </w:rPr>
            </w:pPr>
            <w:r w:rsidRPr="00B915C1">
              <w:rPr>
                <w:lang w:eastAsia="en-GB"/>
              </w:rPr>
              <w:t xml:space="preserve">This field </w:t>
            </w:r>
            <w:r w:rsidRPr="00B915C1">
              <w:t>indicates the release supported by the UE</w:t>
            </w:r>
            <w:r w:rsidRPr="00B915C1">
              <w:rPr>
                <w:lang w:eastAsia="en-GB"/>
              </w:rPr>
              <w:t>. NOTE 7.</w:t>
            </w:r>
          </w:p>
        </w:tc>
        <w:tc>
          <w:tcPr>
            <w:tcW w:w="830" w:type="dxa"/>
          </w:tcPr>
          <w:p w14:paraId="6F00F8FB"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E11241A" w14:textId="77777777" w:rsidTr="009E4BC8">
        <w:trPr>
          <w:cantSplit/>
        </w:trPr>
        <w:tc>
          <w:tcPr>
            <w:tcW w:w="7825" w:type="dxa"/>
            <w:gridSpan w:val="2"/>
          </w:tcPr>
          <w:p w14:paraId="6379ED3C" w14:textId="77777777" w:rsidR="00894AAC" w:rsidRPr="00B915C1" w:rsidRDefault="00894AAC" w:rsidP="009E4BC8">
            <w:pPr>
              <w:keepNext/>
              <w:keepLines/>
              <w:spacing w:after="0"/>
              <w:rPr>
                <w:rFonts w:ascii="Arial" w:hAnsi="Arial"/>
                <w:b/>
                <w:bCs/>
                <w:i/>
                <w:noProof/>
                <w:sz w:val="18"/>
              </w:rPr>
            </w:pPr>
            <w:r w:rsidRPr="00B915C1">
              <w:rPr>
                <w:rFonts w:ascii="Arial" w:hAnsi="Arial"/>
                <w:b/>
                <w:bCs/>
                <w:i/>
                <w:noProof/>
                <w:sz w:val="18"/>
              </w:rPr>
              <w:t>additionalRx-Tx-PerformanceReq</w:t>
            </w:r>
          </w:p>
          <w:p w14:paraId="578EFF8C" w14:textId="77777777" w:rsidR="00894AAC" w:rsidRPr="00B915C1" w:rsidRDefault="00894AAC" w:rsidP="009E4BC8">
            <w:pPr>
              <w:keepNext/>
              <w:keepLines/>
              <w:spacing w:after="0"/>
              <w:rPr>
                <w:rFonts w:ascii="Arial" w:hAnsi="Arial"/>
                <w:b/>
                <w:bCs/>
                <w:i/>
                <w:noProof/>
                <w:sz w:val="18"/>
              </w:rPr>
            </w:pPr>
            <w:r w:rsidRPr="00B915C1">
              <w:rPr>
                <w:rFonts w:ascii="Arial" w:hAnsi="Arial"/>
                <w:sz w:val="18"/>
              </w:rPr>
              <w:t>Indicates whether the UE supports the additional Rx and Tx performance requirement for a given band combination as specified in TS 36.101 [42].</w:t>
            </w:r>
          </w:p>
        </w:tc>
        <w:tc>
          <w:tcPr>
            <w:tcW w:w="830" w:type="dxa"/>
          </w:tcPr>
          <w:p w14:paraId="23EE7527"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w:t>
            </w:r>
          </w:p>
        </w:tc>
      </w:tr>
      <w:tr w:rsidR="00894AAC" w:rsidRPr="00B915C1" w14:paraId="721D56F9" w14:textId="77777777" w:rsidTr="009E4BC8">
        <w:trPr>
          <w:cantSplit/>
        </w:trPr>
        <w:tc>
          <w:tcPr>
            <w:tcW w:w="7825" w:type="dxa"/>
            <w:gridSpan w:val="2"/>
          </w:tcPr>
          <w:p w14:paraId="42A29F22" w14:textId="77777777" w:rsidR="00894AAC" w:rsidRPr="00B915C1" w:rsidRDefault="00894AAC" w:rsidP="009E4BC8">
            <w:pPr>
              <w:pStyle w:val="TAL"/>
              <w:rPr>
                <w:b/>
                <w:bCs/>
                <w:i/>
                <w:iCs/>
                <w:noProof/>
              </w:rPr>
            </w:pPr>
            <w:r w:rsidRPr="00B915C1">
              <w:rPr>
                <w:b/>
                <w:bCs/>
                <w:i/>
                <w:iCs/>
                <w:noProof/>
              </w:rPr>
              <w:t>addSRS</w:t>
            </w:r>
          </w:p>
          <w:p w14:paraId="73BFC333" w14:textId="77777777" w:rsidR="00894AAC" w:rsidRPr="00B915C1" w:rsidRDefault="00894AAC" w:rsidP="009E4BC8">
            <w:pPr>
              <w:pStyle w:val="TAL"/>
              <w:rPr>
                <w:noProof/>
              </w:rPr>
            </w:pPr>
            <w:r w:rsidRPr="00B915C1">
              <w:t xml:space="preserve">Presence of this field indicates the UE supports the additional SRS symbol(s) within the normal UL subframes in TDD as described in TS 36.213 [23]. </w:t>
            </w:r>
          </w:p>
        </w:tc>
        <w:tc>
          <w:tcPr>
            <w:tcW w:w="830" w:type="dxa"/>
          </w:tcPr>
          <w:p w14:paraId="1EB0724B" w14:textId="77777777" w:rsidR="00894AAC" w:rsidRPr="00B915C1" w:rsidRDefault="00894AAC" w:rsidP="009E4BC8">
            <w:pPr>
              <w:pStyle w:val="TAL"/>
              <w:jc w:val="center"/>
              <w:rPr>
                <w:noProof/>
              </w:rPr>
            </w:pPr>
            <w:r w:rsidRPr="00B915C1">
              <w:rPr>
                <w:noProof/>
              </w:rPr>
              <w:t>-</w:t>
            </w:r>
          </w:p>
        </w:tc>
      </w:tr>
      <w:tr w:rsidR="00894AAC" w:rsidRPr="00B915C1" w14:paraId="5A01BE48" w14:textId="77777777" w:rsidTr="009E4BC8">
        <w:trPr>
          <w:cantSplit/>
        </w:trPr>
        <w:tc>
          <w:tcPr>
            <w:tcW w:w="7825" w:type="dxa"/>
            <w:gridSpan w:val="2"/>
          </w:tcPr>
          <w:p w14:paraId="6A9E8358" w14:textId="77777777" w:rsidR="00894AAC" w:rsidRPr="00B915C1" w:rsidRDefault="00894AAC" w:rsidP="009E4BC8">
            <w:pPr>
              <w:pStyle w:val="TAL"/>
              <w:rPr>
                <w:b/>
                <w:i/>
                <w:noProof/>
                <w:lang w:eastAsia="en-GB"/>
              </w:rPr>
            </w:pPr>
            <w:r w:rsidRPr="00B915C1">
              <w:rPr>
                <w:b/>
                <w:i/>
                <w:noProof/>
                <w:lang w:eastAsia="en-GB"/>
              </w:rPr>
              <w:t>addSRS-1T2R</w:t>
            </w:r>
          </w:p>
          <w:p w14:paraId="5E21AE98" w14:textId="77777777" w:rsidR="00894AAC" w:rsidRPr="00B915C1" w:rsidRDefault="00894AAC" w:rsidP="009E4BC8">
            <w:pPr>
              <w:pStyle w:val="TAL"/>
              <w:rPr>
                <w:noProof/>
              </w:rPr>
            </w:pPr>
            <w:r w:rsidRPr="00B915C1">
              <w:t>Indicates whether the UE supports selecting one antenna among two antennas to transmit additional SRS symbol(s) for the corresponding band of the band combination as described in TS 36.213 [23].</w:t>
            </w:r>
          </w:p>
        </w:tc>
        <w:tc>
          <w:tcPr>
            <w:tcW w:w="830" w:type="dxa"/>
          </w:tcPr>
          <w:p w14:paraId="4D33DF13" w14:textId="77777777" w:rsidR="00894AAC" w:rsidRPr="00B915C1" w:rsidRDefault="00894AAC" w:rsidP="009E4BC8">
            <w:pPr>
              <w:pStyle w:val="TAL"/>
              <w:jc w:val="center"/>
              <w:rPr>
                <w:noProof/>
              </w:rPr>
            </w:pPr>
            <w:r w:rsidRPr="00B915C1">
              <w:rPr>
                <w:noProof/>
              </w:rPr>
              <w:t>-</w:t>
            </w:r>
          </w:p>
        </w:tc>
      </w:tr>
      <w:tr w:rsidR="00894AAC" w:rsidRPr="00B915C1" w14:paraId="263908E2" w14:textId="77777777" w:rsidTr="009E4BC8">
        <w:trPr>
          <w:cantSplit/>
        </w:trPr>
        <w:tc>
          <w:tcPr>
            <w:tcW w:w="7825" w:type="dxa"/>
            <w:gridSpan w:val="2"/>
          </w:tcPr>
          <w:p w14:paraId="0FEDBCF5" w14:textId="77777777" w:rsidR="00894AAC" w:rsidRPr="00B915C1" w:rsidRDefault="00894AAC" w:rsidP="009E4BC8">
            <w:pPr>
              <w:pStyle w:val="TAL"/>
              <w:rPr>
                <w:b/>
                <w:i/>
                <w:noProof/>
                <w:lang w:eastAsia="en-GB"/>
              </w:rPr>
            </w:pPr>
            <w:r w:rsidRPr="00B915C1">
              <w:rPr>
                <w:b/>
                <w:i/>
                <w:noProof/>
                <w:lang w:eastAsia="en-GB"/>
              </w:rPr>
              <w:t>addSRS-1T4R</w:t>
            </w:r>
          </w:p>
          <w:p w14:paraId="2E76AC97" w14:textId="77777777" w:rsidR="00894AAC" w:rsidRPr="00B915C1" w:rsidRDefault="00894AAC" w:rsidP="009E4BC8">
            <w:pPr>
              <w:pStyle w:val="TAL"/>
              <w:rPr>
                <w:noProof/>
              </w:rPr>
            </w:pPr>
            <w:r w:rsidRPr="00B915C1">
              <w:t>Indicates whether the UE supports selecting one antenna among four antennas to transmit additional SRS symbol(s) for the corresponding band of the band combination as described in TS 36.213 [23].</w:t>
            </w:r>
          </w:p>
        </w:tc>
        <w:tc>
          <w:tcPr>
            <w:tcW w:w="830" w:type="dxa"/>
          </w:tcPr>
          <w:p w14:paraId="19C7EF6E" w14:textId="77777777" w:rsidR="00894AAC" w:rsidRPr="00B915C1" w:rsidRDefault="00894AAC" w:rsidP="009E4BC8">
            <w:pPr>
              <w:pStyle w:val="TAL"/>
              <w:jc w:val="center"/>
              <w:rPr>
                <w:noProof/>
              </w:rPr>
            </w:pPr>
            <w:r w:rsidRPr="00B915C1">
              <w:rPr>
                <w:noProof/>
              </w:rPr>
              <w:t>-</w:t>
            </w:r>
          </w:p>
        </w:tc>
      </w:tr>
      <w:tr w:rsidR="00894AAC" w:rsidRPr="00B915C1" w14:paraId="04E595D2" w14:textId="77777777" w:rsidTr="009E4BC8">
        <w:trPr>
          <w:cantSplit/>
        </w:trPr>
        <w:tc>
          <w:tcPr>
            <w:tcW w:w="7825" w:type="dxa"/>
            <w:gridSpan w:val="2"/>
          </w:tcPr>
          <w:p w14:paraId="7516893C" w14:textId="77777777" w:rsidR="00894AAC" w:rsidRPr="00B915C1" w:rsidRDefault="00894AAC" w:rsidP="009E4BC8">
            <w:pPr>
              <w:pStyle w:val="TAL"/>
              <w:rPr>
                <w:b/>
                <w:i/>
                <w:noProof/>
                <w:lang w:eastAsia="en-GB"/>
              </w:rPr>
            </w:pPr>
            <w:r w:rsidRPr="00B915C1">
              <w:rPr>
                <w:b/>
                <w:i/>
                <w:noProof/>
                <w:lang w:eastAsia="en-GB"/>
              </w:rPr>
              <w:t>addSRS-2T4R-2Pairs</w:t>
            </w:r>
          </w:p>
          <w:p w14:paraId="7C9BB968" w14:textId="77777777" w:rsidR="00894AAC" w:rsidRPr="00B915C1" w:rsidRDefault="00894AAC" w:rsidP="009E4BC8">
            <w:pPr>
              <w:pStyle w:val="TAL"/>
              <w:rPr>
                <w:noProof/>
              </w:rPr>
            </w:pPr>
            <w:r w:rsidRPr="00B915C1">
              <w:t>Indicates whether the UE supports selecting one antenna pair between two antenna pairs to transmit additional SRS symbol(s) simultaneously for the corresponding band of the band combination as described in TS 36.213 [23].</w:t>
            </w:r>
          </w:p>
        </w:tc>
        <w:tc>
          <w:tcPr>
            <w:tcW w:w="830" w:type="dxa"/>
          </w:tcPr>
          <w:p w14:paraId="7D24B94C" w14:textId="77777777" w:rsidR="00894AAC" w:rsidRPr="00B915C1" w:rsidRDefault="00894AAC" w:rsidP="009E4BC8">
            <w:pPr>
              <w:pStyle w:val="TAL"/>
              <w:jc w:val="center"/>
              <w:rPr>
                <w:noProof/>
              </w:rPr>
            </w:pPr>
            <w:r w:rsidRPr="00B915C1">
              <w:rPr>
                <w:noProof/>
              </w:rPr>
              <w:t>-</w:t>
            </w:r>
          </w:p>
        </w:tc>
      </w:tr>
      <w:tr w:rsidR="00894AAC" w:rsidRPr="00B915C1" w14:paraId="7C7229B1" w14:textId="77777777" w:rsidTr="009E4BC8">
        <w:trPr>
          <w:cantSplit/>
        </w:trPr>
        <w:tc>
          <w:tcPr>
            <w:tcW w:w="7825" w:type="dxa"/>
            <w:gridSpan w:val="2"/>
          </w:tcPr>
          <w:p w14:paraId="76B13A7B" w14:textId="77777777" w:rsidR="00894AAC" w:rsidRPr="00B915C1" w:rsidRDefault="00894AAC" w:rsidP="009E4BC8">
            <w:pPr>
              <w:pStyle w:val="TAL"/>
              <w:rPr>
                <w:rFonts w:eastAsia="宋体"/>
                <w:b/>
                <w:i/>
                <w:noProof/>
                <w:lang w:eastAsia="zh-CN"/>
              </w:rPr>
            </w:pPr>
            <w:r w:rsidRPr="00B915C1">
              <w:rPr>
                <w:b/>
                <w:i/>
                <w:noProof/>
                <w:lang w:eastAsia="en-GB"/>
              </w:rPr>
              <w:t>addSRS-2T4R</w:t>
            </w:r>
            <w:r w:rsidRPr="00B915C1">
              <w:rPr>
                <w:rFonts w:eastAsia="宋体"/>
                <w:b/>
                <w:i/>
                <w:noProof/>
                <w:lang w:eastAsia="zh-CN"/>
              </w:rPr>
              <w:t>-3Pairs</w:t>
            </w:r>
          </w:p>
          <w:p w14:paraId="081D6C6F" w14:textId="77777777" w:rsidR="00894AAC" w:rsidRPr="00B915C1" w:rsidRDefault="00894AAC" w:rsidP="009E4BC8">
            <w:pPr>
              <w:pStyle w:val="TAL"/>
              <w:rPr>
                <w:noProof/>
              </w:rPr>
            </w:pPr>
            <w:r w:rsidRPr="00B915C1">
              <w:t>Indicates whether the UE supports selecting one antenna pair among three antenna pairs to transmit additional SRS symbol(s) simultaneously for the corresponding band of the band combination as described in TS 36.213 [23].</w:t>
            </w:r>
          </w:p>
        </w:tc>
        <w:tc>
          <w:tcPr>
            <w:tcW w:w="830" w:type="dxa"/>
          </w:tcPr>
          <w:p w14:paraId="6BD59997" w14:textId="77777777" w:rsidR="00894AAC" w:rsidRPr="00B915C1" w:rsidRDefault="00894AAC" w:rsidP="009E4BC8">
            <w:pPr>
              <w:pStyle w:val="TAL"/>
              <w:jc w:val="center"/>
              <w:rPr>
                <w:noProof/>
              </w:rPr>
            </w:pPr>
            <w:r w:rsidRPr="00B915C1">
              <w:rPr>
                <w:noProof/>
              </w:rPr>
              <w:t>-</w:t>
            </w:r>
          </w:p>
        </w:tc>
      </w:tr>
      <w:tr w:rsidR="00894AAC" w:rsidRPr="00B915C1" w14:paraId="0DE6B45C" w14:textId="77777777" w:rsidTr="009E4BC8">
        <w:trPr>
          <w:cantSplit/>
        </w:trPr>
        <w:tc>
          <w:tcPr>
            <w:tcW w:w="7825" w:type="dxa"/>
            <w:gridSpan w:val="2"/>
          </w:tcPr>
          <w:p w14:paraId="42B6649C" w14:textId="77777777" w:rsidR="00894AAC" w:rsidRPr="00B915C1" w:rsidRDefault="00894AAC" w:rsidP="009E4BC8">
            <w:pPr>
              <w:pStyle w:val="TAL"/>
              <w:rPr>
                <w:b/>
                <w:bCs/>
                <w:i/>
                <w:iCs/>
                <w:lang w:eastAsia="en-GB"/>
              </w:rPr>
            </w:pPr>
            <w:r w:rsidRPr="00B915C1">
              <w:rPr>
                <w:b/>
                <w:bCs/>
                <w:i/>
                <w:iCs/>
                <w:lang w:eastAsia="en-GB"/>
              </w:rPr>
              <w:t>addSRS-AntennaSwitching (in addSRS)</w:t>
            </w:r>
          </w:p>
          <w:p w14:paraId="6A3E9181" w14:textId="77777777" w:rsidR="00894AAC" w:rsidRPr="00B915C1" w:rsidRDefault="00894AAC" w:rsidP="009E4BC8">
            <w:pPr>
              <w:pStyle w:val="TAL"/>
              <w:rPr>
                <w:noProof/>
              </w:rPr>
            </w:pPr>
            <w:r w:rsidRPr="00B915C1">
              <w:t xml:space="preserve">Value </w:t>
            </w:r>
            <w:r w:rsidRPr="00B915C1">
              <w:rPr>
                <w:i/>
              </w:rPr>
              <w:t>useBasic</w:t>
            </w:r>
            <w:r w:rsidRPr="00B915C1">
              <w:t xml:space="preserve"> indicates the antenna switching capabilities for additional SRS symbol(s) for a band of band combination for which the capability is not signalled in </w:t>
            </w:r>
            <w:r w:rsidRPr="00B915C1">
              <w:rPr>
                <w:i/>
              </w:rPr>
              <w:t>bandParameterList-v1610</w:t>
            </w:r>
            <w:r w:rsidRPr="00B915C1">
              <w:t xml:space="preserve"> is the same as indicated by </w:t>
            </w:r>
            <w:r w:rsidRPr="00B915C1">
              <w:rPr>
                <w:i/>
              </w:rPr>
              <w:t>bandParameterList-v1380</w:t>
            </w:r>
            <w:r w:rsidRPr="00B915C1">
              <w:t xml:space="preserve"> and/or </w:t>
            </w:r>
            <w:r w:rsidRPr="00B915C1">
              <w:rPr>
                <w:i/>
              </w:rPr>
              <w:t>bandParameterList-v1530</w:t>
            </w:r>
            <w:r w:rsidRPr="00B915C1">
              <w:t xml:space="preserve"> for the concerned band of band combination. </w:t>
            </w:r>
          </w:p>
        </w:tc>
        <w:tc>
          <w:tcPr>
            <w:tcW w:w="830" w:type="dxa"/>
          </w:tcPr>
          <w:p w14:paraId="7D610416" w14:textId="77777777" w:rsidR="00894AAC" w:rsidRPr="00B915C1" w:rsidRDefault="00894AAC" w:rsidP="009E4BC8">
            <w:pPr>
              <w:pStyle w:val="TAL"/>
              <w:jc w:val="center"/>
              <w:rPr>
                <w:noProof/>
              </w:rPr>
            </w:pPr>
            <w:r w:rsidRPr="00B915C1">
              <w:rPr>
                <w:noProof/>
              </w:rPr>
              <w:t>-</w:t>
            </w:r>
          </w:p>
        </w:tc>
      </w:tr>
      <w:tr w:rsidR="00894AAC" w:rsidRPr="00B915C1" w14:paraId="0C52B97F" w14:textId="77777777" w:rsidTr="009E4BC8">
        <w:trPr>
          <w:cantSplit/>
        </w:trPr>
        <w:tc>
          <w:tcPr>
            <w:tcW w:w="7825" w:type="dxa"/>
            <w:gridSpan w:val="2"/>
          </w:tcPr>
          <w:p w14:paraId="66A1E458" w14:textId="77777777" w:rsidR="00894AAC" w:rsidRPr="00B915C1" w:rsidRDefault="00894AAC" w:rsidP="009E4BC8">
            <w:pPr>
              <w:pStyle w:val="TAL"/>
              <w:rPr>
                <w:b/>
                <w:bCs/>
                <w:i/>
                <w:iCs/>
                <w:lang w:eastAsia="en-GB"/>
              </w:rPr>
            </w:pPr>
            <w:r w:rsidRPr="00B915C1">
              <w:rPr>
                <w:b/>
                <w:bCs/>
                <w:i/>
                <w:iCs/>
                <w:lang w:eastAsia="en-GB"/>
              </w:rPr>
              <w:t>addSRS-AntennaSwitching (in bandParameterList-v1610)</w:t>
            </w:r>
          </w:p>
          <w:p w14:paraId="6BC1E346" w14:textId="77777777" w:rsidR="00894AAC" w:rsidRPr="00B915C1" w:rsidRDefault="00894AAC" w:rsidP="009E4BC8">
            <w:pPr>
              <w:pStyle w:val="TAL"/>
              <w:rPr>
                <w:noProof/>
              </w:rPr>
            </w:pPr>
            <w:r w:rsidRPr="00B915C1">
              <w:t>If signalled, the field indicates the antenna switching capabilities for additional SRS symbol(s) for the concerned band of band combination.</w:t>
            </w:r>
          </w:p>
        </w:tc>
        <w:tc>
          <w:tcPr>
            <w:tcW w:w="830" w:type="dxa"/>
          </w:tcPr>
          <w:p w14:paraId="0838F66F" w14:textId="77777777" w:rsidR="00894AAC" w:rsidRPr="00B915C1" w:rsidRDefault="00894AAC" w:rsidP="009E4BC8">
            <w:pPr>
              <w:pStyle w:val="TAL"/>
              <w:jc w:val="center"/>
              <w:rPr>
                <w:noProof/>
              </w:rPr>
            </w:pPr>
            <w:r w:rsidRPr="00B915C1">
              <w:rPr>
                <w:noProof/>
              </w:rPr>
              <w:t>-</w:t>
            </w:r>
          </w:p>
        </w:tc>
      </w:tr>
      <w:tr w:rsidR="00894AAC" w:rsidRPr="00B915C1" w14:paraId="0610841C" w14:textId="77777777" w:rsidTr="009E4BC8">
        <w:trPr>
          <w:cantSplit/>
        </w:trPr>
        <w:tc>
          <w:tcPr>
            <w:tcW w:w="7825" w:type="dxa"/>
            <w:gridSpan w:val="2"/>
          </w:tcPr>
          <w:p w14:paraId="5CA30750" w14:textId="77777777" w:rsidR="00894AAC" w:rsidRPr="00B915C1" w:rsidRDefault="00894AAC" w:rsidP="009E4BC8">
            <w:pPr>
              <w:pStyle w:val="TAL"/>
              <w:rPr>
                <w:b/>
                <w:bCs/>
                <w:i/>
                <w:iCs/>
                <w:lang w:eastAsia="en-GB"/>
              </w:rPr>
            </w:pPr>
            <w:r w:rsidRPr="00B915C1">
              <w:rPr>
                <w:b/>
                <w:bCs/>
                <w:i/>
                <w:iCs/>
                <w:lang w:eastAsia="en-GB"/>
              </w:rPr>
              <w:t>addSRS-CarrierSwitching (in addSRS)</w:t>
            </w:r>
          </w:p>
          <w:p w14:paraId="755C8185" w14:textId="77777777" w:rsidR="00894AAC" w:rsidRPr="00B915C1" w:rsidRDefault="00894AAC" w:rsidP="009E4BC8">
            <w:pPr>
              <w:pStyle w:val="TAL"/>
              <w:rPr>
                <w:noProof/>
              </w:rPr>
            </w:pPr>
            <w:r w:rsidRPr="00B915C1">
              <w:t xml:space="preserve">Indicates whether carrier switching is supported for additional SRS symbol(s) for all band pairs of band combinations for which UE supports SRS carrier switching. This field is included only if </w:t>
            </w:r>
            <w:r w:rsidRPr="00B915C1">
              <w:rPr>
                <w:i/>
              </w:rPr>
              <w:t xml:space="preserve">srs-CapabilityPerBandPairList-r14 </w:t>
            </w:r>
            <w:r w:rsidRPr="00B915C1">
              <w:t xml:space="preserve">is included. If this field is included, </w:t>
            </w:r>
            <w:r w:rsidRPr="00B915C1">
              <w:rPr>
                <w:i/>
                <w:iCs/>
              </w:rPr>
              <w:t>addSRS-CarrierSwitching</w:t>
            </w:r>
            <w:r w:rsidRPr="00B915C1">
              <w:t xml:space="preserve"> (in </w:t>
            </w:r>
            <w:r w:rsidRPr="00B915C1">
              <w:rPr>
                <w:i/>
                <w:iCs/>
              </w:rPr>
              <w:t>bandParameterList-v1610</w:t>
            </w:r>
            <w:r w:rsidRPr="00B915C1">
              <w:t>) is not included.</w:t>
            </w:r>
          </w:p>
        </w:tc>
        <w:tc>
          <w:tcPr>
            <w:tcW w:w="830" w:type="dxa"/>
          </w:tcPr>
          <w:p w14:paraId="78E1B603" w14:textId="77777777" w:rsidR="00894AAC" w:rsidRPr="00B915C1" w:rsidRDefault="00894AAC" w:rsidP="009E4BC8">
            <w:pPr>
              <w:pStyle w:val="TAL"/>
              <w:jc w:val="center"/>
              <w:rPr>
                <w:noProof/>
              </w:rPr>
            </w:pPr>
            <w:r w:rsidRPr="00B915C1">
              <w:rPr>
                <w:noProof/>
              </w:rPr>
              <w:t>-</w:t>
            </w:r>
          </w:p>
        </w:tc>
      </w:tr>
      <w:tr w:rsidR="00894AAC" w:rsidRPr="00B915C1" w14:paraId="09E85931" w14:textId="77777777" w:rsidTr="009E4BC8">
        <w:trPr>
          <w:cantSplit/>
        </w:trPr>
        <w:tc>
          <w:tcPr>
            <w:tcW w:w="7825" w:type="dxa"/>
            <w:gridSpan w:val="2"/>
          </w:tcPr>
          <w:p w14:paraId="42A8D2C1" w14:textId="77777777" w:rsidR="00894AAC" w:rsidRPr="00B915C1" w:rsidRDefault="00894AAC" w:rsidP="009E4BC8">
            <w:pPr>
              <w:pStyle w:val="TAL"/>
              <w:rPr>
                <w:b/>
                <w:bCs/>
                <w:i/>
                <w:iCs/>
                <w:lang w:eastAsia="en-GB"/>
              </w:rPr>
            </w:pPr>
            <w:r w:rsidRPr="00B915C1">
              <w:rPr>
                <w:b/>
                <w:bCs/>
                <w:i/>
                <w:iCs/>
                <w:lang w:eastAsia="en-GB"/>
              </w:rPr>
              <w:t>addSRS-CarrierSwitching (in bandParameterList-v1610)</w:t>
            </w:r>
          </w:p>
          <w:p w14:paraId="61AA12DF" w14:textId="77777777" w:rsidR="00894AAC" w:rsidRPr="00B915C1" w:rsidRDefault="00894AAC" w:rsidP="009E4BC8">
            <w:pPr>
              <w:pStyle w:val="TAL"/>
              <w:rPr>
                <w:noProof/>
              </w:rPr>
            </w:pPr>
            <w:r w:rsidRPr="00B915C1">
              <w:t xml:space="preserve">Indicates whether carrier switching is supported for additional SRS symbol(s) for the concerned band pair of band combination. This field is included only if </w:t>
            </w:r>
            <w:r w:rsidRPr="00B915C1">
              <w:rPr>
                <w:i/>
              </w:rPr>
              <w:t xml:space="preserve">srs-CapabilityPerBandPairList-r14 </w:t>
            </w:r>
            <w:r w:rsidRPr="00B915C1">
              <w:t xml:space="preserve">is included.If this field is included, </w:t>
            </w:r>
            <w:r w:rsidRPr="00B915C1">
              <w:rPr>
                <w:i/>
              </w:rPr>
              <w:t xml:space="preserve">addSRS-CarrierSwitching </w:t>
            </w:r>
            <w:r w:rsidRPr="00B915C1">
              <w:t xml:space="preserve">(in </w:t>
            </w:r>
            <w:r w:rsidRPr="00B915C1">
              <w:rPr>
                <w:i/>
              </w:rPr>
              <w:t>addSRS</w:t>
            </w:r>
            <w:r w:rsidRPr="00B915C1">
              <w:t>) is not included.</w:t>
            </w:r>
          </w:p>
        </w:tc>
        <w:tc>
          <w:tcPr>
            <w:tcW w:w="830" w:type="dxa"/>
          </w:tcPr>
          <w:p w14:paraId="54A2F045" w14:textId="77777777" w:rsidR="00894AAC" w:rsidRPr="00B915C1" w:rsidRDefault="00894AAC" w:rsidP="009E4BC8">
            <w:pPr>
              <w:pStyle w:val="TAL"/>
              <w:jc w:val="center"/>
              <w:rPr>
                <w:noProof/>
              </w:rPr>
            </w:pPr>
            <w:r w:rsidRPr="00B915C1">
              <w:rPr>
                <w:noProof/>
              </w:rPr>
              <w:t>-</w:t>
            </w:r>
          </w:p>
        </w:tc>
      </w:tr>
      <w:tr w:rsidR="00894AAC" w:rsidRPr="00B915C1" w14:paraId="5C521D19" w14:textId="77777777" w:rsidTr="009E4BC8">
        <w:trPr>
          <w:cantSplit/>
        </w:trPr>
        <w:tc>
          <w:tcPr>
            <w:tcW w:w="7825" w:type="dxa"/>
            <w:gridSpan w:val="2"/>
          </w:tcPr>
          <w:p w14:paraId="31B26346" w14:textId="77777777" w:rsidR="00894AAC" w:rsidRPr="00B915C1" w:rsidRDefault="00894AAC" w:rsidP="009E4BC8">
            <w:pPr>
              <w:pStyle w:val="TAL"/>
              <w:rPr>
                <w:b/>
                <w:bCs/>
                <w:i/>
                <w:iCs/>
                <w:lang w:eastAsia="en-GB"/>
              </w:rPr>
            </w:pPr>
            <w:r w:rsidRPr="00B915C1">
              <w:rPr>
                <w:b/>
                <w:bCs/>
                <w:i/>
                <w:iCs/>
                <w:lang w:eastAsia="en-GB"/>
              </w:rPr>
              <w:t>addSRS-FrequencyHopping (in addSRS)</w:t>
            </w:r>
          </w:p>
          <w:p w14:paraId="2397504B" w14:textId="77777777" w:rsidR="00894AAC" w:rsidRPr="00B915C1" w:rsidRDefault="00894AAC" w:rsidP="009E4BC8">
            <w:pPr>
              <w:pStyle w:val="TAL"/>
              <w:rPr>
                <w:noProof/>
              </w:rPr>
            </w:pPr>
            <w:r w:rsidRPr="00B915C1">
              <w:t xml:space="preserve">Indicates whether frequency hopping is supported for additional SRS symbol(s) for all bands of band combinations for which the capability is not signalled in </w:t>
            </w:r>
            <w:r w:rsidRPr="00B915C1">
              <w:rPr>
                <w:i/>
              </w:rPr>
              <w:t>bandParameterList-v1610</w:t>
            </w:r>
            <w:r w:rsidRPr="00B915C1">
              <w:t>.</w:t>
            </w:r>
          </w:p>
        </w:tc>
        <w:tc>
          <w:tcPr>
            <w:tcW w:w="830" w:type="dxa"/>
          </w:tcPr>
          <w:p w14:paraId="7EF01B3E" w14:textId="77777777" w:rsidR="00894AAC" w:rsidRPr="00B915C1" w:rsidRDefault="00894AAC" w:rsidP="009E4BC8">
            <w:pPr>
              <w:pStyle w:val="TAL"/>
              <w:jc w:val="center"/>
              <w:rPr>
                <w:noProof/>
              </w:rPr>
            </w:pPr>
            <w:r w:rsidRPr="00B915C1">
              <w:rPr>
                <w:noProof/>
              </w:rPr>
              <w:t>-</w:t>
            </w:r>
          </w:p>
        </w:tc>
      </w:tr>
      <w:tr w:rsidR="00894AAC" w:rsidRPr="00B915C1" w14:paraId="363B0128" w14:textId="77777777" w:rsidTr="009E4BC8">
        <w:trPr>
          <w:cantSplit/>
        </w:trPr>
        <w:tc>
          <w:tcPr>
            <w:tcW w:w="7825" w:type="dxa"/>
            <w:gridSpan w:val="2"/>
          </w:tcPr>
          <w:p w14:paraId="5533206C" w14:textId="77777777" w:rsidR="00894AAC" w:rsidRPr="00B915C1" w:rsidRDefault="00894AAC" w:rsidP="009E4BC8">
            <w:pPr>
              <w:pStyle w:val="TAL"/>
              <w:rPr>
                <w:b/>
                <w:bCs/>
                <w:i/>
                <w:iCs/>
                <w:lang w:eastAsia="en-GB"/>
              </w:rPr>
            </w:pPr>
            <w:r w:rsidRPr="00B915C1">
              <w:rPr>
                <w:b/>
                <w:bCs/>
                <w:i/>
                <w:iCs/>
                <w:lang w:eastAsia="en-GB"/>
              </w:rPr>
              <w:t>addSRS-FrequencyHopping (in bandParameterList-v1610)</w:t>
            </w:r>
          </w:p>
          <w:p w14:paraId="256FAEFF" w14:textId="77777777" w:rsidR="00894AAC" w:rsidRPr="00B915C1" w:rsidRDefault="00894AAC" w:rsidP="009E4BC8">
            <w:pPr>
              <w:pStyle w:val="TAL"/>
              <w:rPr>
                <w:noProof/>
              </w:rPr>
            </w:pPr>
            <w:r w:rsidRPr="00B915C1">
              <w:t>If signalled, the field indicates whether frequency hopping is supported for additional SRS symbol(s) for the concerned band of band combination.</w:t>
            </w:r>
          </w:p>
        </w:tc>
        <w:tc>
          <w:tcPr>
            <w:tcW w:w="830" w:type="dxa"/>
          </w:tcPr>
          <w:p w14:paraId="4899255B" w14:textId="77777777" w:rsidR="00894AAC" w:rsidRPr="00B915C1" w:rsidRDefault="00894AAC" w:rsidP="009E4BC8">
            <w:pPr>
              <w:pStyle w:val="TAL"/>
              <w:jc w:val="center"/>
              <w:rPr>
                <w:noProof/>
              </w:rPr>
            </w:pPr>
            <w:r w:rsidRPr="00B915C1">
              <w:rPr>
                <w:noProof/>
              </w:rPr>
              <w:t>-</w:t>
            </w:r>
          </w:p>
        </w:tc>
      </w:tr>
      <w:tr w:rsidR="00894AAC" w:rsidRPr="00B915C1" w14:paraId="0360474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A820FE" w14:textId="77777777" w:rsidR="00894AAC" w:rsidRPr="00B915C1" w:rsidRDefault="00894AAC" w:rsidP="009E4BC8">
            <w:pPr>
              <w:pStyle w:val="TAL"/>
              <w:rPr>
                <w:b/>
                <w:i/>
                <w:lang w:eastAsia="en-GB"/>
              </w:rPr>
            </w:pPr>
            <w:r w:rsidRPr="00B915C1">
              <w:rPr>
                <w:b/>
                <w:i/>
                <w:lang w:eastAsia="en-GB"/>
              </w:rPr>
              <w:t>allowedCellList</w:t>
            </w:r>
          </w:p>
          <w:p w14:paraId="1D06725D" w14:textId="77777777" w:rsidR="00894AAC" w:rsidRPr="00B915C1" w:rsidRDefault="00894AAC" w:rsidP="009E4BC8">
            <w:pPr>
              <w:pStyle w:val="TAL"/>
              <w:rPr>
                <w:b/>
                <w:i/>
                <w:lang w:eastAsia="en-GB"/>
              </w:rPr>
            </w:pPr>
            <w:r w:rsidRPr="00B915C1">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1B5E1535" w14:textId="77777777" w:rsidR="00894AAC" w:rsidRPr="00B915C1" w:rsidRDefault="00894AAC" w:rsidP="009E4BC8">
            <w:pPr>
              <w:pStyle w:val="TAL"/>
              <w:jc w:val="center"/>
              <w:rPr>
                <w:lang w:eastAsia="en-GB"/>
              </w:rPr>
            </w:pPr>
            <w:r w:rsidRPr="00B915C1">
              <w:rPr>
                <w:lang w:eastAsia="en-GB"/>
              </w:rPr>
              <w:t>-</w:t>
            </w:r>
          </w:p>
        </w:tc>
      </w:tr>
      <w:tr w:rsidR="00894AAC" w:rsidRPr="00B915C1" w14:paraId="460D241D" w14:textId="77777777" w:rsidTr="009E4BC8">
        <w:trPr>
          <w:cantSplit/>
        </w:trPr>
        <w:tc>
          <w:tcPr>
            <w:tcW w:w="7825" w:type="dxa"/>
            <w:gridSpan w:val="2"/>
          </w:tcPr>
          <w:p w14:paraId="1F9C45E4" w14:textId="77777777" w:rsidR="00894AAC" w:rsidRPr="00B915C1" w:rsidRDefault="00894AAC" w:rsidP="009E4BC8">
            <w:pPr>
              <w:keepNext/>
              <w:keepLines/>
              <w:spacing w:after="0"/>
              <w:rPr>
                <w:rFonts w:ascii="Arial" w:hAnsi="Arial"/>
                <w:b/>
                <w:bCs/>
                <w:i/>
                <w:noProof/>
                <w:sz w:val="18"/>
              </w:rPr>
            </w:pPr>
            <w:r w:rsidRPr="00B915C1">
              <w:rPr>
                <w:rFonts w:ascii="Arial" w:hAnsi="Arial"/>
                <w:b/>
                <w:bCs/>
                <w:i/>
                <w:noProof/>
                <w:sz w:val="18"/>
              </w:rPr>
              <w:t>alternativeTBS-Indices</w:t>
            </w:r>
          </w:p>
          <w:p w14:paraId="49320B67" w14:textId="77777777" w:rsidR="00894AAC" w:rsidRPr="00B915C1" w:rsidRDefault="00894AAC" w:rsidP="009E4BC8">
            <w:pPr>
              <w:keepNext/>
              <w:keepLines/>
              <w:spacing w:after="0"/>
              <w:rPr>
                <w:rFonts w:ascii="Arial" w:hAnsi="Arial"/>
                <w:b/>
                <w:bCs/>
                <w:i/>
                <w:noProof/>
                <w:sz w:val="18"/>
              </w:rPr>
            </w:pPr>
            <w:r w:rsidRPr="00B915C1">
              <w:rPr>
                <w:rFonts w:ascii="Arial" w:hAnsi="Arial"/>
                <w:sz w:val="18"/>
              </w:rPr>
              <w:t xml:space="preserve">Indicates whether the UE supports alternative TBS indices </w:t>
            </w:r>
            <w:r w:rsidRPr="00B915C1">
              <w:rPr>
                <w:rFonts w:ascii="Arial" w:hAnsi="Arial"/>
                <w:i/>
                <w:sz w:val="18"/>
              </w:rPr>
              <w:t>I</w:t>
            </w:r>
            <w:r w:rsidRPr="00B915C1">
              <w:rPr>
                <w:rFonts w:ascii="Arial" w:hAnsi="Arial"/>
                <w:sz w:val="18"/>
                <w:vertAlign w:val="subscript"/>
              </w:rPr>
              <w:t>TBS</w:t>
            </w:r>
            <w:r w:rsidRPr="00B915C1">
              <w:rPr>
                <w:rFonts w:ascii="Arial" w:hAnsi="Arial"/>
                <w:sz w:val="18"/>
              </w:rPr>
              <w:t xml:space="preserve"> 26A and 33A as specified in TS 36.213 [23].</w:t>
            </w:r>
          </w:p>
        </w:tc>
        <w:tc>
          <w:tcPr>
            <w:tcW w:w="830" w:type="dxa"/>
          </w:tcPr>
          <w:p w14:paraId="1FEC4483"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w:t>
            </w:r>
          </w:p>
        </w:tc>
      </w:tr>
      <w:tr w:rsidR="00894AAC" w:rsidRPr="00B915C1" w14:paraId="2B0E4C4A" w14:textId="77777777" w:rsidTr="009E4BC8">
        <w:trPr>
          <w:cantSplit/>
        </w:trPr>
        <w:tc>
          <w:tcPr>
            <w:tcW w:w="7825" w:type="dxa"/>
            <w:gridSpan w:val="2"/>
          </w:tcPr>
          <w:p w14:paraId="012F542A" w14:textId="77777777" w:rsidR="00894AAC" w:rsidRPr="00B915C1" w:rsidRDefault="00894AAC" w:rsidP="009E4BC8">
            <w:pPr>
              <w:pStyle w:val="TAL"/>
              <w:rPr>
                <w:b/>
                <w:i/>
                <w:noProof/>
              </w:rPr>
            </w:pPr>
            <w:r w:rsidRPr="00B915C1">
              <w:rPr>
                <w:b/>
                <w:i/>
                <w:noProof/>
              </w:rPr>
              <w:t>alternativeTBS-Index</w:t>
            </w:r>
          </w:p>
          <w:p w14:paraId="0FBC8AC1" w14:textId="77777777" w:rsidR="00894AAC" w:rsidRPr="00B915C1" w:rsidRDefault="00894AAC" w:rsidP="009E4BC8">
            <w:pPr>
              <w:pStyle w:val="TAL"/>
              <w:rPr>
                <w:noProof/>
              </w:rPr>
            </w:pPr>
            <w:r w:rsidRPr="00B915C1">
              <w:t>Indicates whether the UE supports alternative TBS index I</w:t>
            </w:r>
            <w:r w:rsidRPr="00B915C1">
              <w:rPr>
                <w:vertAlign w:val="subscript"/>
              </w:rPr>
              <w:t>TBS</w:t>
            </w:r>
            <w:r w:rsidRPr="00B915C1">
              <w:t xml:space="preserve"> 33B as specified in TS 36.213 [23].</w:t>
            </w:r>
          </w:p>
        </w:tc>
        <w:tc>
          <w:tcPr>
            <w:tcW w:w="830" w:type="dxa"/>
          </w:tcPr>
          <w:p w14:paraId="4F23CA22" w14:textId="77777777" w:rsidR="00894AAC" w:rsidRPr="00B915C1" w:rsidRDefault="00894AAC" w:rsidP="009E4BC8">
            <w:pPr>
              <w:pStyle w:val="TAL"/>
              <w:jc w:val="center"/>
              <w:rPr>
                <w:noProof/>
              </w:rPr>
            </w:pPr>
            <w:r w:rsidRPr="00B915C1">
              <w:rPr>
                <w:noProof/>
              </w:rPr>
              <w:t>No</w:t>
            </w:r>
          </w:p>
        </w:tc>
      </w:tr>
      <w:tr w:rsidR="00894AAC" w:rsidRPr="00B915C1" w14:paraId="4497D82C" w14:textId="77777777" w:rsidTr="009E4BC8">
        <w:trPr>
          <w:cantSplit/>
        </w:trPr>
        <w:tc>
          <w:tcPr>
            <w:tcW w:w="7825" w:type="dxa"/>
            <w:gridSpan w:val="2"/>
          </w:tcPr>
          <w:p w14:paraId="5E916B14" w14:textId="77777777" w:rsidR="00894AAC" w:rsidRPr="00B915C1" w:rsidRDefault="00894AAC" w:rsidP="009E4BC8">
            <w:pPr>
              <w:pStyle w:val="TAL"/>
              <w:rPr>
                <w:b/>
                <w:bCs/>
                <w:i/>
                <w:noProof/>
                <w:lang w:eastAsia="en-GB"/>
              </w:rPr>
            </w:pPr>
            <w:r w:rsidRPr="00B915C1">
              <w:rPr>
                <w:b/>
                <w:bCs/>
                <w:i/>
                <w:noProof/>
                <w:lang w:eastAsia="en-GB"/>
              </w:rPr>
              <w:t>alternativeTimeToTrigger</w:t>
            </w:r>
          </w:p>
          <w:p w14:paraId="0BC5C0F3" w14:textId="77777777" w:rsidR="00894AAC" w:rsidRPr="00B915C1" w:rsidRDefault="00894AAC" w:rsidP="009E4BC8">
            <w:pPr>
              <w:pStyle w:val="TAL"/>
              <w:rPr>
                <w:b/>
                <w:bCs/>
                <w:i/>
                <w:noProof/>
                <w:lang w:eastAsia="en-GB"/>
              </w:rPr>
            </w:pPr>
            <w:r w:rsidRPr="00B915C1">
              <w:rPr>
                <w:lang w:eastAsia="en-GB"/>
              </w:rPr>
              <w:t>Indicates whether the UE supports alternativeTimeToTrigger.</w:t>
            </w:r>
          </w:p>
        </w:tc>
        <w:tc>
          <w:tcPr>
            <w:tcW w:w="830" w:type="dxa"/>
          </w:tcPr>
          <w:p w14:paraId="3C87E638"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5D4F851B" w14:textId="77777777" w:rsidTr="009E4BC8">
        <w:trPr>
          <w:cantSplit/>
        </w:trPr>
        <w:tc>
          <w:tcPr>
            <w:tcW w:w="7825" w:type="dxa"/>
            <w:gridSpan w:val="2"/>
          </w:tcPr>
          <w:p w14:paraId="104CE40F" w14:textId="77777777" w:rsidR="00894AAC" w:rsidRPr="00B915C1" w:rsidRDefault="00894AAC" w:rsidP="009E4BC8">
            <w:pPr>
              <w:pStyle w:val="TAL"/>
              <w:rPr>
                <w:b/>
                <w:bCs/>
                <w:i/>
                <w:iCs/>
                <w:lang w:eastAsia="en-GB"/>
              </w:rPr>
            </w:pPr>
            <w:r w:rsidRPr="00B915C1">
              <w:rPr>
                <w:b/>
                <w:bCs/>
                <w:i/>
                <w:iCs/>
                <w:lang w:eastAsia="en-GB"/>
              </w:rPr>
              <w:t>altFreqPriority</w:t>
            </w:r>
          </w:p>
          <w:p w14:paraId="70D5BF48" w14:textId="77777777" w:rsidR="00894AAC" w:rsidRPr="00B915C1" w:rsidRDefault="00894AAC" w:rsidP="009E4BC8">
            <w:pPr>
              <w:pStyle w:val="TAL"/>
              <w:rPr>
                <w:b/>
                <w:bCs/>
                <w:i/>
                <w:noProof/>
                <w:lang w:eastAsia="en-GB"/>
              </w:rPr>
            </w:pPr>
            <w:r w:rsidRPr="00B915C1">
              <w:rPr>
                <w:lang w:eastAsia="en-GB"/>
              </w:rPr>
              <w:t>Indicates whether the UE supports alternative cell reselection priority.</w:t>
            </w:r>
          </w:p>
        </w:tc>
        <w:tc>
          <w:tcPr>
            <w:tcW w:w="830" w:type="dxa"/>
          </w:tcPr>
          <w:p w14:paraId="531810F6"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0D3075A4" w14:textId="77777777" w:rsidTr="009E4BC8">
        <w:trPr>
          <w:cantSplit/>
        </w:trPr>
        <w:tc>
          <w:tcPr>
            <w:tcW w:w="7825" w:type="dxa"/>
            <w:gridSpan w:val="2"/>
          </w:tcPr>
          <w:p w14:paraId="4EB2518C" w14:textId="77777777" w:rsidR="00894AAC" w:rsidRPr="00B915C1" w:rsidRDefault="00894AAC" w:rsidP="009E4BC8">
            <w:pPr>
              <w:pStyle w:val="TAL"/>
              <w:rPr>
                <w:b/>
                <w:bCs/>
                <w:i/>
                <w:noProof/>
                <w:lang w:eastAsia="en-GB"/>
              </w:rPr>
            </w:pPr>
            <w:r w:rsidRPr="00B915C1">
              <w:rPr>
                <w:b/>
                <w:bCs/>
                <w:i/>
                <w:noProof/>
                <w:lang w:eastAsia="en-GB"/>
              </w:rPr>
              <w:t>altMCS-Table</w:t>
            </w:r>
          </w:p>
          <w:p w14:paraId="29EF418D" w14:textId="77777777" w:rsidR="00894AAC" w:rsidRPr="00B915C1" w:rsidRDefault="00894AAC" w:rsidP="009E4BC8">
            <w:pPr>
              <w:pStyle w:val="TAL"/>
              <w:rPr>
                <w:bCs/>
                <w:noProof/>
                <w:lang w:eastAsia="en-GB"/>
              </w:rPr>
            </w:pPr>
            <w:r w:rsidRPr="00B915C1">
              <w:rPr>
                <w:bCs/>
                <w:noProof/>
                <w:lang w:eastAsia="en-GB"/>
              </w:rPr>
              <w:t>Indicates whether the UE supports the 6-bit MCS table as specified in TS 36.212 [22] and TS 36.213 [23].</w:t>
            </w:r>
          </w:p>
        </w:tc>
        <w:tc>
          <w:tcPr>
            <w:tcW w:w="830" w:type="dxa"/>
          </w:tcPr>
          <w:p w14:paraId="5AB281F5"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7967626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1DBBB2" w14:textId="77777777" w:rsidR="00894AAC" w:rsidRPr="00B915C1" w:rsidRDefault="00894AAC" w:rsidP="009E4BC8">
            <w:pPr>
              <w:pStyle w:val="TAL"/>
              <w:rPr>
                <w:b/>
                <w:i/>
                <w:noProof/>
                <w:lang w:eastAsia="en-GB"/>
              </w:rPr>
            </w:pPr>
            <w:r w:rsidRPr="00B915C1">
              <w:rPr>
                <w:b/>
                <w:i/>
                <w:noProof/>
                <w:lang w:eastAsia="en-GB"/>
              </w:rPr>
              <w:lastRenderedPageBreak/>
              <w:t>aperiodicCSI-Reporting</w:t>
            </w:r>
          </w:p>
          <w:p w14:paraId="6AB64818" w14:textId="77777777" w:rsidR="00894AAC" w:rsidRPr="00B915C1" w:rsidRDefault="00894AAC" w:rsidP="009E4BC8">
            <w:pPr>
              <w:pStyle w:val="TAL"/>
              <w:rPr>
                <w:noProof/>
                <w:lang w:eastAsia="en-GB"/>
              </w:rPr>
            </w:pPr>
            <w:r w:rsidRPr="00B915C1">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B915C1">
              <w:rPr>
                <w:noProof/>
                <w:lang w:eastAsia="zh-CN"/>
              </w:rPr>
              <w:t xml:space="preserve">The first bit is set to "1" if the UE supports the </w:t>
            </w:r>
            <w:r w:rsidRPr="00B915C1">
              <w:rPr>
                <w:iCs/>
                <w:noProof/>
                <w:lang w:eastAsia="en-GB"/>
              </w:rPr>
              <w:t>aperiodic CSI reporting with 3 bits of the CSI request field size</w:t>
            </w:r>
            <w:r w:rsidRPr="00B915C1">
              <w:rPr>
                <w:noProof/>
                <w:lang w:eastAsia="zh-CN"/>
              </w:rPr>
              <w:t xml:space="preserve">. The second bit is set to "1" if the UE supports the </w:t>
            </w:r>
            <w:r w:rsidRPr="00B915C1">
              <w:rPr>
                <w:iCs/>
                <w:noProof/>
                <w:lang w:eastAsia="en-GB"/>
              </w:rPr>
              <w:t>aperiodic CSI reporting mode 1-0 and mode 1-1</w:t>
            </w:r>
            <w:r w:rsidRPr="00B915C1">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DF8B5E7" w14:textId="77777777" w:rsidR="00894AAC" w:rsidRPr="00B915C1" w:rsidRDefault="00894AAC" w:rsidP="009E4BC8">
            <w:pPr>
              <w:pStyle w:val="TAL"/>
              <w:jc w:val="center"/>
              <w:rPr>
                <w:noProof/>
                <w:lang w:eastAsia="en-GB"/>
              </w:rPr>
            </w:pPr>
            <w:r w:rsidRPr="00B915C1">
              <w:rPr>
                <w:noProof/>
                <w:lang w:eastAsia="en-GB"/>
              </w:rPr>
              <w:t>No</w:t>
            </w:r>
          </w:p>
        </w:tc>
      </w:tr>
      <w:tr w:rsidR="00894AAC" w:rsidRPr="00B915C1" w14:paraId="45962E5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377452" w14:textId="77777777" w:rsidR="00894AAC" w:rsidRPr="00B915C1" w:rsidRDefault="00894AAC" w:rsidP="009E4BC8">
            <w:pPr>
              <w:pStyle w:val="TAL"/>
              <w:rPr>
                <w:b/>
                <w:i/>
                <w:noProof/>
                <w:lang w:eastAsia="en-GB"/>
              </w:rPr>
            </w:pPr>
            <w:r w:rsidRPr="00B915C1">
              <w:rPr>
                <w:b/>
                <w:i/>
                <w:noProof/>
                <w:lang w:eastAsia="en-GB"/>
              </w:rPr>
              <w:t>aperiodicCsi-ReportingSTTI</w:t>
            </w:r>
          </w:p>
          <w:p w14:paraId="0076325A" w14:textId="77777777" w:rsidR="00894AAC" w:rsidRPr="00B915C1" w:rsidRDefault="00894AAC" w:rsidP="009E4BC8">
            <w:pPr>
              <w:pStyle w:val="TAL"/>
              <w:rPr>
                <w:noProof/>
                <w:lang w:eastAsia="en-GB"/>
              </w:rPr>
            </w:pPr>
            <w:r w:rsidRPr="00B915C1">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517661E3" w14:textId="77777777" w:rsidR="00894AAC" w:rsidRPr="00B915C1" w:rsidRDefault="00894AAC" w:rsidP="009E4BC8">
            <w:pPr>
              <w:pStyle w:val="TAL"/>
              <w:jc w:val="center"/>
              <w:rPr>
                <w:noProof/>
                <w:lang w:eastAsia="en-GB"/>
              </w:rPr>
            </w:pPr>
            <w:r w:rsidRPr="00B915C1">
              <w:rPr>
                <w:bCs/>
                <w:noProof/>
                <w:lang w:eastAsia="en-GB"/>
              </w:rPr>
              <w:t>Yes</w:t>
            </w:r>
          </w:p>
        </w:tc>
      </w:tr>
      <w:tr w:rsidR="00894AAC" w:rsidRPr="00B915C1" w14:paraId="41CE9A2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7C7BA0" w14:textId="77777777" w:rsidR="00894AAC" w:rsidRPr="00B915C1" w:rsidRDefault="00894AAC" w:rsidP="009E4BC8">
            <w:pPr>
              <w:pStyle w:val="TAL"/>
              <w:rPr>
                <w:b/>
                <w:i/>
                <w:noProof/>
                <w:lang w:eastAsia="en-GB"/>
              </w:rPr>
            </w:pPr>
            <w:r w:rsidRPr="00B915C1">
              <w:rPr>
                <w:b/>
                <w:i/>
                <w:noProof/>
                <w:lang w:eastAsia="en-GB"/>
              </w:rPr>
              <w:t>appliedCapabilityFilterCommon</w:t>
            </w:r>
          </w:p>
          <w:p w14:paraId="1B9F6F8F" w14:textId="77777777" w:rsidR="00894AAC" w:rsidRPr="00B915C1" w:rsidRDefault="00894AAC" w:rsidP="009E4BC8">
            <w:pPr>
              <w:pStyle w:val="TAL"/>
              <w:rPr>
                <w:noProof/>
                <w:lang w:eastAsia="en-GB"/>
              </w:rPr>
            </w:pPr>
            <w:r w:rsidRPr="00B915C1">
              <w:rPr>
                <w:noProof/>
                <w:lang w:eastAsia="en-GB"/>
              </w:rPr>
              <w:t xml:space="preserve">Contains the filter, applied by the UE, common for all MR-DC related capability containers that are requested and as defined by </w:t>
            </w:r>
            <w:r w:rsidRPr="00B915C1">
              <w:rPr>
                <w:i/>
                <w:noProof/>
                <w:lang w:eastAsia="en-GB"/>
              </w:rPr>
              <w:t>UE-CapabilityRequestFilterCommon</w:t>
            </w:r>
            <w:r w:rsidRPr="00B915C1">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4E8790E6" w14:textId="77777777" w:rsidR="00894AAC" w:rsidRPr="00B915C1" w:rsidRDefault="00894AAC" w:rsidP="009E4BC8">
            <w:pPr>
              <w:pStyle w:val="TAL"/>
              <w:jc w:val="center"/>
              <w:rPr>
                <w:noProof/>
                <w:lang w:eastAsia="en-GB"/>
              </w:rPr>
            </w:pPr>
            <w:r w:rsidRPr="00B915C1">
              <w:rPr>
                <w:noProof/>
                <w:lang w:eastAsia="en-GB"/>
              </w:rPr>
              <w:t>-</w:t>
            </w:r>
          </w:p>
        </w:tc>
      </w:tr>
      <w:tr w:rsidR="00894AAC" w:rsidRPr="00B915C1" w14:paraId="51241A5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FB9DE9" w14:textId="77777777" w:rsidR="00894AAC" w:rsidRPr="00B915C1" w:rsidRDefault="00894AAC" w:rsidP="009E4BC8">
            <w:pPr>
              <w:pStyle w:val="TAL"/>
              <w:rPr>
                <w:b/>
                <w:i/>
              </w:rPr>
            </w:pPr>
            <w:r w:rsidRPr="00B915C1">
              <w:rPr>
                <w:b/>
                <w:i/>
                <w:noProof/>
              </w:rPr>
              <w:t>assis</w:t>
            </w:r>
            <w:r w:rsidRPr="00B915C1">
              <w:rPr>
                <w:b/>
                <w:i/>
                <w:noProof/>
                <w:lang w:eastAsia="zh-CN"/>
              </w:rPr>
              <w:t>t</w:t>
            </w:r>
            <w:r w:rsidRPr="00B915C1">
              <w:rPr>
                <w:b/>
                <w:i/>
                <w:noProof/>
              </w:rPr>
              <w:t>InfoBitForLC</w:t>
            </w:r>
          </w:p>
          <w:p w14:paraId="28E5B6C8" w14:textId="77777777" w:rsidR="00894AAC" w:rsidRPr="00B915C1" w:rsidRDefault="00894AAC" w:rsidP="009E4BC8">
            <w:pPr>
              <w:pStyle w:val="TAL"/>
              <w:rPr>
                <w:noProof/>
              </w:rPr>
            </w:pPr>
            <w:r w:rsidRPr="00B915C1">
              <w:rPr>
                <w:iCs/>
                <w:noProof/>
              </w:rPr>
              <w:t>Indicates whether the UE supports assistance information</w:t>
            </w:r>
            <w:r w:rsidRPr="00B915C1">
              <w:rPr>
                <w:iCs/>
                <w:noProof/>
                <w:lang w:eastAsia="zh-CN"/>
              </w:rPr>
              <w:t xml:space="preserve"> bit</w:t>
            </w:r>
            <w:r w:rsidRPr="00B915C1">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0FA1E6E8" w14:textId="77777777" w:rsidR="00894AAC" w:rsidRPr="00B915C1" w:rsidRDefault="00894AAC" w:rsidP="009E4BC8">
            <w:pPr>
              <w:pStyle w:val="TAL"/>
              <w:jc w:val="center"/>
              <w:rPr>
                <w:noProof/>
                <w:lang w:eastAsia="zh-CN"/>
              </w:rPr>
            </w:pPr>
            <w:r w:rsidRPr="00B915C1">
              <w:rPr>
                <w:noProof/>
                <w:lang w:eastAsia="zh-CN"/>
              </w:rPr>
              <w:t>-</w:t>
            </w:r>
          </w:p>
        </w:tc>
      </w:tr>
      <w:tr w:rsidR="00894AAC" w:rsidRPr="00B915C1" w14:paraId="45156A8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143195" w14:textId="77777777" w:rsidR="00894AAC" w:rsidRPr="00B915C1" w:rsidRDefault="00894AAC" w:rsidP="009E4BC8">
            <w:pPr>
              <w:pStyle w:val="TAL"/>
              <w:rPr>
                <w:b/>
                <w:bCs/>
                <w:i/>
                <w:iCs/>
                <w:noProof/>
                <w:lang w:eastAsia="en-GB"/>
              </w:rPr>
            </w:pPr>
            <w:r w:rsidRPr="00B915C1">
              <w:rPr>
                <w:b/>
                <w:bCs/>
                <w:i/>
                <w:iCs/>
                <w:noProof/>
                <w:lang w:eastAsia="en-GB"/>
              </w:rPr>
              <w:t>aul</w:t>
            </w:r>
          </w:p>
          <w:p w14:paraId="2EBF0C21" w14:textId="77777777" w:rsidR="00894AAC" w:rsidRPr="00B915C1" w:rsidRDefault="00894AAC" w:rsidP="009E4BC8">
            <w:pPr>
              <w:pStyle w:val="TAL"/>
              <w:rPr>
                <w:noProof/>
              </w:rPr>
            </w:pPr>
            <w:r w:rsidRPr="00B915C1">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72411026" w14:textId="77777777" w:rsidR="00894AAC" w:rsidRPr="00B915C1" w:rsidRDefault="00894AAC" w:rsidP="009E4BC8">
            <w:pPr>
              <w:pStyle w:val="TAL"/>
              <w:jc w:val="center"/>
              <w:rPr>
                <w:noProof/>
                <w:lang w:eastAsia="zh-CN"/>
              </w:rPr>
            </w:pPr>
            <w:r w:rsidRPr="00B915C1">
              <w:rPr>
                <w:noProof/>
                <w:lang w:eastAsia="zh-CN"/>
              </w:rPr>
              <w:t>-</w:t>
            </w:r>
          </w:p>
        </w:tc>
      </w:tr>
      <w:tr w:rsidR="00894AAC" w:rsidRPr="00B915C1" w14:paraId="0B638E3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A5A107" w14:textId="77777777" w:rsidR="00894AAC" w:rsidRPr="00B915C1" w:rsidRDefault="00894AAC" w:rsidP="009E4BC8">
            <w:pPr>
              <w:pStyle w:val="TAL"/>
              <w:rPr>
                <w:b/>
                <w:bCs/>
                <w:i/>
                <w:noProof/>
                <w:lang w:eastAsia="en-GB"/>
              </w:rPr>
            </w:pPr>
            <w:r w:rsidRPr="00B915C1">
              <w:rPr>
                <w:b/>
                <w:bCs/>
                <w:i/>
                <w:noProof/>
                <w:lang w:eastAsia="en-GB"/>
              </w:rPr>
              <w:t>bandCombinationListEUTRA</w:t>
            </w:r>
          </w:p>
          <w:p w14:paraId="2A1F6269" w14:textId="77777777" w:rsidR="00894AAC" w:rsidRPr="00B915C1" w:rsidRDefault="00894AAC" w:rsidP="009E4BC8">
            <w:pPr>
              <w:pStyle w:val="TAL"/>
              <w:rPr>
                <w:iCs/>
                <w:noProof/>
                <w:lang w:eastAsia="en-GB"/>
              </w:rPr>
            </w:pPr>
            <w:r w:rsidRPr="00B915C1">
              <w:rPr>
                <w:iCs/>
                <w:noProof/>
                <w:lang w:eastAsia="en-GB"/>
              </w:rPr>
              <w:t xml:space="preserve">One entry corresponding to each supported band combination listed in the same order as in </w:t>
            </w:r>
            <w:r w:rsidRPr="00B915C1">
              <w:rPr>
                <w:i/>
                <w:iCs/>
                <w:lang w:eastAsia="en-GB"/>
              </w:rPr>
              <w:t>supportedBandCombination.</w:t>
            </w:r>
            <w:r w:rsidRPr="00B915C1">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110F19F5"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437F9ACF" w14:textId="77777777" w:rsidTr="009E4BC8">
        <w:trPr>
          <w:cantSplit/>
        </w:trPr>
        <w:tc>
          <w:tcPr>
            <w:tcW w:w="7825" w:type="dxa"/>
            <w:gridSpan w:val="2"/>
          </w:tcPr>
          <w:p w14:paraId="0554A9E2" w14:textId="77777777" w:rsidR="00894AAC" w:rsidRPr="00B915C1" w:rsidRDefault="00894AAC" w:rsidP="009E4BC8">
            <w:pPr>
              <w:pStyle w:val="TAL"/>
              <w:rPr>
                <w:b/>
                <w:bCs/>
                <w:i/>
                <w:noProof/>
                <w:lang w:eastAsia="en-GB"/>
              </w:rPr>
            </w:pPr>
            <w:r w:rsidRPr="00B915C1">
              <w:rPr>
                <w:b/>
                <w:bCs/>
                <w:i/>
                <w:noProof/>
                <w:lang w:eastAsia="en-GB"/>
              </w:rPr>
              <w:t>BandCombinationParameters-v1090, BandCombinationParameters-v10i0, BandCombinationParameters-v1270</w:t>
            </w:r>
          </w:p>
          <w:p w14:paraId="1C05EFE9" w14:textId="77777777" w:rsidR="00894AAC" w:rsidRPr="00B915C1" w:rsidRDefault="00894AAC" w:rsidP="009E4BC8">
            <w:pPr>
              <w:pStyle w:val="TAL"/>
              <w:rPr>
                <w:b/>
                <w:bCs/>
                <w:i/>
                <w:noProof/>
                <w:lang w:eastAsia="en-GB"/>
              </w:rPr>
            </w:pPr>
            <w:r w:rsidRPr="00B915C1">
              <w:rPr>
                <w:lang w:eastAsia="en-GB"/>
              </w:rPr>
              <w:t xml:space="preserve">If included, the UE shall </w:t>
            </w:r>
            <w:r w:rsidRPr="00B915C1">
              <w:rPr>
                <w:lang w:eastAsia="zh-CN"/>
              </w:rPr>
              <w:t xml:space="preserve">include the same number of entries, and listed in the same order, as in </w:t>
            </w:r>
            <w:r w:rsidRPr="00B915C1">
              <w:rPr>
                <w:i/>
                <w:lang w:eastAsia="en-GB"/>
              </w:rPr>
              <w:t>BandCombinationParameters-r10</w:t>
            </w:r>
            <w:r w:rsidRPr="00B915C1">
              <w:rPr>
                <w:lang w:eastAsia="en-GB"/>
              </w:rPr>
              <w:t>.</w:t>
            </w:r>
          </w:p>
        </w:tc>
        <w:tc>
          <w:tcPr>
            <w:tcW w:w="830" w:type="dxa"/>
          </w:tcPr>
          <w:p w14:paraId="2AD188F3"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16D8EF5"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162CA73" w14:textId="77777777" w:rsidR="00894AAC" w:rsidRPr="00B915C1" w:rsidRDefault="00894AAC" w:rsidP="009E4BC8">
            <w:pPr>
              <w:pStyle w:val="TAL"/>
              <w:rPr>
                <w:b/>
                <w:bCs/>
                <w:i/>
                <w:noProof/>
                <w:kern w:val="2"/>
                <w:lang w:eastAsia="zh-CN"/>
              </w:rPr>
            </w:pPr>
            <w:r w:rsidRPr="00B915C1">
              <w:rPr>
                <w:b/>
                <w:bCs/>
                <w:i/>
                <w:noProof/>
                <w:kern w:val="2"/>
                <w:lang w:eastAsia="en-GB"/>
              </w:rPr>
              <w:t>BandCombinationParameters-v1</w:t>
            </w:r>
            <w:r w:rsidRPr="00B915C1">
              <w:rPr>
                <w:b/>
                <w:bCs/>
                <w:i/>
                <w:noProof/>
                <w:kern w:val="2"/>
                <w:lang w:eastAsia="zh-CN"/>
              </w:rPr>
              <w:t>130</w:t>
            </w:r>
          </w:p>
          <w:p w14:paraId="15FD49B0" w14:textId="77777777" w:rsidR="00894AAC" w:rsidRPr="00B915C1" w:rsidRDefault="00894AAC" w:rsidP="009E4BC8">
            <w:pPr>
              <w:pStyle w:val="TAL"/>
              <w:rPr>
                <w:b/>
                <w:bCs/>
                <w:i/>
                <w:noProof/>
                <w:kern w:val="2"/>
                <w:lang w:eastAsia="zh-CN"/>
              </w:rPr>
            </w:pPr>
            <w:r w:rsidRPr="00B915C1">
              <w:rPr>
                <w:kern w:val="2"/>
                <w:lang w:eastAsia="zh-CN"/>
              </w:rPr>
              <w:t>The field is applicable to each supported CA bandwidth class combination (i.e. CA configuration in TS 36.101 [42]</w:t>
            </w:r>
            <w:r w:rsidRPr="00B915C1">
              <w:rPr>
                <w:bCs/>
                <w:noProof/>
                <w:lang w:eastAsia="en-GB"/>
              </w:rPr>
              <w:t>, clause 5.6A.1</w:t>
            </w:r>
            <w:r w:rsidRPr="00B915C1">
              <w:rPr>
                <w:kern w:val="2"/>
                <w:lang w:eastAsia="zh-CN"/>
              </w:rPr>
              <w:t xml:space="preserve">) indicated in the corresponding band combination. If included, the UE shall include the same number of entries, and listed in the same order, as in </w:t>
            </w:r>
            <w:r w:rsidRPr="00B915C1">
              <w:rPr>
                <w:i/>
                <w:kern w:val="2"/>
                <w:lang w:eastAsia="zh-CN"/>
              </w:rPr>
              <w:t>BandCombinationParameters-r10</w:t>
            </w:r>
            <w:r w:rsidRPr="00B915C1">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100A959" w14:textId="77777777" w:rsidR="00894AAC" w:rsidRPr="00B915C1" w:rsidRDefault="00894AAC" w:rsidP="009E4BC8">
            <w:pPr>
              <w:pStyle w:val="TAL"/>
              <w:jc w:val="center"/>
              <w:rPr>
                <w:bCs/>
                <w:noProof/>
                <w:kern w:val="2"/>
                <w:lang w:eastAsia="zh-CN"/>
              </w:rPr>
            </w:pPr>
            <w:r w:rsidRPr="00B915C1">
              <w:rPr>
                <w:bCs/>
                <w:noProof/>
                <w:kern w:val="2"/>
                <w:lang w:eastAsia="zh-CN"/>
              </w:rPr>
              <w:t>-</w:t>
            </w:r>
          </w:p>
        </w:tc>
      </w:tr>
      <w:tr w:rsidR="00894AAC" w:rsidRPr="00B915C1" w14:paraId="18E1C435" w14:textId="77777777" w:rsidTr="009E4BC8">
        <w:trPr>
          <w:cantSplit/>
        </w:trPr>
        <w:tc>
          <w:tcPr>
            <w:tcW w:w="7825" w:type="dxa"/>
            <w:gridSpan w:val="2"/>
          </w:tcPr>
          <w:p w14:paraId="6311F563" w14:textId="77777777" w:rsidR="00894AAC" w:rsidRPr="00B915C1" w:rsidRDefault="00894AAC" w:rsidP="009E4BC8">
            <w:pPr>
              <w:pStyle w:val="TAL"/>
              <w:rPr>
                <w:b/>
                <w:bCs/>
                <w:i/>
                <w:noProof/>
                <w:lang w:eastAsia="en-GB"/>
              </w:rPr>
            </w:pPr>
            <w:r w:rsidRPr="00B915C1">
              <w:rPr>
                <w:b/>
                <w:bCs/>
                <w:i/>
                <w:noProof/>
                <w:lang w:eastAsia="en-GB"/>
              </w:rPr>
              <w:t>bandEUTRA</w:t>
            </w:r>
          </w:p>
          <w:p w14:paraId="42FFD37F" w14:textId="77777777" w:rsidR="00894AAC" w:rsidRPr="00B915C1" w:rsidRDefault="00894AAC" w:rsidP="009E4BC8">
            <w:pPr>
              <w:pStyle w:val="TAL"/>
              <w:rPr>
                <w:lang w:eastAsia="en-GB"/>
              </w:rPr>
            </w:pPr>
            <w:r w:rsidRPr="00B915C1">
              <w:rPr>
                <w:lang w:eastAsia="en-GB"/>
              </w:rPr>
              <w:t>E</w:t>
            </w:r>
            <w:r w:rsidRPr="00B915C1">
              <w:rPr>
                <w:lang w:eastAsia="en-GB"/>
              </w:rPr>
              <w:noBreakHyphen/>
              <w:t xml:space="preserve">UTRA band as defined in TS 36.101 [42] </w:t>
            </w:r>
            <w:r w:rsidRPr="00B915C1">
              <w:rPr>
                <w:lang w:eastAsia="zh-CN"/>
              </w:rPr>
              <w:t>and</w:t>
            </w:r>
            <w:r w:rsidRPr="00B915C1">
              <w:rPr>
                <w:lang w:eastAsia="en-GB"/>
              </w:rPr>
              <w:t xml:space="preserve"> </w:t>
            </w:r>
            <w:r w:rsidRPr="00B915C1">
              <w:rPr>
                <w:lang w:eastAsia="zh-CN"/>
              </w:rPr>
              <w:t>TS</w:t>
            </w:r>
            <w:r w:rsidRPr="00B915C1">
              <w:rPr>
                <w:lang w:eastAsia="en-GB"/>
              </w:rPr>
              <w:t xml:space="preserve"> 36.102 [113] for NTN capable UE. In case the UE includes </w:t>
            </w:r>
            <w:r w:rsidRPr="00B915C1">
              <w:rPr>
                <w:i/>
                <w:lang w:eastAsia="en-GB"/>
              </w:rPr>
              <w:t>bandEUTRA-v9e0</w:t>
            </w:r>
            <w:r w:rsidRPr="00B915C1">
              <w:rPr>
                <w:lang w:eastAsia="en-GB"/>
              </w:rPr>
              <w:t xml:space="preserve"> or </w:t>
            </w:r>
            <w:r w:rsidRPr="00B915C1">
              <w:rPr>
                <w:i/>
                <w:lang w:eastAsia="en-GB"/>
              </w:rPr>
              <w:t>bandEUTRA-v1090</w:t>
            </w:r>
            <w:r w:rsidRPr="00B915C1">
              <w:rPr>
                <w:lang w:eastAsia="en-GB"/>
              </w:rPr>
              <w:t xml:space="preserve">, the UE shall set the corresponding entry of </w:t>
            </w:r>
            <w:r w:rsidRPr="00B915C1">
              <w:rPr>
                <w:i/>
                <w:lang w:eastAsia="en-GB"/>
              </w:rPr>
              <w:t>bandEUTRA</w:t>
            </w:r>
            <w:r w:rsidRPr="00B915C1">
              <w:rPr>
                <w:lang w:eastAsia="en-GB"/>
              </w:rPr>
              <w:t xml:space="preserve"> (i.e. without suffix) or </w:t>
            </w:r>
            <w:r w:rsidRPr="00B915C1">
              <w:rPr>
                <w:i/>
                <w:lang w:eastAsia="en-GB"/>
              </w:rPr>
              <w:t>bandEUTRA-r10</w:t>
            </w:r>
            <w:r w:rsidRPr="00B915C1">
              <w:rPr>
                <w:lang w:eastAsia="en-GB"/>
              </w:rPr>
              <w:t xml:space="preserve"> respectively to </w:t>
            </w:r>
            <w:r w:rsidRPr="00B915C1">
              <w:rPr>
                <w:i/>
                <w:lang w:eastAsia="en-GB"/>
              </w:rPr>
              <w:t>maxFBI</w:t>
            </w:r>
            <w:r w:rsidRPr="00B915C1">
              <w:rPr>
                <w:lang w:eastAsia="en-GB"/>
              </w:rPr>
              <w:t>.</w:t>
            </w:r>
          </w:p>
        </w:tc>
        <w:tc>
          <w:tcPr>
            <w:tcW w:w="830" w:type="dxa"/>
          </w:tcPr>
          <w:p w14:paraId="6B619017"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C6A80D7" w14:textId="77777777" w:rsidTr="009E4BC8">
        <w:trPr>
          <w:cantSplit/>
        </w:trPr>
        <w:tc>
          <w:tcPr>
            <w:tcW w:w="7825" w:type="dxa"/>
            <w:gridSpan w:val="2"/>
          </w:tcPr>
          <w:p w14:paraId="2830F6DA" w14:textId="77777777" w:rsidR="00894AAC" w:rsidRPr="00B915C1" w:rsidRDefault="00894AAC" w:rsidP="009E4BC8">
            <w:pPr>
              <w:pStyle w:val="TAL"/>
              <w:rPr>
                <w:b/>
                <w:bCs/>
                <w:i/>
                <w:noProof/>
                <w:lang w:eastAsia="en-GB"/>
              </w:rPr>
            </w:pPr>
            <w:r w:rsidRPr="00B915C1">
              <w:rPr>
                <w:b/>
                <w:bCs/>
                <w:i/>
                <w:noProof/>
                <w:lang w:eastAsia="en-GB"/>
              </w:rPr>
              <w:t>bandInfoNR-v1610, bandInfoNR-v1800</w:t>
            </w:r>
          </w:p>
          <w:p w14:paraId="797ADB9D" w14:textId="5AC29A8D" w:rsidR="00894AAC" w:rsidRPr="00B915C1" w:rsidRDefault="00894AAC" w:rsidP="009E4BC8">
            <w:pPr>
              <w:pStyle w:val="TAL"/>
              <w:rPr>
                <w:iCs/>
                <w:noProof/>
                <w:lang w:eastAsia="en-GB"/>
              </w:rPr>
            </w:pPr>
            <w:r w:rsidRPr="00B915C1">
              <w:rPr>
                <w:iCs/>
                <w:noProof/>
                <w:lang w:eastAsia="en-GB"/>
              </w:rPr>
              <w:t xml:space="preserve">One entry corresponding to each supported E-UTRA band listed in the same order as in </w:t>
            </w:r>
            <w:r w:rsidRPr="00B915C1">
              <w:rPr>
                <w:i/>
                <w:noProof/>
                <w:lang w:eastAsia="en-GB"/>
              </w:rPr>
              <w:t>supportedBandListEUTRA</w:t>
            </w:r>
            <w:r w:rsidRPr="00B915C1">
              <w:rPr>
                <w:iCs/>
                <w:noProof/>
                <w:lang w:eastAsia="en-GB"/>
              </w:rPr>
              <w:t xml:space="preserve">. If </w:t>
            </w:r>
            <w:r w:rsidRPr="00B915C1">
              <w:rPr>
                <w:rFonts w:cs="Arial"/>
                <w:i/>
                <w:noProof/>
                <w:lang w:eastAsia="en-GB"/>
              </w:rPr>
              <w:t>bandInfoNR-v1610</w:t>
            </w:r>
            <w:r w:rsidRPr="00B915C1">
              <w:rPr>
                <w:rFonts w:cs="Arial"/>
                <w:iCs/>
                <w:noProof/>
                <w:lang w:eastAsia="en-GB"/>
              </w:rPr>
              <w:t xml:space="preserve"> is </w:t>
            </w:r>
            <w:r w:rsidRPr="00B915C1">
              <w:rPr>
                <w:iCs/>
                <w:noProof/>
                <w:lang w:eastAsia="en-GB"/>
              </w:rPr>
              <w:t xml:space="preserve">absent, network assumes gap is required when measurement is performed on any NR bands </w:t>
            </w:r>
            <w:del w:id="36" w:author="Huawei, HiSilicon" w:date="2025-05-04T23:43:00Z">
              <w:r w:rsidRPr="00B915C1" w:rsidDel="00894AAC">
                <w:rPr>
                  <w:iCs/>
                  <w:noProof/>
                  <w:lang w:eastAsia="en-GB"/>
                </w:rPr>
                <w:delText xml:space="preserve">while UE is served by cell(s) belongs to a E-UTRA band listed in </w:delText>
              </w:r>
              <w:r w:rsidRPr="00B915C1" w:rsidDel="00894AAC">
                <w:rPr>
                  <w:i/>
                  <w:noProof/>
                  <w:lang w:eastAsia="en-GB"/>
                </w:rPr>
                <w:delText>supportedBandListEUTRA</w:delText>
              </w:r>
              <w:r w:rsidRPr="00B915C1" w:rsidDel="00894AAC">
                <w:rPr>
                  <w:iCs/>
                  <w:noProof/>
                  <w:lang w:eastAsia="en-GB"/>
                </w:rPr>
                <w:delText xml:space="preserve"> </w:delText>
              </w:r>
            </w:del>
            <w:ins w:id="37" w:author="Huawei, HiSilicon" w:date="2025-05-04T23:43:00Z">
              <w:r w:rsidRPr="00E90C83">
                <w:rPr>
                  <w:iCs/>
                  <w:noProof/>
                  <w:lang w:eastAsia="en-GB"/>
                </w:rPr>
                <w:t xml:space="preserve">when </w:t>
              </w:r>
              <w:r>
                <w:rPr>
                  <w:iCs/>
                  <w:noProof/>
                  <w:lang w:eastAsia="en-GB"/>
                </w:rPr>
                <w:t xml:space="preserve">the UE is </w:t>
              </w:r>
              <w:r w:rsidRPr="00E90C83">
                <w:rPr>
                  <w:iCs/>
                  <w:noProof/>
                  <w:lang w:eastAsia="en-GB"/>
                </w:rPr>
                <w:t xml:space="preserve">operating on an E-UTRA cell on an E-UTRAN band given by the entry in </w:t>
              </w:r>
              <w:r w:rsidRPr="00E90C83">
                <w:rPr>
                  <w:i/>
                  <w:iCs/>
                  <w:noProof/>
                  <w:lang w:eastAsia="en-GB"/>
                </w:rPr>
                <w:t>supportedBandListEUTRA</w:t>
              </w:r>
              <w:r>
                <w:rPr>
                  <w:iCs/>
                  <w:noProof/>
                  <w:lang w:eastAsia="en-GB"/>
                </w:rPr>
                <w:t xml:space="preserve"> </w:t>
              </w:r>
            </w:ins>
            <w:r w:rsidRPr="00B915C1">
              <w:rPr>
                <w:iCs/>
                <w:noProof/>
                <w:lang w:eastAsia="en-GB"/>
              </w:rPr>
              <w:t xml:space="preserve">except for the FR2 inter-RAT measurement which depends on the support of </w:t>
            </w:r>
            <w:r w:rsidRPr="00B915C1">
              <w:rPr>
                <w:i/>
                <w:noProof/>
                <w:lang w:eastAsia="en-GB"/>
              </w:rPr>
              <w:t>independentGapConfig</w:t>
            </w:r>
            <w:r w:rsidRPr="00B915C1">
              <w:rPr>
                <w:iCs/>
                <w:noProof/>
                <w:lang w:eastAsia="en-GB"/>
              </w:rPr>
              <w:t>.</w:t>
            </w:r>
          </w:p>
        </w:tc>
        <w:tc>
          <w:tcPr>
            <w:tcW w:w="830" w:type="dxa"/>
          </w:tcPr>
          <w:p w14:paraId="79480EBE"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1E41C2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DD8EA5" w14:textId="77777777" w:rsidR="00894AAC" w:rsidRPr="00B915C1" w:rsidRDefault="00894AAC" w:rsidP="009E4BC8">
            <w:pPr>
              <w:pStyle w:val="TAL"/>
              <w:rPr>
                <w:b/>
                <w:bCs/>
                <w:i/>
                <w:noProof/>
                <w:lang w:eastAsia="en-GB"/>
              </w:rPr>
            </w:pPr>
            <w:r w:rsidRPr="00B915C1">
              <w:rPr>
                <w:b/>
                <w:bCs/>
                <w:i/>
                <w:noProof/>
                <w:lang w:eastAsia="en-GB"/>
              </w:rPr>
              <w:t>bandListEUTRA</w:t>
            </w:r>
          </w:p>
          <w:p w14:paraId="5AB64846" w14:textId="77777777" w:rsidR="00894AAC" w:rsidRPr="00B915C1" w:rsidRDefault="00894AAC" w:rsidP="009E4BC8">
            <w:pPr>
              <w:pStyle w:val="TAL"/>
              <w:rPr>
                <w:iCs/>
                <w:lang w:eastAsia="en-GB"/>
              </w:rPr>
            </w:pPr>
            <w:r w:rsidRPr="00B915C1">
              <w:rPr>
                <w:lang w:eastAsia="en-GB"/>
              </w:rPr>
              <w:t>One entry corresponding to each supported E</w:t>
            </w:r>
            <w:r w:rsidRPr="00B915C1">
              <w:rPr>
                <w:lang w:eastAsia="en-GB"/>
              </w:rPr>
              <w:noBreakHyphen/>
              <w:t xml:space="preserve">UTRA band listed in the same order as in </w:t>
            </w:r>
            <w:r w:rsidRPr="00B915C1">
              <w:rPr>
                <w:i/>
                <w:noProof/>
                <w:lang w:eastAsia="en-GB"/>
              </w:rPr>
              <w:t>supportedBandListEUTRA</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FF9AD8"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4B880B5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18A2D0" w14:textId="77777777" w:rsidR="00894AAC" w:rsidRPr="00B915C1" w:rsidRDefault="00894AAC" w:rsidP="009E4BC8">
            <w:pPr>
              <w:pStyle w:val="TAL"/>
              <w:rPr>
                <w:b/>
                <w:i/>
              </w:rPr>
            </w:pPr>
            <w:r w:rsidRPr="00B915C1">
              <w:rPr>
                <w:b/>
                <w:i/>
              </w:rPr>
              <w:t>bandParameterList-v1380</w:t>
            </w:r>
          </w:p>
          <w:p w14:paraId="672AEAA4" w14:textId="77777777" w:rsidR="00894AAC" w:rsidRPr="00B915C1" w:rsidRDefault="00894AAC" w:rsidP="009E4BC8">
            <w:pPr>
              <w:pStyle w:val="TAL"/>
              <w:rPr>
                <w:b/>
                <w:bCs/>
                <w:i/>
                <w:noProof/>
                <w:lang w:eastAsia="zh-TW"/>
              </w:rPr>
            </w:pPr>
            <w:r w:rsidRPr="00B915C1">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747870B0"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5A7E70A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280F1A" w14:textId="77777777" w:rsidR="00894AAC" w:rsidRPr="00B915C1" w:rsidRDefault="00894AAC" w:rsidP="009E4BC8">
            <w:pPr>
              <w:pStyle w:val="TAL"/>
              <w:rPr>
                <w:b/>
                <w:bCs/>
                <w:i/>
                <w:noProof/>
                <w:lang w:eastAsia="en-GB"/>
              </w:rPr>
            </w:pPr>
            <w:r w:rsidRPr="00B915C1">
              <w:rPr>
                <w:b/>
                <w:bCs/>
                <w:i/>
                <w:noProof/>
                <w:lang w:eastAsia="en-GB"/>
              </w:rPr>
              <w:t>bandParametersUL, bandParametersDL</w:t>
            </w:r>
          </w:p>
          <w:p w14:paraId="44D83402" w14:textId="77777777" w:rsidR="00894AAC" w:rsidRPr="00B915C1" w:rsidRDefault="00894AAC" w:rsidP="009E4BC8">
            <w:pPr>
              <w:pStyle w:val="TAL"/>
              <w:rPr>
                <w:bCs/>
                <w:noProof/>
                <w:lang w:eastAsia="en-GB"/>
              </w:rPr>
            </w:pPr>
            <w:r w:rsidRPr="00B915C1">
              <w:rPr>
                <w:bCs/>
                <w:noProof/>
                <w:lang w:eastAsia="en-GB"/>
              </w:rPr>
              <w:t xml:space="preserve">Indicates the supported parameters for the band. </w:t>
            </w:r>
            <w:r w:rsidRPr="00B915C1">
              <w:rPr>
                <w:lang w:eastAsia="ko-KR"/>
              </w:rPr>
              <w:t xml:space="preserve">Each of </w:t>
            </w:r>
            <w:r w:rsidRPr="00B915C1">
              <w:rPr>
                <w:i/>
                <w:lang w:eastAsia="ko-KR"/>
              </w:rPr>
              <w:t>CA-MIMO-ParametersUL</w:t>
            </w:r>
            <w:r w:rsidRPr="00B915C1">
              <w:rPr>
                <w:lang w:eastAsia="ko-KR"/>
              </w:rPr>
              <w:t xml:space="preserve"> and </w:t>
            </w:r>
            <w:r w:rsidRPr="00B915C1">
              <w:rPr>
                <w:i/>
                <w:lang w:eastAsia="ko-KR"/>
              </w:rPr>
              <w:t>CA-MIMO-ParametersDL</w:t>
            </w:r>
            <w:r w:rsidRPr="00B915C1">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35500938"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89584E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B573B1" w14:textId="77777777" w:rsidR="00894AAC" w:rsidRPr="00B915C1" w:rsidRDefault="00894AAC" w:rsidP="009E4BC8">
            <w:pPr>
              <w:pStyle w:val="TAL"/>
              <w:rPr>
                <w:b/>
                <w:i/>
                <w:lang w:eastAsia="en-GB"/>
              </w:rPr>
            </w:pPr>
            <w:r w:rsidRPr="00B915C1">
              <w:rPr>
                <w:b/>
                <w:bCs/>
                <w:i/>
                <w:noProof/>
                <w:lang w:eastAsia="en-GB"/>
              </w:rPr>
              <w:t>beamformed (in MIMO-CA-ParametersPerBoBCPerTM)</w:t>
            </w:r>
          </w:p>
          <w:p w14:paraId="2F2414C9" w14:textId="77777777" w:rsidR="00894AAC" w:rsidRPr="00B915C1" w:rsidRDefault="00894AAC" w:rsidP="009E4BC8">
            <w:pPr>
              <w:pStyle w:val="TAL"/>
              <w:rPr>
                <w:b/>
                <w:bCs/>
                <w:i/>
                <w:noProof/>
                <w:lang w:eastAsia="en-GB"/>
              </w:rPr>
            </w:pPr>
            <w:r w:rsidRPr="00B915C1">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163E2170"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10034E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195DA0" w14:textId="77777777" w:rsidR="00894AAC" w:rsidRPr="00B915C1" w:rsidRDefault="00894AAC" w:rsidP="009E4BC8">
            <w:pPr>
              <w:pStyle w:val="TAL"/>
              <w:rPr>
                <w:b/>
                <w:i/>
                <w:lang w:eastAsia="en-GB"/>
              </w:rPr>
            </w:pPr>
            <w:r w:rsidRPr="00B915C1">
              <w:rPr>
                <w:b/>
                <w:bCs/>
                <w:i/>
                <w:noProof/>
                <w:lang w:eastAsia="en-GB"/>
              </w:rPr>
              <w:t>beamformed (in MIMO-UE-ParametersPerTM)</w:t>
            </w:r>
          </w:p>
          <w:p w14:paraId="2729A1B0" w14:textId="77777777" w:rsidR="00894AAC" w:rsidRPr="00B915C1" w:rsidRDefault="00894AAC" w:rsidP="009E4BC8">
            <w:pPr>
              <w:pStyle w:val="TAL"/>
              <w:rPr>
                <w:b/>
                <w:i/>
                <w:lang w:eastAsia="en-GB"/>
              </w:rPr>
            </w:pPr>
            <w:r w:rsidRPr="00B915C1">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32C9942"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374B5288" w14:textId="77777777" w:rsidTr="009E4BC8">
        <w:trPr>
          <w:cantSplit/>
        </w:trPr>
        <w:tc>
          <w:tcPr>
            <w:tcW w:w="7825" w:type="dxa"/>
            <w:gridSpan w:val="2"/>
          </w:tcPr>
          <w:p w14:paraId="5FFB0133" w14:textId="77777777" w:rsidR="00894AAC" w:rsidRPr="00B915C1" w:rsidRDefault="00894AAC" w:rsidP="009E4BC8">
            <w:pPr>
              <w:pStyle w:val="TAL"/>
              <w:rPr>
                <w:b/>
                <w:i/>
                <w:lang w:eastAsia="zh-CN"/>
              </w:rPr>
            </w:pPr>
            <w:r w:rsidRPr="00B915C1">
              <w:rPr>
                <w:b/>
                <w:i/>
                <w:lang w:eastAsia="en-GB"/>
              </w:rPr>
              <w:t>benefitsFromInterruption</w:t>
            </w:r>
          </w:p>
          <w:p w14:paraId="3B69EC9A" w14:textId="77777777" w:rsidR="00894AAC" w:rsidRPr="00B915C1" w:rsidRDefault="00894AAC" w:rsidP="009E4BC8">
            <w:pPr>
              <w:pStyle w:val="TAL"/>
              <w:rPr>
                <w:b/>
                <w:bCs/>
                <w:i/>
                <w:noProof/>
                <w:lang w:eastAsia="en-GB"/>
              </w:rPr>
            </w:pPr>
            <w:r w:rsidRPr="00B915C1">
              <w:rPr>
                <w:lang w:eastAsia="en-GB"/>
              </w:rPr>
              <w:t xml:space="preserve">Indicates whether the UE power consumption would benefit from being allowed to cause interruptions to serving cells when performing measurements of deactivated SCell carriers for </w:t>
            </w:r>
            <w:r w:rsidRPr="00B915C1">
              <w:rPr>
                <w:i/>
                <w:lang w:eastAsia="en-GB"/>
              </w:rPr>
              <w:t>measCycleSCell</w:t>
            </w:r>
            <w:r w:rsidRPr="00B915C1">
              <w:rPr>
                <w:lang w:eastAsia="en-GB"/>
              </w:rPr>
              <w:t xml:space="preserve"> of less than 640ms, as specified in TS 36.133 [16].</w:t>
            </w:r>
          </w:p>
        </w:tc>
        <w:tc>
          <w:tcPr>
            <w:tcW w:w="830" w:type="dxa"/>
          </w:tcPr>
          <w:p w14:paraId="69A69913"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6FE077F3" w14:textId="77777777" w:rsidTr="009E4BC8">
        <w:trPr>
          <w:cantSplit/>
        </w:trPr>
        <w:tc>
          <w:tcPr>
            <w:tcW w:w="7825" w:type="dxa"/>
            <w:gridSpan w:val="2"/>
          </w:tcPr>
          <w:p w14:paraId="5FAA0312" w14:textId="77777777" w:rsidR="00894AAC" w:rsidRPr="00B915C1" w:rsidRDefault="00894AAC" w:rsidP="009E4BC8">
            <w:pPr>
              <w:pStyle w:val="TAL"/>
              <w:rPr>
                <w:b/>
                <w:i/>
              </w:rPr>
            </w:pPr>
            <w:r w:rsidRPr="00B915C1">
              <w:rPr>
                <w:b/>
                <w:i/>
              </w:rPr>
              <w:t>bwPrefInd</w:t>
            </w:r>
          </w:p>
          <w:p w14:paraId="1844B750" w14:textId="77777777" w:rsidR="00894AAC" w:rsidRPr="00B915C1" w:rsidRDefault="00894AAC" w:rsidP="009E4BC8">
            <w:pPr>
              <w:pStyle w:val="TAL"/>
              <w:rPr>
                <w:lang w:eastAsia="en-GB"/>
              </w:rPr>
            </w:pPr>
            <w:r w:rsidRPr="00B915C1">
              <w:rPr>
                <w:lang w:eastAsia="en-GB"/>
              </w:rPr>
              <w:t>Indicates whether the UE supports maximum PDSCH/PUSCH bandwidth preference indication.</w:t>
            </w:r>
          </w:p>
        </w:tc>
        <w:tc>
          <w:tcPr>
            <w:tcW w:w="830" w:type="dxa"/>
          </w:tcPr>
          <w:p w14:paraId="1F392F83"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445ED150" w14:textId="77777777" w:rsidTr="009E4BC8">
        <w:trPr>
          <w:cantSplit/>
        </w:trPr>
        <w:tc>
          <w:tcPr>
            <w:tcW w:w="7825" w:type="dxa"/>
            <w:gridSpan w:val="2"/>
          </w:tcPr>
          <w:p w14:paraId="11668A6F" w14:textId="77777777" w:rsidR="00894AAC" w:rsidRPr="00B915C1" w:rsidRDefault="00894AAC" w:rsidP="009E4BC8">
            <w:pPr>
              <w:pStyle w:val="TAL"/>
              <w:rPr>
                <w:b/>
                <w:bCs/>
                <w:i/>
                <w:noProof/>
                <w:lang w:eastAsia="en-GB"/>
              </w:rPr>
            </w:pPr>
            <w:r w:rsidRPr="00B915C1">
              <w:rPr>
                <w:b/>
                <w:bCs/>
                <w:i/>
                <w:noProof/>
                <w:lang w:eastAsia="en-GB"/>
              </w:rPr>
              <w:lastRenderedPageBreak/>
              <w:t>ca-BandwidthClass</w:t>
            </w:r>
          </w:p>
          <w:p w14:paraId="25D98032" w14:textId="77777777" w:rsidR="00894AAC" w:rsidRPr="00B915C1" w:rsidRDefault="00894AAC" w:rsidP="009E4BC8">
            <w:pPr>
              <w:pStyle w:val="TAL"/>
              <w:rPr>
                <w:iCs/>
                <w:noProof/>
                <w:kern w:val="2"/>
                <w:lang w:eastAsia="zh-CN"/>
              </w:rPr>
            </w:pPr>
            <w:r w:rsidRPr="00B915C1">
              <w:rPr>
                <w:iCs/>
                <w:noProof/>
                <w:lang w:eastAsia="en-GB"/>
              </w:rPr>
              <w:t>The CA bandwidth class supported by the UE as defined in TS 36.101 [42], Table 5.6A-1.</w:t>
            </w:r>
          </w:p>
          <w:p w14:paraId="2417B6A9" w14:textId="77777777" w:rsidR="00894AAC" w:rsidRPr="00B915C1" w:rsidRDefault="00894AAC" w:rsidP="009E4BC8">
            <w:pPr>
              <w:pStyle w:val="TAL"/>
              <w:rPr>
                <w:b/>
                <w:bCs/>
                <w:i/>
                <w:noProof/>
                <w:lang w:eastAsia="en-GB"/>
              </w:rPr>
            </w:pPr>
            <w:r w:rsidRPr="00B915C1">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3CC74996"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31AEB9D" w14:textId="77777777" w:rsidTr="009E4BC8">
        <w:trPr>
          <w:cantSplit/>
        </w:trPr>
        <w:tc>
          <w:tcPr>
            <w:tcW w:w="7825" w:type="dxa"/>
            <w:gridSpan w:val="2"/>
            <w:tcBorders>
              <w:bottom w:val="single" w:sz="4" w:space="0" w:color="808080"/>
            </w:tcBorders>
          </w:tcPr>
          <w:p w14:paraId="0490D164" w14:textId="77777777" w:rsidR="00894AAC" w:rsidRPr="00B915C1" w:rsidRDefault="00894AAC" w:rsidP="009E4BC8">
            <w:pPr>
              <w:pStyle w:val="TAL"/>
              <w:rPr>
                <w:b/>
                <w:bCs/>
                <w:i/>
                <w:noProof/>
                <w:lang w:eastAsia="en-GB"/>
              </w:rPr>
            </w:pPr>
            <w:r w:rsidRPr="00B915C1">
              <w:rPr>
                <w:b/>
                <w:bCs/>
                <w:i/>
                <w:noProof/>
                <w:lang w:eastAsia="en-GB"/>
              </w:rPr>
              <w:t>ca-IdleModeMeasurements</w:t>
            </w:r>
          </w:p>
          <w:p w14:paraId="42BDAF50" w14:textId="77777777" w:rsidR="00894AAC" w:rsidRPr="00B915C1" w:rsidRDefault="00894AAC" w:rsidP="009E4BC8">
            <w:pPr>
              <w:pStyle w:val="TAL"/>
              <w:rPr>
                <w:bCs/>
                <w:noProof/>
                <w:lang w:eastAsia="en-GB"/>
              </w:rPr>
            </w:pPr>
            <w:r w:rsidRPr="00B915C1">
              <w:rPr>
                <w:bCs/>
                <w:noProof/>
                <w:lang w:eastAsia="en-GB"/>
              </w:rPr>
              <w:t>Indicates whether UE supports reporting measurements performed during RRC_IDLE.</w:t>
            </w:r>
          </w:p>
        </w:tc>
        <w:tc>
          <w:tcPr>
            <w:tcW w:w="830" w:type="dxa"/>
            <w:tcBorders>
              <w:bottom w:val="single" w:sz="4" w:space="0" w:color="808080"/>
            </w:tcBorders>
          </w:tcPr>
          <w:p w14:paraId="01FB5C92"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E3B1AF2" w14:textId="77777777" w:rsidTr="009E4BC8">
        <w:trPr>
          <w:cantSplit/>
        </w:trPr>
        <w:tc>
          <w:tcPr>
            <w:tcW w:w="7825" w:type="dxa"/>
            <w:gridSpan w:val="2"/>
            <w:tcBorders>
              <w:bottom w:val="single" w:sz="4" w:space="0" w:color="808080"/>
            </w:tcBorders>
          </w:tcPr>
          <w:p w14:paraId="5ACD9DB5" w14:textId="77777777" w:rsidR="00894AAC" w:rsidRPr="00B915C1" w:rsidRDefault="00894AAC" w:rsidP="009E4BC8">
            <w:pPr>
              <w:pStyle w:val="TAL"/>
              <w:rPr>
                <w:b/>
                <w:bCs/>
                <w:i/>
                <w:noProof/>
                <w:lang w:eastAsia="en-GB"/>
              </w:rPr>
            </w:pPr>
            <w:r w:rsidRPr="00B915C1">
              <w:rPr>
                <w:b/>
                <w:bCs/>
                <w:i/>
                <w:noProof/>
                <w:lang w:eastAsia="en-GB"/>
              </w:rPr>
              <w:t>ca-IdleModeValidityArea</w:t>
            </w:r>
          </w:p>
          <w:p w14:paraId="1D281806" w14:textId="77777777" w:rsidR="00894AAC" w:rsidRPr="00B915C1" w:rsidRDefault="00894AAC" w:rsidP="009E4BC8">
            <w:pPr>
              <w:pStyle w:val="TAL"/>
              <w:rPr>
                <w:bCs/>
                <w:noProof/>
                <w:lang w:eastAsia="en-GB"/>
              </w:rPr>
            </w:pPr>
            <w:r w:rsidRPr="00B915C1">
              <w:rPr>
                <w:bCs/>
                <w:noProof/>
                <w:lang w:eastAsia="en-GB"/>
              </w:rPr>
              <w:t>Indicates whether UE supports validity area for IDLE measurements during RRC_IDLE.</w:t>
            </w:r>
          </w:p>
        </w:tc>
        <w:tc>
          <w:tcPr>
            <w:tcW w:w="830" w:type="dxa"/>
            <w:tcBorders>
              <w:bottom w:val="single" w:sz="4" w:space="0" w:color="808080"/>
            </w:tcBorders>
          </w:tcPr>
          <w:p w14:paraId="262E6DE8"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0FD7545" w14:textId="77777777" w:rsidTr="009E4BC8">
        <w:trPr>
          <w:cantSplit/>
        </w:trPr>
        <w:tc>
          <w:tcPr>
            <w:tcW w:w="7825" w:type="dxa"/>
            <w:gridSpan w:val="2"/>
          </w:tcPr>
          <w:p w14:paraId="1C85A290" w14:textId="77777777" w:rsidR="00894AAC" w:rsidRPr="00B915C1" w:rsidRDefault="00894AAC" w:rsidP="009E4BC8">
            <w:pPr>
              <w:pStyle w:val="TAL"/>
              <w:rPr>
                <w:b/>
                <w:bCs/>
                <w:i/>
                <w:noProof/>
                <w:lang w:eastAsia="en-GB"/>
              </w:rPr>
            </w:pPr>
            <w:r w:rsidRPr="00B915C1">
              <w:rPr>
                <w:b/>
                <w:bCs/>
                <w:i/>
                <w:noProof/>
                <w:lang w:eastAsia="en-GB"/>
              </w:rPr>
              <w:t>cch-IM-RefRecTypeA-OneRX-Port</w:t>
            </w:r>
          </w:p>
          <w:p w14:paraId="4DBA3053" w14:textId="77777777" w:rsidR="00894AAC" w:rsidRPr="00B915C1" w:rsidRDefault="00894AAC" w:rsidP="009E4BC8">
            <w:pPr>
              <w:pStyle w:val="TAL"/>
              <w:rPr>
                <w:b/>
                <w:bCs/>
                <w:i/>
                <w:noProof/>
                <w:lang w:eastAsia="en-GB"/>
              </w:rPr>
            </w:pPr>
            <w:r w:rsidRPr="00B915C1">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B915C1">
              <w:rPr>
                <w:rFonts w:eastAsia="Batang" w:cs="Arial"/>
                <w:bCs/>
                <w:noProof/>
                <w:szCs w:val="18"/>
                <w:lang w:eastAsia="en-GB"/>
              </w:rPr>
              <w:t>EPDCCH</w:t>
            </w:r>
            <w:r w:rsidRPr="00B915C1">
              <w:rPr>
                <w:rFonts w:cs="Arial"/>
                <w:bCs/>
                <w:noProof/>
                <w:szCs w:val="18"/>
                <w:lang w:eastAsia="en-GB"/>
              </w:rPr>
              <w:t xml:space="preserve"> receive processing (Enhanced downlink control channel performance requirements Type A in TS 36.101 [6]).</w:t>
            </w:r>
          </w:p>
        </w:tc>
        <w:tc>
          <w:tcPr>
            <w:tcW w:w="830" w:type="dxa"/>
          </w:tcPr>
          <w:p w14:paraId="7ADCBAF6" w14:textId="77777777" w:rsidR="00894AAC" w:rsidRPr="00B915C1" w:rsidRDefault="00894AAC" w:rsidP="009E4BC8">
            <w:pPr>
              <w:pStyle w:val="TAL"/>
              <w:jc w:val="center"/>
              <w:rPr>
                <w:bCs/>
                <w:noProof/>
                <w:lang w:eastAsia="en-GB"/>
              </w:rPr>
            </w:pPr>
            <w:r w:rsidRPr="00B915C1">
              <w:rPr>
                <w:bCs/>
                <w:noProof/>
                <w:lang w:eastAsia="zh-CN"/>
              </w:rPr>
              <w:t>No</w:t>
            </w:r>
          </w:p>
        </w:tc>
      </w:tr>
      <w:tr w:rsidR="00894AAC" w:rsidRPr="00B915C1" w14:paraId="0AE4F350" w14:textId="77777777" w:rsidTr="009E4BC8">
        <w:trPr>
          <w:cantSplit/>
        </w:trPr>
        <w:tc>
          <w:tcPr>
            <w:tcW w:w="7825" w:type="dxa"/>
            <w:gridSpan w:val="2"/>
          </w:tcPr>
          <w:p w14:paraId="16887BF6" w14:textId="77777777" w:rsidR="00894AAC" w:rsidRPr="00B915C1" w:rsidRDefault="00894AAC" w:rsidP="009E4BC8">
            <w:pPr>
              <w:pStyle w:val="TAL"/>
              <w:rPr>
                <w:b/>
                <w:bCs/>
                <w:i/>
                <w:noProof/>
                <w:lang w:eastAsia="en-GB"/>
              </w:rPr>
            </w:pPr>
            <w:r w:rsidRPr="00B915C1">
              <w:rPr>
                <w:b/>
                <w:bCs/>
                <w:i/>
                <w:noProof/>
                <w:lang w:eastAsia="en-GB"/>
              </w:rPr>
              <w:t>cch-InterfMitigation-RefRecTypeA, cch-InterfMitigation-RefRecTypeB, cch-InterfMitigation-MaxNumCCs</w:t>
            </w:r>
          </w:p>
          <w:p w14:paraId="0D084013" w14:textId="77777777" w:rsidR="00894AAC" w:rsidRPr="00B915C1" w:rsidRDefault="00894AAC" w:rsidP="009E4BC8">
            <w:pPr>
              <w:pStyle w:val="TAL"/>
              <w:rPr>
                <w:rFonts w:cs="Arial"/>
                <w:bCs/>
                <w:noProof/>
                <w:szCs w:val="18"/>
                <w:lang w:eastAsia="en-GB"/>
              </w:rPr>
            </w:pPr>
            <w:r w:rsidRPr="00B915C1">
              <w:rPr>
                <w:rFonts w:cs="Arial"/>
                <w:bCs/>
                <w:noProof/>
                <w:szCs w:val="18"/>
                <w:lang w:eastAsia="en-GB"/>
              </w:rPr>
              <w:t xml:space="preserve">The field </w:t>
            </w:r>
            <w:r w:rsidRPr="00B915C1">
              <w:rPr>
                <w:rFonts w:cs="Arial"/>
                <w:bCs/>
                <w:i/>
                <w:noProof/>
                <w:szCs w:val="18"/>
                <w:lang w:eastAsia="en-GB"/>
              </w:rPr>
              <w:t>cch-InterfMitigation-RefRecTypeA</w:t>
            </w:r>
            <w:r w:rsidRPr="00B915C1">
              <w:rPr>
                <w:rFonts w:cs="Arial"/>
                <w:bCs/>
                <w:noProof/>
                <w:szCs w:val="18"/>
                <w:lang w:eastAsia="en-GB"/>
              </w:rPr>
              <w:t xml:space="preserve"> defines whether the UE supports Type A downlink control channel interference mitigation (CCH-IM) receiver "LMMSE-IRC + CRS-IC" for PDCCH/PCFICH/PHICH/</w:t>
            </w:r>
            <w:r w:rsidRPr="00B915C1">
              <w:rPr>
                <w:rFonts w:eastAsia="Batang" w:cs="Arial"/>
                <w:bCs/>
                <w:noProof/>
                <w:szCs w:val="18"/>
                <w:lang w:eastAsia="en-GB"/>
              </w:rPr>
              <w:t>EPDCCH</w:t>
            </w:r>
            <w:r w:rsidRPr="00B915C1">
              <w:rPr>
                <w:rFonts w:cs="Arial"/>
                <w:bCs/>
                <w:noProof/>
                <w:szCs w:val="18"/>
                <w:lang w:eastAsia="en-GB"/>
              </w:rPr>
              <w:t xml:space="preserve"> receive processing (Enhanced downlink control channel performance requirements Type A in the TS 36.101 [6]). The field </w:t>
            </w:r>
            <w:r w:rsidRPr="00B915C1">
              <w:rPr>
                <w:rFonts w:cs="Arial"/>
                <w:bCs/>
                <w:i/>
                <w:noProof/>
                <w:szCs w:val="18"/>
                <w:lang w:eastAsia="en-GB"/>
              </w:rPr>
              <w:t>cch-InterfMitigation-RefRecTypeB</w:t>
            </w:r>
            <w:r w:rsidRPr="00B915C1">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B915C1">
              <w:rPr>
                <w:rFonts w:cs="Arial"/>
                <w:i/>
                <w:szCs w:val="18"/>
              </w:rPr>
              <w:t>cch-InterfMitigation-RefRecTypeB-r13</w:t>
            </w:r>
            <w:r w:rsidRPr="00B915C1">
              <w:rPr>
                <w:rFonts w:cs="Arial"/>
                <w:bCs/>
                <w:noProof/>
                <w:szCs w:val="18"/>
                <w:lang w:eastAsia="en-GB"/>
              </w:rPr>
              <w:t xml:space="preserve"> shall also support the capability defined by </w:t>
            </w:r>
            <w:r w:rsidRPr="00B915C1">
              <w:rPr>
                <w:rFonts w:cs="Arial"/>
                <w:i/>
                <w:szCs w:val="18"/>
              </w:rPr>
              <w:t>cch-InterfMitigation-RefRecTypeA-r13</w:t>
            </w:r>
            <w:r w:rsidRPr="00B915C1">
              <w:rPr>
                <w:rFonts w:cs="Arial"/>
                <w:bCs/>
                <w:noProof/>
                <w:szCs w:val="18"/>
                <w:lang w:eastAsia="en-GB"/>
              </w:rPr>
              <w:t>.</w:t>
            </w:r>
          </w:p>
          <w:p w14:paraId="108EBE42" w14:textId="77777777" w:rsidR="00894AAC" w:rsidRPr="00B915C1" w:rsidRDefault="00894AAC" w:rsidP="009E4BC8">
            <w:pPr>
              <w:pStyle w:val="TAL"/>
              <w:rPr>
                <w:bCs/>
                <w:noProof/>
                <w:lang w:eastAsia="en-GB"/>
              </w:rPr>
            </w:pPr>
          </w:p>
          <w:p w14:paraId="4F259F4A" w14:textId="77777777" w:rsidR="00894AAC" w:rsidRPr="00B915C1" w:rsidRDefault="00894AAC" w:rsidP="009E4BC8">
            <w:pPr>
              <w:pStyle w:val="TAL"/>
              <w:rPr>
                <w:b/>
                <w:bCs/>
                <w:i/>
                <w:noProof/>
                <w:lang w:eastAsia="en-GB"/>
              </w:rPr>
            </w:pPr>
            <w:r w:rsidRPr="00B915C1">
              <w:rPr>
                <w:bCs/>
                <w:noProof/>
                <w:lang w:eastAsia="en-GB"/>
              </w:rPr>
              <w:t xml:space="preserve">If the UE sets one or more of the fields </w:t>
            </w:r>
            <w:r w:rsidRPr="00B915C1">
              <w:rPr>
                <w:bCs/>
                <w:i/>
                <w:noProof/>
                <w:lang w:eastAsia="en-GB"/>
              </w:rPr>
              <w:t xml:space="preserve">cch-InterfMitigation-RefRecTypeA </w:t>
            </w:r>
            <w:r w:rsidRPr="00B915C1">
              <w:rPr>
                <w:bCs/>
                <w:noProof/>
                <w:lang w:eastAsia="en-GB"/>
              </w:rPr>
              <w:t>and</w:t>
            </w:r>
            <w:r w:rsidRPr="00B915C1">
              <w:rPr>
                <w:bCs/>
                <w:i/>
                <w:noProof/>
                <w:lang w:eastAsia="en-GB"/>
              </w:rPr>
              <w:t xml:space="preserve"> cch-InterfMitigation-RefRecTypeB</w:t>
            </w:r>
            <w:r w:rsidRPr="00B915C1">
              <w:rPr>
                <w:bCs/>
                <w:noProof/>
                <w:lang w:eastAsia="en-GB"/>
              </w:rPr>
              <w:t xml:space="preserve"> to "supported", the UE shall include the parameter </w:t>
            </w:r>
            <w:r w:rsidRPr="00B915C1">
              <w:rPr>
                <w:bCs/>
                <w:i/>
                <w:noProof/>
                <w:lang w:eastAsia="en-GB"/>
              </w:rPr>
              <w:t>cch-InterfMitigation-MaxNumCCs</w:t>
            </w:r>
            <w:r w:rsidRPr="00B915C1">
              <w:rPr>
                <w:bCs/>
                <w:noProof/>
                <w:lang w:eastAsia="en-GB"/>
              </w:rPr>
              <w:t xml:space="preserve"> to indicate that the UE supports CCH-IM on at least one arbitrary downlink CC for up to </w:t>
            </w:r>
            <w:r w:rsidRPr="00B915C1">
              <w:rPr>
                <w:bCs/>
                <w:i/>
                <w:noProof/>
                <w:lang w:eastAsia="en-GB"/>
              </w:rPr>
              <w:t xml:space="preserve">cch-InterfMitigation-MaxNumCCs </w:t>
            </w:r>
            <w:r w:rsidRPr="00B915C1">
              <w:rPr>
                <w:bCs/>
                <w:noProof/>
                <w:lang w:eastAsia="en-GB"/>
              </w:rPr>
              <w:t xml:space="preserve">downlink CC CA configuration. The UE shall not include the parameter </w:t>
            </w:r>
            <w:r w:rsidRPr="00B915C1">
              <w:rPr>
                <w:bCs/>
                <w:i/>
                <w:noProof/>
                <w:lang w:eastAsia="en-GB"/>
              </w:rPr>
              <w:t>cch-InterfMitigation-MaxNumCCs</w:t>
            </w:r>
            <w:r w:rsidRPr="00B915C1">
              <w:rPr>
                <w:bCs/>
                <w:noProof/>
                <w:lang w:eastAsia="en-GB"/>
              </w:rPr>
              <w:t xml:space="preserve"> if neither </w:t>
            </w:r>
            <w:r w:rsidRPr="00B915C1">
              <w:rPr>
                <w:bCs/>
                <w:i/>
                <w:noProof/>
                <w:lang w:eastAsia="en-GB"/>
              </w:rPr>
              <w:t xml:space="preserve">cch-InterfMitigation-RefRecTypeA </w:t>
            </w:r>
            <w:r w:rsidRPr="00B915C1">
              <w:rPr>
                <w:bCs/>
                <w:noProof/>
                <w:lang w:eastAsia="en-GB"/>
              </w:rPr>
              <w:t>nor</w:t>
            </w:r>
            <w:r w:rsidRPr="00B915C1">
              <w:rPr>
                <w:bCs/>
                <w:i/>
                <w:noProof/>
                <w:lang w:eastAsia="en-GB"/>
              </w:rPr>
              <w:t xml:space="preserve"> cch-InterfMitigation-RefRecTypeB</w:t>
            </w:r>
            <w:r w:rsidRPr="00B915C1">
              <w:rPr>
                <w:bCs/>
                <w:noProof/>
                <w:lang w:eastAsia="en-GB"/>
              </w:rPr>
              <w:t xml:space="preserve"> is present. The UE may not perform CCH-IM on more than 1 DL CCs. For example, the UE sets "</w:t>
            </w:r>
            <w:r w:rsidRPr="00B915C1">
              <w:rPr>
                <w:bCs/>
                <w:i/>
                <w:noProof/>
                <w:lang w:eastAsia="en-GB"/>
              </w:rPr>
              <w:t xml:space="preserve">cch-InterfMitigation-MaxNumCCs </w:t>
            </w:r>
            <w:r w:rsidRPr="00B915C1">
              <w:rPr>
                <w:bCs/>
                <w:noProof/>
                <w:lang w:eastAsia="en-GB"/>
              </w:rPr>
              <w:t>= 3"</w:t>
            </w:r>
            <w:r w:rsidRPr="00B915C1">
              <w:rPr>
                <w:bCs/>
                <w:i/>
                <w:noProof/>
                <w:lang w:eastAsia="en-GB"/>
              </w:rPr>
              <w:t xml:space="preserve"> </w:t>
            </w:r>
            <w:r w:rsidRPr="00B915C1">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715CA9A4" w14:textId="77777777" w:rsidR="00894AAC" w:rsidRPr="00B915C1" w:rsidRDefault="00894AAC" w:rsidP="009E4BC8">
            <w:pPr>
              <w:pStyle w:val="TAL"/>
              <w:jc w:val="center"/>
              <w:rPr>
                <w:bCs/>
                <w:noProof/>
                <w:lang w:eastAsia="en-GB"/>
              </w:rPr>
            </w:pPr>
            <w:r w:rsidRPr="00B915C1">
              <w:rPr>
                <w:bCs/>
                <w:noProof/>
                <w:lang w:eastAsia="zh-CN"/>
              </w:rPr>
              <w:t>-</w:t>
            </w:r>
          </w:p>
        </w:tc>
      </w:tr>
      <w:tr w:rsidR="00894AAC" w:rsidRPr="00B915C1" w14:paraId="05171874" w14:textId="77777777" w:rsidTr="009E4BC8">
        <w:trPr>
          <w:cantSplit/>
        </w:trPr>
        <w:tc>
          <w:tcPr>
            <w:tcW w:w="7825" w:type="dxa"/>
            <w:gridSpan w:val="2"/>
          </w:tcPr>
          <w:p w14:paraId="0C570BEC" w14:textId="77777777" w:rsidR="00894AAC" w:rsidRPr="00B915C1" w:rsidRDefault="00894AAC" w:rsidP="009E4BC8">
            <w:pPr>
              <w:pStyle w:val="TAL"/>
              <w:rPr>
                <w:b/>
                <w:bCs/>
                <w:i/>
                <w:noProof/>
                <w:lang w:eastAsia="en-GB"/>
              </w:rPr>
            </w:pPr>
            <w:r w:rsidRPr="00B915C1">
              <w:rPr>
                <w:b/>
                <w:bCs/>
                <w:i/>
                <w:noProof/>
                <w:lang w:eastAsia="en-GB"/>
              </w:rPr>
              <w:t>cdma2000-NW-Sharing</w:t>
            </w:r>
          </w:p>
          <w:p w14:paraId="027117A2" w14:textId="77777777" w:rsidR="00894AAC" w:rsidRPr="00B915C1" w:rsidRDefault="00894AAC" w:rsidP="009E4BC8">
            <w:pPr>
              <w:pStyle w:val="TAL"/>
              <w:rPr>
                <w:b/>
                <w:bCs/>
                <w:i/>
                <w:noProof/>
                <w:lang w:eastAsia="en-GB"/>
              </w:rPr>
            </w:pPr>
            <w:r w:rsidRPr="00B915C1">
              <w:rPr>
                <w:iCs/>
                <w:noProof/>
                <w:lang w:eastAsia="en-GB"/>
              </w:rPr>
              <w:t>Indicates whether the UE supports network sharing for CDMA2000.</w:t>
            </w:r>
          </w:p>
        </w:tc>
        <w:tc>
          <w:tcPr>
            <w:tcW w:w="830" w:type="dxa"/>
          </w:tcPr>
          <w:p w14:paraId="47A44C7C"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47A1FB0F" w14:textId="77777777" w:rsidTr="009E4BC8">
        <w:trPr>
          <w:cantSplit/>
        </w:trPr>
        <w:tc>
          <w:tcPr>
            <w:tcW w:w="7825" w:type="dxa"/>
            <w:gridSpan w:val="2"/>
          </w:tcPr>
          <w:p w14:paraId="6211D7BB" w14:textId="77777777" w:rsidR="00894AAC" w:rsidRPr="00B915C1" w:rsidRDefault="00894AAC" w:rsidP="009E4BC8">
            <w:pPr>
              <w:pStyle w:val="TAL"/>
              <w:rPr>
                <w:b/>
                <w:bCs/>
                <w:i/>
                <w:noProof/>
                <w:lang w:eastAsia="en-GB"/>
              </w:rPr>
            </w:pPr>
            <w:r w:rsidRPr="00B915C1">
              <w:rPr>
                <w:b/>
                <w:bCs/>
                <w:i/>
                <w:noProof/>
                <w:lang w:eastAsia="en-GB"/>
              </w:rPr>
              <w:t>ce-ClosedLoopTxAntennaSelection</w:t>
            </w:r>
          </w:p>
          <w:p w14:paraId="618E069C" w14:textId="77777777" w:rsidR="00894AAC" w:rsidRPr="00B915C1" w:rsidRDefault="00894AAC" w:rsidP="009E4BC8">
            <w:pPr>
              <w:pStyle w:val="TAL"/>
              <w:rPr>
                <w:b/>
                <w:i/>
                <w:lang w:eastAsia="en-GB"/>
              </w:rPr>
            </w:pPr>
            <w:r w:rsidRPr="00B915C1">
              <w:rPr>
                <w:iCs/>
                <w:noProof/>
                <w:lang w:eastAsia="en-GB"/>
              </w:rPr>
              <w:t xml:space="preserve">Indicates whether the UE supports </w:t>
            </w:r>
            <w:r w:rsidRPr="00B915C1">
              <w:t>UL closed-loop Tx antenna selection in CE mode A</w:t>
            </w:r>
            <w:r w:rsidRPr="00B915C1">
              <w:rPr>
                <w:bCs/>
                <w:noProof/>
                <w:lang w:eastAsia="en-GB"/>
              </w:rPr>
              <w:t xml:space="preserve">, </w:t>
            </w:r>
            <w:r w:rsidRPr="00B915C1">
              <w:t>as specified in TS 36.212 [22].</w:t>
            </w:r>
          </w:p>
        </w:tc>
        <w:tc>
          <w:tcPr>
            <w:tcW w:w="830" w:type="dxa"/>
          </w:tcPr>
          <w:p w14:paraId="20A07B2C"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161DFDFD"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2C295182" w14:textId="77777777" w:rsidR="00894AAC" w:rsidRPr="00B915C1" w:rsidRDefault="00894AAC" w:rsidP="009E4BC8">
            <w:pPr>
              <w:pStyle w:val="TAL"/>
              <w:rPr>
                <w:b/>
                <w:i/>
                <w:lang w:eastAsia="zh-CN"/>
              </w:rPr>
            </w:pPr>
            <w:r w:rsidRPr="00B915C1">
              <w:rPr>
                <w:b/>
                <w:i/>
                <w:lang w:eastAsia="zh-CN"/>
              </w:rPr>
              <w:t>ce-CQI-AlternativeTable</w:t>
            </w:r>
          </w:p>
          <w:p w14:paraId="4828A0A6" w14:textId="77777777" w:rsidR="00894AAC" w:rsidRPr="00B915C1" w:rsidRDefault="00894AAC" w:rsidP="009E4BC8">
            <w:pPr>
              <w:pStyle w:val="TAL"/>
              <w:rPr>
                <w:lang w:eastAsia="zh-CN"/>
              </w:rPr>
            </w:pPr>
            <w:r w:rsidRPr="00B915C1">
              <w:rPr>
                <w:lang w:eastAsia="zh-CN"/>
              </w:rPr>
              <w:t>Indicates whether the UE supports alternative CQI table</w:t>
            </w:r>
            <w:r w:rsidRPr="00B915C1">
              <w:rPr>
                <w:noProof/>
                <w:lang w:eastAsia="en-GB"/>
              </w:rPr>
              <w:t xml:space="preserve"> </w:t>
            </w:r>
            <w:r w:rsidRPr="00B915C1">
              <w:t>in CE mode A</w:t>
            </w:r>
            <w:r w:rsidRPr="00B915C1">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59A7D187"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462A0705"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7A59380" w14:textId="77777777" w:rsidR="00894AAC" w:rsidRPr="00B915C1" w:rsidRDefault="00894AAC" w:rsidP="009E4BC8">
            <w:pPr>
              <w:pStyle w:val="TAL"/>
              <w:rPr>
                <w:b/>
                <w:bCs/>
                <w:i/>
                <w:noProof/>
                <w:lang w:eastAsia="en-GB"/>
              </w:rPr>
            </w:pPr>
            <w:r w:rsidRPr="00B915C1">
              <w:rPr>
                <w:b/>
                <w:bCs/>
                <w:i/>
                <w:noProof/>
                <w:lang w:eastAsia="en-GB"/>
              </w:rPr>
              <w:t>ce-CRS-IntfMitig</w:t>
            </w:r>
          </w:p>
          <w:p w14:paraId="46185F01" w14:textId="77777777" w:rsidR="00894AAC" w:rsidRPr="00B915C1" w:rsidRDefault="00894AAC" w:rsidP="009E4BC8">
            <w:pPr>
              <w:pStyle w:val="TAL"/>
              <w:rPr>
                <w:b/>
                <w:bCs/>
                <w:noProof/>
                <w:lang w:eastAsia="en-GB"/>
              </w:rPr>
            </w:pPr>
            <w:r w:rsidRPr="00B915C1">
              <w:rPr>
                <w:bCs/>
                <w:noProof/>
                <w:lang w:eastAsia="en-GB"/>
              </w:rPr>
              <w:t xml:space="preserve">Indicates whether UE supports CRS interference mitigation, i.e., value </w:t>
            </w:r>
            <w:r w:rsidRPr="00B915C1">
              <w:rPr>
                <w:bCs/>
                <w:i/>
                <w:noProof/>
                <w:lang w:eastAsia="en-GB"/>
              </w:rPr>
              <w:t>supported</w:t>
            </w:r>
            <w:r w:rsidRPr="00B915C1">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30018A79" w14:textId="77777777" w:rsidR="00894AAC" w:rsidRPr="00B915C1" w:rsidRDefault="00894AAC" w:rsidP="009E4BC8">
            <w:pPr>
              <w:pStyle w:val="TAL"/>
              <w:jc w:val="center"/>
              <w:rPr>
                <w:bCs/>
                <w:noProof/>
                <w:lang w:eastAsia="en-GB"/>
              </w:rPr>
            </w:pPr>
            <w:r w:rsidRPr="00B915C1">
              <w:rPr>
                <w:bCs/>
                <w:noProof/>
                <w:lang w:eastAsia="zh-CN"/>
              </w:rPr>
              <w:t>Yes</w:t>
            </w:r>
          </w:p>
        </w:tc>
      </w:tr>
      <w:tr w:rsidR="00894AAC" w:rsidRPr="00B915C1" w14:paraId="3B33F612"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55C1418" w14:textId="77777777" w:rsidR="00894AAC" w:rsidRPr="00B915C1" w:rsidRDefault="00894AAC" w:rsidP="009E4BC8">
            <w:pPr>
              <w:pStyle w:val="TAL"/>
              <w:rPr>
                <w:b/>
                <w:bCs/>
                <w:i/>
                <w:noProof/>
                <w:lang w:eastAsia="en-GB"/>
              </w:rPr>
            </w:pPr>
            <w:r w:rsidRPr="00B915C1">
              <w:rPr>
                <w:b/>
                <w:bCs/>
                <w:i/>
                <w:noProof/>
                <w:lang w:eastAsia="en-GB"/>
              </w:rPr>
              <w:t>ce-CSI-RS-Feedback</w:t>
            </w:r>
          </w:p>
          <w:p w14:paraId="487BCF49" w14:textId="77777777" w:rsidR="00894AAC" w:rsidRPr="00B915C1" w:rsidRDefault="00894AAC" w:rsidP="009E4BC8">
            <w:pPr>
              <w:pStyle w:val="TAL"/>
              <w:rPr>
                <w:b/>
                <w:bCs/>
                <w:i/>
                <w:noProof/>
                <w:lang w:eastAsia="en-GB"/>
              </w:rPr>
            </w:pPr>
            <w:r w:rsidRPr="00B915C1">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50CBF2F1"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3946BF2F"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373E74E" w14:textId="77777777" w:rsidR="00894AAC" w:rsidRPr="00B915C1" w:rsidRDefault="00894AAC" w:rsidP="009E4BC8">
            <w:pPr>
              <w:pStyle w:val="TAL"/>
              <w:rPr>
                <w:b/>
                <w:bCs/>
                <w:i/>
                <w:noProof/>
                <w:lang w:eastAsia="en-GB"/>
              </w:rPr>
            </w:pPr>
            <w:r w:rsidRPr="00B915C1">
              <w:rPr>
                <w:b/>
                <w:bCs/>
                <w:i/>
                <w:noProof/>
                <w:lang w:eastAsia="en-GB"/>
              </w:rPr>
              <w:t>ce-CSI-RS-FeedbackCodebookRestriction</w:t>
            </w:r>
          </w:p>
          <w:p w14:paraId="207D8237" w14:textId="77777777" w:rsidR="00894AAC" w:rsidRPr="00B915C1" w:rsidRDefault="00894AAC" w:rsidP="009E4BC8">
            <w:pPr>
              <w:pStyle w:val="TAL"/>
              <w:rPr>
                <w:b/>
                <w:bCs/>
                <w:i/>
                <w:noProof/>
                <w:lang w:eastAsia="en-GB"/>
              </w:rPr>
            </w:pPr>
            <w:r w:rsidRPr="00B915C1">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09F93A85"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2BC3A484"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A2130C2" w14:textId="77777777" w:rsidR="00894AAC" w:rsidRPr="00B915C1" w:rsidRDefault="00894AAC" w:rsidP="009E4BC8">
            <w:pPr>
              <w:pStyle w:val="TAL"/>
              <w:rPr>
                <w:b/>
                <w:i/>
                <w:lang w:eastAsia="en-GB"/>
              </w:rPr>
            </w:pPr>
            <w:r w:rsidRPr="00B915C1">
              <w:rPr>
                <w:b/>
                <w:i/>
                <w:lang w:eastAsia="en-GB"/>
              </w:rPr>
              <w:t>ce-DL-ChannelQualityReporting</w:t>
            </w:r>
          </w:p>
          <w:p w14:paraId="165875A5" w14:textId="77777777" w:rsidR="00894AAC" w:rsidRPr="00B915C1" w:rsidRDefault="00894AAC" w:rsidP="009E4BC8">
            <w:pPr>
              <w:pStyle w:val="TAL"/>
              <w:rPr>
                <w:b/>
                <w:bCs/>
                <w:i/>
                <w:noProof/>
                <w:lang w:eastAsia="en-GB"/>
              </w:rPr>
            </w:pPr>
            <w:r w:rsidRPr="00B915C1">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5AA5F562"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28F0905D"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B8B35B9" w14:textId="77777777" w:rsidR="00894AAC" w:rsidRPr="00B915C1" w:rsidRDefault="00894AAC" w:rsidP="009E4BC8">
            <w:pPr>
              <w:pStyle w:val="TAL"/>
              <w:rPr>
                <w:b/>
                <w:i/>
                <w:lang w:eastAsia="zh-CN"/>
              </w:rPr>
            </w:pPr>
            <w:r w:rsidRPr="00B915C1">
              <w:rPr>
                <w:b/>
                <w:i/>
                <w:lang w:eastAsia="zh-CN"/>
              </w:rPr>
              <w:t>ce-EUTRA-5GC</w:t>
            </w:r>
          </w:p>
          <w:p w14:paraId="76989E8B" w14:textId="77777777" w:rsidR="00894AAC" w:rsidRPr="00B915C1" w:rsidRDefault="00894AAC" w:rsidP="009E4BC8">
            <w:pPr>
              <w:pStyle w:val="TAL"/>
              <w:rPr>
                <w:b/>
                <w:bCs/>
                <w:i/>
                <w:noProof/>
                <w:lang w:eastAsia="en-GB"/>
              </w:rPr>
            </w:pPr>
            <w:r w:rsidRPr="00B915C1">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58073E5E" w14:textId="77777777" w:rsidR="00894AAC" w:rsidRPr="00B915C1" w:rsidRDefault="00894AAC" w:rsidP="009E4BC8">
            <w:pPr>
              <w:pStyle w:val="TAL"/>
              <w:jc w:val="center"/>
              <w:rPr>
                <w:bCs/>
                <w:noProof/>
                <w:lang w:eastAsia="en-GB"/>
              </w:rPr>
            </w:pPr>
            <w:r w:rsidRPr="00B915C1">
              <w:rPr>
                <w:lang w:eastAsia="zh-CN"/>
              </w:rPr>
              <w:t>Yes</w:t>
            </w:r>
          </w:p>
        </w:tc>
      </w:tr>
      <w:tr w:rsidR="00894AAC" w:rsidRPr="00B915C1" w14:paraId="5F658F22"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FDF0F10" w14:textId="77777777" w:rsidR="00894AAC" w:rsidRPr="00B915C1" w:rsidRDefault="00894AAC" w:rsidP="009E4BC8">
            <w:pPr>
              <w:pStyle w:val="TAL"/>
              <w:rPr>
                <w:b/>
                <w:i/>
                <w:lang w:eastAsia="zh-CN"/>
              </w:rPr>
            </w:pPr>
            <w:r w:rsidRPr="00B915C1">
              <w:rPr>
                <w:b/>
                <w:i/>
                <w:lang w:eastAsia="zh-CN"/>
              </w:rPr>
              <w:t>ce-EUTRA-5GC-HO-ToNR-FDD-FR1</w:t>
            </w:r>
          </w:p>
          <w:p w14:paraId="1B519309" w14:textId="77777777" w:rsidR="00894AAC" w:rsidRPr="00B915C1" w:rsidRDefault="00894AAC" w:rsidP="009E4BC8">
            <w:pPr>
              <w:pStyle w:val="TAL"/>
              <w:rPr>
                <w:b/>
                <w:bCs/>
                <w:i/>
                <w:noProof/>
                <w:lang w:eastAsia="en-GB"/>
              </w:rPr>
            </w:pPr>
            <w:r w:rsidRPr="00B915C1">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238278EB" w14:textId="77777777" w:rsidR="00894AAC" w:rsidRPr="00B915C1" w:rsidRDefault="00894AAC" w:rsidP="009E4BC8">
            <w:pPr>
              <w:pStyle w:val="TAL"/>
              <w:jc w:val="center"/>
              <w:rPr>
                <w:bCs/>
                <w:noProof/>
                <w:lang w:eastAsia="en-GB"/>
              </w:rPr>
            </w:pPr>
            <w:r w:rsidRPr="00B915C1">
              <w:rPr>
                <w:lang w:eastAsia="zh-CN"/>
              </w:rPr>
              <w:t>Y</w:t>
            </w:r>
            <w:r w:rsidRPr="00B915C1">
              <w:rPr>
                <w:lang w:eastAsia="en-GB"/>
              </w:rPr>
              <w:t>es</w:t>
            </w:r>
          </w:p>
        </w:tc>
      </w:tr>
      <w:tr w:rsidR="00894AAC" w:rsidRPr="00B915C1" w14:paraId="38836960"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630FB4B" w14:textId="77777777" w:rsidR="00894AAC" w:rsidRPr="00B915C1" w:rsidRDefault="00894AAC" w:rsidP="009E4BC8">
            <w:pPr>
              <w:pStyle w:val="TAL"/>
              <w:rPr>
                <w:b/>
                <w:i/>
                <w:lang w:eastAsia="zh-CN"/>
              </w:rPr>
            </w:pPr>
            <w:r w:rsidRPr="00B915C1">
              <w:rPr>
                <w:b/>
                <w:i/>
                <w:lang w:eastAsia="zh-CN"/>
              </w:rPr>
              <w:t>ce-EUTRA-5GC-HO-ToNR-TDD-FR1</w:t>
            </w:r>
          </w:p>
          <w:p w14:paraId="30255453" w14:textId="77777777" w:rsidR="00894AAC" w:rsidRPr="00B915C1" w:rsidRDefault="00894AAC" w:rsidP="009E4BC8">
            <w:pPr>
              <w:pStyle w:val="TAL"/>
              <w:rPr>
                <w:b/>
                <w:bCs/>
                <w:i/>
                <w:noProof/>
                <w:lang w:eastAsia="en-GB"/>
              </w:rPr>
            </w:pPr>
            <w:r w:rsidRPr="00B915C1">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2320B318" w14:textId="77777777" w:rsidR="00894AAC" w:rsidRPr="00B915C1" w:rsidRDefault="00894AAC" w:rsidP="009E4BC8">
            <w:pPr>
              <w:pStyle w:val="TAL"/>
              <w:jc w:val="center"/>
              <w:rPr>
                <w:bCs/>
                <w:noProof/>
                <w:lang w:eastAsia="en-GB"/>
              </w:rPr>
            </w:pPr>
            <w:r w:rsidRPr="00B915C1">
              <w:rPr>
                <w:lang w:eastAsia="zh-CN"/>
              </w:rPr>
              <w:t>Y</w:t>
            </w:r>
            <w:r w:rsidRPr="00B915C1">
              <w:rPr>
                <w:lang w:eastAsia="en-GB"/>
              </w:rPr>
              <w:t>es</w:t>
            </w:r>
          </w:p>
        </w:tc>
      </w:tr>
      <w:tr w:rsidR="00894AAC" w:rsidRPr="00B915C1" w14:paraId="733D5DBD"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46E508F" w14:textId="77777777" w:rsidR="00894AAC" w:rsidRPr="00B915C1" w:rsidRDefault="00894AAC" w:rsidP="009E4BC8">
            <w:pPr>
              <w:pStyle w:val="TAL"/>
              <w:rPr>
                <w:b/>
                <w:i/>
                <w:lang w:eastAsia="zh-CN"/>
              </w:rPr>
            </w:pPr>
            <w:r w:rsidRPr="00B915C1">
              <w:rPr>
                <w:b/>
                <w:i/>
                <w:lang w:eastAsia="zh-CN"/>
              </w:rPr>
              <w:lastRenderedPageBreak/>
              <w:t>ce-EUTRA-5GC-HO-ToNR-FDD-FR2</w:t>
            </w:r>
          </w:p>
          <w:p w14:paraId="371538C5" w14:textId="77777777" w:rsidR="00894AAC" w:rsidRPr="00B915C1" w:rsidRDefault="00894AAC" w:rsidP="009E4BC8">
            <w:pPr>
              <w:pStyle w:val="TAL"/>
              <w:rPr>
                <w:b/>
                <w:bCs/>
                <w:i/>
                <w:noProof/>
                <w:lang w:eastAsia="en-GB"/>
              </w:rPr>
            </w:pPr>
            <w:r w:rsidRPr="00B915C1">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442FA798" w14:textId="77777777" w:rsidR="00894AAC" w:rsidRPr="00B915C1" w:rsidRDefault="00894AAC" w:rsidP="009E4BC8">
            <w:pPr>
              <w:pStyle w:val="TAL"/>
              <w:jc w:val="center"/>
              <w:rPr>
                <w:bCs/>
                <w:noProof/>
                <w:lang w:eastAsia="en-GB"/>
              </w:rPr>
            </w:pPr>
            <w:r w:rsidRPr="00B915C1">
              <w:rPr>
                <w:lang w:eastAsia="zh-CN"/>
              </w:rPr>
              <w:t>Y</w:t>
            </w:r>
            <w:r w:rsidRPr="00B915C1">
              <w:rPr>
                <w:lang w:eastAsia="en-GB"/>
              </w:rPr>
              <w:t>es</w:t>
            </w:r>
          </w:p>
        </w:tc>
      </w:tr>
      <w:tr w:rsidR="00894AAC" w:rsidRPr="00B915C1" w14:paraId="492CCECF"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4420E9A" w14:textId="77777777" w:rsidR="00894AAC" w:rsidRPr="00B915C1" w:rsidRDefault="00894AAC" w:rsidP="009E4BC8">
            <w:pPr>
              <w:pStyle w:val="TAL"/>
              <w:rPr>
                <w:b/>
                <w:i/>
                <w:lang w:eastAsia="zh-CN"/>
              </w:rPr>
            </w:pPr>
            <w:r w:rsidRPr="00B915C1">
              <w:rPr>
                <w:b/>
                <w:i/>
                <w:lang w:eastAsia="zh-CN"/>
              </w:rPr>
              <w:t>ce-EUTRA-5GC-HO-ToNR-TDD-FR2</w:t>
            </w:r>
          </w:p>
          <w:p w14:paraId="4536F5FF" w14:textId="77777777" w:rsidR="00894AAC" w:rsidRPr="00B915C1" w:rsidRDefault="00894AAC" w:rsidP="009E4BC8">
            <w:pPr>
              <w:pStyle w:val="TAL"/>
              <w:rPr>
                <w:b/>
                <w:bCs/>
                <w:i/>
                <w:noProof/>
                <w:lang w:eastAsia="en-GB"/>
              </w:rPr>
            </w:pPr>
            <w:r w:rsidRPr="00B915C1">
              <w:rPr>
                <w:lang w:eastAsia="zh-CN"/>
              </w:rPr>
              <w:t>Indicates whether the UE operating in CE mode A or B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68881F7C" w14:textId="77777777" w:rsidR="00894AAC" w:rsidRPr="00B915C1" w:rsidRDefault="00894AAC" w:rsidP="009E4BC8">
            <w:pPr>
              <w:pStyle w:val="TAL"/>
              <w:jc w:val="center"/>
              <w:rPr>
                <w:bCs/>
                <w:noProof/>
                <w:lang w:eastAsia="en-GB"/>
              </w:rPr>
            </w:pPr>
            <w:r w:rsidRPr="00B915C1">
              <w:rPr>
                <w:lang w:eastAsia="zh-CN"/>
              </w:rPr>
              <w:t>Y</w:t>
            </w:r>
            <w:r w:rsidRPr="00B915C1">
              <w:rPr>
                <w:lang w:eastAsia="en-GB"/>
              </w:rPr>
              <w:t>es</w:t>
            </w:r>
          </w:p>
        </w:tc>
      </w:tr>
      <w:tr w:rsidR="00894AAC" w:rsidRPr="00B915C1" w14:paraId="4DC89A74"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706B137" w14:textId="77777777" w:rsidR="00894AAC" w:rsidRPr="00B915C1" w:rsidRDefault="00894AAC" w:rsidP="009E4BC8">
            <w:pPr>
              <w:pStyle w:val="TAL"/>
              <w:rPr>
                <w:b/>
                <w:i/>
                <w:lang w:eastAsia="zh-CN"/>
              </w:rPr>
            </w:pPr>
            <w:r w:rsidRPr="00B915C1">
              <w:rPr>
                <w:b/>
                <w:i/>
                <w:lang w:eastAsia="zh-CN"/>
              </w:rPr>
              <w:t>ce-EUTRA-5GC-HO-ToNR-TDD-FR2-2</w:t>
            </w:r>
          </w:p>
          <w:p w14:paraId="36C978E7" w14:textId="77777777" w:rsidR="00894AAC" w:rsidRPr="00B915C1" w:rsidRDefault="00894AAC" w:rsidP="009E4BC8">
            <w:pPr>
              <w:pStyle w:val="TAL"/>
              <w:rPr>
                <w:b/>
                <w:bCs/>
                <w:i/>
                <w:noProof/>
                <w:lang w:eastAsia="en-GB"/>
              </w:rPr>
            </w:pPr>
            <w:r w:rsidRPr="00B915C1">
              <w:rPr>
                <w:lang w:eastAsia="zh-CN"/>
              </w:rPr>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6A2FFB4D" w14:textId="77777777" w:rsidR="00894AAC" w:rsidRPr="00B915C1" w:rsidRDefault="00894AAC" w:rsidP="009E4BC8">
            <w:pPr>
              <w:pStyle w:val="TAL"/>
              <w:jc w:val="center"/>
              <w:rPr>
                <w:bCs/>
                <w:noProof/>
                <w:lang w:eastAsia="en-GB"/>
              </w:rPr>
            </w:pPr>
            <w:r w:rsidRPr="00B915C1">
              <w:rPr>
                <w:lang w:eastAsia="zh-CN"/>
              </w:rPr>
              <w:t>-</w:t>
            </w:r>
          </w:p>
        </w:tc>
      </w:tr>
      <w:tr w:rsidR="00894AAC" w:rsidRPr="00B915C1" w14:paraId="3A3BAA26" w14:textId="77777777" w:rsidTr="009E4BC8">
        <w:trPr>
          <w:cantSplit/>
        </w:trPr>
        <w:tc>
          <w:tcPr>
            <w:tcW w:w="7825" w:type="dxa"/>
            <w:gridSpan w:val="2"/>
          </w:tcPr>
          <w:p w14:paraId="23DA3A0C" w14:textId="77777777" w:rsidR="00894AAC" w:rsidRPr="00B915C1" w:rsidRDefault="00894AAC" w:rsidP="009E4BC8">
            <w:pPr>
              <w:pStyle w:val="TAL"/>
              <w:rPr>
                <w:b/>
                <w:bCs/>
                <w:i/>
                <w:noProof/>
                <w:lang w:eastAsia="en-GB"/>
              </w:rPr>
            </w:pPr>
            <w:r w:rsidRPr="00B915C1">
              <w:rPr>
                <w:b/>
                <w:bCs/>
                <w:i/>
                <w:noProof/>
                <w:lang w:eastAsia="en-GB"/>
              </w:rPr>
              <w:t>ce-HARQ-AckBundling</w:t>
            </w:r>
          </w:p>
          <w:p w14:paraId="05F1930A" w14:textId="77777777" w:rsidR="00894AAC" w:rsidRPr="00B915C1" w:rsidRDefault="00894AAC" w:rsidP="009E4BC8">
            <w:pPr>
              <w:pStyle w:val="TAL"/>
              <w:rPr>
                <w:b/>
                <w:bCs/>
                <w:i/>
                <w:noProof/>
                <w:lang w:eastAsia="en-GB"/>
              </w:rPr>
            </w:pPr>
            <w:r w:rsidRPr="00B915C1">
              <w:rPr>
                <w:iCs/>
                <w:noProof/>
                <w:lang w:eastAsia="en-GB"/>
              </w:rPr>
              <w:t>Indicates whether the UE supports HARQ-ACK bundling in half duplex FDD in CE mode A</w:t>
            </w:r>
            <w:r w:rsidRPr="00B915C1">
              <w:t>, as specified in TS</w:t>
            </w:r>
            <w:r w:rsidRPr="00B915C1">
              <w:rPr>
                <w:lang w:eastAsia="en-GB"/>
              </w:rPr>
              <w:t xml:space="preserve"> 36.212 [22] and TS 36.213 [23]</w:t>
            </w:r>
            <w:r w:rsidRPr="00B915C1">
              <w:t>.</w:t>
            </w:r>
          </w:p>
        </w:tc>
        <w:tc>
          <w:tcPr>
            <w:tcW w:w="830" w:type="dxa"/>
          </w:tcPr>
          <w:p w14:paraId="1FA28E59"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462289F" w14:textId="77777777" w:rsidTr="009E4BC8">
        <w:trPr>
          <w:cantSplit/>
        </w:trPr>
        <w:tc>
          <w:tcPr>
            <w:tcW w:w="7825" w:type="dxa"/>
            <w:gridSpan w:val="2"/>
          </w:tcPr>
          <w:p w14:paraId="1DFB4807" w14:textId="77777777" w:rsidR="00894AAC" w:rsidRPr="00B915C1" w:rsidRDefault="00894AAC" w:rsidP="009E4BC8">
            <w:pPr>
              <w:pStyle w:val="TAL"/>
              <w:rPr>
                <w:b/>
                <w:i/>
                <w:lang w:eastAsia="en-GB"/>
              </w:rPr>
            </w:pPr>
            <w:r w:rsidRPr="00B915C1">
              <w:rPr>
                <w:b/>
                <w:i/>
                <w:lang w:eastAsia="en-GB"/>
              </w:rPr>
              <w:t>ce-InactiveState</w:t>
            </w:r>
          </w:p>
          <w:p w14:paraId="4C06EE50" w14:textId="77777777" w:rsidR="00894AAC" w:rsidRPr="00B915C1" w:rsidRDefault="00894AAC" w:rsidP="009E4BC8">
            <w:pPr>
              <w:pStyle w:val="TAL"/>
              <w:rPr>
                <w:b/>
                <w:bCs/>
                <w:i/>
                <w:noProof/>
                <w:lang w:eastAsia="en-GB"/>
              </w:rPr>
            </w:pPr>
            <w:r w:rsidRPr="00B915C1">
              <w:rPr>
                <w:lang w:eastAsia="en-GB"/>
              </w:rPr>
              <w:t>Indicates whether UE operating in CE mode supports RRC_INACTIVE when connected to 5GC. A UE including this field also supports short eDRX cycles in RRC_INACTIVE when connected to 5GC.</w:t>
            </w:r>
          </w:p>
        </w:tc>
        <w:tc>
          <w:tcPr>
            <w:tcW w:w="830" w:type="dxa"/>
          </w:tcPr>
          <w:p w14:paraId="40F14EA0"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1E6BCDB6" w14:textId="77777777" w:rsidTr="009E4BC8">
        <w:trPr>
          <w:cantSplit/>
        </w:trPr>
        <w:tc>
          <w:tcPr>
            <w:tcW w:w="7825" w:type="dxa"/>
            <w:gridSpan w:val="2"/>
          </w:tcPr>
          <w:p w14:paraId="44BCFCBB" w14:textId="77777777" w:rsidR="00894AAC" w:rsidRPr="00B915C1" w:rsidRDefault="00894AAC" w:rsidP="009E4BC8">
            <w:pPr>
              <w:pStyle w:val="TAL"/>
              <w:rPr>
                <w:b/>
                <w:bCs/>
                <w:i/>
                <w:noProof/>
                <w:lang w:eastAsia="zh-CN"/>
              </w:rPr>
            </w:pPr>
            <w:r w:rsidRPr="00B915C1">
              <w:rPr>
                <w:b/>
                <w:bCs/>
                <w:i/>
                <w:noProof/>
                <w:lang w:eastAsia="zh-CN"/>
              </w:rPr>
              <w:t>ce-MeasRSS-Dedicated, ce-MeasRSS-DedicatedSameRBs</w:t>
            </w:r>
          </w:p>
          <w:p w14:paraId="213868C7" w14:textId="77777777" w:rsidR="00894AAC" w:rsidRPr="00B915C1" w:rsidRDefault="00894AAC" w:rsidP="009E4BC8">
            <w:pPr>
              <w:pStyle w:val="TAL"/>
              <w:rPr>
                <w:b/>
                <w:bCs/>
                <w:i/>
                <w:noProof/>
                <w:lang w:eastAsia="en-GB"/>
              </w:rPr>
            </w:pPr>
            <w:r w:rsidRPr="00B915C1">
              <w:rPr>
                <w:iCs/>
                <w:noProof/>
                <w:lang w:eastAsia="zh-CN"/>
              </w:rPr>
              <w:t xml:space="preserve">Indicates whether the UE </w:t>
            </w:r>
            <w:r w:rsidRPr="00B915C1">
              <w:rPr>
                <w:lang w:eastAsia="en-GB"/>
              </w:rPr>
              <w:t xml:space="preserve">operating in CE mode A/B </w:t>
            </w:r>
            <w:r w:rsidRPr="00B915C1">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0C1861C7" w14:textId="77777777" w:rsidR="00894AAC" w:rsidRPr="00B915C1" w:rsidRDefault="00894AAC" w:rsidP="009E4BC8">
            <w:pPr>
              <w:pStyle w:val="TAL"/>
              <w:jc w:val="center"/>
              <w:rPr>
                <w:bCs/>
                <w:noProof/>
                <w:lang w:eastAsia="en-GB"/>
              </w:rPr>
            </w:pPr>
            <w:r w:rsidRPr="00B915C1">
              <w:rPr>
                <w:bCs/>
                <w:noProof/>
                <w:lang w:eastAsia="zh-CN"/>
              </w:rPr>
              <w:t>Yes</w:t>
            </w:r>
          </w:p>
        </w:tc>
      </w:tr>
      <w:tr w:rsidR="00894AAC" w:rsidRPr="00B915C1" w14:paraId="4C866867" w14:textId="77777777" w:rsidTr="009E4BC8">
        <w:trPr>
          <w:cantSplit/>
        </w:trPr>
        <w:tc>
          <w:tcPr>
            <w:tcW w:w="7825" w:type="dxa"/>
            <w:gridSpan w:val="2"/>
          </w:tcPr>
          <w:p w14:paraId="28BF7E5C" w14:textId="77777777" w:rsidR="00894AAC" w:rsidRPr="00B915C1" w:rsidRDefault="00894AAC" w:rsidP="009E4BC8">
            <w:pPr>
              <w:pStyle w:val="TAL"/>
              <w:rPr>
                <w:b/>
                <w:bCs/>
                <w:i/>
                <w:noProof/>
                <w:lang w:eastAsia="en-GB"/>
              </w:rPr>
            </w:pPr>
            <w:r w:rsidRPr="00B915C1">
              <w:rPr>
                <w:b/>
                <w:bCs/>
                <w:i/>
                <w:noProof/>
                <w:lang w:eastAsia="en-GB"/>
              </w:rPr>
              <w:t>ce-ModeA, ce-ModeB</w:t>
            </w:r>
          </w:p>
          <w:p w14:paraId="555F4E96" w14:textId="77777777" w:rsidR="00894AAC" w:rsidRPr="00B915C1" w:rsidRDefault="00894AAC" w:rsidP="009E4BC8">
            <w:pPr>
              <w:pStyle w:val="TAL"/>
              <w:rPr>
                <w:b/>
                <w:i/>
                <w:lang w:eastAsia="en-GB"/>
              </w:rPr>
            </w:pPr>
            <w:r w:rsidRPr="00B915C1">
              <w:rPr>
                <w:iCs/>
                <w:noProof/>
                <w:lang w:eastAsia="en-GB"/>
              </w:rPr>
              <w:t xml:space="preserve">Indicates whether the UE supports </w:t>
            </w:r>
            <w:r w:rsidRPr="00B915C1">
              <w:t>operation in CE mode A and/or B, as specified in TS</w:t>
            </w:r>
            <w:r w:rsidRPr="00B915C1">
              <w:rPr>
                <w:lang w:eastAsia="en-GB"/>
              </w:rPr>
              <w:t xml:space="preserve"> 36.211 [21] and TS 36.213 [23]</w:t>
            </w:r>
            <w:r w:rsidRPr="00B915C1">
              <w:t>.</w:t>
            </w:r>
          </w:p>
        </w:tc>
        <w:tc>
          <w:tcPr>
            <w:tcW w:w="830" w:type="dxa"/>
          </w:tcPr>
          <w:p w14:paraId="4456AF0D"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rsidDel="00A171DB" w14:paraId="729E88CD"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B6019B9" w14:textId="77777777" w:rsidR="00894AAC" w:rsidRPr="00B915C1" w:rsidRDefault="00894AAC" w:rsidP="009E4BC8">
            <w:pPr>
              <w:pStyle w:val="TAL"/>
              <w:rPr>
                <w:b/>
                <w:i/>
                <w:lang w:eastAsia="en-GB"/>
              </w:rPr>
            </w:pPr>
            <w:r w:rsidRPr="00B915C1">
              <w:rPr>
                <w:b/>
                <w:i/>
                <w:lang w:eastAsia="en-GB"/>
              </w:rPr>
              <w:t>crs-ChEstMPDCCH-CE-ModeA, crs-ChEstMPDCCH-CE-ModeB</w:t>
            </w:r>
          </w:p>
          <w:p w14:paraId="10C7B40A" w14:textId="77777777" w:rsidR="00894AAC" w:rsidRPr="00B915C1" w:rsidDel="00A171DB" w:rsidRDefault="00894AAC" w:rsidP="009E4BC8">
            <w:pPr>
              <w:pStyle w:val="TAL"/>
              <w:rPr>
                <w:b/>
                <w:bCs/>
                <w:i/>
                <w:noProof/>
                <w:lang w:eastAsia="en-GB"/>
              </w:rPr>
            </w:pPr>
            <w:r w:rsidRPr="00B915C1">
              <w:rPr>
                <w:lang w:eastAsia="en-GB"/>
              </w:rPr>
              <w:t xml:space="preserve">Indicates whether UE operating in CE mode A/B supports </w:t>
            </w:r>
            <w:r w:rsidRPr="00B915C1">
              <w:t>using CRS for improving MPDCCH channel estimation</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529157" w14:textId="77777777" w:rsidR="00894AAC" w:rsidRPr="00B915C1" w:rsidDel="00A171DB" w:rsidRDefault="00894AAC" w:rsidP="009E4BC8">
            <w:pPr>
              <w:pStyle w:val="TAL"/>
              <w:jc w:val="center"/>
              <w:rPr>
                <w:bCs/>
                <w:noProof/>
                <w:lang w:eastAsia="en-GB"/>
              </w:rPr>
            </w:pPr>
            <w:r w:rsidRPr="00B915C1">
              <w:rPr>
                <w:bCs/>
                <w:noProof/>
                <w:lang w:eastAsia="en-GB"/>
              </w:rPr>
              <w:t>Yes</w:t>
            </w:r>
          </w:p>
        </w:tc>
      </w:tr>
      <w:tr w:rsidR="00894AAC" w:rsidRPr="00B915C1" w:rsidDel="00A171DB" w14:paraId="53104A48"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6F30447" w14:textId="77777777" w:rsidR="00894AAC" w:rsidRPr="00B915C1" w:rsidRDefault="00894AAC" w:rsidP="009E4BC8">
            <w:pPr>
              <w:pStyle w:val="TAL"/>
              <w:rPr>
                <w:b/>
                <w:i/>
                <w:lang w:eastAsia="en-GB"/>
              </w:rPr>
            </w:pPr>
            <w:r w:rsidRPr="00B915C1">
              <w:rPr>
                <w:b/>
                <w:i/>
                <w:lang w:eastAsia="en-GB"/>
              </w:rPr>
              <w:t>crs-ChEstMPDCCH-CSI</w:t>
            </w:r>
          </w:p>
          <w:p w14:paraId="73F7EF88" w14:textId="77777777" w:rsidR="00894AAC" w:rsidRPr="00B915C1" w:rsidDel="00A171DB" w:rsidRDefault="00894AAC" w:rsidP="009E4BC8">
            <w:pPr>
              <w:pStyle w:val="TAL"/>
              <w:rPr>
                <w:b/>
                <w:bCs/>
                <w:i/>
                <w:noProof/>
                <w:lang w:eastAsia="en-GB"/>
              </w:rPr>
            </w:pPr>
            <w:r w:rsidRPr="00B915C1">
              <w:rPr>
                <w:lang w:eastAsia="en-GB"/>
              </w:rPr>
              <w:t xml:space="preserve">Indicates whether UE operating in CE mode A supports </w:t>
            </w:r>
            <w:r w:rsidRPr="00B915C1">
              <w:t>CSI-based mapping for improving MPDCCH channel estimation</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9AD2926" w14:textId="77777777" w:rsidR="00894AAC" w:rsidRPr="00B915C1" w:rsidDel="00A171DB" w:rsidRDefault="00894AAC" w:rsidP="009E4BC8">
            <w:pPr>
              <w:pStyle w:val="TAL"/>
              <w:jc w:val="center"/>
              <w:rPr>
                <w:bCs/>
                <w:noProof/>
                <w:lang w:eastAsia="en-GB"/>
              </w:rPr>
            </w:pPr>
            <w:r w:rsidRPr="00B915C1">
              <w:rPr>
                <w:bCs/>
                <w:noProof/>
                <w:lang w:eastAsia="en-GB"/>
              </w:rPr>
              <w:t>Yes</w:t>
            </w:r>
          </w:p>
        </w:tc>
      </w:tr>
      <w:tr w:rsidR="00894AAC" w:rsidRPr="00B915C1" w:rsidDel="00A171DB" w14:paraId="2B83EB7B"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2FE7DD4" w14:textId="77777777" w:rsidR="00894AAC" w:rsidRPr="00B915C1" w:rsidRDefault="00894AAC" w:rsidP="009E4BC8">
            <w:pPr>
              <w:pStyle w:val="TAL"/>
              <w:rPr>
                <w:b/>
                <w:i/>
                <w:lang w:eastAsia="en-GB"/>
              </w:rPr>
            </w:pPr>
            <w:r w:rsidRPr="00B915C1">
              <w:rPr>
                <w:b/>
                <w:i/>
                <w:lang w:eastAsia="en-GB"/>
              </w:rPr>
              <w:t>crs-ChEstMPDCCH-ReciprocityTDD</w:t>
            </w:r>
          </w:p>
          <w:p w14:paraId="682E0767" w14:textId="77777777" w:rsidR="00894AAC" w:rsidRPr="00B915C1" w:rsidDel="00A171DB" w:rsidRDefault="00894AAC" w:rsidP="009E4BC8">
            <w:pPr>
              <w:pStyle w:val="TAL"/>
              <w:rPr>
                <w:b/>
                <w:bCs/>
                <w:i/>
                <w:noProof/>
                <w:lang w:eastAsia="en-GB"/>
              </w:rPr>
            </w:pPr>
            <w:r w:rsidRPr="00B915C1">
              <w:rPr>
                <w:lang w:eastAsia="en-GB"/>
              </w:rPr>
              <w:t xml:space="preserve">Indicates whether UE operating in CE mode A supports </w:t>
            </w:r>
            <w:r w:rsidRPr="00B915C1">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48DEEF02" w14:textId="77777777" w:rsidR="00894AAC" w:rsidRPr="00B915C1" w:rsidDel="00A171DB" w:rsidRDefault="00894AAC" w:rsidP="009E4BC8">
            <w:pPr>
              <w:pStyle w:val="TAL"/>
              <w:jc w:val="center"/>
              <w:rPr>
                <w:bCs/>
                <w:noProof/>
                <w:lang w:eastAsia="en-GB"/>
              </w:rPr>
            </w:pPr>
            <w:r w:rsidRPr="00B915C1">
              <w:rPr>
                <w:bCs/>
                <w:noProof/>
                <w:lang w:eastAsia="en-GB"/>
              </w:rPr>
              <w:t>No</w:t>
            </w:r>
          </w:p>
        </w:tc>
      </w:tr>
      <w:tr w:rsidR="00894AAC" w:rsidRPr="00B915C1" w14:paraId="75011BA6" w14:textId="77777777" w:rsidTr="009E4BC8">
        <w:trPr>
          <w:cantSplit/>
        </w:trPr>
        <w:tc>
          <w:tcPr>
            <w:tcW w:w="7825" w:type="dxa"/>
            <w:gridSpan w:val="2"/>
          </w:tcPr>
          <w:p w14:paraId="7EED99A8" w14:textId="77777777" w:rsidR="00894AAC" w:rsidRPr="00B915C1" w:rsidRDefault="00894AAC" w:rsidP="009E4BC8">
            <w:pPr>
              <w:pStyle w:val="TAL"/>
              <w:rPr>
                <w:b/>
                <w:bCs/>
                <w:i/>
                <w:noProof/>
                <w:lang w:eastAsia="en-GB"/>
              </w:rPr>
            </w:pPr>
            <w:r w:rsidRPr="00B915C1">
              <w:rPr>
                <w:b/>
                <w:bCs/>
                <w:i/>
                <w:noProof/>
                <w:lang w:eastAsia="en-GB"/>
              </w:rPr>
              <w:t>ceMeasurements</w:t>
            </w:r>
          </w:p>
          <w:p w14:paraId="7C2CC946" w14:textId="77777777" w:rsidR="00894AAC" w:rsidRPr="00B915C1" w:rsidRDefault="00894AAC" w:rsidP="009E4BC8">
            <w:pPr>
              <w:pStyle w:val="TAL"/>
              <w:rPr>
                <w:b/>
                <w:bCs/>
                <w:i/>
                <w:noProof/>
                <w:lang w:eastAsia="en-GB"/>
              </w:rPr>
            </w:pPr>
            <w:r w:rsidRPr="00B915C1">
              <w:rPr>
                <w:iCs/>
                <w:noProof/>
                <w:lang w:eastAsia="en-GB"/>
              </w:rPr>
              <w:t>Indicates whether the UE supports intra-frequency RSRQ measurements and inter-frequency RSRP and RSRQ measurements in RRC_CONNECTED, as specified in TS 36.133 [16] and TS 36.304 [4]</w:t>
            </w:r>
            <w:r w:rsidRPr="00B915C1">
              <w:t>.</w:t>
            </w:r>
          </w:p>
        </w:tc>
        <w:tc>
          <w:tcPr>
            <w:tcW w:w="830" w:type="dxa"/>
          </w:tcPr>
          <w:p w14:paraId="5D327D63"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3D468E6" w14:textId="77777777" w:rsidTr="009E4BC8">
        <w:trPr>
          <w:cantSplit/>
        </w:trPr>
        <w:tc>
          <w:tcPr>
            <w:tcW w:w="7825" w:type="dxa"/>
            <w:gridSpan w:val="2"/>
          </w:tcPr>
          <w:p w14:paraId="468EA398" w14:textId="77777777" w:rsidR="00894AAC" w:rsidRPr="00B915C1" w:rsidRDefault="00894AAC" w:rsidP="009E4BC8">
            <w:pPr>
              <w:pStyle w:val="TAL"/>
              <w:rPr>
                <w:b/>
                <w:i/>
                <w:lang w:eastAsia="en-GB"/>
              </w:rPr>
            </w:pPr>
            <w:r w:rsidRPr="00B915C1">
              <w:rPr>
                <w:b/>
                <w:i/>
                <w:lang w:eastAsia="en-GB"/>
              </w:rPr>
              <w:t>ce-MultiTB-64QAM</w:t>
            </w:r>
          </w:p>
          <w:p w14:paraId="6926D476" w14:textId="77777777" w:rsidR="00894AAC" w:rsidRPr="00B915C1" w:rsidRDefault="00894AAC" w:rsidP="009E4BC8">
            <w:pPr>
              <w:pStyle w:val="TAL"/>
              <w:rPr>
                <w:b/>
                <w:bCs/>
                <w:i/>
                <w:noProof/>
                <w:lang w:eastAsia="en-GB"/>
              </w:rPr>
            </w:pPr>
            <w:r w:rsidRPr="00B915C1">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B915C1">
              <w:rPr>
                <w:i/>
                <w:iCs/>
                <w:lang w:eastAsia="en-GB"/>
              </w:rPr>
              <w:t>ce-PUSCH-SubPRB-Allocation</w:t>
            </w:r>
            <w:r w:rsidRPr="00B915C1">
              <w:rPr>
                <w:lang w:eastAsia="en-GB"/>
              </w:rPr>
              <w:t xml:space="preserve"> is included.</w:t>
            </w:r>
          </w:p>
        </w:tc>
        <w:tc>
          <w:tcPr>
            <w:tcW w:w="830" w:type="dxa"/>
          </w:tcPr>
          <w:p w14:paraId="11B18F55"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20114A4C" w14:textId="77777777" w:rsidTr="009E4BC8">
        <w:trPr>
          <w:cantSplit/>
        </w:trPr>
        <w:tc>
          <w:tcPr>
            <w:tcW w:w="7825" w:type="dxa"/>
            <w:gridSpan w:val="2"/>
          </w:tcPr>
          <w:p w14:paraId="66C92229" w14:textId="77777777" w:rsidR="00894AAC" w:rsidRPr="00B915C1" w:rsidRDefault="00894AAC" w:rsidP="009E4BC8">
            <w:pPr>
              <w:pStyle w:val="TAL"/>
              <w:rPr>
                <w:b/>
                <w:i/>
                <w:lang w:eastAsia="en-GB"/>
              </w:rPr>
            </w:pPr>
            <w:r w:rsidRPr="00B915C1">
              <w:rPr>
                <w:b/>
                <w:i/>
                <w:lang w:eastAsia="en-GB"/>
              </w:rPr>
              <w:t>ce-MultiTB-EarlyTermination</w:t>
            </w:r>
          </w:p>
          <w:p w14:paraId="4D305A3B" w14:textId="77777777" w:rsidR="00894AAC" w:rsidRPr="00B915C1" w:rsidRDefault="00894AAC" w:rsidP="009E4BC8">
            <w:pPr>
              <w:pStyle w:val="TAL"/>
              <w:rPr>
                <w:b/>
                <w:bCs/>
                <w:i/>
                <w:noProof/>
                <w:lang w:eastAsia="en-GB"/>
              </w:rPr>
            </w:pPr>
            <w:r w:rsidRPr="00B915C1">
              <w:rPr>
                <w:lang w:eastAsia="en-GB"/>
              </w:rPr>
              <w:t>Indicates whether the UE supports early termination of PUSCH transmission for multiple TB scheduling in connected mode, as specified in TS 36.211 [21] and TS 36.213 [23].</w:t>
            </w:r>
            <w:r w:rsidRPr="00B915C1">
              <w:t xml:space="preserve"> </w:t>
            </w:r>
          </w:p>
        </w:tc>
        <w:tc>
          <w:tcPr>
            <w:tcW w:w="830" w:type="dxa"/>
          </w:tcPr>
          <w:p w14:paraId="53027362"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04EF75B3" w14:textId="77777777" w:rsidTr="009E4BC8">
        <w:trPr>
          <w:cantSplit/>
        </w:trPr>
        <w:tc>
          <w:tcPr>
            <w:tcW w:w="7825" w:type="dxa"/>
            <w:gridSpan w:val="2"/>
          </w:tcPr>
          <w:p w14:paraId="525C1B54" w14:textId="77777777" w:rsidR="00894AAC" w:rsidRPr="00B915C1" w:rsidRDefault="00894AAC" w:rsidP="009E4BC8">
            <w:pPr>
              <w:pStyle w:val="TAL"/>
              <w:rPr>
                <w:b/>
                <w:i/>
                <w:lang w:eastAsia="en-GB"/>
              </w:rPr>
            </w:pPr>
            <w:r w:rsidRPr="00B915C1">
              <w:rPr>
                <w:b/>
                <w:i/>
                <w:lang w:eastAsia="en-GB"/>
              </w:rPr>
              <w:t>ce-MultiTB-FrequencyHopping</w:t>
            </w:r>
          </w:p>
          <w:p w14:paraId="32913790" w14:textId="77777777" w:rsidR="00894AAC" w:rsidRPr="00B915C1" w:rsidRDefault="00894AAC" w:rsidP="009E4BC8">
            <w:pPr>
              <w:pStyle w:val="TAL"/>
              <w:rPr>
                <w:b/>
                <w:bCs/>
                <w:i/>
                <w:noProof/>
                <w:lang w:eastAsia="en-GB"/>
              </w:rPr>
            </w:pPr>
            <w:r w:rsidRPr="00B915C1">
              <w:rPr>
                <w:lang w:eastAsia="en-GB"/>
              </w:rPr>
              <w:t>Indicates whether the UE supports frequency hopping for multiple TB scheduling for PDSCH/PUSCH in connected mode, as specified in TS 36.211 [21] and TS 36.213 [23].</w:t>
            </w:r>
            <w:r w:rsidRPr="00B915C1">
              <w:t xml:space="preserve"> </w:t>
            </w:r>
          </w:p>
        </w:tc>
        <w:tc>
          <w:tcPr>
            <w:tcW w:w="830" w:type="dxa"/>
          </w:tcPr>
          <w:p w14:paraId="080D652F"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0D57F7F1" w14:textId="77777777" w:rsidTr="009E4BC8">
        <w:trPr>
          <w:cantSplit/>
        </w:trPr>
        <w:tc>
          <w:tcPr>
            <w:tcW w:w="7825" w:type="dxa"/>
            <w:gridSpan w:val="2"/>
          </w:tcPr>
          <w:p w14:paraId="7182FB49" w14:textId="77777777" w:rsidR="00894AAC" w:rsidRPr="00B915C1" w:rsidRDefault="00894AAC" w:rsidP="009E4BC8">
            <w:pPr>
              <w:pStyle w:val="TAL"/>
              <w:rPr>
                <w:b/>
                <w:i/>
                <w:lang w:eastAsia="en-GB"/>
              </w:rPr>
            </w:pPr>
            <w:r w:rsidRPr="00B915C1">
              <w:rPr>
                <w:b/>
                <w:i/>
                <w:lang w:eastAsia="en-GB"/>
              </w:rPr>
              <w:t>ce-MultiTB-HARQ-AckBundling</w:t>
            </w:r>
          </w:p>
          <w:p w14:paraId="48EF269D" w14:textId="77777777" w:rsidR="00894AAC" w:rsidRPr="00B915C1" w:rsidRDefault="00894AAC" w:rsidP="009E4BC8">
            <w:pPr>
              <w:pStyle w:val="TAL"/>
              <w:rPr>
                <w:b/>
                <w:bCs/>
                <w:i/>
                <w:noProof/>
                <w:lang w:eastAsia="en-GB"/>
              </w:rPr>
            </w:pPr>
            <w:r w:rsidRPr="00B915C1">
              <w:rPr>
                <w:lang w:eastAsia="en-GB"/>
              </w:rPr>
              <w:t>Indicates whether the UE supports downlink HARQ-ACK bundling for multiple TB scheduling in connected mode when operating in CE mode A, as specified in TS 36.211 [21] and TS 36.213 [23].</w:t>
            </w:r>
          </w:p>
        </w:tc>
        <w:tc>
          <w:tcPr>
            <w:tcW w:w="830" w:type="dxa"/>
          </w:tcPr>
          <w:p w14:paraId="19A9420F"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7FEBD96E" w14:textId="77777777" w:rsidTr="009E4BC8">
        <w:trPr>
          <w:cantSplit/>
        </w:trPr>
        <w:tc>
          <w:tcPr>
            <w:tcW w:w="7825" w:type="dxa"/>
            <w:gridSpan w:val="2"/>
          </w:tcPr>
          <w:p w14:paraId="02CF9EC3" w14:textId="77777777" w:rsidR="00894AAC" w:rsidRPr="00B915C1" w:rsidRDefault="00894AAC" w:rsidP="009E4BC8">
            <w:pPr>
              <w:pStyle w:val="TAL"/>
              <w:rPr>
                <w:b/>
                <w:i/>
                <w:lang w:eastAsia="en-GB"/>
              </w:rPr>
            </w:pPr>
            <w:r w:rsidRPr="00B915C1">
              <w:rPr>
                <w:b/>
                <w:i/>
                <w:lang w:eastAsia="en-GB"/>
              </w:rPr>
              <w:t>ce-MultiTB-Interleaving</w:t>
            </w:r>
          </w:p>
          <w:p w14:paraId="720A59E1" w14:textId="77777777" w:rsidR="00894AAC" w:rsidRPr="00B915C1" w:rsidRDefault="00894AAC" w:rsidP="009E4BC8">
            <w:pPr>
              <w:pStyle w:val="TAL"/>
              <w:rPr>
                <w:b/>
                <w:bCs/>
                <w:i/>
                <w:noProof/>
                <w:lang w:eastAsia="en-GB"/>
              </w:rPr>
            </w:pPr>
            <w:r w:rsidRPr="00B915C1">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1227120B"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03DDF80B" w14:textId="77777777" w:rsidTr="009E4BC8">
        <w:trPr>
          <w:cantSplit/>
        </w:trPr>
        <w:tc>
          <w:tcPr>
            <w:tcW w:w="7825" w:type="dxa"/>
            <w:gridSpan w:val="2"/>
          </w:tcPr>
          <w:p w14:paraId="16013BF6" w14:textId="77777777" w:rsidR="00894AAC" w:rsidRPr="00B915C1" w:rsidRDefault="00894AAC" w:rsidP="009E4BC8">
            <w:pPr>
              <w:pStyle w:val="TAL"/>
              <w:rPr>
                <w:b/>
                <w:i/>
                <w:lang w:eastAsia="en-GB"/>
              </w:rPr>
            </w:pPr>
            <w:r w:rsidRPr="00B915C1">
              <w:rPr>
                <w:b/>
                <w:i/>
                <w:lang w:eastAsia="en-GB"/>
              </w:rPr>
              <w:t>ce-MultiTB-SubPRB</w:t>
            </w:r>
          </w:p>
          <w:p w14:paraId="48660E87" w14:textId="77777777" w:rsidR="00894AAC" w:rsidRPr="00B915C1" w:rsidRDefault="00894AAC" w:rsidP="009E4BC8">
            <w:pPr>
              <w:pStyle w:val="TAL"/>
              <w:rPr>
                <w:b/>
                <w:bCs/>
                <w:i/>
                <w:noProof/>
                <w:lang w:eastAsia="en-GB"/>
              </w:rPr>
            </w:pPr>
            <w:r w:rsidRPr="00B915C1">
              <w:rPr>
                <w:lang w:eastAsia="en-GB"/>
              </w:rPr>
              <w:t xml:space="preserve">Indicates whether the UE supports sub-PRB allocation for multiple TB scheduling for PUSCH in connected mode, as specified in TS 36.211 [21] and TS 36.213 [23]. This field can be included only if </w:t>
            </w:r>
            <w:r w:rsidRPr="00B915C1">
              <w:rPr>
                <w:i/>
                <w:iCs/>
                <w:lang w:eastAsia="en-GB"/>
              </w:rPr>
              <w:t>ce-PUSCH-SubPRB-Allocation</w:t>
            </w:r>
            <w:r w:rsidRPr="00B915C1">
              <w:rPr>
                <w:lang w:eastAsia="en-GB"/>
              </w:rPr>
              <w:t xml:space="preserve"> is included.</w:t>
            </w:r>
          </w:p>
        </w:tc>
        <w:tc>
          <w:tcPr>
            <w:tcW w:w="830" w:type="dxa"/>
          </w:tcPr>
          <w:p w14:paraId="0E4839CC"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64C6828E" w14:textId="77777777" w:rsidTr="009E4BC8">
        <w:trPr>
          <w:cantSplit/>
        </w:trPr>
        <w:tc>
          <w:tcPr>
            <w:tcW w:w="7825" w:type="dxa"/>
            <w:gridSpan w:val="2"/>
          </w:tcPr>
          <w:p w14:paraId="7581628F" w14:textId="77777777" w:rsidR="00894AAC" w:rsidRPr="00B915C1" w:rsidRDefault="00894AAC" w:rsidP="009E4BC8">
            <w:pPr>
              <w:pStyle w:val="TAL"/>
              <w:rPr>
                <w:b/>
                <w:bCs/>
                <w:i/>
                <w:noProof/>
                <w:lang w:eastAsia="en-GB"/>
              </w:rPr>
            </w:pPr>
            <w:r w:rsidRPr="00B915C1">
              <w:rPr>
                <w:b/>
                <w:bCs/>
                <w:i/>
                <w:noProof/>
                <w:lang w:eastAsia="en-GB"/>
              </w:rPr>
              <w:t>ce-PDSCH-14HARQProcesses, ce-PDSCH-14HARQProcesses-Alt2</w:t>
            </w:r>
          </w:p>
          <w:p w14:paraId="7FAEFA5C" w14:textId="77777777" w:rsidR="00894AAC" w:rsidRPr="00B915C1" w:rsidRDefault="00894AAC" w:rsidP="009E4BC8">
            <w:pPr>
              <w:pStyle w:val="TAL"/>
              <w:rPr>
                <w:b/>
                <w:bCs/>
                <w:i/>
                <w:noProof/>
                <w:lang w:eastAsia="en-GB"/>
              </w:rPr>
            </w:pPr>
            <w:r w:rsidRPr="00B915C1">
              <w:rPr>
                <w:iCs/>
                <w:noProof/>
                <w:lang w:eastAsia="en-GB"/>
              </w:rPr>
              <w:t>Indicates whether the UE supports 14-HARQ processes</w:t>
            </w:r>
            <w:r w:rsidRPr="00B915C1">
              <w:rPr>
                <w:bCs/>
                <w:noProof/>
                <w:lang w:eastAsia="en-GB"/>
              </w:rPr>
              <w:t xml:space="preserve">, </w:t>
            </w:r>
            <w:r w:rsidRPr="00B915C1">
              <w:t>as specified in TS 36.212 [22].</w:t>
            </w:r>
          </w:p>
        </w:tc>
        <w:tc>
          <w:tcPr>
            <w:tcW w:w="830" w:type="dxa"/>
          </w:tcPr>
          <w:p w14:paraId="76C7A9B5"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636D21E" w14:textId="77777777" w:rsidTr="009E4BC8">
        <w:trPr>
          <w:cantSplit/>
        </w:trPr>
        <w:tc>
          <w:tcPr>
            <w:tcW w:w="7825" w:type="dxa"/>
            <w:gridSpan w:val="2"/>
          </w:tcPr>
          <w:p w14:paraId="2E8B80E4" w14:textId="77777777" w:rsidR="00894AAC" w:rsidRPr="00B915C1" w:rsidRDefault="00894AAC" w:rsidP="009E4BC8">
            <w:pPr>
              <w:pStyle w:val="TAL"/>
              <w:rPr>
                <w:b/>
                <w:bCs/>
                <w:i/>
                <w:noProof/>
                <w:lang w:eastAsia="en-GB"/>
              </w:rPr>
            </w:pPr>
            <w:r w:rsidRPr="00B915C1">
              <w:rPr>
                <w:b/>
                <w:bCs/>
                <w:i/>
                <w:noProof/>
                <w:lang w:eastAsia="en-GB"/>
              </w:rPr>
              <w:t>ce-PDSCH-64QAM</w:t>
            </w:r>
          </w:p>
          <w:p w14:paraId="38DC759B" w14:textId="77777777" w:rsidR="00894AAC" w:rsidRPr="00B915C1" w:rsidRDefault="00894AAC" w:rsidP="009E4BC8">
            <w:pPr>
              <w:pStyle w:val="TAL"/>
              <w:rPr>
                <w:b/>
                <w:bCs/>
                <w:i/>
                <w:noProof/>
                <w:lang w:eastAsia="en-GB"/>
              </w:rPr>
            </w:pPr>
            <w:r w:rsidRPr="00B915C1">
              <w:rPr>
                <w:iCs/>
                <w:noProof/>
                <w:lang w:eastAsia="en-GB"/>
              </w:rPr>
              <w:t>Indicates whether the UE supports 64QAM for non-repeated unicast PDSCH in CE mode A.</w:t>
            </w:r>
          </w:p>
        </w:tc>
        <w:tc>
          <w:tcPr>
            <w:tcW w:w="830" w:type="dxa"/>
          </w:tcPr>
          <w:p w14:paraId="7C989FC9"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5C506C14"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00277230" w14:textId="77777777" w:rsidR="00894AAC" w:rsidRPr="00B915C1" w:rsidRDefault="00894AAC" w:rsidP="009E4BC8">
            <w:pPr>
              <w:pStyle w:val="TAL"/>
              <w:rPr>
                <w:b/>
                <w:lang w:eastAsia="zh-CN"/>
              </w:rPr>
            </w:pPr>
            <w:r w:rsidRPr="00B915C1">
              <w:rPr>
                <w:b/>
                <w:i/>
                <w:lang w:eastAsia="zh-CN"/>
              </w:rPr>
              <w:lastRenderedPageBreak/>
              <w:t>ce-PDSCH-FlexibleStartPRB-CE-ModeA</w:t>
            </w:r>
            <w:r w:rsidRPr="00B915C1">
              <w:rPr>
                <w:b/>
                <w:lang w:eastAsia="zh-CN"/>
              </w:rPr>
              <w:t xml:space="preserve">, </w:t>
            </w:r>
            <w:r w:rsidRPr="00B915C1">
              <w:rPr>
                <w:b/>
                <w:i/>
                <w:lang w:eastAsia="zh-CN"/>
              </w:rPr>
              <w:t>ce-PDSCH-FlexibleStartPRB-CE-ModeB</w:t>
            </w:r>
            <w:r w:rsidRPr="00B915C1">
              <w:rPr>
                <w:b/>
                <w:lang w:eastAsia="zh-CN"/>
              </w:rPr>
              <w:t>,</w:t>
            </w:r>
          </w:p>
          <w:p w14:paraId="04545224" w14:textId="77777777" w:rsidR="00894AAC" w:rsidRPr="00B915C1" w:rsidRDefault="00894AAC" w:rsidP="009E4BC8">
            <w:pPr>
              <w:pStyle w:val="TAL"/>
              <w:rPr>
                <w:b/>
                <w:i/>
                <w:lang w:eastAsia="zh-CN"/>
              </w:rPr>
            </w:pPr>
            <w:r w:rsidRPr="00B915C1">
              <w:rPr>
                <w:b/>
                <w:i/>
                <w:lang w:eastAsia="zh-CN"/>
              </w:rPr>
              <w:t>ce-PUSCH-FlexibleStartPRB-CE-ModeA</w:t>
            </w:r>
            <w:r w:rsidRPr="00B915C1">
              <w:rPr>
                <w:b/>
                <w:lang w:eastAsia="zh-CN"/>
              </w:rPr>
              <w:t xml:space="preserve">, </w:t>
            </w:r>
            <w:r w:rsidRPr="00B915C1">
              <w:rPr>
                <w:b/>
                <w:i/>
                <w:lang w:eastAsia="zh-CN"/>
              </w:rPr>
              <w:t>ce-PUSCH-FlexibleStartPRB-CE-ModeB</w:t>
            </w:r>
          </w:p>
          <w:p w14:paraId="31DFD31F" w14:textId="77777777" w:rsidR="00894AAC" w:rsidRPr="00B915C1" w:rsidRDefault="00894AAC" w:rsidP="009E4BC8">
            <w:pPr>
              <w:pStyle w:val="TAL"/>
              <w:rPr>
                <w:lang w:eastAsia="zh-CN"/>
              </w:rPr>
            </w:pPr>
            <w:r w:rsidRPr="00B915C1">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72B31C45"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2432046E" w14:textId="77777777" w:rsidTr="009E4BC8">
        <w:trPr>
          <w:cantSplit/>
        </w:trPr>
        <w:tc>
          <w:tcPr>
            <w:tcW w:w="7825" w:type="dxa"/>
            <w:gridSpan w:val="2"/>
          </w:tcPr>
          <w:p w14:paraId="144F17CE" w14:textId="77777777" w:rsidR="00894AAC" w:rsidRPr="00B915C1" w:rsidRDefault="00894AAC" w:rsidP="009E4BC8">
            <w:pPr>
              <w:pStyle w:val="TAL"/>
              <w:rPr>
                <w:b/>
                <w:bCs/>
                <w:i/>
                <w:noProof/>
                <w:lang w:eastAsia="en-GB"/>
              </w:rPr>
            </w:pPr>
            <w:r w:rsidRPr="00B915C1">
              <w:rPr>
                <w:b/>
                <w:bCs/>
                <w:i/>
                <w:noProof/>
                <w:lang w:eastAsia="en-GB"/>
              </w:rPr>
              <w:t>ce-PDSCH-MaxTBS</w:t>
            </w:r>
          </w:p>
          <w:p w14:paraId="3950F9D3" w14:textId="77777777" w:rsidR="00894AAC" w:rsidRPr="00B915C1" w:rsidRDefault="00894AAC" w:rsidP="009E4BC8">
            <w:pPr>
              <w:pStyle w:val="TAL"/>
              <w:rPr>
                <w:b/>
                <w:bCs/>
                <w:i/>
                <w:noProof/>
                <w:lang w:eastAsia="en-GB"/>
              </w:rPr>
            </w:pPr>
            <w:r w:rsidRPr="00B915C1">
              <w:rPr>
                <w:iCs/>
                <w:noProof/>
                <w:lang w:eastAsia="en-GB"/>
              </w:rPr>
              <w:t>Indicates whether the UE supports downlink TBS of 1736 bits</w:t>
            </w:r>
            <w:r w:rsidRPr="00B915C1">
              <w:rPr>
                <w:bCs/>
                <w:noProof/>
                <w:lang w:eastAsia="en-GB"/>
              </w:rPr>
              <w:t xml:space="preserve">, </w:t>
            </w:r>
            <w:r w:rsidRPr="00B915C1">
              <w:t>as specified in TS 36.212 [22].</w:t>
            </w:r>
          </w:p>
        </w:tc>
        <w:tc>
          <w:tcPr>
            <w:tcW w:w="830" w:type="dxa"/>
          </w:tcPr>
          <w:p w14:paraId="728CF222"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AA48EDA" w14:textId="77777777" w:rsidTr="009E4BC8">
        <w:trPr>
          <w:cantSplit/>
        </w:trPr>
        <w:tc>
          <w:tcPr>
            <w:tcW w:w="7825" w:type="dxa"/>
            <w:gridSpan w:val="2"/>
          </w:tcPr>
          <w:p w14:paraId="2DE0B007" w14:textId="77777777" w:rsidR="00894AAC" w:rsidRPr="00B915C1" w:rsidRDefault="00894AAC" w:rsidP="009E4BC8">
            <w:pPr>
              <w:pStyle w:val="TAL"/>
              <w:rPr>
                <w:b/>
                <w:bCs/>
                <w:i/>
                <w:noProof/>
                <w:lang w:eastAsia="en-GB"/>
              </w:rPr>
            </w:pPr>
            <w:r w:rsidRPr="00B915C1">
              <w:rPr>
                <w:b/>
                <w:bCs/>
                <w:i/>
                <w:noProof/>
                <w:lang w:eastAsia="en-GB"/>
              </w:rPr>
              <w:t>ce-PDSCH-PUSCH-Enhancement</w:t>
            </w:r>
          </w:p>
          <w:p w14:paraId="1FCDBBA3" w14:textId="77777777" w:rsidR="00894AAC" w:rsidRPr="00B915C1" w:rsidDel="00EF05C9" w:rsidRDefault="00894AAC" w:rsidP="009E4BC8">
            <w:pPr>
              <w:pStyle w:val="TAL"/>
              <w:rPr>
                <w:b/>
                <w:bCs/>
                <w:i/>
                <w:noProof/>
                <w:lang w:eastAsia="en-GB"/>
              </w:rPr>
            </w:pPr>
            <w:r w:rsidRPr="00B915C1">
              <w:rPr>
                <w:iCs/>
                <w:noProof/>
                <w:lang w:eastAsia="en-GB"/>
              </w:rPr>
              <w:t xml:space="preserve">Indicates whether the UE supports new numbers of repetitions for PUSCH </w:t>
            </w:r>
            <w:r w:rsidRPr="00B915C1">
              <w:rPr>
                <w:noProof/>
                <w:lang w:eastAsia="en-GB"/>
              </w:rPr>
              <w:t>and modulation restrictions for PDSCH/PUSCH</w:t>
            </w:r>
            <w:r w:rsidRPr="00B915C1">
              <w:rPr>
                <w:iCs/>
                <w:noProof/>
                <w:lang w:eastAsia="en-GB"/>
              </w:rPr>
              <w:t xml:space="preserve"> in CE mode A</w:t>
            </w:r>
            <w:r w:rsidRPr="00B915C1">
              <w:t xml:space="preserve"> as specified in TS</w:t>
            </w:r>
            <w:r w:rsidRPr="00B915C1">
              <w:rPr>
                <w:lang w:eastAsia="en-GB"/>
              </w:rPr>
              <w:t xml:space="preserve"> 36.212 [22] and TS 36.213 [23]</w:t>
            </w:r>
            <w:r w:rsidRPr="00B915C1">
              <w:rPr>
                <w:iCs/>
                <w:noProof/>
                <w:lang w:eastAsia="en-GB"/>
              </w:rPr>
              <w:t>.</w:t>
            </w:r>
          </w:p>
        </w:tc>
        <w:tc>
          <w:tcPr>
            <w:tcW w:w="830" w:type="dxa"/>
          </w:tcPr>
          <w:p w14:paraId="32A40D72"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5A1C606A" w14:textId="77777777" w:rsidTr="009E4BC8">
        <w:trPr>
          <w:cantSplit/>
        </w:trPr>
        <w:tc>
          <w:tcPr>
            <w:tcW w:w="7825" w:type="dxa"/>
            <w:gridSpan w:val="2"/>
          </w:tcPr>
          <w:p w14:paraId="76092320" w14:textId="77777777" w:rsidR="00894AAC" w:rsidRPr="00B915C1" w:rsidRDefault="00894AAC" w:rsidP="009E4BC8">
            <w:pPr>
              <w:pStyle w:val="TAL"/>
              <w:rPr>
                <w:b/>
                <w:bCs/>
                <w:i/>
                <w:noProof/>
                <w:lang w:eastAsia="en-GB"/>
              </w:rPr>
            </w:pPr>
            <w:r w:rsidRPr="00B915C1">
              <w:rPr>
                <w:b/>
                <w:bCs/>
                <w:i/>
                <w:noProof/>
                <w:lang w:eastAsia="en-GB"/>
              </w:rPr>
              <w:t>ce-PDSCH-PUSCH-MaxBandwidth</w:t>
            </w:r>
          </w:p>
          <w:p w14:paraId="57956BF9" w14:textId="77777777" w:rsidR="00894AAC" w:rsidRPr="00B915C1" w:rsidRDefault="00894AAC" w:rsidP="009E4BC8">
            <w:pPr>
              <w:pStyle w:val="TAL"/>
              <w:rPr>
                <w:b/>
                <w:bCs/>
                <w:i/>
                <w:noProof/>
                <w:lang w:eastAsia="en-GB"/>
              </w:rPr>
            </w:pPr>
            <w:r w:rsidRPr="00B915C1">
              <w:rPr>
                <w:iCs/>
                <w:noProof/>
                <w:lang w:eastAsia="en-GB"/>
              </w:rPr>
              <w:t xml:space="preserve">Indicates the maximum supported PDSCH/PUSCH channel bandwidth in CE mode A and B, </w:t>
            </w:r>
            <w:r w:rsidRPr="00B915C1">
              <w:t>as specified in TS</w:t>
            </w:r>
            <w:r w:rsidRPr="00B915C1">
              <w:rPr>
                <w:lang w:eastAsia="en-GB"/>
              </w:rPr>
              <w:t xml:space="preserve"> 36.212 [22] and TS 36.213 [23]</w:t>
            </w:r>
            <w:r w:rsidRPr="00B915C1">
              <w:t xml:space="preserve">. Value bw5 corresponds to 5 MHz and value bw20 corresponds to 20 MHz. If the field is absent the maximum </w:t>
            </w:r>
            <w:r w:rsidRPr="00B915C1">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1A5C1849"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08F0A5A8" w14:textId="77777777" w:rsidTr="009E4BC8">
        <w:trPr>
          <w:cantSplit/>
        </w:trPr>
        <w:tc>
          <w:tcPr>
            <w:tcW w:w="7825" w:type="dxa"/>
            <w:gridSpan w:val="2"/>
          </w:tcPr>
          <w:p w14:paraId="0DABAFAF" w14:textId="77777777" w:rsidR="00894AAC" w:rsidRPr="00B915C1" w:rsidRDefault="00894AAC" w:rsidP="009E4BC8">
            <w:pPr>
              <w:pStyle w:val="TAL"/>
              <w:rPr>
                <w:b/>
                <w:bCs/>
                <w:i/>
                <w:noProof/>
                <w:lang w:eastAsia="en-GB"/>
              </w:rPr>
            </w:pPr>
            <w:r w:rsidRPr="00B915C1">
              <w:rPr>
                <w:b/>
                <w:bCs/>
                <w:i/>
                <w:noProof/>
                <w:lang w:eastAsia="en-GB"/>
              </w:rPr>
              <w:t>ce-PDSCH-TenProcesses</w:t>
            </w:r>
          </w:p>
          <w:p w14:paraId="0E7F72A4" w14:textId="77777777" w:rsidR="00894AAC" w:rsidRPr="00B915C1" w:rsidRDefault="00894AAC" w:rsidP="009E4BC8">
            <w:pPr>
              <w:pStyle w:val="TAL"/>
              <w:rPr>
                <w:b/>
                <w:bCs/>
                <w:i/>
                <w:noProof/>
                <w:lang w:eastAsia="en-GB"/>
              </w:rPr>
            </w:pPr>
            <w:r w:rsidRPr="00B915C1">
              <w:rPr>
                <w:iCs/>
                <w:noProof/>
                <w:lang w:eastAsia="en-GB"/>
              </w:rPr>
              <w:t>Indicates whether the UE supports 10 DL HARQ processes in FDD in CE mode A.</w:t>
            </w:r>
          </w:p>
        </w:tc>
        <w:tc>
          <w:tcPr>
            <w:tcW w:w="830" w:type="dxa"/>
          </w:tcPr>
          <w:p w14:paraId="4A5DBB8B"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018FBDDF" w14:textId="77777777" w:rsidTr="009E4BC8">
        <w:trPr>
          <w:cantSplit/>
        </w:trPr>
        <w:tc>
          <w:tcPr>
            <w:tcW w:w="7825" w:type="dxa"/>
            <w:gridSpan w:val="2"/>
          </w:tcPr>
          <w:p w14:paraId="130FCF90" w14:textId="77777777" w:rsidR="00894AAC" w:rsidRPr="00B915C1" w:rsidRDefault="00894AAC" w:rsidP="009E4BC8">
            <w:pPr>
              <w:pStyle w:val="TAL"/>
              <w:rPr>
                <w:b/>
                <w:bCs/>
                <w:i/>
                <w:noProof/>
                <w:lang w:eastAsia="en-GB"/>
              </w:rPr>
            </w:pPr>
            <w:r w:rsidRPr="00B915C1">
              <w:rPr>
                <w:b/>
                <w:bCs/>
                <w:i/>
                <w:noProof/>
                <w:lang w:eastAsia="en-GB"/>
              </w:rPr>
              <w:t>ce-PUCCH-Enhancement</w:t>
            </w:r>
          </w:p>
          <w:p w14:paraId="609A7D42" w14:textId="77777777" w:rsidR="00894AAC" w:rsidRPr="00B915C1" w:rsidRDefault="00894AAC" w:rsidP="009E4BC8">
            <w:pPr>
              <w:pStyle w:val="TAL"/>
              <w:rPr>
                <w:b/>
                <w:bCs/>
                <w:i/>
                <w:noProof/>
                <w:lang w:eastAsia="en-GB"/>
              </w:rPr>
            </w:pPr>
            <w:r w:rsidRPr="00B915C1">
              <w:rPr>
                <w:iCs/>
                <w:noProof/>
                <w:lang w:eastAsia="en-GB"/>
              </w:rPr>
              <w:t>Indicates whether the UE supports r</w:t>
            </w:r>
            <w:r w:rsidRPr="00B915C1">
              <w:t>epetition levels 64 and 128 for PUCCH in CE Mode B</w:t>
            </w:r>
            <w:r w:rsidRPr="00B915C1">
              <w:rPr>
                <w:bCs/>
                <w:noProof/>
                <w:lang w:eastAsia="en-GB"/>
              </w:rPr>
              <w:t xml:space="preserve">, </w:t>
            </w:r>
            <w:r w:rsidRPr="00B915C1">
              <w:t>as specified in TS 36.211 [21] and in TS 36.213 [23].</w:t>
            </w:r>
          </w:p>
        </w:tc>
        <w:tc>
          <w:tcPr>
            <w:tcW w:w="830" w:type="dxa"/>
          </w:tcPr>
          <w:p w14:paraId="21C444CA"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41051037" w14:textId="77777777" w:rsidTr="009E4BC8">
        <w:trPr>
          <w:cantSplit/>
        </w:trPr>
        <w:tc>
          <w:tcPr>
            <w:tcW w:w="7825" w:type="dxa"/>
            <w:gridSpan w:val="2"/>
          </w:tcPr>
          <w:p w14:paraId="0273C83E" w14:textId="77777777" w:rsidR="00894AAC" w:rsidRPr="00B915C1" w:rsidRDefault="00894AAC" w:rsidP="009E4BC8">
            <w:pPr>
              <w:pStyle w:val="TAL"/>
              <w:rPr>
                <w:b/>
                <w:bCs/>
                <w:i/>
                <w:noProof/>
                <w:lang w:eastAsia="en-GB"/>
              </w:rPr>
            </w:pPr>
            <w:r w:rsidRPr="00B915C1">
              <w:rPr>
                <w:b/>
                <w:bCs/>
                <w:i/>
                <w:noProof/>
                <w:lang w:eastAsia="en-GB"/>
              </w:rPr>
              <w:t>ce-PUSCH-NB-MaxTBS</w:t>
            </w:r>
          </w:p>
          <w:p w14:paraId="2ED596CB" w14:textId="77777777" w:rsidR="00894AAC" w:rsidRPr="00B915C1" w:rsidRDefault="00894AAC" w:rsidP="009E4BC8">
            <w:pPr>
              <w:pStyle w:val="TAL"/>
              <w:rPr>
                <w:b/>
                <w:bCs/>
                <w:i/>
                <w:noProof/>
                <w:lang w:eastAsia="en-GB"/>
              </w:rPr>
            </w:pPr>
            <w:r w:rsidRPr="00B915C1">
              <w:rPr>
                <w:iCs/>
                <w:noProof/>
                <w:lang w:eastAsia="en-GB"/>
              </w:rPr>
              <w:t xml:space="preserve">Indicates whether the UE supports 2984 bits max UL TBS in 1.4 MHz in CE mode A </w:t>
            </w:r>
            <w:r w:rsidRPr="00B915C1">
              <w:t>operation, as specified in TS</w:t>
            </w:r>
            <w:r w:rsidRPr="00B915C1">
              <w:rPr>
                <w:lang w:eastAsia="en-GB"/>
              </w:rPr>
              <w:t xml:space="preserve"> 36.212 [22] and TS 36.213 [23]</w:t>
            </w:r>
            <w:r w:rsidRPr="00B915C1">
              <w:t>.</w:t>
            </w:r>
          </w:p>
        </w:tc>
        <w:tc>
          <w:tcPr>
            <w:tcW w:w="830" w:type="dxa"/>
          </w:tcPr>
          <w:p w14:paraId="5306A56C"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3233BEB9"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A4BE665" w14:textId="77777777" w:rsidR="00894AAC" w:rsidRPr="00B915C1" w:rsidRDefault="00894AAC" w:rsidP="009E4BC8">
            <w:pPr>
              <w:pStyle w:val="TAL"/>
              <w:rPr>
                <w:b/>
                <w:bCs/>
                <w:i/>
                <w:noProof/>
                <w:lang w:eastAsia="en-GB"/>
              </w:rPr>
            </w:pPr>
            <w:bookmarkStart w:id="38" w:name="_Hlk509241096"/>
            <w:r w:rsidRPr="00B915C1">
              <w:rPr>
                <w:b/>
                <w:bCs/>
                <w:i/>
                <w:noProof/>
                <w:lang w:eastAsia="en-GB"/>
              </w:rPr>
              <w:t>ce-PUSCH-SubPRB-Allocation</w:t>
            </w:r>
          </w:p>
          <w:p w14:paraId="4CD2976B" w14:textId="77777777" w:rsidR="00894AAC" w:rsidRPr="00B915C1" w:rsidRDefault="00894AAC" w:rsidP="009E4BC8">
            <w:pPr>
              <w:pStyle w:val="TAL"/>
              <w:rPr>
                <w:b/>
                <w:bCs/>
                <w:i/>
                <w:noProof/>
                <w:lang w:eastAsia="en-GB"/>
              </w:rPr>
            </w:pPr>
            <w:r w:rsidRPr="00B915C1">
              <w:rPr>
                <w:bCs/>
                <w:noProof/>
                <w:lang w:eastAsia="en-GB"/>
              </w:rPr>
              <w:t>Indicates whether the UE supports sub-PRB resource allocation for PUSCH in CE mode A or B, as specified in TS 36.211 [21],</w:t>
            </w:r>
            <w:r w:rsidRPr="00B915C1">
              <w:t xml:space="preserve"> TS</w:t>
            </w:r>
            <w:r w:rsidRPr="00B915C1">
              <w:rPr>
                <w:lang w:eastAsia="en-GB"/>
              </w:rPr>
              <w:t xml:space="preserve"> 36.212 [22]</w:t>
            </w:r>
            <w:r w:rsidRPr="00B915C1">
              <w:rPr>
                <w:bCs/>
                <w:noProof/>
                <w:lang w:eastAsia="en-GB"/>
              </w:rPr>
              <w:t xml:space="preserve"> and TS 36.213 [23].</w:t>
            </w:r>
            <w:bookmarkEnd w:id="38"/>
          </w:p>
        </w:tc>
        <w:tc>
          <w:tcPr>
            <w:tcW w:w="830" w:type="dxa"/>
            <w:tcBorders>
              <w:top w:val="single" w:sz="4" w:space="0" w:color="808080"/>
              <w:left w:val="single" w:sz="4" w:space="0" w:color="808080"/>
              <w:bottom w:val="single" w:sz="4" w:space="0" w:color="808080"/>
              <w:right w:val="single" w:sz="4" w:space="0" w:color="808080"/>
            </w:tcBorders>
          </w:tcPr>
          <w:p w14:paraId="4607BEE9"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0FF06D01" w14:textId="77777777" w:rsidTr="009E4BC8">
        <w:trPr>
          <w:cantSplit/>
        </w:trPr>
        <w:tc>
          <w:tcPr>
            <w:tcW w:w="7825" w:type="dxa"/>
            <w:gridSpan w:val="2"/>
          </w:tcPr>
          <w:p w14:paraId="06287D07" w14:textId="77777777" w:rsidR="00894AAC" w:rsidRPr="00B915C1" w:rsidRDefault="00894AAC" w:rsidP="009E4BC8">
            <w:pPr>
              <w:pStyle w:val="TAL"/>
              <w:rPr>
                <w:b/>
                <w:bCs/>
                <w:i/>
                <w:noProof/>
                <w:lang w:eastAsia="en-GB"/>
              </w:rPr>
            </w:pPr>
            <w:r w:rsidRPr="00B915C1">
              <w:rPr>
                <w:b/>
                <w:bCs/>
                <w:i/>
                <w:noProof/>
                <w:lang w:eastAsia="en-GB"/>
              </w:rPr>
              <w:t>ce-RetuningSymbols</w:t>
            </w:r>
          </w:p>
          <w:p w14:paraId="5A512366" w14:textId="77777777" w:rsidR="00894AAC" w:rsidRPr="00B915C1" w:rsidRDefault="00894AAC" w:rsidP="009E4BC8">
            <w:pPr>
              <w:pStyle w:val="TAL"/>
              <w:rPr>
                <w:b/>
                <w:bCs/>
                <w:i/>
                <w:noProof/>
                <w:lang w:eastAsia="en-GB"/>
              </w:rPr>
            </w:pPr>
            <w:r w:rsidRPr="00B915C1">
              <w:rPr>
                <w:iCs/>
                <w:noProof/>
                <w:lang w:eastAsia="en-GB"/>
              </w:rPr>
              <w:t>Indicates the number of retuning symbols in CE mode</w:t>
            </w:r>
            <w:r w:rsidRPr="00B915C1">
              <w:t xml:space="preserve"> A and B as specified in TS</w:t>
            </w:r>
            <w:r w:rsidRPr="00B915C1">
              <w:rPr>
                <w:lang w:eastAsia="en-GB"/>
              </w:rPr>
              <w:t xml:space="preserve"> 36.211 [21]</w:t>
            </w:r>
            <w:r w:rsidRPr="00B915C1">
              <w:t xml:space="preserve">. Value n0 corresponds to 0 retuning symbols and value n1 corresponds to 1 retuning symbol. If the field is absent the </w:t>
            </w:r>
            <w:r w:rsidRPr="00B915C1">
              <w:rPr>
                <w:iCs/>
                <w:noProof/>
                <w:lang w:eastAsia="en-GB"/>
              </w:rPr>
              <w:t>number of retuning symbols in CE mode A and B is 2.</w:t>
            </w:r>
          </w:p>
        </w:tc>
        <w:tc>
          <w:tcPr>
            <w:tcW w:w="830" w:type="dxa"/>
          </w:tcPr>
          <w:p w14:paraId="75C7E02F"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32316E8E" w14:textId="77777777" w:rsidTr="009E4BC8">
        <w:trPr>
          <w:cantSplit/>
        </w:trPr>
        <w:tc>
          <w:tcPr>
            <w:tcW w:w="7825" w:type="dxa"/>
            <w:gridSpan w:val="2"/>
          </w:tcPr>
          <w:p w14:paraId="159271A5" w14:textId="77777777" w:rsidR="00894AAC" w:rsidRPr="00B915C1" w:rsidRDefault="00894AAC" w:rsidP="009E4BC8">
            <w:pPr>
              <w:pStyle w:val="TAL"/>
              <w:rPr>
                <w:b/>
                <w:bCs/>
                <w:i/>
                <w:noProof/>
                <w:lang w:eastAsia="en-GB"/>
              </w:rPr>
            </w:pPr>
            <w:r w:rsidRPr="00B915C1">
              <w:rPr>
                <w:b/>
                <w:bCs/>
                <w:i/>
                <w:noProof/>
                <w:lang w:eastAsia="en-GB"/>
              </w:rPr>
              <w:t>ce-SchedulingEnhancement</w:t>
            </w:r>
          </w:p>
          <w:p w14:paraId="2E1E75D9" w14:textId="77777777" w:rsidR="00894AAC" w:rsidRPr="00B915C1" w:rsidRDefault="00894AAC" w:rsidP="009E4BC8">
            <w:pPr>
              <w:pStyle w:val="TAL"/>
              <w:rPr>
                <w:b/>
                <w:bCs/>
                <w:i/>
                <w:noProof/>
                <w:lang w:eastAsia="en-GB"/>
              </w:rPr>
            </w:pPr>
            <w:r w:rsidRPr="00B915C1">
              <w:rPr>
                <w:iCs/>
                <w:noProof/>
                <w:lang w:eastAsia="en-GB"/>
              </w:rPr>
              <w:t xml:space="preserve">Indicates whether the UE supports dynamic HARQ-ACK delay for HD-FDD in CE mode A </w:t>
            </w:r>
            <w:r w:rsidRPr="00B915C1">
              <w:t>as specified in TS</w:t>
            </w:r>
            <w:r w:rsidRPr="00B915C1">
              <w:rPr>
                <w:lang w:eastAsia="en-GB"/>
              </w:rPr>
              <w:t xml:space="preserve"> 36.212 [22] and TS 36.213 [23]</w:t>
            </w:r>
            <w:r w:rsidRPr="00B915C1">
              <w:rPr>
                <w:iCs/>
                <w:noProof/>
                <w:lang w:eastAsia="en-GB"/>
              </w:rPr>
              <w:t>.</w:t>
            </w:r>
          </w:p>
        </w:tc>
        <w:tc>
          <w:tcPr>
            <w:tcW w:w="830" w:type="dxa"/>
          </w:tcPr>
          <w:p w14:paraId="619BD46E"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79E92345" w14:textId="77777777" w:rsidTr="009E4BC8">
        <w:trPr>
          <w:cantSplit/>
        </w:trPr>
        <w:tc>
          <w:tcPr>
            <w:tcW w:w="7825" w:type="dxa"/>
            <w:gridSpan w:val="2"/>
          </w:tcPr>
          <w:p w14:paraId="2D6B1B53" w14:textId="77777777" w:rsidR="00894AAC" w:rsidRPr="00B915C1" w:rsidRDefault="00894AAC" w:rsidP="009E4BC8">
            <w:pPr>
              <w:pStyle w:val="TAL"/>
              <w:rPr>
                <w:b/>
                <w:bCs/>
                <w:i/>
                <w:noProof/>
                <w:lang w:eastAsia="en-GB"/>
              </w:rPr>
            </w:pPr>
            <w:r w:rsidRPr="00B915C1">
              <w:rPr>
                <w:b/>
                <w:bCs/>
                <w:i/>
                <w:noProof/>
                <w:lang w:eastAsia="en-GB"/>
              </w:rPr>
              <w:t>ce-SRS-Enhancement</w:t>
            </w:r>
          </w:p>
          <w:p w14:paraId="0103FB8C" w14:textId="77777777" w:rsidR="00894AAC" w:rsidRPr="00B915C1" w:rsidRDefault="00894AAC" w:rsidP="009E4BC8">
            <w:pPr>
              <w:pStyle w:val="TAL"/>
              <w:rPr>
                <w:b/>
                <w:bCs/>
                <w:i/>
                <w:noProof/>
                <w:lang w:eastAsia="en-GB"/>
              </w:rPr>
            </w:pPr>
            <w:r w:rsidRPr="00B915C1">
              <w:rPr>
                <w:iCs/>
                <w:noProof/>
                <w:lang w:eastAsia="en-GB"/>
              </w:rPr>
              <w:t xml:space="preserve">Indicates whether the UE supports SRS coverage enhancement in TDD with support of SRS combs 2 and 4 </w:t>
            </w:r>
            <w:r w:rsidRPr="00B915C1">
              <w:t xml:space="preserve">as specified in </w:t>
            </w:r>
            <w:r w:rsidRPr="00B915C1">
              <w:rPr>
                <w:lang w:eastAsia="en-GB"/>
              </w:rPr>
              <w:t>TS 36.213 [23]</w:t>
            </w:r>
            <w:r w:rsidRPr="00B915C1">
              <w:rPr>
                <w:iCs/>
                <w:noProof/>
                <w:lang w:eastAsia="en-GB"/>
              </w:rPr>
              <w:t xml:space="preserve">. This field can be included only if </w:t>
            </w:r>
            <w:r w:rsidRPr="00B915C1">
              <w:rPr>
                <w:i/>
                <w:iCs/>
                <w:noProof/>
                <w:lang w:eastAsia="en-GB"/>
              </w:rPr>
              <w:t>ce-SRS-EnhancementWithoutComb4</w:t>
            </w:r>
            <w:r w:rsidRPr="00B915C1">
              <w:rPr>
                <w:iCs/>
                <w:noProof/>
                <w:lang w:eastAsia="en-GB"/>
              </w:rPr>
              <w:t xml:space="preserve"> is not included.</w:t>
            </w:r>
          </w:p>
        </w:tc>
        <w:tc>
          <w:tcPr>
            <w:tcW w:w="830" w:type="dxa"/>
          </w:tcPr>
          <w:p w14:paraId="10D5ECC6"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6A51722D" w14:textId="77777777" w:rsidTr="009E4BC8">
        <w:trPr>
          <w:cantSplit/>
        </w:trPr>
        <w:tc>
          <w:tcPr>
            <w:tcW w:w="7825" w:type="dxa"/>
            <w:gridSpan w:val="2"/>
          </w:tcPr>
          <w:p w14:paraId="7FFB145F" w14:textId="77777777" w:rsidR="00894AAC" w:rsidRPr="00B915C1" w:rsidRDefault="00894AAC" w:rsidP="009E4BC8">
            <w:pPr>
              <w:pStyle w:val="TAL"/>
              <w:rPr>
                <w:b/>
                <w:bCs/>
                <w:i/>
                <w:noProof/>
                <w:lang w:eastAsia="en-GB"/>
              </w:rPr>
            </w:pPr>
            <w:r w:rsidRPr="00B915C1">
              <w:rPr>
                <w:b/>
                <w:bCs/>
                <w:i/>
                <w:noProof/>
                <w:lang w:eastAsia="en-GB"/>
              </w:rPr>
              <w:t>ce-SRS-EnhancementWithoutComb4</w:t>
            </w:r>
          </w:p>
          <w:p w14:paraId="5E49844F" w14:textId="77777777" w:rsidR="00894AAC" w:rsidRPr="00B915C1" w:rsidRDefault="00894AAC" w:rsidP="009E4BC8">
            <w:pPr>
              <w:pStyle w:val="TAL"/>
              <w:rPr>
                <w:b/>
                <w:bCs/>
                <w:i/>
                <w:noProof/>
                <w:lang w:eastAsia="en-GB"/>
              </w:rPr>
            </w:pPr>
            <w:r w:rsidRPr="00B915C1">
              <w:rPr>
                <w:iCs/>
                <w:noProof/>
                <w:lang w:eastAsia="en-GB"/>
              </w:rPr>
              <w:t xml:space="preserve">Indicates whether the UE supports SRS coverage enhancement in TDD with support of SRS comb 2 but without support of SRS comb 4 </w:t>
            </w:r>
            <w:r w:rsidRPr="00B915C1">
              <w:t xml:space="preserve">as specified in </w:t>
            </w:r>
            <w:r w:rsidRPr="00B915C1">
              <w:rPr>
                <w:lang w:eastAsia="en-GB"/>
              </w:rPr>
              <w:t>TS 36.213 [23]</w:t>
            </w:r>
            <w:r w:rsidRPr="00B915C1">
              <w:rPr>
                <w:iCs/>
                <w:noProof/>
                <w:lang w:eastAsia="en-GB"/>
              </w:rPr>
              <w:t xml:space="preserve">. This field can be included only if </w:t>
            </w:r>
            <w:r w:rsidRPr="00B915C1">
              <w:rPr>
                <w:i/>
                <w:iCs/>
                <w:noProof/>
                <w:lang w:eastAsia="en-GB"/>
              </w:rPr>
              <w:t>ce-SRS-Enhancement</w:t>
            </w:r>
            <w:r w:rsidRPr="00B915C1">
              <w:rPr>
                <w:iCs/>
                <w:noProof/>
                <w:lang w:eastAsia="en-GB"/>
              </w:rPr>
              <w:t xml:space="preserve"> is not included.</w:t>
            </w:r>
          </w:p>
        </w:tc>
        <w:tc>
          <w:tcPr>
            <w:tcW w:w="830" w:type="dxa"/>
          </w:tcPr>
          <w:p w14:paraId="4565B805"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8F2947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962ACC" w14:textId="77777777" w:rsidR="00894AAC" w:rsidRPr="00B915C1" w:rsidRDefault="00894AAC" w:rsidP="009E4BC8">
            <w:pPr>
              <w:pStyle w:val="TAL"/>
              <w:rPr>
                <w:b/>
                <w:i/>
                <w:lang w:eastAsia="zh-CN"/>
              </w:rPr>
            </w:pPr>
            <w:r w:rsidRPr="00B915C1">
              <w:rPr>
                <w:b/>
                <w:i/>
                <w:lang w:eastAsia="zh-CN"/>
              </w:rPr>
              <w:t>ce-SwitchWithoutHO</w:t>
            </w:r>
          </w:p>
          <w:p w14:paraId="08F4B705" w14:textId="77777777" w:rsidR="00894AAC" w:rsidRPr="00B915C1" w:rsidRDefault="00894AAC" w:rsidP="009E4BC8">
            <w:pPr>
              <w:pStyle w:val="TAL"/>
              <w:rPr>
                <w:b/>
                <w:i/>
                <w:lang w:eastAsia="zh-CN"/>
              </w:rPr>
            </w:pPr>
            <w:r w:rsidRPr="00B915C1">
              <w:rPr>
                <w:lang w:eastAsia="en-GB"/>
              </w:rPr>
              <w:t>Indicates whether the UE supports switching between normal mode and enhanced coverage mode without handover</w:t>
            </w:r>
            <w:r w:rsidRPr="00B915C1">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F1DE54D"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091B47AB"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7D3561E1" w14:textId="77777777" w:rsidR="00894AAC" w:rsidRPr="00B915C1" w:rsidRDefault="00894AAC" w:rsidP="009E4BC8">
            <w:pPr>
              <w:pStyle w:val="TAL"/>
              <w:rPr>
                <w:b/>
                <w:i/>
                <w:lang w:eastAsia="zh-CN"/>
              </w:rPr>
            </w:pPr>
            <w:r w:rsidRPr="00B915C1">
              <w:rPr>
                <w:b/>
                <w:i/>
                <w:lang w:eastAsia="zh-CN"/>
              </w:rPr>
              <w:t>ce-UL-HARQ-ACK-Feedback</w:t>
            </w:r>
          </w:p>
          <w:p w14:paraId="03F8E2BD" w14:textId="77777777" w:rsidR="00894AAC" w:rsidRPr="00B915C1" w:rsidRDefault="00894AAC" w:rsidP="009E4BC8">
            <w:pPr>
              <w:pStyle w:val="TAL"/>
              <w:rPr>
                <w:lang w:eastAsia="zh-CN"/>
              </w:rPr>
            </w:pPr>
            <w:r w:rsidRPr="00B915C1">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7E1F12A5"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5547BE78" w14:textId="77777777" w:rsidTr="009E4BC8">
        <w:trPr>
          <w:cantSplit/>
        </w:trPr>
        <w:tc>
          <w:tcPr>
            <w:tcW w:w="7825" w:type="dxa"/>
            <w:gridSpan w:val="2"/>
          </w:tcPr>
          <w:p w14:paraId="76992B2F" w14:textId="77777777" w:rsidR="00894AAC" w:rsidRPr="00B915C1" w:rsidRDefault="00894AAC" w:rsidP="009E4BC8">
            <w:pPr>
              <w:pStyle w:val="TAL"/>
              <w:rPr>
                <w:b/>
                <w:bCs/>
                <w:i/>
                <w:noProof/>
                <w:lang w:eastAsia="en-GB"/>
              </w:rPr>
            </w:pPr>
            <w:r w:rsidRPr="00B915C1">
              <w:rPr>
                <w:b/>
                <w:bCs/>
                <w:i/>
                <w:noProof/>
                <w:lang w:eastAsia="en-GB"/>
              </w:rPr>
              <w:t>channelMeasRestriction</w:t>
            </w:r>
          </w:p>
          <w:p w14:paraId="6D1A8F86" w14:textId="77777777" w:rsidR="00894AAC" w:rsidRPr="00B915C1" w:rsidRDefault="00894AAC" w:rsidP="009E4BC8">
            <w:pPr>
              <w:pStyle w:val="TAL"/>
              <w:rPr>
                <w:b/>
                <w:bCs/>
                <w:i/>
                <w:noProof/>
                <w:lang w:eastAsia="en-GB"/>
              </w:rPr>
            </w:pPr>
            <w:r w:rsidRPr="00B915C1">
              <w:rPr>
                <w:iCs/>
                <w:noProof/>
                <w:lang w:eastAsia="en-GB"/>
              </w:rPr>
              <w:t xml:space="preserve">Indicates </w:t>
            </w:r>
            <w:r w:rsidRPr="00B915C1">
              <w:rPr>
                <w:lang w:eastAsia="en-GB"/>
              </w:rPr>
              <w:t>for a particular transmission mode</w:t>
            </w:r>
            <w:r w:rsidRPr="00B915C1">
              <w:rPr>
                <w:iCs/>
                <w:noProof/>
                <w:lang w:eastAsia="en-GB"/>
              </w:rPr>
              <w:t xml:space="preserve"> whether the UE supports channel measurement restriction.</w:t>
            </w:r>
          </w:p>
        </w:tc>
        <w:tc>
          <w:tcPr>
            <w:tcW w:w="830" w:type="dxa"/>
          </w:tcPr>
          <w:p w14:paraId="2F0105C9"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7C27BF37" w14:textId="77777777" w:rsidTr="009E4BC8">
        <w:trPr>
          <w:cantSplit/>
        </w:trPr>
        <w:tc>
          <w:tcPr>
            <w:tcW w:w="7825" w:type="dxa"/>
            <w:gridSpan w:val="2"/>
          </w:tcPr>
          <w:p w14:paraId="3C62E240" w14:textId="77777777" w:rsidR="00894AAC" w:rsidRPr="00B915C1" w:rsidRDefault="00894AAC" w:rsidP="009E4BC8">
            <w:pPr>
              <w:pStyle w:val="TAL"/>
              <w:rPr>
                <w:rFonts w:cs="Arial"/>
                <w:b/>
                <w:bCs/>
                <w:i/>
                <w:iCs/>
                <w:szCs w:val="18"/>
              </w:rPr>
            </w:pPr>
            <w:r w:rsidRPr="00B915C1">
              <w:rPr>
                <w:rFonts w:cs="Arial"/>
                <w:b/>
                <w:bCs/>
                <w:i/>
                <w:iCs/>
                <w:szCs w:val="18"/>
              </w:rPr>
              <w:t>cho</w:t>
            </w:r>
          </w:p>
          <w:p w14:paraId="388E973A" w14:textId="77777777" w:rsidR="00894AAC" w:rsidRPr="00B915C1" w:rsidRDefault="00894AAC" w:rsidP="009E4BC8">
            <w:pPr>
              <w:pStyle w:val="TAL"/>
              <w:rPr>
                <w:b/>
                <w:bCs/>
                <w:i/>
                <w:noProof/>
                <w:lang w:eastAsia="en-GB"/>
              </w:rPr>
            </w:pPr>
            <w:r w:rsidRPr="00B915C1">
              <w:rPr>
                <w:rFonts w:eastAsia="MS PGothic" w:cs="Arial"/>
                <w:szCs w:val="18"/>
              </w:rPr>
              <w:t xml:space="preserve">Indicates </w:t>
            </w:r>
            <w:bookmarkStart w:id="39" w:name="_Hlk32577787"/>
            <w:r w:rsidRPr="00B915C1">
              <w:rPr>
                <w:rFonts w:eastAsia="MS PGothic" w:cs="Arial"/>
                <w:szCs w:val="18"/>
              </w:rPr>
              <w:t>whether the UE supports conditional handover including execution condition, candidate cell configuration</w:t>
            </w:r>
            <w:bookmarkEnd w:id="39"/>
            <w:r w:rsidRPr="00B915C1">
              <w:rPr>
                <w:rFonts w:eastAsia="MS PGothic" w:cs="Arial"/>
                <w:szCs w:val="18"/>
              </w:rPr>
              <w:t xml:space="preserve"> and maximum 8 candidate cells.</w:t>
            </w:r>
          </w:p>
        </w:tc>
        <w:tc>
          <w:tcPr>
            <w:tcW w:w="830" w:type="dxa"/>
          </w:tcPr>
          <w:p w14:paraId="514C6E13"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5962BA72" w14:textId="77777777" w:rsidTr="009E4BC8">
        <w:trPr>
          <w:cantSplit/>
        </w:trPr>
        <w:tc>
          <w:tcPr>
            <w:tcW w:w="7825" w:type="dxa"/>
            <w:gridSpan w:val="2"/>
          </w:tcPr>
          <w:p w14:paraId="1BDFABE6" w14:textId="77777777" w:rsidR="00894AAC" w:rsidRPr="00B915C1" w:rsidRDefault="00894AAC" w:rsidP="009E4BC8">
            <w:pPr>
              <w:pStyle w:val="TAL"/>
              <w:rPr>
                <w:rFonts w:cs="Arial"/>
                <w:b/>
                <w:bCs/>
                <w:i/>
                <w:iCs/>
                <w:szCs w:val="18"/>
              </w:rPr>
            </w:pPr>
            <w:r w:rsidRPr="00B915C1">
              <w:rPr>
                <w:rFonts w:cs="Arial"/>
                <w:b/>
                <w:bCs/>
                <w:i/>
                <w:iCs/>
                <w:szCs w:val="18"/>
              </w:rPr>
              <w:t>cho-Failure</w:t>
            </w:r>
          </w:p>
          <w:p w14:paraId="6ED26766" w14:textId="77777777" w:rsidR="00894AAC" w:rsidRPr="00B915C1" w:rsidRDefault="00894AAC" w:rsidP="009E4BC8">
            <w:pPr>
              <w:pStyle w:val="TAL"/>
              <w:rPr>
                <w:b/>
                <w:bCs/>
                <w:i/>
                <w:noProof/>
                <w:lang w:eastAsia="en-GB"/>
              </w:rPr>
            </w:pPr>
            <w:r w:rsidRPr="00B915C1">
              <w:rPr>
                <w:rFonts w:eastAsia="MS PGothic" w:cs="Arial"/>
                <w:szCs w:val="18"/>
              </w:rPr>
              <w:t xml:space="preserve">Indicates </w:t>
            </w:r>
            <w:bookmarkStart w:id="40" w:name="_Hlk32577805"/>
            <w:r w:rsidRPr="00B915C1">
              <w:rPr>
                <w:rFonts w:eastAsia="MS PGothic" w:cs="Arial"/>
                <w:szCs w:val="18"/>
              </w:rPr>
              <w:t>whether the UE supports conditional handover during re-establishment procedure when the selected cell is configured as candidate cell for condition handover.</w:t>
            </w:r>
            <w:bookmarkEnd w:id="40"/>
          </w:p>
        </w:tc>
        <w:tc>
          <w:tcPr>
            <w:tcW w:w="830" w:type="dxa"/>
          </w:tcPr>
          <w:p w14:paraId="18D5B3E3"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35B2AE50" w14:textId="77777777" w:rsidTr="009E4BC8">
        <w:trPr>
          <w:cantSplit/>
        </w:trPr>
        <w:tc>
          <w:tcPr>
            <w:tcW w:w="7825" w:type="dxa"/>
            <w:gridSpan w:val="2"/>
          </w:tcPr>
          <w:p w14:paraId="3B977CFC" w14:textId="77777777" w:rsidR="00894AAC" w:rsidRPr="00B915C1" w:rsidRDefault="00894AAC" w:rsidP="009E4BC8">
            <w:pPr>
              <w:pStyle w:val="TAL"/>
              <w:rPr>
                <w:rFonts w:cs="Arial"/>
                <w:b/>
                <w:bCs/>
                <w:i/>
                <w:iCs/>
                <w:szCs w:val="18"/>
              </w:rPr>
            </w:pPr>
            <w:r w:rsidRPr="00B915C1">
              <w:rPr>
                <w:rFonts w:cs="Arial"/>
                <w:b/>
                <w:bCs/>
                <w:i/>
                <w:iCs/>
                <w:szCs w:val="18"/>
              </w:rPr>
              <w:t>cho-FDD-TDD</w:t>
            </w:r>
          </w:p>
          <w:p w14:paraId="3DA293A8" w14:textId="77777777" w:rsidR="00894AAC" w:rsidRPr="00B915C1" w:rsidRDefault="00894AAC" w:rsidP="009E4BC8">
            <w:pPr>
              <w:pStyle w:val="TAL"/>
              <w:rPr>
                <w:b/>
                <w:bCs/>
                <w:i/>
                <w:noProof/>
                <w:lang w:eastAsia="en-GB"/>
              </w:rPr>
            </w:pPr>
            <w:r w:rsidRPr="00B915C1">
              <w:rPr>
                <w:rFonts w:eastAsia="MS PGothic" w:cs="Arial"/>
                <w:szCs w:val="18"/>
              </w:rPr>
              <w:t>Indicates whether the UE supports conditional handover between FDD and TDD cells.</w:t>
            </w:r>
          </w:p>
        </w:tc>
        <w:tc>
          <w:tcPr>
            <w:tcW w:w="830" w:type="dxa"/>
          </w:tcPr>
          <w:p w14:paraId="21077225" w14:textId="77777777" w:rsidR="00894AAC" w:rsidRPr="00B915C1" w:rsidRDefault="00894AAC" w:rsidP="009E4BC8">
            <w:pPr>
              <w:pStyle w:val="TAL"/>
              <w:jc w:val="center"/>
              <w:rPr>
                <w:bCs/>
                <w:noProof/>
                <w:lang w:eastAsia="en-GB"/>
              </w:rPr>
            </w:pPr>
            <w:r w:rsidRPr="00B915C1">
              <w:rPr>
                <w:rFonts w:eastAsia="Malgun Gothic" w:cs="Arial"/>
                <w:bCs/>
                <w:noProof/>
                <w:lang w:eastAsia="ko-KR"/>
              </w:rPr>
              <w:t>No</w:t>
            </w:r>
          </w:p>
        </w:tc>
      </w:tr>
      <w:tr w:rsidR="00894AAC" w:rsidRPr="00B915C1" w14:paraId="5143561F" w14:textId="77777777" w:rsidTr="009E4BC8">
        <w:trPr>
          <w:cantSplit/>
        </w:trPr>
        <w:tc>
          <w:tcPr>
            <w:tcW w:w="7825" w:type="dxa"/>
            <w:gridSpan w:val="2"/>
          </w:tcPr>
          <w:p w14:paraId="22D607BC" w14:textId="77777777" w:rsidR="00894AAC" w:rsidRPr="00B915C1" w:rsidRDefault="00894AAC" w:rsidP="009E4BC8">
            <w:pPr>
              <w:pStyle w:val="TAL"/>
              <w:rPr>
                <w:rFonts w:cs="Arial"/>
                <w:b/>
                <w:bCs/>
                <w:i/>
                <w:iCs/>
                <w:szCs w:val="18"/>
              </w:rPr>
            </w:pPr>
            <w:r w:rsidRPr="00B915C1">
              <w:rPr>
                <w:rFonts w:cs="Arial"/>
                <w:b/>
                <w:bCs/>
                <w:i/>
                <w:iCs/>
                <w:szCs w:val="18"/>
              </w:rPr>
              <w:t>cho-TwoTriggerEvents</w:t>
            </w:r>
          </w:p>
          <w:p w14:paraId="07F37484" w14:textId="77777777" w:rsidR="00894AAC" w:rsidRPr="00B915C1" w:rsidRDefault="00894AAC" w:rsidP="009E4BC8">
            <w:pPr>
              <w:pStyle w:val="TAL"/>
              <w:rPr>
                <w:b/>
                <w:bCs/>
                <w:i/>
                <w:noProof/>
                <w:lang w:eastAsia="en-GB"/>
              </w:rPr>
            </w:pPr>
            <w:r w:rsidRPr="00B915C1">
              <w:rPr>
                <w:rFonts w:eastAsia="MS PGothic" w:cs="Arial"/>
                <w:szCs w:val="18"/>
              </w:rPr>
              <w:t xml:space="preserve">Indicates whether the UE supports 2 trigger events for same execution condition. It is mandatory supported if the UE suppors </w:t>
            </w:r>
            <w:r w:rsidRPr="00B915C1">
              <w:rPr>
                <w:rFonts w:eastAsia="MS PGothic" w:cs="Arial"/>
                <w:i/>
                <w:iCs/>
                <w:szCs w:val="18"/>
              </w:rPr>
              <w:t>cho</w:t>
            </w:r>
            <w:r w:rsidRPr="00B915C1">
              <w:rPr>
                <w:rFonts w:eastAsia="MS PGothic" w:cs="Arial"/>
                <w:szCs w:val="18"/>
              </w:rPr>
              <w:t>.</w:t>
            </w:r>
          </w:p>
        </w:tc>
        <w:tc>
          <w:tcPr>
            <w:tcW w:w="830" w:type="dxa"/>
          </w:tcPr>
          <w:p w14:paraId="21C9AECB"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7AC0E9A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4BBBD4" w14:textId="77777777" w:rsidR="00894AAC" w:rsidRPr="00B915C1" w:rsidRDefault="00894AAC" w:rsidP="009E4BC8">
            <w:pPr>
              <w:keepNext/>
              <w:keepLines/>
              <w:spacing w:after="0"/>
              <w:rPr>
                <w:rFonts w:ascii="Arial" w:hAnsi="Arial"/>
                <w:b/>
                <w:bCs/>
                <w:i/>
                <w:noProof/>
                <w:sz w:val="18"/>
              </w:rPr>
            </w:pPr>
            <w:r w:rsidRPr="00B915C1">
              <w:rPr>
                <w:rFonts w:ascii="Arial" w:hAnsi="Arial"/>
                <w:b/>
                <w:bCs/>
                <w:i/>
                <w:noProof/>
                <w:sz w:val="18"/>
              </w:rPr>
              <w:lastRenderedPageBreak/>
              <w:t>codebook-HARQ-ACK</w:t>
            </w:r>
          </w:p>
          <w:p w14:paraId="37718251" w14:textId="77777777" w:rsidR="00894AAC" w:rsidRPr="00B915C1" w:rsidRDefault="00894AAC" w:rsidP="009E4BC8">
            <w:pPr>
              <w:pStyle w:val="TAL"/>
              <w:rPr>
                <w:b/>
                <w:i/>
              </w:rPr>
            </w:pPr>
            <w:r w:rsidRPr="00B915C1">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18A13026"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No</w:t>
            </w:r>
          </w:p>
        </w:tc>
      </w:tr>
      <w:tr w:rsidR="00894AAC" w:rsidRPr="00B915C1" w14:paraId="62040EA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D0D9A7" w14:textId="77777777" w:rsidR="00894AAC" w:rsidRPr="00B915C1" w:rsidRDefault="00894AAC" w:rsidP="009E4BC8">
            <w:pPr>
              <w:pStyle w:val="TAL"/>
              <w:rPr>
                <w:iCs/>
                <w:noProof/>
              </w:rPr>
            </w:pPr>
            <w:r w:rsidRPr="00B915C1">
              <w:rPr>
                <w:b/>
                <w:bCs/>
                <w:i/>
                <w:noProof/>
              </w:rPr>
              <w:t>commMultipleTx</w:t>
            </w:r>
          </w:p>
          <w:p w14:paraId="483AACD1" w14:textId="77777777" w:rsidR="00894AAC" w:rsidRPr="00B915C1" w:rsidRDefault="00894AAC" w:rsidP="009E4BC8">
            <w:pPr>
              <w:pStyle w:val="TAL"/>
              <w:rPr>
                <w:b/>
                <w:bCs/>
                <w:i/>
                <w:noProof/>
              </w:rPr>
            </w:pPr>
            <w:r w:rsidRPr="00B915C1">
              <w:rPr>
                <w:iCs/>
                <w:noProof/>
                <w:lang w:eastAsia="en-GB"/>
              </w:rPr>
              <w:t xml:space="preserve">Indicates whether the UE supports multiple transmissions of sidelink communication to different destinations in one SC period. If </w:t>
            </w:r>
            <w:r w:rsidRPr="00B915C1">
              <w:rPr>
                <w:i/>
                <w:iCs/>
                <w:noProof/>
                <w:lang w:eastAsia="en-GB"/>
              </w:rPr>
              <w:t>commMultipleTx-r13</w:t>
            </w:r>
            <w:r w:rsidRPr="00B915C1">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0E049CE7"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w:t>
            </w:r>
          </w:p>
        </w:tc>
      </w:tr>
      <w:tr w:rsidR="00894AAC" w:rsidRPr="00B915C1" w14:paraId="0C2B500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B1FF9E" w14:textId="77777777" w:rsidR="00894AAC" w:rsidRPr="00B915C1" w:rsidRDefault="00894AAC" w:rsidP="009E4BC8">
            <w:pPr>
              <w:pStyle w:val="TAL"/>
              <w:rPr>
                <w:b/>
                <w:i/>
                <w:lang w:eastAsia="en-GB"/>
              </w:rPr>
            </w:pPr>
            <w:r w:rsidRPr="00B915C1">
              <w:rPr>
                <w:b/>
                <w:i/>
                <w:lang w:eastAsia="en-GB"/>
              </w:rPr>
              <w:t>commSimultaneousTx</w:t>
            </w:r>
          </w:p>
          <w:p w14:paraId="57A83507" w14:textId="77777777" w:rsidR="00894AAC" w:rsidRPr="00B915C1" w:rsidRDefault="00894AAC" w:rsidP="009E4BC8">
            <w:pPr>
              <w:pStyle w:val="TAL"/>
              <w:rPr>
                <w:b/>
                <w:i/>
                <w:lang w:eastAsia="en-GB"/>
              </w:rPr>
            </w:pPr>
            <w:r w:rsidRPr="00B915C1">
              <w:rPr>
                <w:lang w:eastAsia="en-GB"/>
              </w:rPr>
              <w:t xml:space="preserve">Indicates whether the UE supports simultaneous transmission of EUTRA and sidelink communication (on different carriers) in all bands for which the UE indicated sidelink support in a band combination (using </w:t>
            </w:r>
            <w:r w:rsidRPr="00B915C1">
              <w:rPr>
                <w:i/>
                <w:lang w:eastAsia="en-GB"/>
              </w:rPr>
              <w:t>commSupportedBandsPerBC</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B072535"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A3A1EA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A9D410" w14:textId="77777777" w:rsidR="00894AAC" w:rsidRPr="00B915C1" w:rsidRDefault="00894AAC" w:rsidP="009E4BC8">
            <w:pPr>
              <w:pStyle w:val="TAL"/>
              <w:rPr>
                <w:b/>
                <w:i/>
                <w:lang w:eastAsia="en-GB"/>
              </w:rPr>
            </w:pPr>
            <w:r w:rsidRPr="00B915C1">
              <w:rPr>
                <w:b/>
                <w:i/>
                <w:lang w:eastAsia="en-GB"/>
              </w:rPr>
              <w:t>commSupportedBands</w:t>
            </w:r>
          </w:p>
          <w:p w14:paraId="32395A81" w14:textId="77777777" w:rsidR="00894AAC" w:rsidRPr="00B915C1" w:rsidRDefault="00894AAC" w:rsidP="009E4BC8">
            <w:pPr>
              <w:pStyle w:val="TAL"/>
              <w:rPr>
                <w:b/>
                <w:i/>
                <w:lang w:eastAsia="en-GB"/>
              </w:rPr>
            </w:pPr>
            <w:r w:rsidRPr="00B915C1">
              <w:rPr>
                <w:lang w:eastAsia="en-GB"/>
              </w:rPr>
              <w:t xml:space="preserve">Indicates the bands on which the UE supports sidelink communication, by an independent list of bands i.e. separate from the list of supported E-UTRA band, as indicated in </w:t>
            </w:r>
            <w:r w:rsidRPr="00B915C1">
              <w:rPr>
                <w:i/>
                <w:lang w:eastAsia="en-GB"/>
              </w:rPr>
              <w:t>supportedBandListEUTRA</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51E7E5"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7DE42A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B693B5" w14:textId="77777777" w:rsidR="00894AAC" w:rsidRPr="00B915C1" w:rsidRDefault="00894AAC" w:rsidP="009E4BC8">
            <w:pPr>
              <w:pStyle w:val="TAL"/>
              <w:rPr>
                <w:b/>
                <w:i/>
                <w:lang w:eastAsia="en-GB"/>
              </w:rPr>
            </w:pPr>
            <w:r w:rsidRPr="00B915C1">
              <w:rPr>
                <w:b/>
                <w:i/>
                <w:lang w:eastAsia="en-GB"/>
              </w:rPr>
              <w:t>commSupportedBandsPerBC</w:t>
            </w:r>
          </w:p>
          <w:p w14:paraId="014D5296" w14:textId="77777777" w:rsidR="00894AAC" w:rsidRPr="00B915C1" w:rsidRDefault="00894AAC" w:rsidP="009E4BC8">
            <w:pPr>
              <w:pStyle w:val="TAL"/>
              <w:rPr>
                <w:b/>
                <w:i/>
                <w:lang w:eastAsia="en-GB"/>
              </w:rPr>
            </w:pPr>
            <w:r w:rsidRPr="00B915C1">
              <w:rPr>
                <w:lang w:eastAsia="en-GB"/>
              </w:rPr>
              <w:t xml:space="preserve">Indicates, for a particular band combination, the bands on which the UE supports simultaneous reception of EUTRA and sidelink communication. If the UE indicates support simultaneous transmission (using </w:t>
            </w:r>
            <w:r w:rsidRPr="00B915C1">
              <w:rPr>
                <w:i/>
                <w:lang w:eastAsia="en-GB"/>
              </w:rPr>
              <w:t>commSimultaneousTx</w:t>
            </w:r>
            <w:r w:rsidRPr="00B915C1">
              <w:rPr>
                <w:lang w:eastAsia="en-GB"/>
              </w:rPr>
              <w:t xml:space="preserve">), it also indicates, for a particular band combination, the bands on which the UE supports simultaneous transmission of EUTRA and sidelink communication. The first bit refers to the first band included in </w:t>
            </w:r>
            <w:r w:rsidRPr="00B915C1">
              <w:rPr>
                <w:i/>
                <w:lang w:eastAsia="en-GB"/>
              </w:rPr>
              <w:t>commSupportedBands</w:t>
            </w:r>
            <w:r w:rsidRPr="00B915C1">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0E65F114"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158502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B05428" w14:textId="77777777" w:rsidR="00894AAC" w:rsidRPr="00B915C1" w:rsidRDefault="00894AAC" w:rsidP="009E4BC8">
            <w:pPr>
              <w:pStyle w:val="TAL"/>
              <w:rPr>
                <w:b/>
                <w:i/>
                <w:lang w:eastAsia="en-GB"/>
              </w:rPr>
            </w:pPr>
            <w:r w:rsidRPr="00B915C1">
              <w:rPr>
                <w:b/>
                <w:i/>
                <w:lang w:eastAsia="en-GB"/>
              </w:rPr>
              <w:t>configN (in MIMO-CA-ParametersPerBoBCPerTM)</w:t>
            </w:r>
          </w:p>
          <w:p w14:paraId="1B993D0E" w14:textId="77777777" w:rsidR="00894AAC" w:rsidRPr="00B915C1" w:rsidRDefault="00894AAC" w:rsidP="009E4BC8">
            <w:pPr>
              <w:pStyle w:val="TAL"/>
              <w:rPr>
                <w:b/>
                <w:i/>
                <w:lang w:eastAsia="en-GB"/>
              </w:rPr>
            </w:pPr>
            <w:r w:rsidRPr="00B915C1">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60C7F03D"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EE050B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084CB3" w14:textId="77777777" w:rsidR="00894AAC" w:rsidRPr="00B915C1" w:rsidRDefault="00894AAC" w:rsidP="009E4BC8">
            <w:pPr>
              <w:pStyle w:val="TAL"/>
              <w:rPr>
                <w:b/>
                <w:i/>
              </w:rPr>
            </w:pPr>
            <w:r w:rsidRPr="00B915C1">
              <w:rPr>
                <w:b/>
                <w:i/>
              </w:rPr>
              <w:t>configN (in MIMO-UE-ParametersPerTM)</w:t>
            </w:r>
          </w:p>
          <w:p w14:paraId="2D73492B" w14:textId="77777777" w:rsidR="00894AAC" w:rsidRPr="00B915C1" w:rsidRDefault="00894AAC" w:rsidP="009E4BC8">
            <w:pPr>
              <w:pStyle w:val="TAL"/>
            </w:pPr>
            <w:r w:rsidRPr="00B915C1">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3ACABDCE"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76F2868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8658BF" w14:textId="77777777" w:rsidR="00894AAC" w:rsidRPr="00B915C1" w:rsidRDefault="00894AAC" w:rsidP="009E4BC8">
            <w:pPr>
              <w:pStyle w:val="TAL"/>
              <w:rPr>
                <w:b/>
                <w:bCs/>
                <w:i/>
                <w:noProof/>
                <w:lang w:eastAsia="en-GB"/>
              </w:rPr>
            </w:pPr>
            <w:r w:rsidRPr="00B915C1">
              <w:rPr>
                <w:b/>
                <w:bCs/>
                <w:i/>
                <w:noProof/>
                <w:lang w:eastAsia="en-GB"/>
              </w:rPr>
              <w:t>continueEHC-Context</w:t>
            </w:r>
          </w:p>
          <w:p w14:paraId="13077B6B" w14:textId="77777777" w:rsidR="00894AAC" w:rsidRPr="00B915C1" w:rsidRDefault="00894AAC" w:rsidP="009E4BC8">
            <w:pPr>
              <w:pStyle w:val="TAL"/>
              <w:rPr>
                <w:b/>
                <w:i/>
              </w:rPr>
            </w:pPr>
            <w:r w:rsidRPr="00B915C1">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21167E28"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1825EAFB" w14:textId="77777777" w:rsidTr="009E4BC8">
        <w:trPr>
          <w:cantSplit/>
        </w:trPr>
        <w:tc>
          <w:tcPr>
            <w:tcW w:w="7825" w:type="dxa"/>
            <w:gridSpan w:val="2"/>
          </w:tcPr>
          <w:p w14:paraId="51205D4F" w14:textId="77777777" w:rsidR="00894AAC" w:rsidRPr="00B915C1" w:rsidRDefault="00894AAC" w:rsidP="009E4BC8">
            <w:pPr>
              <w:pStyle w:val="TAL"/>
              <w:rPr>
                <w:b/>
                <w:bCs/>
                <w:i/>
                <w:noProof/>
                <w:lang w:eastAsia="en-GB"/>
              </w:rPr>
            </w:pPr>
            <w:r w:rsidRPr="00B915C1">
              <w:rPr>
                <w:b/>
                <w:bCs/>
                <w:i/>
                <w:noProof/>
                <w:lang w:eastAsia="en-GB"/>
              </w:rPr>
              <w:t>crossCarrierScheduling</w:t>
            </w:r>
          </w:p>
        </w:tc>
        <w:tc>
          <w:tcPr>
            <w:tcW w:w="830" w:type="dxa"/>
          </w:tcPr>
          <w:p w14:paraId="61A87F3B" w14:textId="77777777" w:rsidR="00894AAC" w:rsidRPr="00B915C1" w:rsidRDefault="00894AAC" w:rsidP="009E4BC8">
            <w:pPr>
              <w:pStyle w:val="TAL"/>
              <w:jc w:val="center"/>
              <w:rPr>
                <w:bCs/>
                <w:noProof/>
                <w:lang w:eastAsia="en-GB"/>
              </w:rPr>
            </w:pPr>
            <w:r w:rsidRPr="00B915C1">
              <w:rPr>
                <w:bCs/>
                <w:noProof/>
                <w:lang w:eastAsia="zh-CN"/>
              </w:rPr>
              <w:t>Yes</w:t>
            </w:r>
          </w:p>
        </w:tc>
      </w:tr>
      <w:tr w:rsidR="00894AAC" w:rsidRPr="00B915C1" w14:paraId="23BDC5A8" w14:textId="77777777" w:rsidTr="009E4BC8">
        <w:trPr>
          <w:cantSplit/>
        </w:trPr>
        <w:tc>
          <w:tcPr>
            <w:tcW w:w="7825" w:type="dxa"/>
            <w:gridSpan w:val="2"/>
          </w:tcPr>
          <w:p w14:paraId="01B44BEB" w14:textId="77777777" w:rsidR="00894AAC" w:rsidRPr="00B915C1" w:rsidRDefault="00894AAC" w:rsidP="009E4BC8">
            <w:pPr>
              <w:keepNext/>
              <w:keepLines/>
              <w:spacing w:after="0"/>
              <w:rPr>
                <w:rFonts w:ascii="Arial" w:hAnsi="Arial"/>
                <w:b/>
                <w:bCs/>
                <w:i/>
                <w:noProof/>
                <w:sz w:val="18"/>
              </w:rPr>
            </w:pPr>
            <w:r w:rsidRPr="00B915C1">
              <w:rPr>
                <w:rFonts w:ascii="Arial" w:hAnsi="Arial"/>
                <w:b/>
                <w:bCs/>
                <w:i/>
                <w:noProof/>
                <w:sz w:val="18"/>
                <w:lang w:eastAsia="en-GB"/>
              </w:rPr>
              <w:t>cr</w:t>
            </w:r>
            <w:r w:rsidRPr="00B915C1">
              <w:rPr>
                <w:rFonts w:ascii="Arial" w:hAnsi="Arial"/>
                <w:b/>
                <w:bCs/>
                <w:i/>
                <w:noProof/>
                <w:sz w:val="18"/>
              </w:rPr>
              <w:t>ossCarrierScheduling-B5C</w:t>
            </w:r>
          </w:p>
          <w:p w14:paraId="7CD13AB4" w14:textId="77777777" w:rsidR="00894AAC" w:rsidRPr="00B915C1" w:rsidRDefault="00894AAC" w:rsidP="009E4BC8">
            <w:pPr>
              <w:keepNext/>
              <w:keepLines/>
              <w:spacing w:after="0"/>
              <w:rPr>
                <w:rFonts w:ascii="Arial" w:hAnsi="Arial"/>
                <w:b/>
                <w:bCs/>
                <w:i/>
                <w:noProof/>
                <w:sz w:val="18"/>
                <w:lang w:eastAsia="en-GB"/>
              </w:rPr>
            </w:pPr>
            <w:r w:rsidRPr="00B915C1">
              <w:rPr>
                <w:rFonts w:ascii="Arial" w:hAnsi="Arial"/>
                <w:iCs/>
                <w:noProof/>
                <w:sz w:val="18"/>
                <w:lang w:eastAsia="en-GB"/>
              </w:rPr>
              <w:t xml:space="preserve">Indicates whether the UE supports </w:t>
            </w:r>
            <w:r w:rsidRPr="00B915C1">
              <w:rPr>
                <w:rFonts w:ascii="Arial" w:hAnsi="Arial"/>
                <w:iCs/>
                <w:noProof/>
                <w:sz w:val="18"/>
              </w:rPr>
              <w:t>cross carrier scheduling beyond 5 DL CCs</w:t>
            </w:r>
            <w:r w:rsidRPr="00B915C1">
              <w:rPr>
                <w:rFonts w:ascii="Arial" w:hAnsi="Arial"/>
                <w:iCs/>
                <w:noProof/>
                <w:sz w:val="18"/>
                <w:lang w:eastAsia="en-GB"/>
              </w:rPr>
              <w:t>.</w:t>
            </w:r>
          </w:p>
        </w:tc>
        <w:tc>
          <w:tcPr>
            <w:tcW w:w="830" w:type="dxa"/>
          </w:tcPr>
          <w:p w14:paraId="01C5FE69"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No</w:t>
            </w:r>
          </w:p>
        </w:tc>
      </w:tr>
      <w:tr w:rsidR="00894AAC" w:rsidRPr="00B915C1" w14:paraId="568D93E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548AC3" w14:textId="77777777" w:rsidR="00894AAC" w:rsidRPr="00B915C1" w:rsidRDefault="00894AAC" w:rsidP="009E4BC8">
            <w:pPr>
              <w:pStyle w:val="TAL"/>
              <w:rPr>
                <w:b/>
                <w:i/>
                <w:lang w:eastAsia="en-GB"/>
              </w:rPr>
            </w:pPr>
            <w:r w:rsidRPr="00B915C1">
              <w:rPr>
                <w:b/>
                <w:bCs/>
                <w:i/>
                <w:noProof/>
                <w:lang w:eastAsia="en-GB"/>
              </w:rPr>
              <w:t>crossCarrierSchedulingLAA-DL</w:t>
            </w:r>
          </w:p>
          <w:p w14:paraId="405C2552" w14:textId="77777777" w:rsidR="00894AAC" w:rsidRPr="00B915C1" w:rsidRDefault="00894AAC" w:rsidP="009E4BC8">
            <w:pPr>
              <w:pStyle w:val="TAL"/>
              <w:rPr>
                <w:b/>
                <w:i/>
                <w:lang w:eastAsia="en-GB"/>
              </w:rPr>
            </w:pPr>
            <w:r w:rsidRPr="00B915C1">
              <w:rPr>
                <w:lang w:eastAsia="en-GB"/>
              </w:rPr>
              <w:t xml:space="preserve">Indicates whether the UE supports cross-carrier scheduling from a licensed carrier for LAA cell(s) for downlink. </w:t>
            </w:r>
            <w:r w:rsidRPr="00B915C1">
              <w:rPr>
                <w:rFonts w:eastAsia="宋体"/>
                <w:lang w:eastAsia="en-GB"/>
              </w:rPr>
              <w:t xml:space="preserve">This field can be included only if </w:t>
            </w:r>
            <w:r w:rsidRPr="00B915C1">
              <w:rPr>
                <w:rFonts w:eastAsia="宋体"/>
                <w:i/>
                <w:lang w:eastAsia="en-GB"/>
              </w:rPr>
              <w:t>downlinkLAA</w:t>
            </w:r>
            <w:r w:rsidRPr="00B915C1">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A108365"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669AD9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6FF96F" w14:textId="77777777" w:rsidR="00894AAC" w:rsidRPr="00B915C1" w:rsidRDefault="00894AAC" w:rsidP="009E4BC8">
            <w:pPr>
              <w:pStyle w:val="TAL"/>
              <w:rPr>
                <w:b/>
                <w:i/>
                <w:lang w:eastAsia="en-GB"/>
              </w:rPr>
            </w:pPr>
            <w:r w:rsidRPr="00B915C1">
              <w:rPr>
                <w:b/>
                <w:bCs/>
                <w:i/>
                <w:noProof/>
                <w:lang w:eastAsia="en-GB"/>
              </w:rPr>
              <w:t>crossCarrierSchedulingLAA-</w:t>
            </w:r>
            <w:r w:rsidRPr="00B915C1">
              <w:rPr>
                <w:b/>
                <w:bCs/>
                <w:i/>
                <w:noProof/>
                <w:lang w:eastAsia="zh-CN"/>
              </w:rPr>
              <w:t>U</w:t>
            </w:r>
            <w:r w:rsidRPr="00B915C1">
              <w:rPr>
                <w:b/>
                <w:bCs/>
                <w:i/>
                <w:noProof/>
                <w:lang w:eastAsia="en-GB"/>
              </w:rPr>
              <w:t>L</w:t>
            </w:r>
          </w:p>
          <w:p w14:paraId="32C0DC1C" w14:textId="77777777" w:rsidR="00894AAC" w:rsidRPr="00B915C1" w:rsidRDefault="00894AAC" w:rsidP="009E4BC8">
            <w:pPr>
              <w:pStyle w:val="TAL"/>
              <w:rPr>
                <w:b/>
                <w:bCs/>
                <w:i/>
                <w:noProof/>
                <w:lang w:eastAsia="en-GB"/>
              </w:rPr>
            </w:pPr>
            <w:r w:rsidRPr="00B915C1">
              <w:rPr>
                <w:lang w:eastAsia="en-GB"/>
              </w:rPr>
              <w:t xml:space="preserve">Indicates whether the UE supports cross-carrier scheduling from a licensed carrier for LAA cell(s) for </w:t>
            </w:r>
            <w:r w:rsidRPr="00B915C1">
              <w:rPr>
                <w:lang w:eastAsia="zh-CN"/>
              </w:rPr>
              <w:t>uplink</w:t>
            </w:r>
            <w:r w:rsidRPr="00B915C1">
              <w:rPr>
                <w:lang w:eastAsia="en-GB"/>
              </w:rPr>
              <w:t xml:space="preserve">. This field can be included only if </w:t>
            </w:r>
            <w:r w:rsidRPr="00B915C1">
              <w:rPr>
                <w:i/>
                <w:lang w:eastAsia="zh-CN"/>
              </w:rPr>
              <w:t>uplink</w:t>
            </w:r>
            <w:r w:rsidRPr="00B915C1">
              <w:rPr>
                <w:i/>
                <w:lang w:eastAsia="en-GB"/>
              </w:rPr>
              <w:t>LAA</w:t>
            </w:r>
            <w:r w:rsidRPr="00B915C1">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BC8EE46"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DA7C9F3" w14:textId="77777777" w:rsidTr="009E4BC8">
        <w:trPr>
          <w:cantSplit/>
        </w:trPr>
        <w:tc>
          <w:tcPr>
            <w:tcW w:w="7825" w:type="dxa"/>
            <w:gridSpan w:val="2"/>
          </w:tcPr>
          <w:p w14:paraId="2F34B872" w14:textId="77777777" w:rsidR="00894AAC" w:rsidRPr="00B915C1" w:rsidRDefault="00894AAC" w:rsidP="009E4BC8">
            <w:pPr>
              <w:pStyle w:val="TAL"/>
              <w:rPr>
                <w:b/>
                <w:bCs/>
                <w:i/>
                <w:noProof/>
                <w:lang w:eastAsia="en-GB"/>
              </w:rPr>
            </w:pPr>
            <w:r w:rsidRPr="00B915C1">
              <w:rPr>
                <w:b/>
                <w:bCs/>
                <w:i/>
                <w:noProof/>
                <w:lang w:eastAsia="en-GB"/>
              </w:rPr>
              <w:t>crs-DiscoverySignalsMeas</w:t>
            </w:r>
          </w:p>
          <w:p w14:paraId="1494B14D" w14:textId="77777777" w:rsidR="00894AAC" w:rsidRPr="00B915C1" w:rsidRDefault="00894AAC" w:rsidP="009E4BC8">
            <w:pPr>
              <w:pStyle w:val="TAL"/>
              <w:rPr>
                <w:b/>
                <w:bCs/>
                <w:i/>
                <w:noProof/>
                <w:lang w:eastAsia="zh-CN"/>
              </w:rPr>
            </w:pPr>
            <w:r w:rsidRPr="00B915C1">
              <w:rPr>
                <w:iCs/>
                <w:noProof/>
                <w:lang w:eastAsia="en-GB"/>
              </w:rPr>
              <w:t xml:space="preserve">Indicates whether the UE supports CRS based discovery signals measurement, and PDSCH/EPDCCH </w:t>
            </w:r>
            <w:r w:rsidRPr="00B915C1">
              <w:rPr>
                <w:lang w:eastAsia="en-GB"/>
              </w:rPr>
              <w:t>RE mapping</w:t>
            </w:r>
            <w:r w:rsidRPr="00B915C1">
              <w:rPr>
                <w:iCs/>
                <w:noProof/>
                <w:lang w:eastAsia="en-GB"/>
              </w:rPr>
              <w:t xml:space="preserve"> </w:t>
            </w:r>
            <w:r w:rsidRPr="00B915C1">
              <w:rPr>
                <w:iCs/>
                <w:noProof/>
                <w:lang w:eastAsia="zh-CN"/>
              </w:rPr>
              <w:t xml:space="preserve">with </w:t>
            </w:r>
            <w:r w:rsidRPr="00B915C1">
              <w:rPr>
                <w:iCs/>
                <w:noProof/>
                <w:lang w:eastAsia="en-GB"/>
              </w:rPr>
              <w:t>zero power CSI-RS configured for discovery signals.</w:t>
            </w:r>
          </w:p>
        </w:tc>
        <w:tc>
          <w:tcPr>
            <w:tcW w:w="830" w:type="dxa"/>
          </w:tcPr>
          <w:p w14:paraId="2762A02E"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024A201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FB1C75" w14:textId="77777777" w:rsidR="00894AAC" w:rsidRPr="00B915C1" w:rsidRDefault="00894AAC" w:rsidP="009E4BC8">
            <w:pPr>
              <w:pStyle w:val="TAL"/>
              <w:rPr>
                <w:b/>
                <w:bCs/>
                <w:i/>
                <w:noProof/>
                <w:lang w:eastAsia="en-GB"/>
              </w:rPr>
            </w:pPr>
            <w:r w:rsidRPr="00B915C1">
              <w:rPr>
                <w:b/>
                <w:bCs/>
                <w:i/>
                <w:noProof/>
                <w:lang w:eastAsia="en-GB"/>
              </w:rPr>
              <w:t>crs-IM-TM1-toTM9-OneRX-Port</w:t>
            </w:r>
          </w:p>
          <w:p w14:paraId="547FA2A6" w14:textId="77777777" w:rsidR="00894AAC" w:rsidRPr="00B915C1" w:rsidRDefault="00894AAC" w:rsidP="009E4BC8">
            <w:pPr>
              <w:pStyle w:val="TAL"/>
              <w:rPr>
                <w:b/>
                <w:i/>
              </w:rPr>
            </w:pPr>
            <w:r w:rsidRPr="00B915C1">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3F8F94BE" w14:textId="77777777" w:rsidR="00894AAC" w:rsidRPr="00B915C1" w:rsidRDefault="00894AAC" w:rsidP="009E4BC8">
            <w:pPr>
              <w:pStyle w:val="TAL"/>
              <w:jc w:val="center"/>
              <w:rPr>
                <w:bCs/>
                <w:noProof/>
              </w:rPr>
            </w:pPr>
            <w:r w:rsidRPr="00B915C1">
              <w:rPr>
                <w:bCs/>
                <w:noProof/>
                <w:lang w:eastAsia="zh-CN"/>
              </w:rPr>
              <w:t>No</w:t>
            </w:r>
          </w:p>
        </w:tc>
      </w:tr>
      <w:tr w:rsidR="00894AAC" w:rsidRPr="00B915C1" w14:paraId="02E0B6AF" w14:textId="77777777" w:rsidTr="009E4BC8">
        <w:trPr>
          <w:cantSplit/>
        </w:trPr>
        <w:tc>
          <w:tcPr>
            <w:tcW w:w="7825" w:type="dxa"/>
            <w:gridSpan w:val="2"/>
          </w:tcPr>
          <w:p w14:paraId="70BD7E0C" w14:textId="77777777" w:rsidR="00894AAC" w:rsidRPr="00B915C1" w:rsidRDefault="00894AAC" w:rsidP="009E4BC8">
            <w:pPr>
              <w:pStyle w:val="TAL"/>
              <w:rPr>
                <w:b/>
                <w:bCs/>
                <w:i/>
                <w:noProof/>
                <w:lang w:eastAsia="en-GB"/>
              </w:rPr>
            </w:pPr>
            <w:r w:rsidRPr="00B915C1">
              <w:rPr>
                <w:b/>
                <w:bCs/>
                <w:i/>
                <w:noProof/>
                <w:lang w:eastAsia="en-GB"/>
              </w:rPr>
              <w:t>crs-InterfHandl</w:t>
            </w:r>
          </w:p>
          <w:p w14:paraId="309989F3" w14:textId="77777777" w:rsidR="00894AAC" w:rsidRPr="00B915C1" w:rsidRDefault="00894AAC" w:rsidP="009E4BC8">
            <w:pPr>
              <w:pStyle w:val="TAL"/>
              <w:rPr>
                <w:b/>
                <w:bCs/>
                <w:i/>
                <w:noProof/>
                <w:lang w:eastAsia="en-GB"/>
              </w:rPr>
            </w:pPr>
            <w:r w:rsidRPr="00B915C1">
              <w:rPr>
                <w:iCs/>
                <w:noProof/>
                <w:lang w:eastAsia="en-GB"/>
              </w:rPr>
              <w:t>Indicates whether the UE supports CRS interference handling.</w:t>
            </w:r>
          </w:p>
        </w:tc>
        <w:tc>
          <w:tcPr>
            <w:tcW w:w="830" w:type="dxa"/>
          </w:tcPr>
          <w:p w14:paraId="0D4DF5F0"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6ADFD005" w14:textId="77777777" w:rsidTr="009E4BC8">
        <w:trPr>
          <w:cantSplit/>
        </w:trPr>
        <w:tc>
          <w:tcPr>
            <w:tcW w:w="7825" w:type="dxa"/>
            <w:gridSpan w:val="2"/>
          </w:tcPr>
          <w:p w14:paraId="01CCF76C" w14:textId="77777777" w:rsidR="00894AAC" w:rsidRPr="00B915C1" w:rsidRDefault="00894AAC" w:rsidP="009E4BC8">
            <w:pPr>
              <w:pStyle w:val="TAL"/>
              <w:rPr>
                <w:b/>
                <w:bCs/>
                <w:i/>
                <w:noProof/>
                <w:lang w:eastAsia="en-GB"/>
              </w:rPr>
            </w:pPr>
            <w:r w:rsidRPr="00B915C1">
              <w:rPr>
                <w:b/>
                <w:bCs/>
                <w:i/>
                <w:noProof/>
                <w:lang w:eastAsia="en-GB"/>
              </w:rPr>
              <w:t>crs-InterfMitigationTM10</w:t>
            </w:r>
          </w:p>
          <w:p w14:paraId="2F3CA548" w14:textId="77777777" w:rsidR="00894AAC" w:rsidRPr="00B915C1" w:rsidRDefault="00894AAC" w:rsidP="009E4BC8">
            <w:pPr>
              <w:pStyle w:val="TAL"/>
              <w:rPr>
                <w:bCs/>
                <w:noProof/>
                <w:lang w:eastAsia="en-GB"/>
              </w:rPr>
            </w:pPr>
            <w:r w:rsidRPr="00B915C1">
              <w:rPr>
                <w:bCs/>
                <w:noProof/>
                <w:lang w:eastAsia="en-GB"/>
              </w:rPr>
              <w:t xml:space="preserve">The field defines whether the UE supports CRS interference mitigation in transmission mode 10. The UE supporting the </w:t>
            </w:r>
            <w:r w:rsidRPr="00B915C1">
              <w:rPr>
                <w:bCs/>
                <w:i/>
                <w:noProof/>
                <w:lang w:eastAsia="en-GB"/>
              </w:rPr>
              <w:t>crs-InterfMitigationTM10</w:t>
            </w:r>
            <w:r w:rsidRPr="00B915C1">
              <w:rPr>
                <w:bCs/>
                <w:noProof/>
                <w:lang w:eastAsia="en-GB"/>
              </w:rPr>
              <w:t xml:space="preserve"> capability shall also support the </w:t>
            </w:r>
            <w:r w:rsidRPr="00B915C1">
              <w:rPr>
                <w:bCs/>
                <w:i/>
                <w:noProof/>
                <w:lang w:eastAsia="en-GB"/>
              </w:rPr>
              <w:t>crs-InterfHandl</w:t>
            </w:r>
            <w:r w:rsidRPr="00B915C1">
              <w:rPr>
                <w:bCs/>
                <w:noProof/>
                <w:lang w:eastAsia="en-GB"/>
              </w:rPr>
              <w:t xml:space="preserve"> capability.</w:t>
            </w:r>
          </w:p>
        </w:tc>
        <w:tc>
          <w:tcPr>
            <w:tcW w:w="830" w:type="dxa"/>
          </w:tcPr>
          <w:p w14:paraId="449D8ABA" w14:textId="77777777" w:rsidR="00894AAC" w:rsidRPr="00B915C1" w:rsidRDefault="00894AAC" w:rsidP="009E4BC8">
            <w:pPr>
              <w:pStyle w:val="TAL"/>
              <w:jc w:val="center"/>
              <w:rPr>
                <w:bCs/>
                <w:noProof/>
                <w:lang w:eastAsia="zh-CN"/>
              </w:rPr>
            </w:pPr>
            <w:r w:rsidRPr="00B915C1">
              <w:rPr>
                <w:bCs/>
                <w:noProof/>
                <w:lang w:eastAsia="zh-CN"/>
              </w:rPr>
              <w:t>No</w:t>
            </w:r>
          </w:p>
        </w:tc>
      </w:tr>
      <w:tr w:rsidR="00894AAC" w:rsidRPr="00B915C1" w14:paraId="590AA21D" w14:textId="77777777" w:rsidTr="009E4BC8">
        <w:trPr>
          <w:cantSplit/>
        </w:trPr>
        <w:tc>
          <w:tcPr>
            <w:tcW w:w="7825" w:type="dxa"/>
            <w:gridSpan w:val="2"/>
          </w:tcPr>
          <w:p w14:paraId="273C307A" w14:textId="77777777" w:rsidR="00894AAC" w:rsidRPr="00B915C1" w:rsidRDefault="00894AAC" w:rsidP="009E4BC8">
            <w:pPr>
              <w:pStyle w:val="TAL"/>
              <w:rPr>
                <w:b/>
                <w:bCs/>
                <w:i/>
                <w:noProof/>
                <w:lang w:eastAsia="en-GB"/>
              </w:rPr>
            </w:pPr>
            <w:r w:rsidRPr="00B915C1">
              <w:rPr>
                <w:b/>
                <w:bCs/>
                <w:i/>
                <w:noProof/>
                <w:lang w:eastAsia="en-GB"/>
              </w:rPr>
              <w:lastRenderedPageBreak/>
              <w:t>crs-InterfMitigationTM1toTM9</w:t>
            </w:r>
          </w:p>
          <w:p w14:paraId="4B1C7815" w14:textId="77777777" w:rsidR="00894AAC" w:rsidRPr="00B915C1" w:rsidRDefault="00894AAC" w:rsidP="009E4BC8">
            <w:pPr>
              <w:pStyle w:val="TAL"/>
              <w:rPr>
                <w:b/>
                <w:bCs/>
                <w:i/>
                <w:noProof/>
                <w:lang w:eastAsia="en-GB"/>
              </w:rPr>
            </w:pPr>
            <w:r w:rsidRPr="00B915C1">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B915C1">
              <w:rPr>
                <w:i/>
                <w:iCs/>
              </w:rPr>
              <w:t>crs-InterfMitigationTM1toTM9-r13</w:t>
            </w:r>
            <w:r w:rsidRPr="00B915C1">
              <w:rPr>
                <w:rFonts w:cs="Arial"/>
              </w:rPr>
              <w:t xml:space="preserve"> downlink CC CA configuration</w:t>
            </w:r>
            <w:r w:rsidRPr="00B915C1">
              <w:rPr>
                <w:bCs/>
                <w:noProof/>
                <w:lang w:eastAsia="en-GB"/>
              </w:rPr>
              <w:t xml:space="preserve">. The </w:t>
            </w:r>
            <w:r w:rsidRPr="00B915C1">
              <w:rPr>
                <w:rFonts w:cs="Arial"/>
              </w:rPr>
              <w:t xml:space="preserve">UE signals </w:t>
            </w:r>
            <w:r w:rsidRPr="00B915C1">
              <w:rPr>
                <w:i/>
                <w:iCs/>
              </w:rPr>
              <w:t>crs-InterfMitigationTM1toTM9-r13</w:t>
            </w:r>
            <w:r w:rsidRPr="00B915C1">
              <w:rPr>
                <w:rFonts w:cs="Arial"/>
              </w:rPr>
              <w:t xml:space="preserve"> value to indicate the maximum </w:t>
            </w:r>
            <w:r w:rsidRPr="00B915C1">
              <w:rPr>
                <w:i/>
                <w:iCs/>
              </w:rPr>
              <w:t>crs-InterfMitigationTM1toTM9-r13</w:t>
            </w:r>
            <w:r w:rsidRPr="00B915C1">
              <w:rPr>
                <w:rFonts w:cs="Arial"/>
              </w:rPr>
              <w:t xml:space="preserve"> downlink CC CA configuration where UE may apply CRS IM</w:t>
            </w:r>
            <w:r w:rsidRPr="00B915C1">
              <w:rPr>
                <w:bCs/>
                <w:noProof/>
                <w:lang w:eastAsia="en-GB"/>
              </w:rPr>
              <w:t>. For example, the UE sets "</w:t>
            </w:r>
            <w:r w:rsidRPr="00B915C1">
              <w:rPr>
                <w:bCs/>
                <w:i/>
                <w:noProof/>
                <w:lang w:eastAsia="en-GB"/>
              </w:rPr>
              <w:t>crs-InterfMitigationTM1toTM9-r13</w:t>
            </w:r>
            <w:r w:rsidRPr="00B915C1">
              <w:rPr>
                <w:bCs/>
                <w:noProof/>
                <w:lang w:eastAsia="en-GB"/>
              </w:rPr>
              <w:t xml:space="preserve"> = 3" to indicate that the UE supports CRS-IM on at least one DL CC for supported non-CA, 2DL CA and 3DL CA configurations. The UE supporting the </w:t>
            </w:r>
            <w:r w:rsidRPr="00B915C1">
              <w:rPr>
                <w:bCs/>
                <w:i/>
                <w:noProof/>
                <w:lang w:eastAsia="en-GB"/>
              </w:rPr>
              <w:t>crs-InterfMitigationTM1toTM9-r13</w:t>
            </w:r>
            <w:r w:rsidRPr="00B915C1">
              <w:rPr>
                <w:bCs/>
                <w:noProof/>
                <w:lang w:eastAsia="en-GB"/>
              </w:rPr>
              <w:t xml:space="preserve"> capability shall also support the </w:t>
            </w:r>
            <w:r w:rsidRPr="00B915C1">
              <w:rPr>
                <w:bCs/>
                <w:i/>
                <w:noProof/>
                <w:lang w:eastAsia="en-GB"/>
              </w:rPr>
              <w:t>crs-InterfHandl-r11</w:t>
            </w:r>
            <w:r w:rsidRPr="00B915C1">
              <w:rPr>
                <w:bCs/>
                <w:noProof/>
                <w:lang w:eastAsia="en-GB"/>
              </w:rPr>
              <w:t xml:space="preserve"> capability.</w:t>
            </w:r>
          </w:p>
        </w:tc>
        <w:tc>
          <w:tcPr>
            <w:tcW w:w="830" w:type="dxa"/>
          </w:tcPr>
          <w:p w14:paraId="1E37AD93"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0376688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FA17D8" w14:textId="77777777" w:rsidR="00894AAC" w:rsidRPr="00B915C1" w:rsidRDefault="00894AAC" w:rsidP="009E4BC8">
            <w:pPr>
              <w:pStyle w:val="TAL"/>
              <w:rPr>
                <w:b/>
                <w:i/>
              </w:rPr>
            </w:pPr>
            <w:r w:rsidRPr="00B915C1">
              <w:rPr>
                <w:b/>
                <w:i/>
              </w:rPr>
              <w:t>crs-IntfMitig</w:t>
            </w:r>
          </w:p>
          <w:p w14:paraId="20715CC3" w14:textId="77777777" w:rsidR="00894AAC" w:rsidRPr="00B915C1" w:rsidRDefault="00894AAC" w:rsidP="009E4BC8">
            <w:pPr>
              <w:pStyle w:val="TAL"/>
            </w:pPr>
            <w:r w:rsidRPr="00B915C1">
              <w:rPr>
                <w:lang w:eastAsia="en-GB"/>
              </w:rPr>
              <w:t>Indicate whether the UE supports CRS interference mitigation as specified in TS 36.133 [16], clause 3.6.1.1</w:t>
            </w:r>
            <w:r w:rsidRPr="00B915C1">
              <w:rPr>
                <w:noProof/>
              </w:rPr>
              <w:t>.</w:t>
            </w:r>
          </w:p>
        </w:tc>
        <w:tc>
          <w:tcPr>
            <w:tcW w:w="830" w:type="dxa"/>
            <w:tcBorders>
              <w:top w:val="single" w:sz="4" w:space="0" w:color="808080"/>
              <w:left w:val="single" w:sz="4" w:space="0" w:color="808080"/>
              <w:bottom w:val="single" w:sz="4" w:space="0" w:color="808080"/>
              <w:right w:val="single" w:sz="4" w:space="0" w:color="808080"/>
            </w:tcBorders>
          </w:tcPr>
          <w:p w14:paraId="38006D85" w14:textId="77777777" w:rsidR="00894AAC" w:rsidRPr="00B915C1" w:rsidRDefault="00894AAC" w:rsidP="009E4BC8">
            <w:pPr>
              <w:pStyle w:val="TAL"/>
              <w:jc w:val="center"/>
              <w:rPr>
                <w:bCs/>
                <w:noProof/>
              </w:rPr>
            </w:pPr>
            <w:r w:rsidRPr="00B915C1">
              <w:rPr>
                <w:bCs/>
                <w:noProof/>
              </w:rPr>
              <w:t>Yes</w:t>
            </w:r>
          </w:p>
        </w:tc>
      </w:tr>
      <w:tr w:rsidR="00894AAC" w:rsidRPr="00B915C1" w14:paraId="17A60A77" w14:textId="77777777" w:rsidTr="009E4BC8">
        <w:trPr>
          <w:cantSplit/>
        </w:trPr>
        <w:tc>
          <w:tcPr>
            <w:tcW w:w="7825" w:type="dxa"/>
            <w:gridSpan w:val="2"/>
          </w:tcPr>
          <w:p w14:paraId="7093C087" w14:textId="77777777" w:rsidR="00894AAC" w:rsidRPr="00B915C1" w:rsidRDefault="00894AAC" w:rsidP="009E4BC8">
            <w:pPr>
              <w:pStyle w:val="TAL"/>
              <w:rPr>
                <w:b/>
                <w:bCs/>
                <w:i/>
                <w:noProof/>
                <w:lang w:eastAsia="en-GB"/>
              </w:rPr>
            </w:pPr>
            <w:r w:rsidRPr="00B915C1">
              <w:rPr>
                <w:b/>
                <w:bCs/>
                <w:i/>
                <w:noProof/>
                <w:lang w:eastAsia="en-GB"/>
              </w:rPr>
              <w:t>crs-LessDwPTS</w:t>
            </w:r>
          </w:p>
          <w:p w14:paraId="6F4DE690" w14:textId="77777777" w:rsidR="00894AAC" w:rsidRPr="00B915C1" w:rsidRDefault="00894AAC" w:rsidP="009E4BC8">
            <w:pPr>
              <w:pStyle w:val="TAL"/>
              <w:rPr>
                <w:b/>
                <w:bCs/>
                <w:i/>
                <w:noProof/>
                <w:lang w:eastAsia="zh-CN"/>
              </w:rPr>
            </w:pPr>
            <w:r w:rsidRPr="00B915C1">
              <w:rPr>
                <w:iCs/>
                <w:noProof/>
                <w:lang w:eastAsia="zh-CN"/>
              </w:rPr>
              <w:t>Indicates</w:t>
            </w:r>
            <w:r w:rsidRPr="00B915C1">
              <w:rPr>
                <w:iCs/>
                <w:noProof/>
                <w:lang w:eastAsia="en-GB"/>
              </w:rPr>
              <w:t xml:space="preserve"> whether the UE supports TDD special subframe configuration 10 without CRS transmission on the 5th symbol of DwPTS, i.e. </w:t>
            </w:r>
            <w:r w:rsidRPr="00B915C1">
              <w:rPr>
                <w:i/>
                <w:iCs/>
                <w:noProof/>
                <w:lang w:eastAsia="en-GB"/>
              </w:rPr>
              <w:t>ssp10-CRS-LessDwPTS</w:t>
            </w:r>
            <w:r w:rsidRPr="00B915C1">
              <w:rPr>
                <w:iCs/>
                <w:noProof/>
                <w:lang w:eastAsia="zh-CN"/>
              </w:rPr>
              <w:t>,</w:t>
            </w:r>
            <w:r w:rsidRPr="00B915C1">
              <w:rPr>
                <w:iCs/>
                <w:noProof/>
                <w:lang w:eastAsia="en-GB"/>
              </w:rPr>
              <w:t xml:space="preserve"> as specified in TS 36.211 [17]</w:t>
            </w:r>
            <w:r w:rsidRPr="00B915C1">
              <w:rPr>
                <w:i/>
                <w:iCs/>
                <w:noProof/>
                <w:lang w:eastAsia="en-GB"/>
              </w:rPr>
              <w:t>.</w:t>
            </w:r>
            <w:r w:rsidRPr="00B915C1">
              <w:rPr>
                <w:i/>
              </w:rPr>
              <w:t xml:space="preserve"> </w:t>
            </w:r>
          </w:p>
        </w:tc>
        <w:tc>
          <w:tcPr>
            <w:tcW w:w="830" w:type="dxa"/>
          </w:tcPr>
          <w:p w14:paraId="1A931554"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3EF6B10B" w14:textId="77777777" w:rsidTr="009E4BC8">
        <w:trPr>
          <w:cantSplit/>
        </w:trPr>
        <w:tc>
          <w:tcPr>
            <w:tcW w:w="7825" w:type="dxa"/>
            <w:gridSpan w:val="2"/>
          </w:tcPr>
          <w:p w14:paraId="57EC2DA1" w14:textId="77777777" w:rsidR="00894AAC" w:rsidRPr="00B915C1" w:rsidRDefault="00894AAC" w:rsidP="009E4BC8">
            <w:pPr>
              <w:pStyle w:val="TAL"/>
              <w:rPr>
                <w:b/>
                <w:i/>
                <w:noProof/>
              </w:rPr>
            </w:pPr>
            <w:r w:rsidRPr="00B915C1">
              <w:rPr>
                <w:b/>
                <w:i/>
                <w:noProof/>
              </w:rPr>
              <w:t>csi-ReportingAdvanced, csi-ReportingAdvancedMaxPorts (in MIMO-CA-ParametersPerBoBCPerTM)</w:t>
            </w:r>
          </w:p>
          <w:p w14:paraId="1A9F4E62" w14:textId="77777777" w:rsidR="00894AAC" w:rsidRPr="00B915C1" w:rsidRDefault="00894AAC" w:rsidP="009E4BC8">
            <w:pPr>
              <w:pStyle w:val="TAL"/>
              <w:rPr>
                <w:b/>
                <w:bCs/>
                <w:i/>
                <w:noProof/>
                <w:lang w:eastAsia="en-GB"/>
              </w:rPr>
            </w:pPr>
            <w:r w:rsidRPr="00B915C1">
              <w:rPr>
                <w:rFonts w:cs="Arial"/>
                <w:lang w:eastAsia="en-GB"/>
              </w:rPr>
              <w:t xml:space="preserve">If signalled, the field indicates that for a particular transmission mode, the </w:t>
            </w:r>
            <w:r w:rsidRPr="00B915C1">
              <w:rPr>
                <w:rFonts w:cs="Arial"/>
                <w:szCs w:val="18"/>
                <w:lang w:eastAsia="en-GB"/>
              </w:rPr>
              <w:t>maximum number of CSI-RS ports supported by the UE for</w:t>
            </w:r>
            <w:r w:rsidRPr="00B915C1">
              <w:rPr>
                <w:rFonts w:cs="Arial"/>
                <w:lang w:eastAsia="fr-FR"/>
              </w:rPr>
              <w:t xml:space="preserve"> advanced CSI reporting </w:t>
            </w:r>
            <w:r w:rsidRPr="00B915C1">
              <w:rPr>
                <w:rFonts w:cs="Arial"/>
                <w:lang w:eastAsia="en-GB"/>
              </w:rPr>
              <w:t xml:space="preserve">is different in the concerned band of band combination than the value indicated by the field </w:t>
            </w:r>
            <w:r w:rsidRPr="00B915C1">
              <w:rPr>
                <w:rFonts w:cs="Arial"/>
                <w:i/>
                <w:iCs/>
                <w:lang w:eastAsia="en-GB"/>
              </w:rPr>
              <w:t xml:space="preserve">csi-ReportingAdvanced </w:t>
            </w:r>
            <w:r w:rsidRPr="00B915C1">
              <w:rPr>
                <w:rFonts w:cs="Arial"/>
                <w:lang w:eastAsia="en-GB"/>
              </w:rPr>
              <w:t xml:space="preserve">or </w:t>
            </w:r>
            <w:r w:rsidRPr="00B915C1">
              <w:rPr>
                <w:rFonts w:cs="Arial"/>
                <w:i/>
                <w:iCs/>
                <w:lang w:eastAsia="en-GB"/>
              </w:rPr>
              <w:t xml:space="preserve">csi-ReportingAdvancedMaxPorts </w:t>
            </w:r>
            <w:r w:rsidRPr="00B915C1">
              <w:rPr>
                <w:rFonts w:cs="Arial"/>
                <w:lang w:eastAsia="en-GB"/>
              </w:rPr>
              <w:t xml:space="preserve">in </w:t>
            </w:r>
            <w:r w:rsidRPr="00B915C1">
              <w:rPr>
                <w:rFonts w:cs="Arial"/>
                <w:i/>
                <w:iCs/>
                <w:lang w:eastAsia="en-GB"/>
              </w:rPr>
              <w:t>MIMO-UE-ParametersPerTM</w:t>
            </w:r>
            <w:r w:rsidRPr="00B915C1">
              <w:rPr>
                <w:rFonts w:cs="Arial"/>
                <w:lang w:eastAsia="en-GB"/>
              </w:rPr>
              <w:t xml:space="preserve">. The UE shall not include both </w:t>
            </w:r>
            <w:r w:rsidRPr="00B915C1">
              <w:rPr>
                <w:rFonts w:cs="Arial"/>
                <w:i/>
                <w:iCs/>
                <w:lang w:eastAsia="en-GB"/>
              </w:rPr>
              <w:t>csi-ReportingAdvanced</w:t>
            </w:r>
            <w:r w:rsidRPr="00B915C1">
              <w:rPr>
                <w:rFonts w:cs="Arial"/>
                <w:lang w:eastAsia="en-GB"/>
              </w:rPr>
              <w:t xml:space="preserve"> and</w:t>
            </w:r>
            <w:r w:rsidRPr="00B915C1">
              <w:rPr>
                <w:rFonts w:cs="Arial"/>
                <w:i/>
                <w:iCs/>
                <w:lang w:eastAsia="en-GB"/>
              </w:rPr>
              <w:t xml:space="preserve"> csi-ReportingAdvancedMaxPorts </w:t>
            </w:r>
            <w:r w:rsidRPr="00B915C1">
              <w:rPr>
                <w:rFonts w:cs="Arial"/>
                <w:lang w:eastAsia="en-GB"/>
              </w:rPr>
              <w:t>for a particular transmission mode in the concerned band of band combination.</w:t>
            </w:r>
          </w:p>
        </w:tc>
        <w:tc>
          <w:tcPr>
            <w:tcW w:w="830" w:type="dxa"/>
          </w:tcPr>
          <w:p w14:paraId="6C8ED7B8"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3BAD3175" w14:textId="77777777" w:rsidTr="009E4BC8">
        <w:trPr>
          <w:cantSplit/>
        </w:trPr>
        <w:tc>
          <w:tcPr>
            <w:tcW w:w="7825" w:type="dxa"/>
            <w:gridSpan w:val="2"/>
          </w:tcPr>
          <w:p w14:paraId="18F2CEF0" w14:textId="77777777" w:rsidR="00894AAC" w:rsidRPr="00B915C1" w:rsidRDefault="00894AAC" w:rsidP="009E4BC8">
            <w:pPr>
              <w:pStyle w:val="TAL"/>
              <w:rPr>
                <w:b/>
                <w:bCs/>
                <w:i/>
                <w:noProof/>
                <w:lang w:eastAsia="en-GB"/>
              </w:rPr>
            </w:pPr>
            <w:r w:rsidRPr="00B915C1">
              <w:rPr>
                <w:b/>
                <w:bCs/>
                <w:i/>
                <w:noProof/>
                <w:lang w:eastAsia="en-GB"/>
              </w:rPr>
              <w:t>csi-ReportingAdvanced (in MIMO-UE-ParametersPerTM)</w:t>
            </w:r>
          </w:p>
          <w:p w14:paraId="35F97BCB" w14:textId="77777777" w:rsidR="00894AAC" w:rsidRPr="00B915C1" w:rsidRDefault="00894AAC" w:rsidP="009E4BC8">
            <w:pPr>
              <w:pStyle w:val="TAL"/>
              <w:rPr>
                <w:b/>
                <w:bCs/>
                <w:noProof/>
                <w:lang w:eastAsia="en-GB"/>
              </w:rPr>
            </w:pPr>
            <w:r w:rsidRPr="00B915C1">
              <w:rPr>
                <w:bCs/>
                <w:noProof/>
                <w:lang w:eastAsia="en-GB"/>
              </w:rPr>
              <w:t xml:space="preserve">Indicates for a particular transmission mode the maximum number of CSI-RS ports supported by the UE for advanced CSI reporting. The field </w:t>
            </w:r>
            <w:r w:rsidRPr="00B915C1">
              <w:rPr>
                <w:bCs/>
                <w:i/>
                <w:noProof/>
                <w:lang w:eastAsia="en-GB"/>
              </w:rPr>
              <w:t>csi-ReportingAdvanced</w:t>
            </w:r>
            <w:r w:rsidRPr="00B915C1">
              <w:rPr>
                <w:bCs/>
                <w:noProof/>
                <w:lang w:eastAsia="en-GB"/>
              </w:rPr>
              <w:t xml:space="preserve"> indicates 32 CSI-RS ports. The UE shall not include both </w:t>
            </w:r>
            <w:r w:rsidRPr="00B915C1">
              <w:rPr>
                <w:bCs/>
                <w:i/>
                <w:noProof/>
                <w:lang w:eastAsia="en-GB"/>
              </w:rPr>
              <w:t>csi-ReportingAdvanced</w:t>
            </w:r>
            <w:r w:rsidRPr="00B915C1">
              <w:rPr>
                <w:bCs/>
                <w:noProof/>
                <w:lang w:eastAsia="en-GB"/>
              </w:rPr>
              <w:t xml:space="preserve"> and</w:t>
            </w:r>
            <w:r w:rsidRPr="00B915C1">
              <w:rPr>
                <w:bCs/>
                <w:i/>
                <w:noProof/>
                <w:lang w:eastAsia="en-GB"/>
              </w:rPr>
              <w:t xml:space="preserve"> csi-ReportingAdvancedMaxPorts </w:t>
            </w:r>
            <w:r w:rsidRPr="00B915C1">
              <w:rPr>
                <w:bCs/>
                <w:noProof/>
                <w:lang w:eastAsia="en-GB"/>
              </w:rPr>
              <w:t xml:space="preserve">for a particular transmission mode. </w:t>
            </w:r>
          </w:p>
        </w:tc>
        <w:tc>
          <w:tcPr>
            <w:tcW w:w="830" w:type="dxa"/>
          </w:tcPr>
          <w:p w14:paraId="3F0EF3D6"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39CDAE8D" w14:textId="77777777" w:rsidTr="009E4BC8">
        <w:trPr>
          <w:cantSplit/>
        </w:trPr>
        <w:tc>
          <w:tcPr>
            <w:tcW w:w="7825" w:type="dxa"/>
            <w:gridSpan w:val="2"/>
          </w:tcPr>
          <w:p w14:paraId="7E4F31BD" w14:textId="77777777" w:rsidR="00894AAC" w:rsidRPr="00B915C1" w:rsidRDefault="00894AAC" w:rsidP="009E4BC8">
            <w:pPr>
              <w:pStyle w:val="TAL"/>
              <w:rPr>
                <w:b/>
                <w:bCs/>
                <w:i/>
                <w:noProof/>
                <w:lang w:eastAsia="en-GB"/>
              </w:rPr>
            </w:pPr>
            <w:r w:rsidRPr="00B915C1">
              <w:rPr>
                <w:b/>
                <w:bCs/>
                <w:i/>
                <w:noProof/>
                <w:lang w:eastAsia="en-GB"/>
              </w:rPr>
              <w:t>csi-ReportingAdvancedMaxPorts (in MIMO-UE-ParametersPerTM)</w:t>
            </w:r>
          </w:p>
          <w:p w14:paraId="3F341081" w14:textId="77777777" w:rsidR="00894AAC" w:rsidRPr="00B915C1" w:rsidRDefault="00894AAC" w:rsidP="009E4BC8">
            <w:pPr>
              <w:pStyle w:val="TAL"/>
              <w:rPr>
                <w:b/>
                <w:bCs/>
                <w:i/>
                <w:noProof/>
                <w:lang w:eastAsia="en-GB"/>
              </w:rPr>
            </w:pPr>
            <w:r w:rsidRPr="00B915C1">
              <w:rPr>
                <w:bCs/>
                <w:noProof/>
                <w:lang w:eastAsia="en-GB"/>
              </w:rPr>
              <w:t xml:space="preserve">Indicates for a particular transmission mode the maximum number of CSI-RS ports supported by the UE for advanced CSI reporting. The field </w:t>
            </w:r>
            <w:r w:rsidRPr="00B915C1">
              <w:rPr>
                <w:bCs/>
                <w:i/>
                <w:noProof/>
                <w:lang w:eastAsia="en-GB"/>
              </w:rPr>
              <w:t>csi-ReportingAdvancedMaxPorts</w:t>
            </w:r>
            <w:r w:rsidRPr="00B915C1">
              <w:rPr>
                <w:bCs/>
                <w:noProof/>
                <w:lang w:eastAsia="en-GB"/>
              </w:rPr>
              <w:t xml:space="preserve"> indicates 8, 12, 16, 20, 24 or 28 CSI-RS ports. The UE shall not include both </w:t>
            </w:r>
            <w:r w:rsidRPr="00B915C1">
              <w:rPr>
                <w:bCs/>
                <w:i/>
                <w:noProof/>
                <w:lang w:eastAsia="en-GB"/>
              </w:rPr>
              <w:t>csi-ReportingAdvanced</w:t>
            </w:r>
            <w:r w:rsidRPr="00B915C1">
              <w:rPr>
                <w:bCs/>
                <w:noProof/>
                <w:lang w:eastAsia="en-GB"/>
              </w:rPr>
              <w:t xml:space="preserve"> and</w:t>
            </w:r>
            <w:r w:rsidRPr="00B915C1">
              <w:rPr>
                <w:bCs/>
                <w:i/>
                <w:noProof/>
                <w:lang w:eastAsia="en-GB"/>
              </w:rPr>
              <w:t xml:space="preserve"> csi-ReportingAdvancedMaxPorts </w:t>
            </w:r>
            <w:r w:rsidRPr="00B915C1">
              <w:rPr>
                <w:bCs/>
                <w:noProof/>
                <w:lang w:eastAsia="en-GB"/>
              </w:rPr>
              <w:t>for a particular transmission mode.</w:t>
            </w:r>
          </w:p>
        </w:tc>
        <w:tc>
          <w:tcPr>
            <w:tcW w:w="830" w:type="dxa"/>
          </w:tcPr>
          <w:p w14:paraId="4B69ED9E"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5CCD5AFA" w14:textId="77777777" w:rsidTr="009E4BC8">
        <w:trPr>
          <w:cantSplit/>
        </w:trPr>
        <w:tc>
          <w:tcPr>
            <w:tcW w:w="7825" w:type="dxa"/>
            <w:gridSpan w:val="2"/>
          </w:tcPr>
          <w:p w14:paraId="22AE1D22" w14:textId="77777777" w:rsidR="00894AAC" w:rsidRPr="00B915C1" w:rsidRDefault="00894AAC" w:rsidP="009E4BC8">
            <w:pPr>
              <w:pStyle w:val="TAL"/>
              <w:rPr>
                <w:b/>
                <w:bCs/>
                <w:i/>
                <w:noProof/>
                <w:lang w:eastAsia="en-GB"/>
              </w:rPr>
            </w:pPr>
            <w:r w:rsidRPr="00B915C1">
              <w:rPr>
                <w:b/>
                <w:bCs/>
                <w:i/>
                <w:noProof/>
                <w:lang w:eastAsia="en-GB"/>
              </w:rPr>
              <w:t xml:space="preserve">csi-ReportingNP </w:t>
            </w:r>
            <w:r w:rsidRPr="00B915C1">
              <w:rPr>
                <w:b/>
                <w:i/>
                <w:lang w:eastAsia="en-GB"/>
              </w:rPr>
              <w:t>(in MIMO-CA-ParametersPerBoBCPerTM)</w:t>
            </w:r>
          </w:p>
          <w:p w14:paraId="0CA066E3" w14:textId="77777777" w:rsidR="00894AAC" w:rsidRPr="00B915C1" w:rsidRDefault="00894AAC" w:rsidP="009E4BC8">
            <w:pPr>
              <w:pStyle w:val="TAL"/>
              <w:rPr>
                <w:b/>
                <w:bCs/>
                <w:i/>
                <w:noProof/>
                <w:lang w:eastAsia="en-GB"/>
              </w:rPr>
            </w:pPr>
            <w:r w:rsidRPr="00B915C1">
              <w:rPr>
                <w:rFonts w:cs="Arial"/>
                <w:lang w:eastAsia="en-GB"/>
              </w:rPr>
              <w:t xml:space="preserve">If signalled, value </w:t>
            </w:r>
            <w:r w:rsidRPr="00B915C1">
              <w:rPr>
                <w:rFonts w:cs="Arial"/>
                <w:i/>
                <w:iCs/>
                <w:lang w:eastAsia="en-GB"/>
              </w:rPr>
              <w:t>different</w:t>
            </w:r>
            <w:r w:rsidRPr="00B915C1">
              <w:rPr>
                <w:rFonts w:cs="Arial"/>
                <w:lang w:eastAsia="en-GB"/>
              </w:rPr>
              <w:t xml:space="preserve"> indicates that for a particular transmission mode, the </w:t>
            </w:r>
            <w:r w:rsidRPr="00B915C1">
              <w:rPr>
                <w:rFonts w:cs="Arial"/>
                <w:bCs/>
                <w:noProof/>
                <w:lang w:eastAsia="en-GB"/>
              </w:rPr>
              <w:t>CSI reporting on non-precoded CSI-RS with 20, 24, 28 or 32 antenna ports</w:t>
            </w:r>
            <w:r w:rsidRPr="00B915C1">
              <w:rPr>
                <w:rFonts w:cs="Arial"/>
                <w:lang w:eastAsia="en-GB"/>
              </w:rPr>
              <w:t xml:space="preserve"> for the concerned band of band combination is different than the value indicated by field </w:t>
            </w:r>
            <w:r w:rsidRPr="00B915C1">
              <w:rPr>
                <w:rFonts w:cs="Arial"/>
                <w:i/>
                <w:lang w:eastAsia="en-GB"/>
              </w:rPr>
              <w:t xml:space="preserve">csi-ReportingNP </w:t>
            </w:r>
            <w:r w:rsidRPr="00B915C1">
              <w:rPr>
                <w:rFonts w:cs="Arial"/>
                <w:lang w:eastAsia="en-GB"/>
              </w:rPr>
              <w:t xml:space="preserve">in </w:t>
            </w:r>
            <w:r w:rsidRPr="00B915C1">
              <w:rPr>
                <w:rFonts w:cs="Arial"/>
                <w:i/>
                <w:lang w:eastAsia="en-GB"/>
              </w:rPr>
              <w:t>MIMO-UE-ParametersPerTM</w:t>
            </w:r>
            <w:r w:rsidRPr="00B915C1">
              <w:rPr>
                <w:rFonts w:cs="Arial"/>
                <w:lang w:eastAsia="en-GB"/>
              </w:rPr>
              <w:t>.</w:t>
            </w:r>
          </w:p>
        </w:tc>
        <w:tc>
          <w:tcPr>
            <w:tcW w:w="830" w:type="dxa"/>
          </w:tcPr>
          <w:p w14:paraId="0097DB86"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7529BF71" w14:textId="77777777" w:rsidTr="009E4BC8">
        <w:trPr>
          <w:cantSplit/>
        </w:trPr>
        <w:tc>
          <w:tcPr>
            <w:tcW w:w="7825" w:type="dxa"/>
            <w:gridSpan w:val="2"/>
          </w:tcPr>
          <w:p w14:paraId="4D28049C" w14:textId="77777777" w:rsidR="00894AAC" w:rsidRPr="00B915C1" w:rsidRDefault="00894AAC" w:rsidP="009E4BC8">
            <w:pPr>
              <w:pStyle w:val="TAL"/>
              <w:rPr>
                <w:b/>
                <w:bCs/>
                <w:i/>
                <w:noProof/>
                <w:lang w:eastAsia="en-GB"/>
              </w:rPr>
            </w:pPr>
            <w:r w:rsidRPr="00B915C1">
              <w:rPr>
                <w:b/>
                <w:bCs/>
                <w:i/>
                <w:noProof/>
                <w:lang w:eastAsia="en-GB"/>
              </w:rPr>
              <w:t>csi-ReportingNP (in MIMO-UE-ParametersPerTM)</w:t>
            </w:r>
          </w:p>
          <w:p w14:paraId="1345A72C" w14:textId="77777777" w:rsidR="00894AAC" w:rsidRPr="00B915C1" w:rsidRDefault="00894AAC" w:rsidP="009E4BC8">
            <w:pPr>
              <w:pStyle w:val="TAL"/>
              <w:rPr>
                <w:bCs/>
                <w:noProof/>
                <w:lang w:eastAsia="en-GB"/>
              </w:rPr>
            </w:pPr>
            <w:r w:rsidRPr="00B915C1">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B915C1">
              <w:rPr>
                <w:bCs/>
                <w:i/>
                <w:noProof/>
                <w:lang w:eastAsia="en-GB"/>
              </w:rPr>
              <w:t>MIMO-CA-ParametersPerBoBCPerTM</w:t>
            </w:r>
            <w:r w:rsidRPr="00B915C1">
              <w:rPr>
                <w:bCs/>
                <w:noProof/>
                <w:lang w:eastAsia="en-GB"/>
              </w:rPr>
              <w:t>, and the FD-MIMO processing capability condition as described in NOTE 8 is satisfied.</w:t>
            </w:r>
          </w:p>
        </w:tc>
        <w:tc>
          <w:tcPr>
            <w:tcW w:w="830" w:type="dxa"/>
          </w:tcPr>
          <w:p w14:paraId="722AF5EF"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0D1BAE00" w14:textId="77777777" w:rsidTr="009E4BC8">
        <w:trPr>
          <w:cantSplit/>
        </w:trPr>
        <w:tc>
          <w:tcPr>
            <w:tcW w:w="7825" w:type="dxa"/>
            <w:gridSpan w:val="2"/>
          </w:tcPr>
          <w:p w14:paraId="5DA2485C" w14:textId="77777777" w:rsidR="00894AAC" w:rsidRPr="00B915C1" w:rsidRDefault="00894AAC" w:rsidP="009E4BC8">
            <w:pPr>
              <w:pStyle w:val="TAL"/>
              <w:rPr>
                <w:b/>
                <w:bCs/>
                <w:i/>
                <w:noProof/>
                <w:lang w:eastAsia="en-GB"/>
              </w:rPr>
            </w:pPr>
            <w:r w:rsidRPr="00B915C1">
              <w:rPr>
                <w:b/>
                <w:bCs/>
                <w:i/>
                <w:noProof/>
                <w:lang w:eastAsia="en-GB"/>
              </w:rPr>
              <w:t>csi-RS-DiscoverySignalsMeas</w:t>
            </w:r>
          </w:p>
          <w:p w14:paraId="35BEEA6F" w14:textId="77777777" w:rsidR="00894AAC" w:rsidRPr="00B915C1" w:rsidRDefault="00894AAC" w:rsidP="009E4BC8">
            <w:pPr>
              <w:pStyle w:val="TAL"/>
              <w:rPr>
                <w:b/>
                <w:bCs/>
                <w:i/>
                <w:noProof/>
                <w:lang w:eastAsia="zh-CN"/>
              </w:rPr>
            </w:pPr>
            <w:r w:rsidRPr="00B915C1">
              <w:rPr>
                <w:iCs/>
                <w:noProof/>
                <w:lang w:eastAsia="en-GB"/>
              </w:rPr>
              <w:t xml:space="preserve">Indicates whether the UE supports CSI-RS based discovery signals measurement. If this field is included, the UE shall also include </w:t>
            </w:r>
            <w:r w:rsidRPr="00B915C1">
              <w:rPr>
                <w:i/>
                <w:iCs/>
                <w:noProof/>
                <w:lang w:eastAsia="en-GB"/>
              </w:rPr>
              <w:t>crs-DiscoverySignalsMeas</w:t>
            </w:r>
            <w:r w:rsidRPr="00B915C1">
              <w:rPr>
                <w:iCs/>
                <w:noProof/>
                <w:lang w:eastAsia="en-GB"/>
              </w:rPr>
              <w:t>.</w:t>
            </w:r>
          </w:p>
        </w:tc>
        <w:tc>
          <w:tcPr>
            <w:tcW w:w="830" w:type="dxa"/>
          </w:tcPr>
          <w:p w14:paraId="78346536"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736EE23E" w14:textId="77777777" w:rsidTr="009E4BC8">
        <w:trPr>
          <w:cantSplit/>
        </w:trPr>
        <w:tc>
          <w:tcPr>
            <w:tcW w:w="7825" w:type="dxa"/>
            <w:gridSpan w:val="2"/>
          </w:tcPr>
          <w:p w14:paraId="79EEE055" w14:textId="77777777" w:rsidR="00894AAC" w:rsidRPr="00B915C1" w:rsidRDefault="00894AAC" w:rsidP="009E4BC8">
            <w:pPr>
              <w:pStyle w:val="TAL"/>
              <w:rPr>
                <w:b/>
                <w:bCs/>
                <w:i/>
                <w:noProof/>
                <w:lang w:eastAsia="en-GB"/>
              </w:rPr>
            </w:pPr>
            <w:r w:rsidRPr="00B915C1">
              <w:rPr>
                <w:b/>
                <w:bCs/>
                <w:i/>
                <w:noProof/>
                <w:lang w:eastAsia="en-GB"/>
              </w:rPr>
              <w:t>csi-RS-DRS-RRM-MeasurementsLAA</w:t>
            </w:r>
          </w:p>
          <w:p w14:paraId="5C210EC5" w14:textId="77777777" w:rsidR="00894AAC" w:rsidRPr="00B915C1" w:rsidRDefault="00894AAC" w:rsidP="009E4BC8">
            <w:pPr>
              <w:pStyle w:val="TAL"/>
              <w:rPr>
                <w:b/>
                <w:bCs/>
                <w:i/>
                <w:noProof/>
                <w:lang w:eastAsia="zh-CN"/>
              </w:rPr>
            </w:pPr>
            <w:r w:rsidRPr="00B915C1">
              <w:rPr>
                <w:iCs/>
                <w:noProof/>
                <w:lang w:eastAsia="en-GB"/>
              </w:rPr>
              <w:t xml:space="preserve">Indicates whether the UE supports performing RRM measurements on LAA cell(s) based on CSI-RS-based DRS. </w:t>
            </w:r>
            <w:r w:rsidRPr="00B915C1">
              <w:rPr>
                <w:rFonts w:eastAsia="宋体"/>
                <w:lang w:eastAsia="en-GB"/>
              </w:rPr>
              <w:t xml:space="preserve">This field can be included only if </w:t>
            </w:r>
            <w:r w:rsidRPr="00B915C1">
              <w:rPr>
                <w:rFonts w:eastAsia="宋体"/>
                <w:i/>
                <w:lang w:eastAsia="en-GB"/>
              </w:rPr>
              <w:t>downlinkLAA</w:t>
            </w:r>
            <w:r w:rsidRPr="00B915C1">
              <w:rPr>
                <w:rFonts w:eastAsia="宋体"/>
                <w:lang w:eastAsia="en-GB"/>
              </w:rPr>
              <w:t xml:space="preserve"> is included.</w:t>
            </w:r>
          </w:p>
        </w:tc>
        <w:tc>
          <w:tcPr>
            <w:tcW w:w="830" w:type="dxa"/>
          </w:tcPr>
          <w:p w14:paraId="7B407900"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0AFF7BF7" w14:textId="77777777" w:rsidTr="009E4BC8">
        <w:trPr>
          <w:cantSplit/>
        </w:trPr>
        <w:tc>
          <w:tcPr>
            <w:tcW w:w="7825" w:type="dxa"/>
            <w:gridSpan w:val="2"/>
          </w:tcPr>
          <w:p w14:paraId="7FEA5E6E" w14:textId="77777777" w:rsidR="00894AAC" w:rsidRPr="00B915C1" w:rsidRDefault="00894AAC" w:rsidP="009E4BC8">
            <w:pPr>
              <w:pStyle w:val="TAL"/>
              <w:rPr>
                <w:b/>
                <w:bCs/>
                <w:i/>
                <w:noProof/>
                <w:lang w:eastAsia="en-GB"/>
              </w:rPr>
            </w:pPr>
            <w:r w:rsidRPr="00B915C1">
              <w:rPr>
                <w:b/>
                <w:bCs/>
                <w:i/>
                <w:noProof/>
                <w:lang w:eastAsia="en-GB"/>
              </w:rPr>
              <w:t>csi-RS-EnhancementsTDD</w:t>
            </w:r>
          </w:p>
          <w:p w14:paraId="5D35902E" w14:textId="77777777" w:rsidR="00894AAC" w:rsidRPr="00B915C1" w:rsidRDefault="00894AAC" w:rsidP="009E4BC8">
            <w:pPr>
              <w:pStyle w:val="TAL"/>
              <w:rPr>
                <w:b/>
                <w:bCs/>
                <w:i/>
                <w:noProof/>
                <w:lang w:eastAsia="en-GB"/>
              </w:rPr>
            </w:pPr>
            <w:r w:rsidRPr="00B915C1">
              <w:rPr>
                <w:iCs/>
                <w:noProof/>
                <w:lang w:eastAsia="en-GB"/>
              </w:rPr>
              <w:t xml:space="preserve">Indicates </w:t>
            </w:r>
            <w:r w:rsidRPr="00B915C1">
              <w:rPr>
                <w:lang w:eastAsia="en-GB"/>
              </w:rPr>
              <w:t>for a particular transmission mode</w:t>
            </w:r>
            <w:r w:rsidRPr="00B915C1">
              <w:rPr>
                <w:iCs/>
                <w:noProof/>
                <w:lang w:eastAsia="en-GB"/>
              </w:rPr>
              <w:t xml:space="preserve"> whether the UE supports CSI-RS enhancements applicable for TDD.</w:t>
            </w:r>
          </w:p>
        </w:tc>
        <w:tc>
          <w:tcPr>
            <w:tcW w:w="830" w:type="dxa"/>
          </w:tcPr>
          <w:p w14:paraId="6AE9160A"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7D2EBC96" w14:textId="77777777" w:rsidTr="009E4BC8">
        <w:trPr>
          <w:cantSplit/>
        </w:trPr>
        <w:tc>
          <w:tcPr>
            <w:tcW w:w="7825" w:type="dxa"/>
            <w:gridSpan w:val="2"/>
          </w:tcPr>
          <w:p w14:paraId="06436FCD" w14:textId="77777777" w:rsidR="00894AAC" w:rsidRPr="00B915C1" w:rsidRDefault="00894AAC" w:rsidP="009E4BC8">
            <w:pPr>
              <w:keepNext/>
              <w:keepLines/>
              <w:spacing w:after="0"/>
              <w:rPr>
                <w:rFonts w:ascii="Arial" w:eastAsia="宋体" w:hAnsi="Arial" w:cs="Arial"/>
                <w:b/>
                <w:bCs/>
                <w:i/>
                <w:noProof/>
                <w:sz w:val="18"/>
                <w:szCs w:val="18"/>
                <w:lang w:eastAsia="zh-CN"/>
              </w:rPr>
            </w:pPr>
            <w:r w:rsidRPr="00B915C1">
              <w:rPr>
                <w:rFonts w:ascii="Arial" w:eastAsia="宋体" w:hAnsi="Arial" w:cs="Arial"/>
                <w:b/>
                <w:bCs/>
                <w:i/>
                <w:noProof/>
                <w:sz w:val="18"/>
                <w:szCs w:val="18"/>
              </w:rPr>
              <w:t>csi-SubframeSet</w:t>
            </w:r>
          </w:p>
          <w:p w14:paraId="6424C05F" w14:textId="77777777" w:rsidR="00894AAC" w:rsidRPr="00B915C1" w:rsidRDefault="00894AAC" w:rsidP="009E4BC8">
            <w:pPr>
              <w:pStyle w:val="TAL"/>
              <w:rPr>
                <w:b/>
                <w:bCs/>
                <w:i/>
                <w:noProof/>
                <w:lang w:eastAsia="en-GB"/>
              </w:rPr>
            </w:pPr>
            <w:r w:rsidRPr="00B915C1">
              <w:rPr>
                <w:rFonts w:eastAsia="宋体"/>
                <w:lang w:eastAsia="en-GB"/>
              </w:rPr>
              <w:t xml:space="preserve">Indicates whether the UE supports REL-12 DL CSI subframe set configuration, REL-12 DL CSI subframe set dependent CSI measurement/feedback, configuration of </w:t>
            </w:r>
            <w:r w:rsidRPr="00B915C1">
              <w:rPr>
                <w:lang w:eastAsia="en-GB"/>
              </w:rPr>
              <w:t xml:space="preserve">up to 2 </w:t>
            </w:r>
            <w:r w:rsidRPr="00B915C1">
              <w:rPr>
                <w:rFonts w:eastAsia="宋体"/>
                <w:lang w:eastAsia="en-GB"/>
              </w:rPr>
              <w:t>CSI-IM resource</w:t>
            </w:r>
            <w:r w:rsidRPr="00B915C1">
              <w:rPr>
                <w:lang w:eastAsia="zh-CN"/>
              </w:rPr>
              <w:t>s</w:t>
            </w:r>
            <w:r w:rsidRPr="00B915C1">
              <w:rPr>
                <w:rFonts w:eastAsia="宋体"/>
                <w:lang w:eastAsia="en-GB"/>
              </w:rPr>
              <w:t xml:space="preserve"> for a CSI process</w:t>
            </w:r>
            <w:r w:rsidRPr="00B915C1">
              <w:rPr>
                <w:lang w:eastAsia="zh-CN"/>
              </w:rPr>
              <w:t xml:space="preserve"> with </w:t>
            </w:r>
            <w:r w:rsidRPr="00B915C1">
              <w:rPr>
                <w:lang w:eastAsia="en-GB"/>
              </w:rPr>
              <w:t>no more than 4 CSI-IM resource</w:t>
            </w:r>
            <w:r w:rsidRPr="00B915C1">
              <w:rPr>
                <w:lang w:eastAsia="zh-CN"/>
              </w:rPr>
              <w:t>s</w:t>
            </w:r>
            <w:r w:rsidRPr="00B915C1">
              <w:rPr>
                <w:lang w:eastAsia="en-GB"/>
              </w:rPr>
              <w:t xml:space="preserve"> for all CSI processes of one frequency</w:t>
            </w:r>
            <w:r w:rsidRPr="00B915C1">
              <w:rPr>
                <w:rFonts w:eastAsia="宋体"/>
                <w:lang w:eastAsia="en-GB"/>
              </w:rPr>
              <w:t xml:space="preserve"> if the UE supports tm10, configuration of two ZP-CSI-RS</w:t>
            </w:r>
            <w:r w:rsidRPr="00B915C1">
              <w:rPr>
                <w:lang w:eastAsia="en-GB"/>
              </w:rPr>
              <w:t xml:space="preserve"> for tm1 to tm9</w:t>
            </w:r>
            <w:r w:rsidRPr="00B915C1">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70F4DF7D" w14:textId="77777777" w:rsidR="00894AAC" w:rsidRPr="00B915C1" w:rsidRDefault="00894AAC" w:rsidP="009E4BC8">
            <w:pPr>
              <w:pStyle w:val="TAL"/>
              <w:jc w:val="center"/>
              <w:rPr>
                <w:bCs/>
                <w:noProof/>
                <w:lang w:eastAsia="en-GB"/>
              </w:rPr>
            </w:pPr>
            <w:r w:rsidRPr="00B915C1">
              <w:rPr>
                <w:rFonts w:eastAsia="宋体"/>
                <w:bCs/>
                <w:noProof/>
                <w:lang w:eastAsia="zh-CN"/>
              </w:rPr>
              <w:t>Yes</w:t>
            </w:r>
          </w:p>
        </w:tc>
      </w:tr>
      <w:tr w:rsidR="00894AAC" w:rsidRPr="00B915C1" w14:paraId="379ECACD" w14:textId="77777777" w:rsidTr="009E4BC8">
        <w:trPr>
          <w:cantSplit/>
        </w:trPr>
        <w:tc>
          <w:tcPr>
            <w:tcW w:w="7825" w:type="dxa"/>
            <w:gridSpan w:val="2"/>
          </w:tcPr>
          <w:p w14:paraId="0505C234" w14:textId="77777777" w:rsidR="00894AAC" w:rsidRPr="00B915C1" w:rsidRDefault="00894AAC" w:rsidP="009E4BC8">
            <w:pPr>
              <w:pStyle w:val="TAL"/>
              <w:rPr>
                <w:b/>
                <w:bCs/>
                <w:i/>
                <w:iCs/>
                <w:noProof/>
              </w:rPr>
            </w:pPr>
            <w:r w:rsidRPr="00B915C1">
              <w:rPr>
                <w:b/>
                <w:bCs/>
                <w:i/>
                <w:iCs/>
                <w:noProof/>
              </w:rPr>
              <w:lastRenderedPageBreak/>
              <w:t>csi-SubframeSet2ForDormantSCell</w:t>
            </w:r>
          </w:p>
          <w:p w14:paraId="48F7F42C" w14:textId="77777777" w:rsidR="00894AAC" w:rsidRPr="00B915C1" w:rsidRDefault="00894AAC" w:rsidP="009E4BC8">
            <w:pPr>
              <w:pStyle w:val="TAL"/>
              <w:rPr>
                <w:noProof/>
              </w:rPr>
            </w:pPr>
            <w:r w:rsidRPr="00B915C1">
              <w:rPr>
                <w:lang w:eastAsia="en-GB"/>
              </w:rPr>
              <w:t xml:space="preserve">Indicates whether the UE supports second CSI subframe set for periodic CSI reporting for dormant serving cells. A UE that indicates support of this field shall also indicate support for </w:t>
            </w:r>
            <w:r w:rsidRPr="00B915C1">
              <w:rPr>
                <w:i/>
                <w:iCs/>
                <w:lang w:eastAsia="en-GB"/>
              </w:rPr>
              <w:t>dormantSCellState-r15</w:t>
            </w:r>
            <w:r w:rsidRPr="00B915C1">
              <w:rPr>
                <w:lang w:eastAsia="en-GB"/>
              </w:rPr>
              <w:t xml:space="preserve">. </w:t>
            </w:r>
            <w:r w:rsidRPr="00B915C1">
              <w:t>This field is only applicable for UEs supporting TDD.</w:t>
            </w:r>
          </w:p>
        </w:tc>
        <w:tc>
          <w:tcPr>
            <w:tcW w:w="830" w:type="dxa"/>
          </w:tcPr>
          <w:p w14:paraId="6B5F070F" w14:textId="77777777" w:rsidR="00894AAC" w:rsidRPr="00B915C1" w:rsidRDefault="00894AAC" w:rsidP="009E4BC8">
            <w:pPr>
              <w:pStyle w:val="TAL"/>
              <w:jc w:val="center"/>
              <w:rPr>
                <w:rFonts w:eastAsia="Malgun Gothic"/>
                <w:noProof/>
                <w:lang w:eastAsia="ko-KR"/>
              </w:rPr>
            </w:pPr>
            <w:r w:rsidRPr="00B915C1">
              <w:rPr>
                <w:rFonts w:eastAsia="Malgun Gothic"/>
                <w:noProof/>
                <w:lang w:eastAsia="ko-KR"/>
              </w:rPr>
              <w:t>-</w:t>
            </w:r>
          </w:p>
        </w:tc>
      </w:tr>
      <w:tr w:rsidR="00894AAC" w:rsidRPr="00B915C1" w14:paraId="4D6EF0FA" w14:textId="77777777" w:rsidTr="009E4BC8">
        <w:trPr>
          <w:cantSplit/>
        </w:trPr>
        <w:tc>
          <w:tcPr>
            <w:tcW w:w="7825" w:type="dxa"/>
            <w:gridSpan w:val="2"/>
          </w:tcPr>
          <w:p w14:paraId="61D6FA28" w14:textId="77777777" w:rsidR="00894AAC" w:rsidRPr="00B915C1" w:rsidRDefault="00894AAC" w:rsidP="009E4BC8">
            <w:pPr>
              <w:pStyle w:val="TAL"/>
              <w:rPr>
                <w:b/>
                <w:i/>
                <w:lang w:eastAsia="en-GB"/>
              </w:rPr>
            </w:pPr>
            <w:r w:rsidRPr="00B915C1">
              <w:rPr>
                <w:b/>
                <w:i/>
              </w:rPr>
              <w:t>dataInactMon</w:t>
            </w:r>
          </w:p>
          <w:p w14:paraId="0F47A8A6" w14:textId="77777777" w:rsidR="00894AAC" w:rsidRPr="00B915C1" w:rsidRDefault="00894AAC" w:rsidP="009E4BC8">
            <w:pPr>
              <w:pStyle w:val="TAL"/>
              <w:rPr>
                <w:rFonts w:eastAsia="宋体"/>
                <w:bCs/>
                <w:noProof/>
                <w:szCs w:val="18"/>
              </w:rPr>
            </w:pPr>
            <w:r w:rsidRPr="00B915C1">
              <w:t xml:space="preserve">Indicates whether the UE supports the </w:t>
            </w:r>
            <w:r w:rsidRPr="00B915C1">
              <w:rPr>
                <w:noProof/>
              </w:rPr>
              <w:t xml:space="preserve">data inactivity monitoring </w:t>
            </w:r>
            <w:r w:rsidRPr="00B915C1">
              <w:t>as specified in TS 36.321 [6].</w:t>
            </w:r>
          </w:p>
        </w:tc>
        <w:tc>
          <w:tcPr>
            <w:tcW w:w="830" w:type="dxa"/>
          </w:tcPr>
          <w:p w14:paraId="4B1DB328" w14:textId="77777777" w:rsidR="00894AAC" w:rsidRPr="00B915C1" w:rsidRDefault="00894AAC" w:rsidP="009E4BC8">
            <w:pPr>
              <w:pStyle w:val="TAL"/>
              <w:jc w:val="center"/>
              <w:rPr>
                <w:rFonts w:eastAsia="MS Mincho"/>
                <w:bCs/>
                <w:noProof/>
              </w:rPr>
            </w:pPr>
            <w:r w:rsidRPr="00B915C1">
              <w:rPr>
                <w:bCs/>
                <w:noProof/>
              </w:rPr>
              <w:t>-</w:t>
            </w:r>
          </w:p>
        </w:tc>
      </w:tr>
      <w:tr w:rsidR="00894AAC" w:rsidRPr="00B915C1" w14:paraId="0CBD97F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1F92CB" w14:textId="77777777" w:rsidR="00894AAC" w:rsidRPr="00B915C1" w:rsidRDefault="00894AAC" w:rsidP="009E4BC8">
            <w:pPr>
              <w:pStyle w:val="TAL"/>
              <w:rPr>
                <w:b/>
                <w:i/>
                <w:lang w:eastAsia="zh-CN"/>
              </w:rPr>
            </w:pPr>
            <w:r w:rsidRPr="00B915C1">
              <w:rPr>
                <w:b/>
                <w:i/>
                <w:lang w:eastAsia="zh-CN"/>
              </w:rPr>
              <w:t>dc-Support</w:t>
            </w:r>
          </w:p>
          <w:p w14:paraId="3A4F45C5" w14:textId="77777777" w:rsidR="00894AAC" w:rsidRPr="00B915C1" w:rsidRDefault="00894AAC" w:rsidP="009E4BC8">
            <w:pPr>
              <w:pStyle w:val="TAL"/>
            </w:pPr>
            <w:r w:rsidRPr="00B915C1">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B915C1">
              <w:rPr>
                <w:i/>
                <w:lang w:eastAsia="en-GB"/>
              </w:rPr>
              <w:t>asynchronous</w:t>
            </w:r>
            <w:r w:rsidRPr="00B915C1">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0E34701C" w14:textId="77777777" w:rsidR="00894AAC" w:rsidRPr="00B915C1" w:rsidRDefault="00894AAC" w:rsidP="009E4BC8">
            <w:pPr>
              <w:pStyle w:val="TAL"/>
              <w:jc w:val="center"/>
              <w:rPr>
                <w:lang w:eastAsia="zh-CN"/>
              </w:rPr>
            </w:pPr>
            <w:r w:rsidRPr="00B915C1">
              <w:rPr>
                <w:lang w:eastAsia="zh-CN"/>
              </w:rPr>
              <w:t>-</w:t>
            </w:r>
          </w:p>
        </w:tc>
      </w:tr>
      <w:tr w:rsidR="00894AAC" w:rsidRPr="00B915C1" w14:paraId="338B59A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7BEEF7" w14:textId="77777777" w:rsidR="00894AAC" w:rsidRPr="00B915C1" w:rsidRDefault="00894AAC" w:rsidP="009E4BC8">
            <w:pPr>
              <w:pStyle w:val="TAL"/>
              <w:rPr>
                <w:b/>
                <w:i/>
                <w:lang w:eastAsia="zh-CN"/>
              </w:rPr>
            </w:pPr>
            <w:r w:rsidRPr="00B915C1">
              <w:rPr>
                <w:b/>
                <w:i/>
                <w:lang w:eastAsia="zh-CN"/>
              </w:rPr>
              <w:t>delayBudgetReporting</w:t>
            </w:r>
          </w:p>
          <w:p w14:paraId="0D8B6CD3" w14:textId="77777777" w:rsidR="00894AAC" w:rsidRPr="00B915C1" w:rsidRDefault="00894AAC" w:rsidP="009E4BC8">
            <w:pPr>
              <w:pStyle w:val="TAL"/>
              <w:rPr>
                <w:b/>
                <w:i/>
                <w:lang w:eastAsia="zh-CN"/>
              </w:rPr>
            </w:pPr>
            <w:r w:rsidRPr="00B915C1">
              <w:rPr>
                <w:lang w:eastAsia="zh-CN"/>
              </w:rPr>
              <w:t>Indicates whether the UE supports delay budget reporting</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8DA8E21" w14:textId="77777777" w:rsidR="00894AAC" w:rsidRPr="00B915C1" w:rsidRDefault="00894AAC" w:rsidP="009E4BC8">
            <w:pPr>
              <w:pStyle w:val="TAL"/>
              <w:jc w:val="center"/>
              <w:rPr>
                <w:lang w:eastAsia="zh-CN"/>
              </w:rPr>
            </w:pPr>
            <w:r w:rsidRPr="00B915C1">
              <w:rPr>
                <w:lang w:eastAsia="zh-CN"/>
              </w:rPr>
              <w:t>No</w:t>
            </w:r>
          </w:p>
        </w:tc>
      </w:tr>
      <w:tr w:rsidR="00894AAC" w:rsidRPr="00B915C1" w14:paraId="7B7FC58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FB81CA" w14:textId="77777777" w:rsidR="00894AAC" w:rsidRPr="00B915C1" w:rsidRDefault="00894AAC" w:rsidP="009E4BC8">
            <w:pPr>
              <w:pStyle w:val="TAL"/>
              <w:rPr>
                <w:b/>
                <w:i/>
                <w:lang w:eastAsia="zh-CN"/>
              </w:rPr>
            </w:pPr>
            <w:r w:rsidRPr="00B915C1">
              <w:rPr>
                <w:b/>
                <w:i/>
                <w:lang w:eastAsia="zh-CN"/>
              </w:rPr>
              <w:t>demodulationEnhancements</w:t>
            </w:r>
          </w:p>
          <w:p w14:paraId="62AECA3E" w14:textId="77777777" w:rsidR="00894AAC" w:rsidRPr="00B915C1" w:rsidRDefault="00894AAC" w:rsidP="009E4BC8">
            <w:pPr>
              <w:pStyle w:val="TAL"/>
              <w:rPr>
                <w:b/>
                <w:i/>
                <w:lang w:eastAsia="zh-CN"/>
              </w:rPr>
            </w:pPr>
            <w:r w:rsidRPr="00B915C1">
              <w:rPr>
                <w:lang w:eastAsia="zh-CN"/>
              </w:rPr>
              <w:t xml:space="preserve">This field defines whether the UE supports advanced receiver in SFN scenario </w:t>
            </w:r>
            <w:r w:rsidRPr="00B915C1">
              <w:t xml:space="preserve">(350 km/h) </w:t>
            </w:r>
            <w:r w:rsidRPr="00B915C1">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66919EA3" w14:textId="77777777" w:rsidR="00894AAC" w:rsidRPr="00B915C1" w:rsidRDefault="00894AAC" w:rsidP="009E4BC8">
            <w:pPr>
              <w:pStyle w:val="TAL"/>
              <w:jc w:val="center"/>
              <w:rPr>
                <w:lang w:eastAsia="zh-CN"/>
              </w:rPr>
            </w:pPr>
            <w:r w:rsidRPr="00B915C1">
              <w:rPr>
                <w:bCs/>
                <w:noProof/>
              </w:rPr>
              <w:t>-</w:t>
            </w:r>
          </w:p>
        </w:tc>
      </w:tr>
      <w:tr w:rsidR="00894AAC" w:rsidRPr="00B915C1" w14:paraId="30AD9C8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CAB977" w14:textId="77777777" w:rsidR="00894AAC" w:rsidRPr="00B915C1" w:rsidRDefault="00894AAC" w:rsidP="009E4BC8">
            <w:pPr>
              <w:pStyle w:val="TAL"/>
              <w:rPr>
                <w:b/>
                <w:i/>
              </w:rPr>
            </w:pPr>
            <w:r w:rsidRPr="00B915C1">
              <w:rPr>
                <w:b/>
                <w:i/>
              </w:rPr>
              <w:t>d</w:t>
            </w:r>
            <w:r w:rsidRPr="00B915C1">
              <w:rPr>
                <w:b/>
                <w:i/>
                <w:lang w:eastAsia="zh-CN"/>
              </w:rPr>
              <w:t>emodulationEnhancements</w:t>
            </w:r>
            <w:r w:rsidRPr="00B915C1">
              <w:rPr>
                <w:b/>
                <w:i/>
              </w:rPr>
              <w:t>2</w:t>
            </w:r>
          </w:p>
          <w:p w14:paraId="4F3A0530" w14:textId="77777777" w:rsidR="00894AAC" w:rsidRPr="00B915C1" w:rsidRDefault="00894AAC" w:rsidP="009E4BC8">
            <w:pPr>
              <w:pStyle w:val="TAL"/>
              <w:rPr>
                <w:b/>
                <w:i/>
                <w:lang w:eastAsia="zh-CN"/>
              </w:rPr>
            </w:pPr>
            <w:r w:rsidRPr="00B915C1">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7FE5DF1F" w14:textId="77777777" w:rsidR="00894AAC" w:rsidRPr="00B915C1" w:rsidRDefault="00894AAC" w:rsidP="009E4BC8">
            <w:pPr>
              <w:pStyle w:val="TAL"/>
              <w:jc w:val="center"/>
              <w:rPr>
                <w:bCs/>
                <w:noProof/>
              </w:rPr>
            </w:pPr>
            <w:r w:rsidRPr="00B915C1">
              <w:rPr>
                <w:bCs/>
                <w:noProof/>
              </w:rPr>
              <w:t>-</w:t>
            </w:r>
          </w:p>
        </w:tc>
      </w:tr>
      <w:tr w:rsidR="00894AAC" w:rsidRPr="00B915C1" w14:paraId="115CF52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5BA378" w14:textId="77777777" w:rsidR="00894AAC" w:rsidRPr="00B915C1" w:rsidRDefault="00894AAC" w:rsidP="009E4BC8">
            <w:pPr>
              <w:pStyle w:val="TAL"/>
              <w:rPr>
                <w:b/>
                <w:i/>
              </w:rPr>
            </w:pPr>
            <w:r w:rsidRPr="00B915C1">
              <w:rPr>
                <w:b/>
                <w:i/>
              </w:rPr>
              <w:t>densityReductionNP, densityReductionBF</w:t>
            </w:r>
          </w:p>
          <w:p w14:paraId="499AE8B1" w14:textId="77777777" w:rsidR="00894AAC" w:rsidRPr="00B915C1" w:rsidRDefault="00894AAC" w:rsidP="009E4BC8">
            <w:pPr>
              <w:pStyle w:val="TAL"/>
              <w:rPr>
                <w:b/>
                <w:i/>
                <w:lang w:eastAsia="zh-CN"/>
              </w:rPr>
            </w:pPr>
            <w:r w:rsidRPr="00B915C1">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56DDADAF" w14:textId="77777777" w:rsidR="00894AAC" w:rsidRPr="00B915C1" w:rsidRDefault="00894AAC" w:rsidP="009E4BC8">
            <w:pPr>
              <w:pStyle w:val="TAL"/>
              <w:jc w:val="center"/>
              <w:rPr>
                <w:bCs/>
                <w:noProof/>
              </w:rPr>
            </w:pPr>
            <w:r w:rsidRPr="00B915C1">
              <w:rPr>
                <w:bCs/>
                <w:noProof/>
              </w:rPr>
              <w:t>Yes</w:t>
            </w:r>
          </w:p>
        </w:tc>
      </w:tr>
      <w:tr w:rsidR="00894AAC" w:rsidRPr="00B915C1" w14:paraId="6A12657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36C10D" w14:textId="77777777" w:rsidR="00894AAC" w:rsidRPr="00B915C1" w:rsidRDefault="00894AAC" w:rsidP="009E4BC8">
            <w:pPr>
              <w:pStyle w:val="TAL"/>
              <w:rPr>
                <w:b/>
                <w:i/>
                <w:lang w:eastAsia="zh-CN"/>
              </w:rPr>
            </w:pPr>
            <w:r w:rsidRPr="00B915C1">
              <w:rPr>
                <w:b/>
                <w:i/>
                <w:lang w:eastAsia="zh-CN"/>
              </w:rPr>
              <w:t>deviceType</w:t>
            </w:r>
          </w:p>
          <w:p w14:paraId="6D98D34E" w14:textId="77777777" w:rsidR="00894AAC" w:rsidRPr="00B915C1" w:rsidRDefault="00894AAC" w:rsidP="009E4BC8">
            <w:pPr>
              <w:pStyle w:val="TAL"/>
              <w:rPr>
                <w:b/>
                <w:i/>
                <w:lang w:eastAsia="zh-CN"/>
              </w:rPr>
            </w:pPr>
            <w:r w:rsidRPr="00B915C1">
              <w:rPr>
                <w:lang w:eastAsia="en-GB"/>
              </w:rPr>
              <w:t>UE may set the value to "</w:t>
            </w:r>
            <w:r w:rsidRPr="00B915C1">
              <w:rPr>
                <w:i/>
                <w:lang w:eastAsia="zh-CN"/>
              </w:rPr>
              <w:t>noBenFromBatConsumpOpt</w:t>
            </w:r>
            <w:r w:rsidRPr="00B915C1">
              <w:rPr>
                <w:lang w:eastAsia="en-GB"/>
              </w:rPr>
              <w:t xml:space="preserve">" when it does not foresee to </w:t>
            </w:r>
            <w:r w:rsidRPr="00B915C1">
              <w:rPr>
                <w:noProof/>
                <w:lang w:eastAsia="en-GB"/>
              </w:rPr>
              <w:t xml:space="preserve">particularly </w:t>
            </w:r>
            <w:r w:rsidRPr="00B915C1">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1AEF5166" w14:textId="77777777" w:rsidR="00894AAC" w:rsidRPr="00B915C1" w:rsidRDefault="00894AAC" w:rsidP="009E4BC8">
            <w:pPr>
              <w:pStyle w:val="TAL"/>
              <w:jc w:val="center"/>
              <w:rPr>
                <w:lang w:eastAsia="zh-CN"/>
              </w:rPr>
            </w:pPr>
            <w:r w:rsidRPr="00B915C1">
              <w:rPr>
                <w:lang w:eastAsia="zh-CN"/>
              </w:rPr>
              <w:t>-</w:t>
            </w:r>
          </w:p>
        </w:tc>
      </w:tr>
      <w:tr w:rsidR="00894AAC" w:rsidRPr="00B915C1" w14:paraId="70E4C0C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CC1F0F" w14:textId="77777777" w:rsidR="00894AAC" w:rsidRPr="00B915C1" w:rsidRDefault="00894AAC" w:rsidP="009E4BC8">
            <w:pPr>
              <w:pStyle w:val="TAL"/>
              <w:rPr>
                <w:b/>
                <w:i/>
              </w:rPr>
            </w:pPr>
            <w:r w:rsidRPr="00B915C1">
              <w:rPr>
                <w:b/>
                <w:i/>
              </w:rPr>
              <w:t>diffFallbackCombReport</w:t>
            </w:r>
          </w:p>
          <w:p w14:paraId="57D07A8F" w14:textId="77777777" w:rsidR="00894AAC" w:rsidRPr="00B915C1" w:rsidRDefault="00894AAC" w:rsidP="009E4BC8">
            <w:pPr>
              <w:pStyle w:val="TAL"/>
              <w:rPr>
                <w:lang w:eastAsia="zh-CN"/>
              </w:rPr>
            </w:pPr>
            <w:r w:rsidRPr="00B915C1">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73FAA04E" w14:textId="77777777" w:rsidR="00894AAC" w:rsidRPr="00B915C1" w:rsidRDefault="00894AAC" w:rsidP="009E4BC8">
            <w:pPr>
              <w:pStyle w:val="TAL"/>
              <w:jc w:val="center"/>
            </w:pPr>
            <w:r w:rsidRPr="00B915C1">
              <w:t>-</w:t>
            </w:r>
          </w:p>
        </w:tc>
      </w:tr>
      <w:tr w:rsidR="00894AAC" w:rsidRPr="00B915C1" w14:paraId="22EC23F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C56B0B" w14:textId="77777777" w:rsidR="00894AAC" w:rsidRPr="00B915C1" w:rsidRDefault="00894AAC" w:rsidP="009E4BC8">
            <w:pPr>
              <w:keepNext/>
              <w:keepLines/>
              <w:spacing w:after="0"/>
              <w:rPr>
                <w:rFonts w:ascii="Arial" w:hAnsi="Arial"/>
                <w:b/>
                <w:i/>
                <w:sz w:val="18"/>
                <w:lang w:eastAsia="zh-CN"/>
              </w:rPr>
            </w:pPr>
            <w:r w:rsidRPr="00B915C1">
              <w:rPr>
                <w:rFonts w:ascii="Arial" w:hAnsi="Arial"/>
                <w:b/>
                <w:i/>
                <w:sz w:val="18"/>
              </w:rPr>
              <w:t>differentFallbackSupported</w:t>
            </w:r>
          </w:p>
          <w:p w14:paraId="3AA82E22" w14:textId="77777777" w:rsidR="00894AAC" w:rsidRPr="00B915C1" w:rsidRDefault="00894AAC" w:rsidP="009E4BC8">
            <w:pPr>
              <w:pStyle w:val="TAL"/>
              <w:rPr>
                <w:b/>
                <w:i/>
                <w:lang w:eastAsia="zh-CN"/>
              </w:rPr>
            </w:pPr>
            <w:r w:rsidRPr="00B915C1">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60FE9D79" w14:textId="77777777" w:rsidR="00894AAC" w:rsidRPr="00B915C1" w:rsidRDefault="00894AAC" w:rsidP="009E4BC8">
            <w:pPr>
              <w:pStyle w:val="TAL"/>
              <w:jc w:val="center"/>
              <w:rPr>
                <w:lang w:eastAsia="zh-CN"/>
              </w:rPr>
            </w:pPr>
            <w:r w:rsidRPr="00B915C1">
              <w:rPr>
                <w:bCs/>
                <w:noProof/>
              </w:rPr>
              <w:t>-</w:t>
            </w:r>
          </w:p>
        </w:tc>
      </w:tr>
      <w:tr w:rsidR="00894AAC" w:rsidRPr="00B915C1" w14:paraId="7DD046B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2CA1FB" w14:textId="77777777" w:rsidR="00894AAC" w:rsidRPr="00B915C1" w:rsidRDefault="00894AAC" w:rsidP="009E4BC8">
            <w:pPr>
              <w:pStyle w:val="TAL"/>
              <w:rPr>
                <w:b/>
                <w:bCs/>
                <w:i/>
                <w:iCs/>
              </w:rPr>
            </w:pPr>
            <w:r w:rsidRPr="00B915C1">
              <w:rPr>
                <w:b/>
                <w:bCs/>
                <w:i/>
                <w:iCs/>
              </w:rPr>
              <w:t>directMCG-SCellActivationResume</w:t>
            </w:r>
          </w:p>
          <w:p w14:paraId="434EFF90" w14:textId="77777777" w:rsidR="00894AAC" w:rsidRPr="00B915C1" w:rsidRDefault="00894AAC" w:rsidP="009E4BC8">
            <w:pPr>
              <w:pStyle w:val="TAL"/>
            </w:pPr>
            <w:r w:rsidRPr="00B915C1">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48AF07EF" w14:textId="77777777" w:rsidR="00894AAC" w:rsidRPr="00B915C1" w:rsidRDefault="00894AAC" w:rsidP="009E4BC8">
            <w:pPr>
              <w:pStyle w:val="TAL"/>
              <w:jc w:val="center"/>
              <w:rPr>
                <w:bCs/>
                <w:noProof/>
              </w:rPr>
            </w:pPr>
            <w:r w:rsidRPr="00B915C1">
              <w:rPr>
                <w:bCs/>
                <w:noProof/>
              </w:rPr>
              <w:t>-</w:t>
            </w:r>
          </w:p>
        </w:tc>
      </w:tr>
      <w:tr w:rsidR="00894AAC" w:rsidRPr="00B915C1" w14:paraId="5AF4286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36EEF2" w14:textId="77777777" w:rsidR="00894AAC" w:rsidRPr="00B915C1" w:rsidRDefault="00894AAC" w:rsidP="009E4BC8">
            <w:pPr>
              <w:pStyle w:val="TAL"/>
              <w:rPr>
                <w:b/>
                <w:i/>
              </w:rPr>
            </w:pPr>
            <w:r w:rsidRPr="00B915C1">
              <w:rPr>
                <w:b/>
                <w:i/>
              </w:rPr>
              <w:t>directSCellActivation</w:t>
            </w:r>
          </w:p>
          <w:p w14:paraId="68798092" w14:textId="77777777" w:rsidR="00894AAC" w:rsidRPr="00B915C1" w:rsidRDefault="00894AAC" w:rsidP="009E4BC8">
            <w:pPr>
              <w:pStyle w:val="TAL"/>
            </w:pPr>
            <w:r w:rsidRPr="00B915C1">
              <w:t xml:space="preserve">Indicates whether the UE supports having an </w:t>
            </w:r>
            <w:r w:rsidRPr="00B915C1">
              <w:rPr>
                <w:rFonts w:cs="Arial"/>
                <w:szCs w:val="18"/>
              </w:rPr>
              <w:t xml:space="preserve">E-UTRA </w:t>
            </w:r>
            <w:r w:rsidRPr="00B915C1">
              <w:t xml:space="preserve">SCell configured in activated SCell state </w:t>
            </w:r>
            <w:r w:rsidRPr="00B915C1">
              <w:rPr>
                <w:rFonts w:cs="Arial"/>
                <w:szCs w:val="18"/>
              </w:rPr>
              <w:t xml:space="preserve">in the </w:t>
            </w:r>
            <w:r w:rsidRPr="00B915C1">
              <w:rPr>
                <w:rFonts w:cs="Arial"/>
                <w:i/>
                <w:szCs w:val="18"/>
              </w:rPr>
              <w:t>RRCConnectionReconfiguration</w:t>
            </w:r>
            <w:r w:rsidRPr="00B915C1">
              <w:rPr>
                <w:rFonts w:cs="Arial"/>
                <w:szCs w:val="18"/>
              </w:rPr>
              <w:t xml:space="preserve"> message. This field is applicable to both LTE standalone and LTE-DC</w:t>
            </w:r>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184645E5" w14:textId="77777777" w:rsidR="00894AAC" w:rsidRPr="00B915C1" w:rsidRDefault="00894AAC" w:rsidP="009E4BC8">
            <w:pPr>
              <w:pStyle w:val="TAL"/>
              <w:jc w:val="center"/>
              <w:rPr>
                <w:bCs/>
                <w:noProof/>
              </w:rPr>
            </w:pPr>
            <w:r w:rsidRPr="00B915C1">
              <w:rPr>
                <w:bCs/>
                <w:noProof/>
              </w:rPr>
              <w:t>-</w:t>
            </w:r>
          </w:p>
        </w:tc>
      </w:tr>
      <w:tr w:rsidR="00894AAC" w:rsidRPr="00B915C1" w14:paraId="22441E8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BEB276" w14:textId="77777777" w:rsidR="00894AAC" w:rsidRPr="00B915C1" w:rsidRDefault="00894AAC" w:rsidP="009E4BC8">
            <w:pPr>
              <w:pStyle w:val="TAL"/>
              <w:rPr>
                <w:b/>
                <w:i/>
              </w:rPr>
            </w:pPr>
            <w:r w:rsidRPr="00B915C1">
              <w:rPr>
                <w:b/>
                <w:i/>
              </w:rPr>
              <w:t>directSCellHibernation</w:t>
            </w:r>
          </w:p>
          <w:p w14:paraId="25D137CE" w14:textId="77777777" w:rsidR="00894AAC" w:rsidRPr="00B915C1" w:rsidRDefault="00894AAC" w:rsidP="009E4BC8">
            <w:pPr>
              <w:pStyle w:val="TAL"/>
            </w:pPr>
            <w:r w:rsidRPr="00B915C1">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665692A1" w14:textId="77777777" w:rsidR="00894AAC" w:rsidRPr="00B915C1" w:rsidRDefault="00894AAC" w:rsidP="009E4BC8">
            <w:pPr>
              <w:pStyle w:val="TAL"/>
              <w:jc w:val="center"/>
              <w:rPr>
                <w:bCs/>
                <w:noProof/>
              </w:rPr>
            </w:pPr>
            <w:r w:rsidRPr="00B915C1">
              <w:rPr>
                <w:bCs/>
                <w:noProof/>
              </w:rPr>
              <w:t>-</w:t>
            </w:r>
          </w:p>
        </w:tc>
      </w:tr>
      <w:tr w:rsidR="00894AAC" w:rsidRPr="00B915C1" w14:paraId="4A69200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54EEED" w14:textId="77777777" w:rsidR="00894AAC" w:rsidRPr="00B915C1" w:rsidRDefault="00894AAC" w:rsidP="009E4BC8">
            <w:pPr>
              <w:pStyle w:val="TAL"/>
              <w:rPr>
                <w:b/>
                <w:bCs/>
                <w:i/>
                <w:iCs/>
              </w:rPr>
            </w:pPr>
            <w:r w:rsidRPr="00B915C1">
              <w:rPr>
                <w:b/>
                <w:bCs/>
                <w:i/>
                <w:iCs/>
              </w:rPr>
              <w:t>directSCG-SCellActivationNEDC</w:t>
            </w:r>
          </w:p>
          <w:p w14:paraId="175EBC90" w14:textId="77777777" w:rsidR="00894AAC" w:rsidRPr="00B915C1" w:rsidRDefault="00894AAC" w:rsidP="009E4BC8">
            <w:pPr>
              <w:pStyle w:val="TAL"/>
            </w:pPr>
            <w:r w:rsidRPr="00B915C1">
              <w:t xml:space="preserve">Indicates whether the UE supports having an E-UTRA SCG SCell configured in activated SCell state in the </w:t>
            </w:r>
            <w:r w:rsidRPr="00B915C1">
              <w:rPr>
                <w:i/>
              </w:rPr>
              <w:t>RRCConnectionReconfiguration</w:t>
            </w:r>
            <w:r w:rsidRPr="00B915C1">
              <w:t xml:space="preserve"> message contained in the NR </w:t>
            </w:r>
            <w:r w:rsidRPr="00B915C1">
              <w:rPr>
                <w:i/>
              </w:rPr>
              <w:t>RRCReconfiguration</w:t>
            </w:r>
            <w:r w:rsidRPr="00B915C1">
              <w:t xml:space="preserve"> message, as defined in TS 36.321 [6] and TS 38.331 [82].</w:t>
            </w:r>
          </w:p>
          <w:p w14:paraId="28749836" w14:textId="77777777" w:rsidR="00894AAC" w:rsidRPr="00B915C1" w:rsidRDefault="00894AAC" w:rsidP="009E4BC8">
            <w:pPr>
              <w:pStyle w:val="TAL"/>
            </w:pPr>
            <w:r w:rsidRPr="00B915C1">
              <w:t xml:space="preserve">If the UE indicates support of </w:t>
            </w:r>
            <w:r w:rsidRPr="00B915C1">
              <w:rPr>
                <w:i/>
              </w:rPr>
              <w:t>directSCG-SCellActivationNEDC-r16</w:t>
            </w:r>
            <w:r w:rsidRPr="00B915C1">
              <w:t xml:space="preserve">, the UE shall also indicate support of </w:t>
            </w:r>
            <w:r w:rsidRPr="00B915C1">
              <w:rPr>
                <w:i/>
              </w:rPr>
              <w:t>ne-dc</w:t>
            </w:r>
            <w:r w:rsidRPr="00B915C1">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1C00166D" w14:textId="77777777" w:rsidR="00894AAC" w:rsidRPr="00B915C1" w:rsidRDefault="00894AAC" w:rsidP="009E4BC8">
            <w:pPr>
              <w:pStyle w:val="TAL"/>
              <w:jc w:val="center"/>
              <w:rPr>
                <w:bCs/>
                <w:noProof/>
              </w:rPr>
            </w:pPr>
            <w:r w:rsidRPr="00B915C1">
              <w:rPr>
                <w:bCs/>
                <w:noProof/>
              </w:rPr>
              <w:t>-</w:t>
            </w:r>
          </w:p>
        </w:tc>
      </w:tr>
      <w:tr w:rsidR="00894AAC" w:rsidRPr="00B915C1" w14:paraId="7503E01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FE6A82" w14:textId="77777777" w:rsidR="00894AAC" w:rsidRPr="00B915C1" w:rsidRDefault="00894AAC" w:rsidP="009E4BC8">
            <w:pPr>
              <w:pStyle w:val="TAL"/>
              <w:rPr>
                <w:rFonts w:cs="Arial"/>
                <w:b/>
                <w:i/>
                <w:szCs w:val="18"/>
              </w:rPr>
            </w:pPr>
            <w:r w:rsidRPr="00B915C1">
              <w:rPr>
                <w:rFonts w:cs="Arial"/>
                <w:b/>
                <w:i/>
                <w:szCs w:val="18"/>
              </w:rPr>
              <w:t>directSCG-SCellActivationResume</w:t>
            </w:r>
          </w:p>
          <w:p w14:paraId="6448DF61" w14:textId="77777777" w:rsidR="00894AAC" w:rsidRPr="00B915C1" w:rsidRDefault="00894AAC" w:rsidP="009E4BC8">
            <w:pPr>
              <w:pStyle w:val="TAL"/>
              <w:rPr>
                <w:b/>
                <w:bCs/>
                <w:i/>
                <w:iCs/>
              </w:rPr>
            </w:pPr>
            <w:r w:rsidRPr="00B915C1">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5AAE8A7E" w14:textId="77777777" w:rsidR="00894AAC" w:rsidRPr="00B915C1" w:rsidRDefault="00894AAC" w:rsidP="009E4BC8">
            <w:pPr>
              <w:pStyle w:val="TAL"/>
              <w:jc w:val="center"/>
              <w:rPr>
                <w:bCs/>
                <w:noProof/>
              </w:rPr>
            </w:pPr>
            <w:r w:rsidRPr="00B915C1">
              <w:rPr>
                <w:rFonts w:cs="Arial"/>
                <w:bCs/>
                <w:noProof/>
                <w:szCs w:val="18"/>
              </w:rPr>
              <w:t>-</w:t>
            </w:r>
          </w:p>
        </w:tc>
      </w:tr>
      <w:tr w:rsidR="00894AAC" w:rsidRPr="00B915C1" w14:paraId="39C893F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B87D71" w14:textId="77777777" w:rsidR="00894AAC" w:rsidRPr="00B915C1" w:rsidRDefault="00894AAC" w:rsidP="009E4BC8">
            <w:pPr>
              <w:pStyle w:val="TAL"/>
              <w:rPr>
                <w:b/>
                <w:i/>
                <w:lang w:eastAsia="zh-CN"/>
              </w:rPr>
            </w:pPr>
            <w:r w:rsidRPr="00B915C1">
              <w:rPr>
                <w:b/>
                <w:i/>
                <w:lang w:eastAsia="zh-CN"/>
              </w:rPr>
              <w:t>discInterFreqTx</w:t>
            </w:r>
          </w:p>
          <w:p w14:paraId="30B11C9D" w14:textId="77777777" w:rsidR="00894AAC" w:rsidRPr="00B915C1" w:rsidRDefault="00894AAC" w:rsidP="009E4BC8">
            <w:pPr>
              <w:pStyle w:val="TAL"/>
              <w:rPr>
                <w:b/>
                <w:i/>
                <w:lang w:eastAsia="zh-CN"/>
              </w:rPr>
            </w:pPr>
            <w:r w:rsidRPr="00B915C1">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15A36E3B" w14:textId="77777777" w:rsidR="00894AAC" w:rsidRPr="00B915C1" w:rsidRDefault="00894AAC" w:rsidP="009E4BC8">
            <w:pPr>
              <w:pStyle w:val="TAL"/>
              <w:jc w:val="center"/>
              <w:rPr>
                <w:lang w:eastAsia="zh-CN"/>
              </w:rPr>
            </w:pPr>
            <w:r w:rsidRPr="00B915C1">
              <w:rPr>
                <w:lang w:eastAsia="zh-CN"/>
              </w:rPr>
              <w:t>-</w:t>
            </w:r>
          </w:p>
        </w:tc>
      </w:tr>
      <w:tr w:rsidR="00894AAC" w:rsidRPr="00B915C1" w14:paraId="7618FBA4" w14:textId="77777777" w:rsidTr="009E4BC8">
        <w:trPr>
          <w:cantSplit/>
        </w:trPr>
        <w:tc>
          <w:tcPr>
            <w:tcW w:w="7825" w:type="dxa"/>
            <w:gridSpan w:val="2"/>
          </w:tcPr>
          <w:p w14:paraId="5EE05B77" w14:textId="77777777" w:rsidR="00894AAC" w:rsidRPr="00B915C1" w:rsidRDefault="00894AAC" w:rsidP="009E4BC8">
            <w:pPr>
              <w:pStyle w:val="TAL"/>
              <w:rPr>
                <w:b/>
                <w:i/>
                <w:lang w:eastAsia="zh-CN"/>
              </w:rPr>
            </w:pPr>
            <w:r w:rsidRPr="00B915C1">
              <w:rPr>
                <w:b/>
                <w:i/>
                <w:lang w:eastAsia="zh-CN"/>
              </w:rPr>
              <w:lastRenderedPageBreak/>
              <w:t>discoverySignalsInDeactSCell</w:t>
            </w:r>
          </w:p>
          <w:p w14:paraId="6021D90B" w14:textId="77777777" w:rsidR="00894AAC" w:rsidRPr="00B915C1" w:rsidRDefault="00894AAC" w:rsidP="009E4BC8">
            <w:pPr>
              <w:keepNext/>
              <w:keepLines/>
              <w:spacing w:after="0"/>
              <w:rPr>
                <w:rFonts w:ascii="Arial" w:hAnsi="Arial" w:cs="Arial"/>
                <w:b/>
                <w:bCs/>
                <w:i/>
                <w:noProof/>
                <w:sz w:val="18"/>
                <w:szCs w:val="18"/>
                <w:lang w:eastAsia="zh-CN"/>
              </w:rPr>
            </w:pPr>
            <w:r w:rsidRPr="00B915C1">
              <w:rPr>
                <w:rFonts w:ascii="Arial" w:hAnsi="Arial"/>
                <w:sz w:val="18"/>
              </w:rPr>
              <w:t>Indicates whether the UE supports the behaviour on DL signals and physical channels when SCell is deactivated and discovery signals measurement is configured as specified in TS 36.211 [21]</w:t>
            </w:r>
            <w:r w:rsidRPr="00B915C1">
              <w:rPr>
                <w:rFonts w:ascii="Arial" w:hAnsi="Arial"/>
                <w:sz w:val="18"/>
                <w:lang w:eastAsia="zh-CN"/>
              </w:rPr>
              <w:t xml:space="preserve">, clause 6.11A. </w:t>
            </w:r>
            <w:r w:rsidRPr="00B915C1">
              <w:rPr>
                <w:rFonts w:ascii="Arial" w:hAnsi="Arial"/>
                <w:sz w:val="18"/>
              </w:rPr>
              <w:t>Thi</w:t>
            </w:r>
            <w:r w:rsidRPr="00B915C1">
              <w:rPr>
                <w:rFonts w:ascii="Arial" w:hAnsi="Arial"/>
                <w:iCs/>
                <w:noProof/>
                <w:sz w:val="18"/>
              </w:rPr>
              <w:t xml:space="preserve">s field is included only if UE supports carrier aggregation and includes </w:t>
            </w:r>
            <w:r w:rsidRPr="00B915C1">
              <w:rPr>
                <w:rFonts w:ascii="Arial" w:hAnsi="Arial"/>
                <w:i/>
                <w:iCs/>
                <w:noProof/>
                <w:sz w:val="18"/>
              </w:rPr>
              <w:t>crs-DiscoverySignalsMeas</w:t>
            </w:r>
            <w:r w:rsidRPr="00B915C1">
              <w:rPr>
                <w:rFonts w:ascii="Arial" w:hAnsi="Arial"/>
                <w:iCs/>
                <w:noProof/>
                <w:sz w:val="18"/>
              </w:rPr>
              <w:t>.</w:t>
            </w:r>
          </w:p>
        </w:tc>
        <w:tc>
          <w:tcPr>
            <w:tcW w:w="830" w:type="dxa"/>
          </w:tcPr>
          <w:p w14:paraId="0D905BA8"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26156FC2" w14:textId="77777777" w:rsidTr="009E4BC8">
        <w:trPr>
          <w:cantSplit/>
        </w:trPr>
        <w:tc>
          <w:tcPr>
            <w:tcW w:w="7825" w:type="dxa"/>
            <w:gridSpan w:val="2"/>
          </w:tcPr>
          <w:p w14:paraId="377ACAF3" w14:textId="77777777" w:rsidR="00894AAC" w:rsidRPr="00B915C1" w:rsidRDefault="00894AAC" w:rsidP="009E4BC8">
            <w:pPr>
              <w:pStyle w:val="TAL"/>
              <w:rPr>
                <w:b/>
                <w:i/>
                <w:lang w:eastAsia="zh-CN"/>
              </w:rPr>
            </w:pPr>
            <w:r w:rsidRPr="00B915C1">
              <w:rPr>
                <w:b/>
                <w:i/>
                <w:lang w:eastAsia="zh-CN"/>
              </w:rPr>
              <w:t>discPeriodicSLSS</w:t>
            </w:r>
          </w:p>
          <w:p w14:paraId="7CC8963A" w14:textId="77777777" w:rsidR="00894AAC" w:rsidRPr="00B915C1" w:rsidRDefault="00894AAC" w:rsidP="009E4BC8">
            <w:pPr>
              <w:pStyle w:val="TAL"/>
              <w:rPr>
                <w:b/>
                <w:i/>
                <w:lang w:eastAsia="zh-CN"/>
              </w:rPr>
            </w:pPr>
            <w:r w:rsidRPr="00B915C1">
              <w:rPr>
                <w:lang w:eastAsia="en-GB"/>
              </w:rPr>
              <w:t>Indicates whether the UE supports periodic (i.e. not just one time before sidelink discovery announcement) Sidelink Synchronization Signal (SLSS) transmission and reception for sidelink discovery.</w:t>
            </w:r>
          </w:p>
        </w:tc>
        <w:tc>
          <w:tcPr>
            <w:tcW w:w="830" w:type="dxa"/>
          </w:tcPr>
          <w:p w14:paraId="363839FD"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380C2F2B" w14:textId="77777777" w:rsidTr="009E4BC8">
        <w:trPr>
          <w:cantSplit/>
        </w:trPr>
        <w:tc>
          <w:tcPr>
            <w:tcW w:w="7825" w:type="dxa"/>
            <w:gridSpan w:val="2"/>
          </w:tcPr>
          <w:p w14:paraId="1F6D3EF1" w14:textId="77777777" w:rsidR="00894AAC" w:rsidRPr="00B915C1" w:rsidRDefault="00894AAC" w:rsidP="009E4BC8">
            <w:pPr>
              <w:pStyle w:val="TAL"/>
              <w:rPr>
                <w:b/>
                <w:i/>
                <w:lang w:eastAsia="en-GB"/>
              </w:rPr>
            </w:pPr>
            <w:r w:rsidRPr="00B915C1">
              <w:rPr>
                <w:b/>
                <w:i/>
                <w:lang w:eastAsia="en-GB"/>
              </w:rPr>
              <w:t>discScheduledResourceAlloc</w:t>
            </w:r>
          </w:p>
          <w:p w14:paraId="3D1478BF" w14:textId="77777777" w:rsidR="00894AAC" w:rsidRPr="00B915C1" w:rsidRDefault="00894AAC" w:rsidP="009E4BC8">
            <w:pPr>
              <w:pStyle w:val="TAL"/>
              <w:rPr>
                <w:b/>
                <w:i/>
                <w:lang w:eastAsia="zh-CN"/>
              </w:rPr>
            </w:pPr>
            <w:r w:rsidRPr="00B915C1">
              <w:rPr>
                <w:lang w:eastAsia="en-GB"/>
              </w:rPr>
              <w:t>Indicates whether the UE supports transmission of discovery announcements based on network scheduled resource allocation.</w:t>
            </w:r>
          </w:p>
        </w:tc>
        <w:tc>
          <w:tcPr>
            <w:tcW w:w="830" w:type="dxa"/>
          </w:tcPr>
          <w:p w14:paraId="5568FF04" w14:textId="77777777" w:rsidR="00894AAC" w:rsidRPr="00B915C1" w:rsidRDefault="00894AAC" w:rsidP="009E4BC8">
            <w:pPr>
              <w:pStyle w:val="TAL"/>
              <w:jc w:val="center"/>
              <w:rPr>
                <w:bCs/>
                <w:noProof/>
                <w:lang w:eastAsia="zh-CN"/>
              </w:rPr>
            </w:pPr>
            <w:r w:rsidRPr="00B915C1">
              <w:rPr>
                <w:bCs/>
                <w:noProof/>
                <w:lang w:eastAsia="en-GB"/>
              </w:rPr>
              <w:t>-</w:t>
            </w:r>
          </w:p>
        </w:tc>
      </w:tr>
      <w:tr w:rsidR="00894AAC" w:rsidRPr="00B915C1" w14:paraId="4EA1FD6F" w14:textId="77777777" w:rsidTr="009E4BC8">
        <w:trPr>
          <w:cantSplit/>
        </w:trPr>
        <w:tc>
          <w:tcPr>
            <w:tcW w:w="7825" w:type="dxa"/>
            <w:gridSpan w:val="2"/>
          </w:tcPr>
          <w:p w14:paraId="467A61FB" w14:textId="77777777" w:rsidR="00894AAC" w:rsidRPr="00B915C1" w:rsidRDefault="00894AAC" w:rsidP="009E4BC8">
            <w:pPr>
              <w:pStyle w:val="TAL"/>
              <w:rPr>
                <w:b/>
                <w:i/>
                <w:lang w:eastAsia="en-GB"/>
              </w:rPr>
            </w:pPr>
            <w:r w:rsidRPr="00B915C1">
              <w:rPr>
                <w:b/>
                <w:i/>
                <w:lang w:eastAsia="en-GB"/>
              </w:rPr>
              <w:t>disc-UE-SelectedResourceAlloc</w:t>
            </w:r>
          </w:p>
          <w:p w14:paraId="600DC076" w14:textId="77777777" w:rsidR="00894AAC" w:rsidRPr="00B915C1" w:rsidRDefault="00894AAC" w:rsidP="009E4BC8">
            <w:pPr>
              <w:pStyle w:val="TAL"/>
              <w:rPr>
                <w:b/>
                <w:i/>
                <w:lang w:eastAsia="zh-CN"/>
              </w:rPr>
            </w:pPr>
            <w:r w:rsidRPr="00B915C1">
              <w:rPr>
                <w:lang w:eastAsia="en-GB"/>
              </w:rPr>
              <w:t>Indicates whether the UE supports transmission of discovery announcements based on UE autonomous resource selection.</w:t>
            </w:r>
          </w:p>
        </w:tc>
        <w:tc>
          <w:tcPr>
            <w:tcW w:w="830" w:type="dxa"/>
          </w:tcPr>
          <w:p w14:paraId="0A9D4663" w14:textId="77777777" w:rsidR="00894AAC" w:rsidRPr="00B915C1" w:rsidRDefault="00894AAC" w:rsidP="009E4BC8">
            <w:pPr>
              <w:pStyle w:val="TAL"/>
              <w:jc w:val="center"/>
              <w:rPr>
                <w:bCs/>
                <w:noProof/>
                <w:lang w:eastAsia="zh-CN"/>
              </w:rPr>
            </w:pPr>
            <w:r w:rsidRPr="00B915C1">
              <w:rPr>
                <w:bCs/>
                <w:noProof/>
                <w:lang w:eastAsia="en-GB"/>
              </w:rPr>
              <w:t>-</w:t>
            </w:r>
          </w:p>
        </w:tc>
      </w:tr>
      <w:tr w:rsidR="00894AAC" w:rsidRPr="00B915C1" w14:paraId="4E011679" w14:textId="77777777" w:rsidTr="009E4BC8">
        <w:trPr>
          <w:cantSplit/>
        </w:trPr>
        <w:tc>
          <w:tcPr>
            <w:tcW w:w="7825" w:type="dxa"/>
            <w:gridSpan w:val="2"/>
          </w:tcPr>
          <w:p w14:paraId="37847161" w14:textId="77777777" w:rsidR="00894AAC" w:rsidRPr="00B915C1" w:rsidRDefault="00894AAC" w:rsidP="009E4BC8">
            <w:pPr>
              <w:pStyle w:val="TAL"/>
              <w:rPr>
                <w:b/>
                <w:i/>
                <w:lang w:eastAsia="en-GB"/>
              </w:rPr>
            </w:pPr>
            <w:r w:rsidRPr="00B915C1">
              <w:rPr>
                <w:b/>
                <w:i/>
                <w:lang w:eastAsia="en-GB"/>
              </w:rPr>
              <w:t>disc</w:t>
            </w:r>
            <w:r w:rsidRPr="00B915C1">
              <w:rPr>
                <w:lang w:eastAsia="en-GB"/>
              </w:rPr>
              <w:t>-</w:t>
            </w:r>
            <w:r w:rsidRPr="00B915C1">
              <w:rPr>
                <w:b/>
                <w:i/>
                <w:lang w:eastAsia="en-GB"/>
              </w:rPr>
              <w:t>SLSS</w:t>
            </w:r>
          </w:p>
          <w:p w14:paraId="6EFE58D9" w14:textId="77777777" w:rsidR="00894AAC" w:rsidRPr="00B915C1" w:rsidRDefault="00894AAC" w:rsidP="009E4BC8">
            <w:pPr>
              <w:pStyle w:val="TAL"/>
              <w:rPr>
                <w:b/>
                <w:i/>
                <w:lang w:eastAsia="zh-CN"/>
              </w:rPr>
            </w:pPr>
            <w:r w:rsidRPr="00B915C1">
              <w:rPr>
                <w:lang w:eastAsia="en-GB"/>
              </w:rPr>
              <w:t>Indicates whether the UE supports Sidelink Synchronization Signal (SLSS) transmission and reception for sidelink discovery.</w:t>
            </w:r>
          </w:p>
        </w:tc>
        <w:tc>
          <w:tcPr>
            <w:tcW w:w="830" w:type="dxa"/>
          </w:tcPr>
          <w:p w14:paraId="2EA36908" w14:textId="77777777" w:rsidR="00894AAC" w:rsidRPr="00B915C1" w:rsidRDefault="00894AAC" w:rsidP="009E4BC8">
            <w:pPr>
              <w:pStyle w:val="TAL"/>
              <w:jc w:val="center"/>
              <w:rPr>
                <w:bCs/>
                <w:noProof/>
                <w:lang w:eastAsia="zh-CN"/>
              </w:rPr>
            </w:pPr>
            <w:r w:rsidRPr="00B915C1">
              <w:rPr>
                <w:bCs/>
                <w:noProof/>
                <w:lang w:eastAsia="en-GB"/>
              </w:rPr>
              <w:t>-</w:t>
            </w:r>
          </w:p>
        </w:tc>
      </w:tr>
      <w:tr w:rsidR="00894AAC" w:rsidRPr="00B915C1" w14:paraId="5CFF8A51" w14:textId="77777777" w:rsidTr="009E4BC8">
        <w:trPr>
          <w:cantSplit/>
        </w:trPr>
        <w:tc>
          <w:tcPr>
            <w:tcW w:w="7825" w:type="dxa"/>
            <w:gridSpan w:val="2"/>
          </w:tcPr>
          <w:p w14:paraId="1AC7ED23" w14:textId="77777777" w:rsidR="00894AAC" w:rsidRPr="00B915C1" w:rsidRDefault="00894AAC" w:rsidP="009E4BC8">
            <w:pPr>
              <w:pStyle w:val="TAL"/>
              <w:rPr>
                <w:b/>
                <w:i/>
                <w:lang w:eastAsia="en-GB"/>
              </w:rPr>
            </w:pPr>
            <w:r w:rsidRPr="00B915C1">
              <w:rPr>
                <w:b/>
                <w:i/>
                <w:lang w:eastAsia="en-GB"/>
              </w:rPr>
              <w:t>discSupportedBands</w:t>
            </w:r>
          </w:p>
          <w:p w14:paraId="02E10EA4" w14:textId="77777777" w:rsidR="00894AAC" w:rsidRPr="00B915C1" w:rsidRDefault="00894AAC" w:rsidP="009E4BC8">
            <w:pPr>
              <w:pStyle w:val="TAL"/>
              <w:rPr>
                <w:b/>
                <w:i/>
                <w:lang w:eastAsia="zh-CN"/>
              </w:rPr>
            </w:pPr>
            <w:r w:rsidRPr="00B915C1">
              <w:rPr>
                <w:lang w:eastAsia="en-GB"/>
              </w:rPr>
              <w:t xml:space="preserve">Indicates the bands on which the UE supports sidelink discovery. One entry corresponding to each supported E-UTRA band, listed in the same order as in </w:t>
            </w:r>
            <w:r w:rsidRPr="00B915C1">
              <w:rPr>
                <w:i/>
                <w:lang w:eastAsia="en-GB"/>
              </w:rPr>
              <w:t>supportedBandListEUTRA</w:t>
            </w:r>
            <w:r w:rsidRPr="00B915C1">
              <w:rPr>
                <w:lang w:eastAsia="en-GB"/>
              </w:rPr>
              <w:t>.</w:t>
            </w:r>
          </w:p>
        </w:tc>
        <w:tc>
          <w:tcPr>
            <w:tcW w:w="830" w:type="dxa"/>
          </w:tcPr>
          <w:p w14:paraId="0EFB6287" w14:textId="77777777" w:rsidR="00894AAC" w:rsidRPr="00B915C1" w:rsidRDefault="00894AAC" w:rsidP="009E4BC8">
            <w:pPr>
              <w:pStyle w:val="TAL"/>
              <w:jc w:val="center"/>
              <w:rPr>
                <w:bCs/>
                <w:noProof/>
                <w:lang w:eastAsia="zh-CN"/>
              </w:rPr>
            </w:pPr>
            <w:r w:rsidRPr="00B915C1">
              <w:rPr>
                <w:bCs/>
                <w:noProof/>
                <w:lang w:eastAsia="en-GB"/>
              </w:rPr>
              <w:t>-</w:t>
            </w:r>
          </w:p>
        </w:tc>
      </w:tr>
      <w:tr w:rsidR="00894AAC" w:rsidRPr="00B915C1" w14:paraId="3B98A563" w14:textId="77777777" w:rsidTr="009E4BC8">
        <w:trPr>
          <w:cantSplit/>
        </w:trPr>
        <w:tc>
          <w:tcPr>
            <w:tcW w:w="7825" w:type="dxa"/>
            <w:gridSpan w:val="2"/>
          </w:tcPr>
          <w:p w14:paraId="526A3BE3" w14:textId="77777777" w:rsidR="00894AAC" w:rsidRPr="00B915C1" w:rsidRDefault="00894AAC" w:rsidP="009E4BC8">
            <w:pPr>
              <w:pStyle w:val="TAL"/>
              <w:rPr>
                <w:b/>
                <w:i/>
                <w:lang w:eastAsia="en-GB"/>
              </w:rPr>
            </w:pPr>
            <w:r w:rsidRPr="00B915C1">
              <w:rPr>
                <w:b/>
                <w:i/>
                <w:lang w:eastAsia="en-GB"/>
              </w:rPr>
              <w:t>discSupportedProc</w:t>
            </w:r>
          </w:p>
          <w:p w14:paraId="508853F9" w14:textId="77777777" w:rsidR="00894AAC" w:rsidRPr="00B915C1" w:rsidRDefault="00894AAC" w:rsidP="009E4BC8">
            <w:pPr>
              <w:pStyle w:val="TAL"/>
              <w:rPr>
                <w:b/>
                <w:i/>
                <w:lang w:eastAsia="zh-CN"/>
              </w:rPr>
            </w:pPr>
            <w:r w:rsidRPr="00B915C1">
              <w:rPr>
                <w:lang w:eastAsia="en-GB"/>
              </w:rPr>
              <w:t>Indicates the number of processes supported by the UE for sidelink discovery.</w:t>
            </w:r>
          </w:p>
        </w:tc>
        <w:tc>
          <w:tcPr>
            <w:tcW w:w="830" w:type="dxa"/>
          </w:tcPr>
          <w:p w14:paraId="190A4F80" w14:textId="77777777" w:rsidR="00894AAC" w:rsidRPr="00B915C1" w:rsidRDefault="00894AAC" w:rsidP="009E4BC8">
            <w:pPr>
              <w:pStyle w:val="TAL"/>
              <w:jc w:val="center"/>
              <w:rPr>
                <w:bCs/>
                <w:noProof/>
                <w:lang w:eastAsia="zh-CN"/>
              </w:rPr>
            </w:pPr>
            <w:r w:rsidRPr="00B915C1">
              <w:rPr>
                <w:bCs/>
                <w:noProof/>
                <w:lang w:eastAsia="en-GB"/>
              </w:rPr>
              <w:t>-</w:t>
            </w:r>
          </w:p>
        </w:tc>
      </w:tr>
      <w:tr w:rsidR="00894AAC" w:rsidRPr="00B915C1" w14:paraId="63AEC29C" w14:textId="77777777" w:rsidTr="009E4BC8">
        <w:trPr>
          <w:cantSplit/>
        </w:trPr>
        <w:tc>
          <w:tcPr>
            <w:tcW w:w="7825" w:type="dxa"/>
            <w:gridSpan w:val="2"/>
          </w:tcPr>
          <w:p w14:paraId="6A0D902B" w14:textId="77777777" w:rsidR="00894AAC" w:rsidRPr="00B915C1" w:rsidRDefault="00894AAC" w:rsidP="009E4BC8">
            <w:pPr>
              <w:keepNext/>
              <w:keepLines/>
              <w:spacing w:after="0"/>
              <w:rPr>
                <w:rFonts w:ascii="Arial" w:hAnsi="Arial"/>
                <w:b/>
                <w:i/>
                <w:sz w:val="18"/>
              </w:rPr>
            </w:pPr>
            <w:r w:rsidRPr="00B915C1">
              <w:rPr>
                <w:rFonts w:ascii="Arial" w:hAnsi="Arial"/>
                <w:b/>
                <w:i/>
                <w:sz w:val="18"/>
              </w:rPr>
              <w:t>discSysInfoReporting</w:t>
            </w:r>
          </w:p>
          <w:p w14:paraId="2560AD38" w14:textId="77777777" w:rsidR="00894AAC" w:rsidRPr="00B915C1" w:rsidRDefault="00894AAC" w:rsidP="009E4BC8">
            <w:pPr>
              <w:keepNext/>
              <w:keepLines/>
              <w:spacing w:after="0"/>
              <w:rPr>
                <w:rFonts w:ascii="Arial" w:hAnsi="Arial"/>
                <w:sz w:val="18"/>
              </w:rPr>
            </w:pPr>
            <w:r w:rsidRPr="00B915C1">
              <w:rPr>
                <w:rFonts w:ascii="Arial" w:hAnsi="Arial"/>
                <w:sz w:val="18"/>
              </w:rPr>
              <w:t>Indicates whether the UE supports reporting of system information for inter-frequency/PLMN sidelink discovery.</w:t>
            </w:r>
          </w:p>
        </w:tc>
        <w:tc>
          <w:tcPr>
            <w:tcW w:w="830" w:type="dxa"/>
          </w:tcPr>
          <w:p w14:paraId="08E210E4"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w:t>
            </w:r>
          </w:p>
        </w:tc>
      </w:tr>
      <w:tr w:rsidR="00894AAC" w:rsidRPr="00B915C1" w14:paraId="0F15FB6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6CB4F6" w14:textId="77777777" w:rsidR="00894AAC" w:rsidRPr="00B915C1" w:rsidRDefault="00894AAC" w:rsidP="009E4BC8">
            <w:pPr>
              <w:pStyle w:val="TAL"/>
              <w:rPr>
                <w:rFonts w:eastAsia="宋体"/>
                <w:b/>
                <w:i/>
                <w:lang w:eastAsia="zh-CN"/>
              </w:rPr>
            </w:pPr>
            <w:r w:rsidRPr="00B915C1">
              <w:rPr>
                <w:b/>
                <w:i/>
                <w:lang w:eastAsia="zh-CN"/>
              </w:rPr>
              <w:t>dl-256QAM</w:t>
            </w:r>
          </w:p>
          <w:p w14:paraId="5F67167C" w14:textId="77777777" w:rsidR="00894AAC" w:rsidRPr="00B915C1" w:rsidRDefault="00894AAC" w:rsidP="009E4BC8">
            <w:pPr>
              <w:pStyle w:val="TAL"/>
              <w:rPr>
                <w:b/>
                <w:i/>
                <w:lang w:eastAsia="zh-CN"/>
              </w:rPr>
            </w:pPr>
            <w:r w:rsidRPr="00B915C1">
              <w:rPr>
                <w:rFonts w:eastAsia="宋体"/>
                <w:lang w:eastAsia="en-GB"/>
              </w:rPr>
              <w:t>Indicates</w:t>
            </w:r>
            <w:r w:rsidRPr="00B915C1">
              <w:rPr>
                <w:lang w:eastAsia="en-GB"/>
              </w:rPr>
              <w:t xml:space="preserve"> whether the UE supports 256QAM in DL</w:t>
            </w:r>
            <w:r w:rsidRPr="00B915C1">
              <w:rPr>
                <w:rFonts w:eastAsia="宋体"/>
                <w:lang w:eastAsia="zh-CN"/>
              </w:rPr>
              <w:t xml:space="preserve"> on the </w:t>
            </w:r>
            <w:r w:rsidRPr="00B915C1">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10D67A14" w14:textId="77777777" w:rsidR="00894AAC" w:rsidRPr="00B915C1" w:rsidRDefault="00894AAC" w:rsidP="009E4BC8">
            <w:pPr>
              <w:pStyle w:val="TAL"/>
              <w:jc w:val="center"/>
              <w:rPr>
                <w:lang w:eastAsia="zh-CN"/>
              </w:rPr>
            </w:pPr>
            <w:r w:rsidRPr="00B915C1">
              <w:rPr>
                <w:lang w:eastAsia="zh-CN"/>
              </w:rPr>
              <w:t>-</w:t>
            </w:r>
          </w:p>
        </w:tc>
      </w:tr>
      <w:tr w:rsidR="00894AAC" w:rsidRPr="00B915C1" w14:paraId="576D76B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596EDC" w14:textId="77777777" w:rsidR="00894AAC" w:rsidRPr="00B915C1" w:rsidRDefault="00894AAC" w:rsidP="009E4BC8">
            <w:pPr>
              <w:pStyle w:val="TAL"/>
              <w:rPr>
                <w:b/>
                <w:i/>
                <w:lang w:eastAsia="zh-CN"/>
              </w:rPr>
            </w:pPr>
            <w:r w:rsidRPr="00B915C1">
              <w:rPr>
                <w:b/>
                <w:i/>
                <w:lang w:eastAsia="zh-CN"/>
              </w:rPr>
              <w:t>dl-1024QAM</w:t>
            </w:r>
          </w:p>
          <w:p w14:paraId="56FED7B8" w14:textId="77777777" w:rsidR="00894AAC" w:rsidRPr="00B915C1" w:rsidRDefault="00894AAC" w:rsidP="009E4BC8">
            <w:pPr>
              <w:pStyle w:val="TAL"/>
              <w:rPr>
                <w:b/>
                <w:i/>
                <w:lang w:eastAsia="zh-CN"/>
              </w:rPr>
            </w:pPr>
            <w:r w:rsidRPr="00B915C1">
              <w:rPr>
                <w:lang w:eastAsia="zh-CN"/>
              </w:rPr>
              <w:t xml:space="preserve">Indicates whether the UE supports 1024QAM in DL on the band or on the band within the band combination. When </w:t>
            </w:r>
            <w:r w:rsidRPr="00B915C1">
              <w:rPr>
                <w:i/>
              </w:rPr>
              <w:t>dl-1024QAM-ScalingFactor</w:t>
            </w:r>
            <w:r w:rsidRPr="00B915C1">
              <w:rPr>
                <w:lang w:eastAsia="zh-CN"/>
              </w:rPr>
              <w:t xml:space="preserve"> and </w:t>
            </w:r>
            <w:r w:rsidRPr="00B915C1">
              <w:rPr>
                <w:i/>
              </w:rPr>
              <w:t>dl-1024QAM-TotalWeightedLayers</w:t>
            </w:r>
            <w:r w:rsidRPr="00B915C1">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09A699F8" w14:textId="77777777" w:rsidR="00894AAC" w:rsidRPr="00B915C1" w:rsidRDefault="00894AAC" w:rsidP="009E4BC8">
            <w:pPr>
              <w:pStyle w:val="TAL"/>
              <w:jc w:val="center"/>
              <w:rPr>
                <w:lang w:eastAsia="zh-CN"/>
              </w:rPr>
            </w:pPr>
            <w:r w:rsidRPr="00B915C1">
              <w:rPr>
                <w:lang w:eastAsia="zh-CN"/>
              </w:rPr>
              <w:t>-</w:t>
            </w:r>
          </w:p>
        </w:tc>
      </w:tr>
      <w:tr w:rsidR="00894AAC" w:rsidRPr="00B915C1" w14:paraId="4195DB30"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1D6F359A" w14:textId="77777777" w:rsidR="00894AAC" w:rsidRPr="00B915C1" w:rsidRDefault="00894AAC" w:rsidP="009E4BC8">
            <w:pPr>
              <w:pStyle w:val="TAL"/>
              <w:rPr>
                <w:b/>
                <w:i/>
              </w:rPr>
            </w:pPr>
            <w:r w:rsidRPr="00B915C1">
              <w:rPr>
                <w:b/>
                <w:i/>
              </w:rPr>
              <w:t>dl-1024QAM-ScalingFactor</w:t>
            </w:r>
          </w:p>
          <w:p w14:paraId="4E680B7E" w14:textId="77777777" w:rsidR="00894AAC" w:rsidRPr="00B915C1" w:rsidRDefault="00894AAC" w:rsidP="009E4BC8">
            <w:pPr>
              <w:pStyle w:val="TAL"/>
              <w:rPr>
                <w:b/>
                <w:lang w:eastAsia="zh-CN"/>
              </w:rPr>
            </w:pPr>
            <w:r w:rsidRPr="00B915C1">
              <w:rPr>
                <w:bCs/>
                <w:noProof/>
                <w:lang w:eastAsia="zh-CN"/>
              </w:rPr>
              <w:t xml:space="preserve">Indicates scaling factor for processing a CC configured with 1024QAM with respect to a CC not configured with 1024QAM </w:t>
            </w:r>
            <w:r w:rsidRPr="00B915C1">
              <w:rPr>
                <w:rFonts w:cs="Arial"/>
                <w:bCs/>
                <w:noProof/>
                <w:szCs w:val="18"/>
                <w:lang w:eastAsia="zh-CN"/>
              </w:rPr>
              <w:t xml:space="preserve">as described in </w:t>
            </w:r>
            <w:r w:rsidRPr="00B915C1">
              <w:rPr>
                <w:lang w:eastAsia="zh-CN"/>
              </w:rPr>
              <w:t>4.3.5.31 in TS 36.306 [5]</w:t>
            </w:r>
            <w:r w:rsidRPr="00B915C1">
              <w:rPr>
                <w:rFonts w:cs="Arial"/>
                <w:bCs/>
                <w:noProof/>
                <w:szCs w:val="18"/>
                <w:lang w:eastAsia="zh-CN"/>
              </w:rPr>
              <w:t>.</w:t>
            </w:r>
            <w:r w:rsidRPr="00B915C1">
              <w:rPr>
                <w:bCs/>
                <w:noProof/>
                <w:lang w:eastAsia="zh-CN"/>
              </w:rPr>
              <w:t xml:space="preserve"> Value </w:t>
            </w:r>
            <w:r w:rsidRPr="00B915C1">
              <w:rPr>
                <w:bCs/>
                <w:i/>
                <w:noProof/>
                <w:lang w:eastAsia="zh-CN"/>
              </w:rPr>
              <w:t>v1</w:t>
            </w:r>
            <w:r w:rsidRPr="00B915C1">
              <w:rPr>
                <w:bCs/>
                <w:noProof/>
                <w:lang w:eastAsia="zh-CN"/>
              </w:rPr>
              <w:t xml:space="preserve"> indicates 1, value </w:t>
            </w:r>
            <w:r w:rsidRPr="00B915C1">
              <w:rPr>
                <w:bCs/>
                <w:i/>
                <w:noProof/>
                <w:lang w:eastAsia="zh-CN"/>
              </w:rPr>
              <w:t>v1dot2</w:t>
            </w:r>
            <w:r w:rsidRPr="00B915C1">
              <w:rPr>
                <w:bCs/>
                <w:noProof/>
                <w:lang w:eastAsia="zh-CN"/>
              </w:rPr>
              <w:t xml:space="preserve"> indicates 1.2 and value </w:t>
            </w:r>
            <w:r w:rsidRPr="00B915C1">
              <w:rPr>
                <w:bCs/>
                <w:i/>
                <w:noProof/>
                <w:lang w:eastAsia="zh-CN"/>
              </w:rPr>
              <w:t>v1dot25</w:t>
            </w:r>
            <w:r w:rsidRPr="00B915C1">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088DC39C" w14:textId="77777777" w:rsidR="00894AAC" w:rsidRPr="00B915C1" w:rsidRDefault="00894AAC" w:rsidP="009E4BC8">
            <w:pPr>
              <w:pStyle w:val="TAL"/>
              <w:jc w:val="center"/>
              <w:rPr>
                <w:lang w:eastAsia="zh-CN"/>
              </w:rPr>
            </w:pPr>
            <w:r w:rsidRPr="00B915C1">
              <w:rPr>
                <w:lang w:eastAsia="zh-CN"/>
              </w:rPr>
              <w:t>-</w:t>
            </w:r>
          </w:p>
        </w:tc>
      </w:tr>
      <w:tr w:rsidR="00894AAC" w:rsidRPr="00B915C1" w14:paraId="01426134"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2D069E06" w14:textId="77777777" w:rsidR="00894AAC" w:rsidRPr="00B915C1" w:rsidRDefault="00894AAC" w:rsidP="009E4BC8">
            <w:pPr>
              <w:pStyle w:val="TAL"/>
              <w:rPr>
                <w:b/>
                <w:i/>
                <w:lang w:eastAsia="zh-CN"/>
              </w:rPr>
            </w:pPr>
            <w:r w:rsidRPr="00B915C1">
              <w:rPr>
                <w:b/>
                <w:i/>
                <w:lang w:eastAsia="zh-CN"/>
              </w:rPr>
              <w:t>dl-1024QAM-TotalWeightedLayers</w:t>
            </w:r>
          </w:p>
          <w:p w14:paraId="71E920FF" w14:textId="77777777" w:rsidR="00894AAC" w:rsidRPr="00B915C1" w:rsidRDefault="00894AAC" w:rsidP="009E4BC8">
            <w:pPr>
              <w:pStyle w:val="TAL"/>
              <w:rPr>
                <w:b/>
                <w:i/>
                <w:lang w:eastAsia="zh-CN"/>
              </w:rPr>
            </w:pPr>
            <w:r w:rsidRPr="00B915C1">
              <w:rPr>
                <w:rFonts w:cs="Arial"/>
                <w:bCs/>
                <w:noProof/>
                <w:szCs w:val="18"/>
                <w:lang w:eastAsia="zh-CN"/>
              </w:rPr>
              <w:t xml:space="preserve">Indicates total number of weighted layers the UE can process for 1024QAM as described in </w:t>
            </w:r>
            <w:r w:rsidRPr="00B915C1">
              <w:rPr>
                <w:lang w:eastAsia="zh-CN"/>
              </w:rPr>
              <w:t>4.3.5.31 in TS 36.306 [5]</w:t>
            </w:r>
            <w:r w:rsidRPr="00B915C1">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17A3C828" w14:textId="77777777" w:rsidR="00894AAC" w:rsidRPr="00B915C1" w:rsidRDefault="00894AAC" w:rsidP="009E4BC8">
            <w:pPr>
              <w:pStyle w:val="TAL"/>
              <w:jc w:val="center"/>
              <w:rPr>
                <w:lang w:eastAsia="zh-CN"/>
              </w:rPr>
            </w:pPr>
            <w:r w:rsidRPr="00B915C1">
              <w:rPr>
                <w:lang w:eastAsia="zh-CN"/>
              </w:rPr>
              <w:t>-</w:t>
            </w:r>
          </w:p>
        </w:tc>
      </w:tr>
      <w:tr w:rsidR="00894AAC" w:rsidRPr="00B915C1" w14:paraId="48FF27F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97C3FB" w14:textId="77777777" w:rsidR="00894AAC" w:rsidRPr="00B915C1" w:rsidRDefault="00894AAC" w:rsidP="009E4BC8">
            <w:pPr>
              <w:pStyle w:val="TAL"/>
              <w:rPr>
                <w:b/>
                <w:i/>
                <w:lang w:eastAsia="zh-CN"/>
              </w:rPr>
            </w:pPr>
            <w:r w:rsidRPr="00B915C1">
              <w:rPr>
                <w:b/>
                <w:i/>
                <w:lang w:eastAsia="zh-CN"/>
              </w:rPr>
              <w:t>dl-1024QAM-Slot</w:t>
            </w:r>
          </w:p>
          <w:p w14:paraId="5B4667F3" w14:textId="77777777" w:rsidR="00894AAC" w:rsidRPr="00B915C1" w:rsidRDefault="00894AAC" w:rsidP="009E4BC8">
            <w:pPr>
              <w:pStyle w:val="TAL"/>
              <w:rPr>
                <w:b/>
                <w:i/>
                <w:lang w:eastAsia="zh-CN"/>
              </w:rPr>
            </w:pPr>
            <w:r w:rsidRPr="00B915C1">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370EAC92" w14:textId="77777777" w:rsidR="00894AAC" w:rsidRPr="00B915C1" w:rsidRDefault="00894AAC" w:rsidP="009E4BC8">
            <w:pPr>
              <w:pStyle w:val="TAL"/>
              <w:jc w:val="center"/>
              <w:rPr>
                <w:lang w:eastAsia="zh-CN"/>
              </w:rPr>
            </w:pPr>
            <w:r w:rsidRPr="00B915C1">
              <w:rPr>
                <w:lang w:eastAsia="zh-CN"/>
              </w:rPr>
              <w:t>-</w:t>
            </w:r>
          </w:p>
        </w:tc>
      </w:tr>
      <w:tr w:rsidR="00894AAC" w:rsidRPr="00B915C1" w14:paraId="2562F8B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AD2124" w14:textId="77777777" w:rsidR="00894AAC" w:rsidRPr="00B915C1" w:rsidRDefault="00894AAC" w:rsidP="009E4BC8">
            <w:pPr>
              <w:pStyle w:val="TAL"/>
              <w:rPr>
                <w:b/>
                <w:i/>
                <w:lang w:eastAsia="zh-CN"/>
              </w:rPr>
            </w:pPr>
            <w:r w:rsidRPr="00B915C1">
              <w:rPr>
                <w:b/>
                <w:i/>
                <w:lang w:eastAsia="zh-CN"/>
              </w:rPr>
              <w:t>dl-1024QAM-SubslotTA-1</w:t>
            </w:r>
          </w:p>
          <w:p w14:paraId="2FDD704B" w14:textId="77777777" w:rsidR="00894AAC" w:rsidRPr="00B915C1" w:rsidRDefault="00894AAC" w:rsidP="009E4BC8">
            <w:pPr>
              <w:pStyle w:val="TAL"/>
              <w:rPr>
                <w:b/>
                <w:i/>
                <w:lang w:eastAsia="zh-CN"/>
              </w:rPr>
            </w:pPr>
            <w:r w:rsidRPr="00B915C1">
              <w:rPr>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5D29BDCB" w14:textId="77777777" w:rsidR="00894AAC" w:rsidRPr="00B915C1" w:rsidRDefault="00894AAC" w:rsidP="009E4BC8">
            <w:pPr>
              <w:pStyle w:val="TAL"/>
              <w:jc w:val="center"/>
              <w:rPr>
                <w:lang w:eastAsia="zh-CN"/>
              </w:rPr>
            </w:pPr>
            <w:r w:rsidRPr="00B915C1">
              <w:rPr>
                <w:lang w:eastAsia="zh-CN"/>
              </w:rPr>
              <w:t>-</w:t>
            </w:r>
          </w:p>
        </w:tc>
      </w:tr>
      <w:tr w:rsidR="00894AAC" w:rsidRPr="00B915C1" w14:paraId="20A903F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EBD0B4" w14:textId="77777777" w:rsidR="00894AAC" w:rsidRPr="00B915C1" w:rsidRDefault="00894AAC" w:rsidP="009E4BC8">
            <w:pPr>
              <w:pStyle w:val="TAL"/>
              <w:rPr>
                <w:b/>
                <w:i/>
                <w:lang w:eastAsia="zh-CN"/>
              </w:rPr>
            </w:pPr>
            <w:r w:rsidRPr="00B915C1">
              <w:rPr>
                <w:b/>
                <w:i/>
                <w:lang w:eastAsia="zh-CN"/>
              </w:rPr>
              <w:t>dl-1024QAM-SubslotTA-2</w:t>
            </w:r>
          </w:p>
          <w:p w14:paraId="51B275E3" w14:textId="77777777" w:rsidR="00894AAC" w:rsidRPr="00B915C1" w:rsidRDefault="00894AAC" w:rsidP="009E4BC8">
            <w:pPr>
              <w:pStyle w:val="TAL"/>
              <w:rPr>
                <w:b/>
                <w:i/>
                <w:lang w:eastAsia="zh-CN"/>
              </w:rPr>
            </w:pPr>
            <w:r w:rsidRPr="00B915C1">
              <w:rPr>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46615FE7" w14:textId="77777777" w:rsidR="00894AAC" w:rsidRPr="00B915C1" w:rsidRDefault="00894AAC" w:rsidP="009E4BC8">
            <w:pPr>
              <w:pStyle w:val="TAL"/>
              <w:jc w:val="center"/>
              <w:rPr>
                <w:lang w:eastAsia="zh-CN"/>
              </w:rPr>
            </w:pPr>
            <w:r w:rsidRPr="00B915C1">
              <w:rPr>
                <w:lang w:eastAsia="zh-CN"/>
              </w:rPr>
              <w:t>-</w:t>
            </w:r>
          </w:p>
        </w:tc>
      </w:tr>
      <w:tr w:rsidR="00894AAC" w:rsidRPr="00B915C1" w14:paraId="5FB48F7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0A463F" w14:textId="77777777" w:rsidR="00894AAC" w:rsidRPr="00B915C1" w:rsidRDefault="00894AAC" w:rsidP="009E4BC8">
            <w:pPr>
              <w:pStyle w:val="TAL"/>
              <w:rPr>
                <w:b/>
                <w:i/>
                <w:lang w:eastAsia="zh-CN"/>
              </w:rPr>
            </w:pPr>
            <w:r w:rsidRPr="00B915C1">
              <w:rPr>
                <w:b/>
                <w:i/>
                <w:lang w:eastAsia="zh-CN"/>
              </w:rPr>
              <w:t>dl-DedicatedMessageSegmentation</w:t>
            </w:r>
          </w:p>
          <w:p w14:paraId="183589C0" w14:textId="77777777" w:rsidR="00894AAC" w:rsidRPr="00B915C1" w:rsidRDefault="00894AAC" w:rsidP="009E4BC8">
            <w:pPr>
              <w:pStyle w:val="TAL"/>
              <w:rPr>
                <w:b/>
                <w:i/>
                <w:lang w:eastAsia="zh-CN"/>
              </w:rPr>
            </w:pPr>
            <w:r w:rsidRPr="00B915C1">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58F23A54" w14:textId="77777777" w:rsidR="00894AAC" w:rsidRPr="00B915C1" w:rsidRDefault="00894AAC" w:rsidP="009E4BC8">
            <w:pPr>
              <w:pStyle w:val="TAL"/>
              <w:jc w:val="center"/>
              <w:rPr>
                <w:lang w:eastAsia="zh-CN"/>
              </w:rPr>
            </w:pPr>
            <w:r w:rsidRPr="00B915C1">
              <w:rPr>
                <w:lang w:eastAsia="zh-CN"/>
              </w:rPr>
              <w:t>-</w:t>
            </w:r>
          </w:p>
        </w:tc>
      </w:tr>
      <w:tr w:rsidR="00894AAC" w:rsidRPr="00B915C1" w14:paraId="6BF8919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F0B81A" w14:textId="77777777" w:rsidR="00894AAC" w:rsidRPr="00B915C1" w:rsidRDefault="00894AAC" w:rsidP="009E4BC8">
            <w:pPr>
              <w:pStyle w:val="TAL"/>
              <w:rPr>
                <w:b/>
                <w:i/>
                <w:lang w:eastAsia="en-GB"/>
              </w:rPr>
            </w:pPr>
            <w:r w:rsidRPr="00B915C1">
              <w:rPr>
                <w:b/>
                <w:i/>
              </w:rPr>
              <w:t>dmrs-BasedSPDCCH-MBSFN</w:t>
            </w:r>
          </w:p>
          <w:p w14:paraId="29D37831" w14:textId="77777777" w:rsidR="00894AAC" w:rsidRPr="00B915C1" w:rsidRDefault="00894AAC" w:rsidP="009E4BC8">
            <w:pPr>
              <w:pStyle w:val="TAL"/>
              <w:rPr>
                <w:b/>
                <w:i/>
              </w:rPr>
            </w:pPr>
            <w:bookmarkStart w:id="41" w:name="_Hlk523747801"/>
            <w:r w:rsidRPr="00B915C1">
              <w:rPr>
                <w:lang w:eastAsia="en-GB"/>
              </w:rPr>
              <w:t>Indicates whether the UE supports sDCI monitoring in DMRS based SPDCCH for MBSFN subframe</w:t>
            </w:r>
            <w:bookmarkEnd w:id="41"/>
            <w:r w:rsidRPr="00B915C1">
              <w:rPr>
                <w:lang w:eastAsia="en-GB"/>
              </w:rPr>
              <w:t xml:space="preserve">. If UE supports this, it also provides the corresponding DMRS based SPDCCH capability in </w:t>
            </w:r>
            <w:r w:rsidRPr="00B915C1">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30B6B2DD" w14:textId="77777777" w:rsidR="00894AAC" w:rsidRPr="00B915C1" w:rsidRDefault="00894AAC" w:rsidP="009E4BC8">
            <w:pPr>
              <w:pStyle w:val="TAL"/>
              <w:jc w:val="center"/>
              <w:rPr>
                <w:bCs/>
                <w:noProof/>
                <w:lang w:eastAsia="en-GB"/>
              </w:rPr>
            </w:pPr>
            <w:r w:rsidRPr="00B915C1">
              <w:rPr>
                <w:noProof/>
                <w:lang w:eastAsia="en-GB"/>
              </w:rPr>
              <w:t>Yes</w:t>
            </w:r>
          </w:p>
        </w:tc>
      </w:tr>
      <w:tr w:rsidR="00894AAC" w:rsidRPr="00B915C1" w14:paraId="58F8082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F533E1" w14:textId="77777777" w:rsidR="00894AAC" w:rsidRPr="00B915C1" w:rsidRDefault="00894AAC" w:rsidP="009E4BC8">
            <w:pPr>
              <w:pStyle w:val="TAL"/>
              <w:rPr>
                <w:b/>
                <w:i/>
                <w:lang w:eastAsia="en-GB"/>
              </w:rPr>
            </w:pPr>
            <w:r w:rsidRPr="00B915C1">
              <w:rPr>
                <w:b/>
                <w:i/>
              </w:rPr>
              <w:t>dmrs-BasedSPDCCH-nonMBSFN</w:t>
            </w:r>
          </w:p>
          <w:p w14:paraId="0ED40E3E" w14:textId="77777777" w:rsidR="00894AAC" w:rsidRPr="00B915C1" w:rsidRDefault="00894AAC" w:rsidP="009E4BC8">
            <w:pPr>
              <w:pStyle w:val="TAL"/>
              <w:rPr>
                <w:b/>
                <w:i/>
              </w:rPr>
            </w:pPr>
            <w:r w:rsidRPr="00B915C1">
              <w:rPr>
                <w:lang w:eastAsia="en-GB"/>
              </w:rPr>
              <w:t xml:space="preserve">Indicates whether the UE supports sDCI monitoring in DMRS based SPDCCH for non-MBSFN subframe. If UE supports this, it also provides the corresponding DMRS based SPDCCH capability in </w:t>
            </w:r>
            <w:r w:rsidRPr="00B915C1">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78330948" w14:textId="77777777" w:rsidR="00894AAC" w:rsidRPr="00B915C1" w:rsidRDefault="00894AAC" w:rsidP="009E4BC8">
            <w:pPr>
              <w:pStyle w:val="TAL"/>
              <w:jc w:val="center"/>
              <w:rPr>
                <w:bCs/>
                <w:noProof/>
                <w:lang w:eastAsia="en-GB"/>
              </w:rPr>
            </w:pPr>
            <w:r w:rsidRPr="00B915C1">
              <w:rPr>
                <w:noProof/>
                <w:lang w:eastAsia="en-GB"/>
              </w:rPr>
              <w:t>Yes</w:t>
            </w:r>
          </w:p>
        </w:tc>
      </w:tr>
      <w:tr w:rsidR="00894AAC" w:rsidRPr="00B915C1" w:rsidDel="00056AC8" w14:paraId="5182699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5E1A96" w14:textId="77777777" w:rsidR="00894AAC" w:rsidRPr="00B915C1" w:rsidRDefault="00894AAC" w:rsidP="009E4BC8">
            <w:pPr>
              <w:pStyle w:val="TAL"/>
              <w:rPr>
                <w:b/>
                <w:i/>
                <w:lang w:eastAsia="en-GB"/>
              </w:rPr>
            </w:pPr>
            <w:r w:rsidRPr="00B915C1">
              <w:rPr>
                <w:b/>
                <w:i/>
              </w:rPr>
              <w:t>dmrs-Enhancements (in MIMO</w:t>
            </w:r>
            <w:r w:rsidRPr="00B915C1">
              <w:rPr>
                <w:b/>
                <w:i/>
                <w:lang w:eastAsia="en-GB"/>
              </w:rPr>
              <w:t>-CA-ParametersPerBoBCPerTM)</w:t>
            </w:r>
          </w:p>
          <w:p w14:paraId="3B2EB27A" w14:textId="77777777" w:rsidR="00894AAC" w:rsidRPr="00B915C1" w:rsidDel="00056AC8" w:rsidRDefault="00894AAC" w:rsidP="009E4BC8">
            <w:pPr>
              <w:pStyle w:val="TAL"/>
              <w:rPr>
                <w:b/>
                <w:i/>
                <w:lang w:eastAsia="en-GB"/>
              </w:rPr>
            </w:pPr>
            <w:r w:rsidRPr="00B915C1">
              <w:rPr>
                <w:lang w:eastAsia="en-GB"/>
              </w:rPr>
              <w:t xml:space="preserve">If signalled, the field indicates for a particular transmission mode, that for the concerned band combination the DMRS enhancements are different than the value indicated by field </w:t>
            </w:r>
            <w:r w:rsidRPr="00B915C1">
              <w:rPr>
                <w:i/>
                <w:lang w:eastAsia="en-GB"/>
              </w:rPr>
              <w:t>dmrs-Enhancements</w:t>
            </w:r>
            <w:r w:rsidRPr="00B915C1">
              <w:rPr>
                <w:lang w:eastAsia="en-GB"/>
              </w:rPr>
              <w:t xml:space="preserve"> in </w:t>
            </w:r>
            <w:r w:rsidRPr="00B915C1">
              <w:rPr>
                <w:i/>
                <w:lang w:eastAsia="en-GB"/>
              </w:rPr>
              <w:t>MIMO-UE-ParametersPerTM</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981BED3" w14:textId="77777777" w:rsidR="00894AAC" w:rsidRPr="00B915C1" w:rsidDel="00056AC8" w:rsidRDefault="00894AAC" w:rsidP="009E4BC8">
            <w:pPr>
              <w:pStyle w:val="TAL"/>
              <w:jc w:val="center"/>
              <w:rPr>
                <w:lang w:eastAsia="en-GB"/>
              </w:rPr>
            </w:pPr>
            <w:r w:rsidRPr="00B915C1">
              <w:rPr>
                <w:bCs/>
                <w:noProof/>
                <w:lang w:eastAsia="en-GB"/>
              </w:rPr>
              <w:t>-</w:t>
            </w:r>
          </w:p>
        </w:tc>
      </w:tr>
      <w:tr w:rsidR="00894AAC" w:rsidRPr="00B915C1" w:rsidDel="00056AC8" w14:paraId="52378D9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197D88" w14:textId="77777777" w:rsidR="00894AAC" w:rsidRPr="00B915C1" w:rsidRDefault="00894AAC" w:rsidP="009E4BC8">
            <w:pPr>
              <w:pStyle w:val="TAL"/>
              <w:rPr>
                <w:rFonts w:eastAsia="宋体"/>
                <w:b/>
                <w:i/>
                <w:lang w:eastAsia="zh-CN"/>
              </w:rPr>
            </w:pPr>
            <w:r w:rsidRPr="00B915C1">
              <w:rPr>
                <w:b/>
                <w:i/>
                <w:lang w:eastAsia="zh-CN"/>
              </w:rPr>
              <w:lastRenderedPageBreak/>
              <w:t xml:space="preserve">dmrs-Enhancements </w:t>
            </w:r>
            <w:r w:rsidRPr="00B915C1">
              <w:rPr>
                <w:b/>
                <w:i/>
                <w:lang w:eastAsia="en-GB"/>
              </w:rPr>
              <w:t>(in MIMO-UE-ParametersPerTM)</w:t>
            </w:r>
          </w:p>
          <w:p w14:paraId="53F17C4F" w14:textId="77777777" w:rsidR="00894AAC" w:rsidRPr="00B915C1" w:rsidRDefault="00894AAC" w:rsidP="009E4BC8">
            <w:pPr>
              <w:pStyle w:val="TAL"/>
              <w:rPr>
                <w:b/>
                <w:i/>
              </w:rPr>
            </w:pPr>
            <w:r w:rsidRPr="00B915C1">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23ABB7D" w14:textId="77777777" w:rsidR="00894AAC" w:rsidRPr="00B915C1" w:rsidRDefault="00894AAC" w:rsidP="009E4BC8">
            <w:pPr>
              <w:pStyle w:val="TAL"/>
              <w:jc w:val="center"/>
              <w:rPr>
                <w:bCs/>
                <w:noProof/>
                <w:lang w:eastAsia="en-GB"/>
              </w:rPr>
            </w:pPr>
            <w:r w:rsidRPr="00B915C1">
              <w:rPr>
                <w:noProof/>
                <w:lang w:eastAsia="en-GB"/>
              </w:rPr>
              <w:t>Yes</w:t>
            </w:r>
          </w:p>
        </w:tc>
      </w:tr>
      <w:tr w:rsidR="00894AAC" w:rsidRPr="00B915C1" w14:paraId="7A66301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40ACC2" w14:textId="77777777" w:rsidR="00894AAC" w:rsidRPr="00B915C1" w:rsidRDefault="00894AAC" w:rsidP="009E4BC8">
            <w:pPr>
              <w:pStyle w:val="TAL"/>
              <w:rPr>
                <w:b/>
                <w:i/>
                <w:lang w:eastAsia="zh-CN"/>
              </w:rPr>
            </w:pPr>
            <w:r w:rsidRPr="00B915C1">
              <w:rPr>
                <w:b/>
                <w:i/>
                <w:lang w:eastAsia="zh-CN"/>
              </w:rPr>
              <w:t>dmrs-LessUpPTS</w:t>
            </w:r>
          </w:p>
          <w:p w14:paraId="24305775" w14:textId="77777777" w:rsidR="00894AAC" w:rsidRPr="00B915C1" w:rsidRDefault="00894AAC" w:rsidP="009E4BC8">
            <w:pPr>
              <w:pStyle w:val="TAL"/>
              <w:rPr>
                <w:lang w:eastAsia="zh-CN"/>
              </w:rPr>
            </w:pPr>
            <w:r w:rsidRPr="00B915C1">
              <w:rPr>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6D97FA32" w14:textId="77777777" w:rsidR="00894AAC" w:rsidRPr="00B915C1" w:rsidRDefault="00894AAC" w:rsidP="009E4BC8">
            <w:pPr>
              <w:pStyle w:val="TAL"/>
              <w:jc w:val="center"/>
              <w:rPr>
                <w:lang w:eastAsia="zh-CN"/>
              </w:rPr>
            </w:pPr>
            <w:r w:rsidRPr="00B915C1">
              <w:rPr>
                <w:lang w:eastAsia="zh-CN"/>
              </w:rPr>
              <w:t>No</w:t>
            </w:r>
          </w:p>
        </w:tc>
      </w:tr>
      <w:tr w:rsidR="00894AAC" w:rsidRPr="00B915C1" w14:paraId="086D8F4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4F0F8F" w14:textId="77777777" w:rsidR="00894AAC" w:rsidRPr="00B915C1" w:rsidRDefault="00894AAC" w:rsidP="009E4BC8">
            <w:pPr>
              <w:pStyle w:val="TAL"/>
              <w:rPr>
                <w:b/>
                <w:i/>
                <w:lang w:eastAsia="zh-CN"/>
              </w:rPr>
            </w:pPr>
            <w:r w:rsidRPr="00B915C1">
              <w:rPr>
                <w:b/>
                <w:i/>
                <w:lang w:eastAsia="zh-CN"/>
              </w:rPr>
              <w:t>dmrs-OverheadReduction</w:t>
            </w:r>
          </w:p>
          <w:p w14:paraId="1D14C5E1" w14:textId="77777777" w:rsidR="00894AAC" w:rsidRPr="00B915C1" w:rsidRDefault="00894AAC" w:rsidP="009E4BC8">
            <w:pPr>
              <w:pStyle w:val="TAL"/>
              <w:rPr>
                <w:b/>
                <w:i/>
                <w:lang w:eastAsia="zh-CN"/>
              </w:rPr>
            </w:pPr>
            <w:r w:rsidRPr="00B915C1">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40F815EA" w14:textId="77777777" w:rsidR="00894AAC" w:rsidRPr="00B915C1" w:rsidRDefault="00894AAC" w:rsidP="009E4BC8">
            <w:pPr>
              <w:pStyle w:val="TAL"/>
              <w:jc w:val="center"/>
              <w:rPr>
                <w:lang w:eastAsia="zh-CN"/>
              </w:rPr>
            </w:pPr>
            <w:r w:rsidRPr="00B915C1">
              <w:rPr>
                <w:noProof/>
                <w:lang w:eastAsia="en-GB"/>
              </w:rPr>
              <w:t>Yes</w:t>
            </w:r>
          </w:p>
        </w:tc>
      </w:tr>
      <w:tr w:rsidR="00894AAC" w:rsidRPr="00B915C1" w14:paraId="05915CB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E1F0F8D" w14:textId="77777777" w:rsidR="00894AAC" w:rsidRPr="00B915C1" w:rsidRDefault="00894AAC" w:rsidP="009E4BC8">
            <w:pPr>
              <w:pStyle w:val="TAL"/>
              <w:rPr>
                <w:b/>
                <w:i/>
                <w:lang w:eastAsia="zh-CN"/>
              </w:rPr>
            </w:pPr>
            <w:r w:rsidRPr="00B915C1">
              <w:rPr>
                <w:b/>
                <w:i/>
                <w:lang w:eastAsia="zh-CN"/>
              </w:rPr>
              <w:t>dmrs-PositionPattern</w:t>
            </w:r>
          </w:p>
          <w:p w14:paraId="38A49639" w14:textId="77777777" w:rsidR="00894AAC" w:rsidRPr="00B915C1" w:rsidRDefault="00894AAC" w:rsidP="009E4BC8">
            <w:pPr>
              <w:pStyle w:val="TAL"/>
              <w:rPr>
                <w:b/>
                <w:i/>
                <w:lang w:eastAsia="en-GB"/>
              </w:rPr>
            </w:pPr>
            <w:r w:rsidRPr="00B915C1">
              <w:rPr>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1D23E83E" w14:textId="77777777" w:rsidR="00894AAC" w:rsidRPr="00B915C1" w:rsidRDefault="00894AAC" w:rsidP="009E4BC8">
            <w:pPr>
              <w:pStyle w:val="TAL"/>
              <w:jc w:val="center"/>
              <w:rPr>
                <w:lang w:eastAsia="en-GB"/>
              </w:rPr>
            </w:pPr>
            <w:r w:rsidRPr="00B915C1">
              <w:rPr>
                <w:noProof/>
                <w:lang w:eastAsia="en-GB"/>
              </w:rPr>
              <w:t>Yes</w:t>
            </w:r>
          </w:p>
        </w:tc>
      </w:tr>
      <w:tr w:rsidR="00894AAC" w:rsidRPr="00B915C1" w14:paraId="37775D8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49E387D" w14:textId="77777777" w:rsidR="00894AAC" w:rsidRPr="00B915C1" w:rsidRDefault="00894AAC" w:rsidP="009E4BC8">
            <w:pPr>
              <w:pStyle w:val="TAL"/>
              <w:rPr>
                <w:b/>
                <w:i/>
                <w:lang w:eastAsia="zh-CN"/>
              </w:rPr>
            </w:pPr>
            <w:r w:rsidRPr="00B915C1">
              <w:rPr>
                <w:b/>
                <w:i/>
                <w:lang w:eastAsia="zh-CN"/>
              </w:rPr>
              <w:t>dmrs-RepetitionSubslotPDSCH</w:t>
            </w:r>
          </w:p>
          <w:p w14:paraId="34E9D7BF" w14:textId="77777777" w:rsidR="00894AAC" w:rsidRPr="00B915C1" w:rsidRDefault="00894AAC" w:rsidP="009E4BC8">
            <w:pPr>
              <w:pStyle w:val="TAL"/>
              <w:rPr>
                <w:b/>
                <w:i/>
                <w:lang w:eastAsia="en-GB"/>
              </w:rPr>
            </w:pPr>
            <w:r w:rsidRPr="00B915C1">
              <w:rPr>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0A06870B" w14:textId="77777777" w:rsidR="00894AAC" w:rsidRPr="00B915C1" w:rsidRDefault="00894AAC" w:rsidP="009E4BC8">
            <w:pPr>
              <w:pStyle w:val="TAL"/>
              <w:jc w:val="center"/>
              <w:rPr>
                <w:lang w:eastAsia="en-GB"/>
              </w:rPr>
            </w:pPr>
            <w:r w:rsidRPr="00B915C1">
              <w:rPr>
                <w:noProof/>
                <w:lang w:eastAsia="en-GB"/>
              </w:rPr>
              <w:t>Yes</w:t>
            </w:r>
          </w:p>
        </w:tc>
      </w:tr>
      <w:tr w:rsidR="00894AAC" w:rsidRPr="00B915C1" w14:paraId="2D6BC72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94AF3A7" w14:textId="77777777" w:rsidR="00894AAC" w:rsidRPr="00B915C1" w:rsidRDefault="00894AAC" w:rsidP="009E4BC8">
            <w:pPr>
              <w:pStyle w:val="TAL"/>
              <w:rPr>
                <w:b/>
                <w:i/>
                <w:lang w:eastAsia="zh-CN"/>
              </w:rPr>
            </w:pPr>
            <w:r w:rsidRPr="00B915C1">
              <w:rPr>
                <w:b/>
                <w:i/>
                <w:lang w:eastAsia="zh-CN"/>
              </w:rPr>
              <w:t>dmrs-SharingSubslotPDSCH</w:t>
            </w:r>
          </w:p>
          <w:p w14:paraId="4B724D0C" w14:textId="77777777" w:rsidR="00894AAC" w:rsidRPr="00B915C1" w:rsidRDefault="00894AAC" w:rsidP="009E4BC8">
            <w:pPr>
              <w:pStyle w:val="TAL"/>
              <w:rPr>
                <w:b/>
                <w:i/>
                <w:lang w:eastAsia="en-GB"/>
              </w:rPr>
            </w:pPr>
            <w:r w:rsidRPr="00B915C1">
              <w:rPr>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7B02971A" w14:textId="77777777" w:rsidR="00894AAC" w:rsidRPr="00B915C1" w:rsidRDefault="00894AAC" w:rsidP="009E4BC8">
            <w:pPr>
              <w:pStyle w:val="TAL"/>
              <w:jc w:val="center"/>
              <w:rPr>
                <w:lang w:eastAsia="en-GB"/>
              </w:rPr>
            </w:pPr>
            <w:r w:rsidRPr="00B915C1">
              <w:rPr>
                <w:noProof/>
                <w:lang w:eastAsia="en-GB"/>
              </w:rPr>
              <w:t>Yes</w:t>
            </w:r>
          </w:p>
        </w:tc>
      </w:tr>
      <w:tr w:rsidR="00894AAC" w:rsidRPr="00B915C1" w14:paraId="4ED131B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C486E1" w14:textId="77777777" w:rsidR="00894AAC" w:rsidRPr="00B915C1" w:rsidRDefault="00894AAC" w:rsidP="009E4BC8">
            <w:pPr>
              <w:pStyle w:val="TAL"/>
              <w:rPr>
                <w:b/>
                <w:i/>
                <w:iCs/>
                <w:lang w:eastAsia="zh-CN"/>
              </w:rPr>
            </w:pPr>
            <w:r w:rsidRPr="00B915C1">
              <w:rPr>
                <w:b/>
                <w:i/>
                <w:iCs/>
                <w:lang w:eastAsia="zh-CN"/>
              </w:rPr>
              <w:t>dormantSCellState</w:t>
            </w:r>
          </w:p>
          <w:p w14:paraId="00771971" w14:textId="77777777" w:rsidR="00894AAC" w:rsidRPr="00B915C1" w:rsidRDefault="00894AAC" w:rsidP="009E4BC8">
            <w:pPr>
              <w:pStyle w:val="TAL"/>
              <w:rPr>
                <w:iCs/>
                <w:lang w:eastAsia="zh-CN"/>
              </w:rPr>
            </w:pPr>
            <w:r w:rsidRPr="00B915C1">
              <w:rPr>
                <w:iCs/>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7417C443" w14:textId="77777777" w:rsidR="00894AAC" w:rsidRPr="00B915C1" w:rsidRDefault="00894AAC" w:rsidP="009E4BC8">
            <w:pPr>
              <w:pStyle w:val="TAL"/>
              <w:jc w:val="center"/>
              <w:rPr>
                <w:noProof/>
              </w:rPr>
            </w:pPr>
            <w:r w:rsidRPr="00B915C1">
              <w:rPr>
                <w:noProof/>
              </w:rPr>
              <w:t>-</w:t>
            </w:r>
          </w:p>
        </w:tc>
      </w:tr>
      <w:tr w:rsidR="00894AAC" w:rsidRPr="00B915C1" w14:paraId="56AAAE6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A6DADD2" w14:textId="77777777" w:rsidR="00894AAC" w:rsidRPr="00B915C1" w:rsidRDefault="00894AAC" w:rsidP="009E4BC8">
            <w:pPr>
              <w:pStyle w:val="TAL"/>
              <w:rPr>
                <w:b/>
                <w:i/>
                <w:lang w:eastAsia="en-GB"/>
              </w:rPr>
            </w:pPr>
            <w:r w:rsidRPr="00B915C1">
              <w:rPr>
                <w:b/>
                <w:i/>
                <w:lang w:eastAsia="en-GB"/>
              </w:rPr>
              <w:t>downlinkLAA</w:t>
            </w:r>
          </w:p>
          <w:p w14:paraId="6CB237CA" w14:textId="77777777" w:rsidR="00894AAC" w:rsidRPr="00B915C1" w:rsidRDefault="00894AAC" w:rsidP="009E4BC8">
            <w:pPr>
              <w:pStyle w:val="TAL"/>
              <w:rPr>
                <w:b/>
                <w:i/>
                <w:lang w:eastAsia="zh-CN"/>
              </w:rPr>
            </w:pPr>
            <w:r w:rsidRPr="00B915C1">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0C132CCF" w14:textId="77777777" w:rsidR="00894AAC" w:rsidRPr="00B915C1" w:rsidRDefault="00894AAC" w:rsidP="009E4BC8">
            <w:pPr>
              <w:pStyle w:val="TAL"/>
              <w:jc w:val="center"/>
              <w:rPr>
                <w:lang w:eastAsia="zh-CN"/>
              </w:rPr>
            </w:pPr>
            <w:r w:rsidRPr="00B915C1">
              <w:rPr>
                <w:lang w:eastAsia="en-GB"/>
              </w:rPr>
              <w:t>-</w:t>
            </w:r>
          </w:p>
        </w:tc>
      </w:tr>
      <w:tr w:rsidR="00894AAC" w:rsidRPr="00B915C1" w14:paraId="07BF9FD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F0AD61" w14:textId="77777777" w:rsidR="00894AAC" w:rsidRPr="00B915C1" w:rsidRDefault="00894AAC" w:rsidP="009E4BC8">
            <w:pPr>
              <w:keepNext/>
              <w:keepLines/>
              <w:spacing w:after="0"/>
              <w:rPr>
                <w:rFonts w:ascii="Arial" w:eastAsia="宋体" w:hAnsi="Arial"/>
                <w:b/>
                <w:i/>
                <w:sz w:val="18"/>
              </w:rPr>
            </w:pPr>
            <w:r w:rsidRPr="00B915C1">
              <w:rPr>
                <w:rFonts w:ascii="Arial" w:hAnsi="Arial"/>
                <w:b/>
                <w:i/>
                <w:sz w:val="18"/>
                <w:lang w:eastAsia="zh-CN"/>
              </w:rPr>
              <w:t>d</w:t>
            </w:r>
            <w:r w:rsidRPr="00B915C1">
              <w:rPr>
                <w:rFonts w:ascii="Arial" w:hAnsi="Arial"/>
                <w:b/>
                <w:i/>
                <w:sz w:val="18"/>
              </w:rPr>
              <w:t>rb</w:t>
            </w:r>
            <w:r w:rsidRPr="00B915C1">
              <w:rPr>
                <w:rFonts w:ascii="Arial" w:hAnsi="Arial"/>
                <w:b/>
                <w:i/>
                <w:sz w:val="18"/>
                <w:lang w:eastAsia="zh-CN"/>
              </w:rPr>
              <w:t>-</w:t>
            </w:r>
            <w:r w:rsidRPr="00B915C1">
              <w:rPr>
                <w:rFonts w:ascii="Arial" w:hAnsi="Arial"/>
                <w:b/>
                <w:i/>
                <w:sz w:val="18"/>
              </w:rPr>
              <w:t>TypeSCG</w:t>
            </w:r>
          </w:p>
          <w:p w14:paraId="683862E3" w14:textId="77777777" w:rsidR="00894AAC" w:rsidRPr="00B915C1" w:rsidRDefault="00894AAC" w:rsidP="009E4BC8">
            <w:pPr>
              <w:keepNext/>
              <w:keepLines/>
              <w:spacing w:after="0"/>
              <w:rPr>
                <w:rFonts w:ascii="Arial" w:hAnsi="Arial"/>
                <w:b/>
                <w:i/>
                <w:sz w:val="18"/>
              </w:rPr>
            </w:pPr>
            <w:r w:rsidRPr="00B915C1">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56369A05" w14:textId="77777777" w:rsidR="00894AAC" w:rsidRPr="00B915C1" w:rsidRDefault="00894AAC" w:rsidP="009E4BC8">
            <w:pPr>
              <w:keepNext/>
              <w:keepLines/>
              <w:spacing w:after="0"/>
              <w:jc w:val="center"/>
              <w:rPr>
                <w:rFonts w:ascii="Arial" w:hAnsi="Arial"/>
                <w:sz w:val="18"/>
              </w:rPr>
            </w:pPr>
            <w:r w:rsidRPr="00B915C1">
              <w:rPr>
                <w:rFonts w:ascii="Arial" w:hAnsi="Arial"/>
                <w:sz w:val="18"/>
              </w:rPr>
              <w:t>-</w:t>
            </w:r>
          </w:p>
        </w:tc>
      </w:tr>
      <w:tr w:rsidR="00894AAC" w:rsidRPr="00B915C1" w14:paraId="04E8391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62BAEA" w14:textId="77777777" w:rsidR="00894AAC" w:rsidRPr="00B915C1" w:rsidRDefault="00894AAC" w:rsidP="009E4BC8">
            <w:pPr>
              <w:keepNext/>
              <w:keepLines/>
              <w:spacing w:after="0"/>
              <w:rPr>
                <w:rFonts w:ascii="Arial" w:eastAsia="宋体" w:hAnsi="Arial"/>
                <w:b/>
                <w:i/>
                <w:sz w:val="18"/>
              </w:rPr>
            </w:pPr>
            <w:r w:rsidRPr="00B915C1">
              <w:rPr>
                <w:rFonts w:ascii="Arial" w:hAnsi="Arial"/>
                <w:b/>
                <w:i/>
                <w:sz w:val="18"/>
              </w:rPr>
              <w:t>drb-TypeSplit</w:t>
            </w:r>
          </w:p>
          <w:p w14:paraId="2FA9805F" w14:textId="77777777" w:rsidR="00894AAC" w:rsidRPr="00B915C1" w:rsidRDefault="00894AAC" w:rsidP="009E4BC8">
            <w:pPr>
              <w:pStyle w:val="TAL"/>
              <w:rPr>
                <w:b/>
                <w:i/>
                <w:lang w:eastAsia="zh-CN"/>
              </w:rPr>
            </w:pPr>
            <w:r w:rsidRPr="00B915C1">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14AE7C6E" w14:textId="77777777" w:rsidR="00894AAC" w:rsidRPr="00B915C1" w:rsidRDefault="00894AAC" w:rsidP="009E4BC8">
            <w:pPr>
              <w:pStyle w:val="TAL"/>
              <w:jc w:val="center"/>
              <w:rPr>
                <w:lang w:eastAsia="zh-CN"/>
              </w:rPr>
            </w:pPr>
            <w:r w:rsidRPr="00B915C1">
              <w:t>-</w:t>
            </w:r>
          </w:p>
        </w:tc>
      </w:tr>
      <w:tr w:rsidR="00894AAC" w:rsidRPr="00B915C1" w14:paraId="6A5CD0B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E3ED5E" w14:textId="77777777" w:rsidR="00894AAC" w:rsidRPr="00B915C1" w:rsidRDefault="00894AAC" w:rsidP="009E4BC8">
            <w:pPr>
              <w:pStyle w:val="TAL"/>
              <w:rPr>
                <w:b/>
                <w:i/>
                <w:lang w:eastAsia="zh-CN"/>
              </w:rPr>
            </w:pPr>
            <w:r w:rsidRPr="00B915C1">
              <w:rPr>
                <w:b/>
                <w:i/>
                <w:lang w:eastAsia="zh-CN"/>
              </w:rPr>
              <w:t>dtm</w:t>
            </w:r>
          </w:p>
          <w:p w14:paraId="52161533" w14:textId="77777777" w:rsidR="00894AAC" w:rsidRPr="00B915C1" w:rsidRDefault="00894AAC" w:rsidP="009E4BC8">
            <w:pPr>
              <w:pStyle w:val="TAL"/>
              <w:rPr>
                <w:b/>
                <w:bCs/>
                <w:i/>
                <w:noProof/>
                <w:lang w:eastAsia="en-GB"/>
              </w:rPr>
            </w:pPr>
            <w:r w:rsidRPr="00B915C1">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34382E81" w14:textId="77777777" w:rsidR="00894AAC" w:rsidRPr="00B915C1" w:rsidRDefault="00894AAC" w:rsidP="009E4BC8">
            <w:pPr>
              <w:pStyle w:val="TAL"/>
              <w:jc w:val="center"/>
              <w:rPr>
                <w:lang w:eastAsia="zh-CN"/>
              </w:rPr>
            </w:pPr>
            <w:r w:rsidRPr="00B915C1">
              <w:rPr>
                <w:lang w:eastAsia="zh-CN"/>
              </w:rPr>
              <w:t>-</w:t>
            </w:r>
          </w:p>
        </w:tc>
      </w:tr>
      <w:tr w:rsidR="00894AAC" w:rsidRPr="00B915C1" w14:paraId="3CEED22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5BF2199" w14:textId="77777777" w:rsidR="00894AAC" w:rsidRPr="00B915C1" w:rsidRDefault="00894AAC" w:rsidP="009E4BC8">
            <w:pPr>
              <w:pStyle w:val="TAL"/>
              <w:rPr>
                <w:b/>
                <w:i/>
              </w:rPr>
            </w:pPr>
            <w:r w:rsidRPr="00B915C1">
              <w:rPr>
                <w:b/>
                <w:i/>
              </w:rPr>
              <w:t>dummy</w:t>
            </w:r>
          </w:p>
          <w:p w14:paraId="10789166" w14:textId="77777777" w:rsidR="00894AAC" w:rsidRPr="00B915C1" w:rsidRDefault="00894AAC" w:rsidP="009E4BC8">
            <w:pPr>
              <w:pStyle w:val="TAL"/>
              <w:rPr>
                <w:lang w:eastAsia="zh-CN"/>
              </w:rPr>
            </w:pPr>
            <w:r w:rsidRPr="00B915C1">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7C6EACF9" w14:textId="77777777" w:rsidR="00894AAC" w:rsidRPr="00B915C1" w:rsidRDefault="00894AAC" w:rsidP="009E4BC8">
            <w:pPr>
              <w:pStyle w:val="TAL"/>
              <w:jc w:val="center"/>
              <w:rPr>
                <w:lang w:eastAsia="zh-CN"/>
              </w:rPr>
            </w:pPr>
            <w:r w:rsidRPr="00B915C1">
              <w:rPr>
                <w:lang w:eastAsia="zh-CN"/>
              </w:rPr>
              <w:t>-</w:t>
            </w:r>
          </w:p>
        </w:tc>
      </w:tr>
      <w:tr w:rsidR="00894AAC" w:rsidRPr="00B915C1" w14:paraId="191ECDAF"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10017A0" w14:textId="77777777" w:rsidR="00894AAC" w:rsidRPr="00B915C1" w:rsidRDefault="00894AAC" w:rsidP="009E4BC8">
            <w:pPr>
              <w:pStyle w:val="TAL"/>
              <w:rPr>
                <w:b/>
                <w:bCs/>
                <w:i/>
                <w:noProof/>
                <w:lang w:eastAsia="en-GB"/>
              </w:rPr>
            </w:pPr>
            <w:r w:rsidRPr="00B915C1">
              <w:rPr>
                <w:b/>
                <w:bCs/>
                <w:i/>
                <w:noProof/>
                <w:lang w:eastAsia="en-GB"/>
              </w:rPr>
              <w:t>earlyData-UP</w:t>
            </w:r>
          </w:p>
          <w:p w14:paraId="6B973495" w14:textId="77777777" w:rsidR="00894AAC" w:rsidRPr="00B915C1" w:rsidRDefault="00894AAC" w:rsidP="009E4BC8">
            <w:pPr>
              <w:pStyle w:val="TAL"/>
              <w:rPr>
                <w:bCs/>
                <w:noProof/>
                <w:lang w:eastAsia="en-GB"/>
              </w:rPr>
            </w:pPr>
            <w:r w:rsidRPr="00B915C1">
              <w:t>Indicates whether the UE supports UP-</w:t>
            </w:r>
            <w:r w:rsidRPr="00B915C1">
              <w:rPr>
                <w:rFonts w:eastAsia="MS Mincho"/>
              </w:rPr>
              <w:t>EDT</w:t>
            </w:r>
            <w:r w:rsidRPr="00B915C1">
              <w:rPr>
                <w:lang w:eastAsia="en-GB"/>
              </w:rPr>
              <w:t xml:space="preserve"> when connected to EPC</w:t>
            </w:r>
            <w:r w:rsidRPr="00B915C1">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22C921B4"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3C77152"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DC57D81" w14:textId="77777777" w:rsidR="00894AAC" w:rsidRPr="00B915C1" w:rsidRDefault="00894AAC" w:rsidP="009E4BC8">
            <w:pPr>
              <w:pStyle w:val="TAL"/>
              <w:rPr>
                <w:b/>
                <w:i/>
                <w:lang w:eastAsia="en-GB"/>
              </w:rPr>
            </w:pPr>
            <w:r w:rsidRPr="00B915C1">
              <w:rPr>
                <w:b/>
                <w:i/>
                <w:lang w:eastAsia="en-GB"/>
              </w:rPr>
              <w:t>earlyData-UP-5GC</w:t>
            </w:r>
          </w:p>
          <w:p w14:paraId="2C6C89EB" w14:textId="77777777" w:rsidR="00894AAC" w:rsidRPr="00B915C1" w:rsidRDefault="00894AAC" w:rsidP="009E4BC8">
            <w:pPr>
              <w:pStyle w:val="TAL"/>
              <w:rPr>
                <w:b/>
                <w:bCs/>
                <w:i/>
                <w:noProof/>
                <w:lang w:eastAsia="en-GB"/>
              </w:rPr>
            </w:pPr>
            <w:r w:rsidRPr="00B915C1">
              <w:t>Indicates whether the UE supports UP-</w:t>
            </w:r>
            <w:r w:rsidRPr="00B915C1">
              <w:rPr>
                <w:rFonts w:eastAsia="MS Mincho"/>
              </w:rPr>
              <w:t>EDT</w:t>
            </w:r>
            <w:r w:rsidRPr="00B915C1">
              <w:rPr>
                <w:lang w:eastAsia="en-GB"/>
              </w:rPr>
              <w:t xml:space="preserve"> when connected to 5GC</w:t>
            </w:r>
            <w:r w:rsidRPr="00B915C1">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5AF3BDDB"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749FC69"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5532CCF" w14:textId="77777777" w:rsidR="00894AAC" w:rsidRPr="00B915C1" w:rsidRDefault="00894AAC" w:rsidP="009E4BC8">
            <w:pPr>
              <w:pStyle w:val="TAL"/>
              <w:rPr>
                <w:b/>
                <w:bCs/>
                <w:i/>
                <w:noProof/>
                <w:lang w:eastAsia="en-GB"/>
              </w:rPr>
            </w:pPr>
            <w:r w:rsidRPr="00B915C1">
              <w:rPr>
                <w:b/>
                <w:bCs/>
                <w:i/>
                <w:noProof/>
                <w:lang w:eastAsia="en-GB"/>
              </w:rPr>
              <w:t>earlySecurityReactivation</w:t>
            </w:r>
          </w:p>
          <w:p w14:paraId="02EAC8C3" w14:textId="77777777" w:rsidR="00894AAC" w:rsidRPr="00B915C1" w:rsidRDefault="00894AAC" w:rsidP="009E4BC8">
            <w:pPr>
              <w:pStyle w:val="TAL"/>
              <w:rPr>
                <w:b/>
                <w:bCs/>
                <w:i/>
                <w:noProof/>
                <w:lang w:eastAsia="en-GB"/>
              </w:rPr>
            </w:pPr>
            <w:r w:rsidRPr="00B915C1">
              <w:t>Indicates whether the UE supports early security reactivation when resuming a suspended RRC connection</w:t>
            </w:r>
            <w:r w:rsidRPr="00B915C1">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04247FDD" w14:textId="77777777" w:rsidR="00894AAC" w:rsidRPr="00B915C1" w:rsidRDefault="00894AAC" w:rsidP="009E4BC8">
            <w:pPr>
              <w:pStyle w:val="TAL"/>
              <w:jc w:val="center"/>
              <w:rPr>
                <w:bCs/>
                <w:noProof/>
                <w:lang w:eastAsia="en-GB"/>
              </w:rPr>
            </w:pPr>
            <w:r w:rsidRPr="00B915C1">
              <w:rPr>
                <w:lang w:eastAsia="en-GB"/>
              </w:rPr>
              <w:t>-</w:t>
            </w:r>
          </w:p>
        </w:tc>
      </w:tr>
      <w:tr w:rsidR="00894AAC" w:rsidRPr="00B915C1" w14:paraId="5F4066B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64F851" w14:textId="77777777" w:rsidR="00894AAC" w:rsidRPr="00B915C1" w:rsidRDefault="00894AAC" w:rsidP="009E4BC8">
            <w:pPr>
              <w:pStyle w:val="TAL"/>
              <w:rPr>
                <w:b/>
                <w:i/>
                <w:lang w:eastAsia="en-GB"/>
              </w:rPr>
            </w:pPr>
            <w:r w:rsidRPr="00B915C1">
              <w:rPr>
                <w:b/>
                <w:i/>
                <w:lang w:eastAsia="en-GB"/>
              </w:rPr>
              <w:t>e-CSFB-1XRTT</w:t>
            </w:r>
          </w:p>
          <w:p w14:paraId="0896FE25" w14:textId="77777777" w:rsidR="00894AAC" w:rsidRPr="00B915C1" w:rsidDel="00C220DB" w:rsidRDefault="00894AAC" w:rsidP="009E4BC8">
            <w:pPr>
              <w:pStyle w:val="TAL"/>
              <w:rPr>
                <w:noProof/>
                <w:lang w:eastAsia="zh-CN"/>
              </w:rPr>
            </w:pPr>
            <w:r w:rsidRPr="00B915C1">
              <w:rPr>
                <w:lang w:eastAsia="en-GB"/>
              </w:rPr>
              <w:t xml:space="preserve">Indicates whether the UE supports enhanced CS fallback to </w:t>
            </w:r>
            <w:r w:rsidRPr="00B915C1">
              <w:rPr>
                <w:bCs/>
                <w:noProof/>
                <w:lang w:eastAsia="zh-CN"/>
              </w:rPr>
              <w:t xml:space="preserve">CDMA2000 1xRTT </w:t>
            </w:r>
            <w:r w:rsidRPr="00B915C1">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23A07F4D" w14:textId="77777777" w:rsidR="00894AAC" w:rsidRPr="00B915C1" w:rsidRDefault="00894AAC" w:rsidP="009E4BC8">
            <w:pPr>
              <w:pStyle w:val="TAL"/>
              <w:jc w:val="center"/>
              <w:rPr>
                <w:lang w:eastAsia="en-GB"/>
              </w:rPr>
            </w:pPr>
            <w:r w:rsidRPr="00B915C1">
              <w:rPr>
                <w:lang w:eastAsia="en-GB"/>
              </w:rPr>
              <w:t>Yes</w:t>
            </w:r>
          </w:p>
        </w:tc>
      </w:tr>
      <w:tr w:rsidR="00894AAC" w:rsidRPr="00B915C1" w14:paraId="0757FC9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B26296" w14:textId="77777777" w:rsidR="00894AAC" w:rsidRPr="00B915C1" w:rsidRDefault="00894AAC" w:rsidP="009E4BC8">
            <w:pPr>
              <w:pStyle w:val="TAL"/>
              <w:rPr>
                <w:b/>
                <w:bCs/>
                <w:i/>
                <w:noProof/>
                <w:lang w:eastAsia="zh-CN"/>
              </w:rPr>
            </w:pPr>
            <w:r w:rsidRPr="00B915C1">
              <w:rPr>
                <w:b/>
                <w:i/>
                <w:lang w:eastAsia="zh-CN"/>
              </w:rPr>
              <w:t>e-CSFB-ConcPS-Mob1XRTT</w:t>
            </w:r>
          </w:p>
          <w:p w14:paraId="0A7CECFC" w14:textId="77777777" w:rsidR="00894AAC" w:rsidRPr="00B915C1" w:rsidDel="00C220DB" w:rsidRDefault="00894AAC" w:rsidP="009E4BC8">
            <w:pPr>
              <w:pStyle w:val="TAL"/>
              <w:rPr>
                <w:bCs/>
                <w:noProof/>
                <w:lang w:eastAsia="zh-CN"/>
              </w:rPr>
            </w:pPr>
            <w:r w:rsidRPr="00B915C1">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759C46E0"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1DAB2BF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81A7AF" w14:textId="77777777" w:rsidR="00894AAC" w:rsidRPr="00B915C1" w:rsidRDefault="00894AAC" w:rsidP="009E4BC8">
            <w:pPr>
              <w:pStyle w:val="TAL"/>
              <w:rPr>
                <w:b/>
                <w:i/>
                <w:lang w:eastAsia="en-GB"/>
              </w:rPr>
            </w:pPr>
            <w:r w:rsidRPr="00B915C1">
              <w:rPr>
                <w:b/>
                <w:i/>
                <w:lang w:eastAsia="en-GB"/>
              </w:rPr>
              <w:t>e-CSFB-dual-1XRTT</w:t>
            </w:r>
          </w:p>
          <w:p w14:paraId="6A0AD052" w14:textId="77777777" w:rsidR="00894AAC" w:rsidRPr="00B915C1" w:rsidRDefault="00894AAC" w:rsidP="009E4BC8">
            <w:pPr>
              <w:pStyle w:val="TAL"/>
              <w:rPr>
                <w:b/>
                <w:i/>
                <w:lang w:eastAsia="en-GB"/>
              </w:rPr>
            </w:pPr>
            <w:r w:rsidRPr="00B915C1">
              <w:rPr>
                <w:lang w:eastAsia="en-GB"/>
              </w:rPr>
              <w:t xml:space="preserve">Indicates whether the UE supports enhanced CS fallback to </w:t>
            </w:r>
            <w:r w:rsidRPr="00B915C1">
              <w:rPr>
                <w:bCs/>
                <w:noProof/>
                <w:lang w:eastAsia="zh-CN"/>
              </w:rPr>
              <w:t xml:space="preserve">CDMA2000 1xRTT </w:t>
            </w:r>
            <w:r w:rsidRPr="00B915C1">
              <w:rPr>
                <w:lang w:eastAsia="en-GB"/>
              </w:rPr>
              <w:t xml:space="preserve">for dual Rx/Tx configuration. This bit can only be set to supported if </w:t>
            </w:r>
            <w:r w:rsidRPr="00B915C1">
              <w:rPr>
                <w:i/>
                <w:iCs/>
                <w:lang w:eastAsia="en-GB"/>
              </w:rPr>
              <w:t>tx-Config1XRTT</w:t>
            </w:r>
            <w:r w:rsidRPr="00B915C1">
              <w:rPr>
                <w:lang w:eastAsia="en-GB"/>
              </w:rPr>
              <w:t xml:space="preserve"> and </w:t>
            </w:r>
            <w:r w:rsidRPr="00B915C1">
              <w:rPr>
                <w:i/>
                <w:iCs/>
                <w:lang w:eastAsia="en-GB"/>
              </w:rPr>
              <w:t>rx-Config1XRTT</w:t>
            </w:r>
            <w:r w:rsidRPr="00B915C1">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3BE6BB45" w14:textId="77777777" w:rsidR="00894AAC" w:rsidRPr="00B915C1" w:rsidRDefault="00894AAC" w:rsidP="009E4BC8">
            <w:pPr>
              <w:pStyle w:val="TAL"/>
              <w:jc w:val="center"/>
              <w:rPr>
                <w:lang w:eastAsia="en-GB"/>
              </w:rPr>
            </w:pPr>
            <w:r w:rsidRPr="00B915C1">
              <w:rPr>
                <w:lang w:eastAsia="en-GB"/>
              </w:rPr>
              <w:t>Yes</w:t>
            </w:r>
          </w:p>
        </w:tc>
      </w:tr>
      <w:tr w:rsidR="00894AAC" w:rsidRPr="00B915C1" w14:paraId="0F07258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C2A422" w14:textId="77777777" w:rsidR="00894AAC" w:rsidRPr="00B915C1" w:rsidRDefault="00894AAC" w:rsidP="009E4BC8">
            <w:pPr>
              <w:pStyle w:val="TAL"/>
              <w:rPr>
                <w:b/>
                <w:bCs/>
                <w:i/>
                <w:noProof/>
                <w:lang w:eastAsia="zh-CN"/>
              </w:rPr>
            </w:pPr>
            <w:r w:rsidRPr="00B915C1">
              <w:rPr>
                <w:b/>
                <w:bCs/>
                <w:i/>
                <w:noProof/>
                <w:lang w:eastAsia="zh-CN"/>
              </w:rPr>
              <w:t>e-HARQ-Pattern-FDD</w:t>
            </w:r>
          </w:p>
          <w:p w14:paraId="281F7A6E" w14:textId="77777777" w:rsidR="00894AAC" w:rsidRPr="00B915C1" w:rsidRDefault="00894AAC" w:rsidP="009E4BC8">
            <w:pPr>
              <w:pStyle w:val="TAL"/>
              <w:rPr>
                <w:b/>
                <w:i/>
                <w:lang w:eastAsia="en-GB"/>
              </w:rPr>
            </w:pPr>
            <w:r w:rsidRPr="00B915C1">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5AA88BC7" w14:textId="77777777" w:rsidR="00894AAC" w:rsidRPr="00B915C1" w:rsidRDefault="00894AAC" w:rsidP="009E4BC8">
            <w:pPr>
              <w:pStyle w:val="TAL"/>
              <w:jc w:val="center"/>
              <w:rPr>
                <w:lang w:eastAsia="en-GB"/>
              </w:rPr>
            </w:pPr>
            <w:r w:rsidRPr="00B915C1">
              <w:rPr>
                <w:lang w:eastAsia="zh-CN"/>
              </w:rPr>
              <w:t>Yes</w:t>
            </w:r>
          </w:p>
        </w:tc>
      </w:tr>
      <w:tr w:rsidR="00894AAC" w:rsidRPr="00B915C1" w14:paraId="7BAA1AD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36F2BA" w14:textId="77777777" w:rsidR="00894AAC" w:rsidRPr="00B915C1" w:rsidRDefault="00894AAC" w:rsidP="009E4BC8">
            <w:pPr>
              <w:pStyle w:val="TAL"/>
              <w:rPr>
                <w:b/>
                <w:i/>
              </w:rPr>
            </w:pPr>
            <w:r w:rsidRPr="00B915C1">
              <w:rPr>
                <w:b/>
                <w:i/>
              </w:rPr>
              <w:t>ehc</w:t>
            </w:r>
          </w:p>
          <w:p w14:paraId="770A7EC4" w14:textId="77777777" w:rsidR="00894AAC" w:rsidRPr="00B915C1" w:rsidRDefault="00894AAC" w:rsidP="009E4BC8">
            <w:pPr>
              <w:pStyle w:val="TAL"/>
              <w:rPr>
                <w:b/>
                <w:bCs/>
                <w:i/>
                <w:noProof/>
                <w:lang w:eastAsia="zh-CN"/>
              </w:rPr>
            </w:pPr>
            <w:r w:rsidRPr="00B915C1">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68AE240E" w14:textId="77777777" w:rsidR="00894AAC" w:rsidRPr="00B915C1" w:rsidRDefault="00894AAC" w:rsidP="009E4BC8">
            <w:pPr>
              <w:pStyle w:val="TAL"/>
              <w:jc w:val="center"/>
              <w:rPr>
                <w:lang w:eastAsia="zh-CN"/>
              </w:rPr>
            </w:pPr>
            <w:r w:rsidRPr="00B915C1">
              <w:rPr>
                <w:lang w:eastAsia="zh-CN"/>
              </w:rPr>
              <w:t>No</w:t>
            </w:r>
          </w:p>
        </w:tc>
      </w:tr>
      <w:tr w:rsidR="00894AAC" w:rsidRPr="00B915C1" w14:paraId="6E2D195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D5215E" w14:textId="77777777" w:rsidR="00894AAC" w:rsidRPr="00B915C1" w:rsidRDefault="00894AAC" w:rsidP="009E4BC8">
            <w:pPr>
              <w:pStyle w:val="TAL"/>
              <w:rPr>
                <w:b/>
                <w:i/>
              </w:rPr>
            </w:pPr>
            <w:r w:rsidRPr="00B915C1">
              <w:rPr>
                <w:b/>
                <w:i/>
              </w:rPr>
              <w:t>eLCID-Support</w:t>
            </w:r>
          </w:p>
          <w:p w14:paraId="566DFCDF" w14:textId="77777777" w:rsidR="00894AAC" w:rsidRPr="00B915C1" w:rsidRDefault="00894AAC" w:rsidP="009E4BC8">
            <w:pPr>
              <w:pStyle w:val="TAL"/>
              <w:rPr>
                <w:b/>
                <w:bCs/>
                <w:i/>
                <w:noProof/>
                <w:lang w:eastAsia="zh-CN"/>
              </w:rPr>
            </w:pPr>
            <w:r w:rsidRPr="00B915C1">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548ADC2A" w14:textId="77777777" w:rsidR="00894AAC" w:rsidRPr="00B915C1" w:rsidRDefault="00894AAC" w:rsidP="009E4BC8">
            <w:pPr>
              <w:pStyle w:val="TAL"/>
              <w:jc w:val="center"/>
              <w:rPr>
                <w:lang w:eastAsia="zh-CN"/>
              </w:rPr>
            </w:pPr>
            <w:r w:rsidRPr="00B915C1">
              <w:rPr>
                <w:lang w:eastAsia="zh-CN"/>
              </w:rPr>
              <w:t>-</w:t>
            </w:r>
          </w:p>
        </w:tc>
      </w:tr>
      <w:tr w:rsidR="00894AAC" w:rsidRPr="00B915C1" w14:paraId="15BCDDB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31EF87" w14:textId="77777777" w:rsidR="00894AAC" w:rsidRPr="00B915C1" w:rsidRDefault="00894AAC" w:rsidP="009E4BC8">
            <w:pPr>
              <w:pStyle w:val="TAL"/>
              <w:rPr>
                <w:b/>
                <w:i/>
              </w:rPr>
            </w:pPr>
            <w:r w:rsidRPr="00B915C1">
              <w:rPr>
                <w:b/>
                <w:i/>
              </w:rPr>
              <w:t>emptyUnicastRegion</w:t>
            </w:r>
          </w:p>
          <w:p w14:paraId="3DBEEE7A" w14:textId="77777777" w:rsidR="00894AAC" w:rsidRPr="00B915C1" w:rsidRDefault="00894AAC" w:rsidP="009E4BC8">
            <w:pPr>
              <w:pStyle w:val="TAL"/>
              <w:rPr>
                <w:rFonts w:cs="Arial"/>
                <w:b/>
                <w:i/>
                <w:szCs w:val="18"/>
              </w:rPr>
            </w:pPr>
            <w:r w:rsidRPr="00B915C1">
              <w:rPr>
                <w:noProof/>
                <w:lang w:eastAsia="zh-CN"/>
              </w:rPr>
              <w:t xml:space="preserve">Indicates whether the UE supports unicast reception in subframes with empty unicast control region as described in TS 36.213 [23] clause 12. This field can be included only if </w:t>
            </w:r>
            <w:r w:rsidRPr="00B915C1">
              <w:rPr>
                <w:i/>
              </w:rPr>
              <w:t>unicast-fembmsMixedSCell</w:t>
            </w:r>
            <w:r w:rsidRPr="00B915C1">
              <w:rPr>
                <w:noProof/>
                <w:lang w:eastAsia="zh-CN"/>
              </w:rPr>
              <w:t xml:space="preserve"> and </w:t>
            </w:r>
            <w:r w:rsidRPr="00B915C1">
              <w:rPr>
                <w:i/>
                <w:noProof/>
                <w:lang w:eastAsia="zh-CN"/>
              </w:rPr>
              <w:t>crossCarrierScheduling</w:t>
            </w:r>
            <w:r w:rsidRPr="00B915C1">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60CF8F64" w14:textId="77777777" w:rsidR="00894AAC" w:rsidRPr="00B915C1" w:rsidRDefault="00894AAC" w:rsidP="009E4BC8">
            <w:pPr>
              <w:pStyle w:val="TAL"/>
              <w:jc w:val="center"/>
              <w:rPr>
                <w:lang w:eastAsia="zh-CN"/>
              </w:rPr>
            </w:pPr>
            <w:r w:rsidRPr="00B915C1">
              <w:rPr>
                <w:lang w:eastAsia="zh-CN"/>
              </w:rPr>
              <w:t>No</w:t>
            </w:r>
          </w:p>
        </w:tc>
      </w:tr>
      <w:tr w:rsidR="00894AAC" w:rsidRPr="00B915C1" w14:paraId="2F6B5AE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91E4DC" w14:textId="77777777" w:rsidR="00894AAC" w:rsidRPr="00B915C1" w:rsidRDefault="00894AAC" w:rsidP="009E4BC8">
            <w:pPr>
              <w:pStyle w:val="TAL"/>
              <w:rPr>
                <w:b/>
                <w:i/>
                <w:kern w:val="2"/>
              </w:rPr>
            </w:pPr>
            <w:r w:rsidRPr="00B915C1">
              <w:rPr>
                <w:b/>
                <w:i/>
                <w:kern w:val="2"/>
              </w:rPr>
              <w:lastRenderedPageBreak/>
              <w:t>en-DC</w:t>
            </w:r>
          </w:p>
          <w:p w14:paraId="3D0594AE" w14:textId="77777777" w:rsidR="00894AAC" w:rsidRPr="00B915C1" w:rsidRDefault="00894AAC" w:rsidP="009E4BC8">
            <w:pPr>
              <w:pStyle w:val="TAL"/>
              <w:rPr>
                <w:rFonts w:eastAsia="宋体" w:cs="Arial"/>
                <w:szCs w:val="18"/>
              </w:rPr>
            </w:pPr>
            <w:r w:rsidRPr="00B915C1">
              <w:t>Indicates whether the UE supports EN-DC</w:t>
            </w:r>
            <w:r w:rsidRPr="00B915C1">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259900" w14:textId="77777777" w:rsidR="00894AAC" w:rsidRPr="00B915C1" w:rsidRDefault="00894AAC" w:rsidP="009E4BC8">
            <w:pPr>
              <w:pStyle w:val="TAL"/>
              <w:jc w:val="center"/>
              <w:rPr>
                <w:rFonts w:eastAsia="宋体"/>
                <w:noProof/>
                <w:lang w:eastAsia="zh-CN"/>
              </w:rPr>
            </w:pPr>
            <w:r w:rsidRPr="00B915C1">
              <w:rPr>
                <w:rFonts w:eastAsia="宋体"/>
                <w:noProof/>
                <w:lang w:eastAsia="zh-CN"/>
              </w:rPr>
              <w:t>-</w:t>
            </w:r>
          </w:p>
        </w:tc>
      </w:tr>
      <w:tr w:rsidR="00894AAC" w:rsidRPr="00B915C1" w14:paraId="1BE2851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8B622E" w14:textId="77777777" w:rsidR="00894AAC" w:rsidRPr="00B915C1" w:rsidRDefault="00894AAC" w:rsidP="009E4BC8">
            <w:pPr>
              <w:keepNext/>
              <w:keepLines/>
              <w:spacing w:after="0"/>
              <w:rPr>
                <w:rFonts w:ascii="Arial" w:hAnsi="Arial" w:cs="Arial"/>
                <w:b/>
                <w:i/>
                <w:sz w:val="18"/>
                <w:szCs w:val="18"/>
              </w:rPr>
            </w:pPr>
            <w:r w:rsidRPr="00B915C1">
              <w:rPr>
                <w:rFonts w:ascii="Arial" w:hAnsi="Arial" w:cs="Arial"/>
                <w:b/>
                <w:i/>
                <w:sz w:val="18"/>
                <w:szCs w:val="18"/>
              </w:rPr>
              <w:t>endingDwPTS</w:t>
            </w:r>
          </w:p>
          <w:p w14:paraId="324247C4" w14:textId="77777777" w:rsidR="00894AAC" w:rsidRPr="00B915C1" w:rsidRDefault="00894AAC" w:rsidP="009E4BC8">
            <w:pPr>
              <w:pStyle w:val="TAL"/>
              <w:rPr>
                <w:b/>
                <w:bCs/>
                <w:noProof/>
                <w:lang w:eastAsia="zh-CN"/>
              </w:rPr>
            </w:pPr>
            <w:r w:rsidRPr="00B915C1">
              <w:t xml:space="preserve">Indicates whether the UE supports reception ending with a subframe occupied for a DwPTS-duration as described in TS 36.211 [21] and TS 36.213 </w:t>
            </w:r>
            <w:r w:rsidRPr="00B915C1">
              <w:rPr>
                <w:lang w:eastAsia="en-GB"/>
              </w:rPr>
              <w:t>[</w:t>
            </w:r>
            <w:r w:rsidRPr="00B915C1">
              <w:t>23</w:t>
            </w:r>
            <w:r w:rsidRPr="00B915C1">
              <w:rPr>
                <w:lang w:eastAsia="en-GB"/>
              </w:rPr>
              <w:t xml:space="preserve">]. </w:t>
            </w:r>
            <w:r w:rsidRPr="00B915C1">
              <w:rPr>
                <w:rFonts w:eastAsia="宋体"/>
                <w:lang w:eastAsia="en-GB"/>
              </w:rPr>
              <w:t xml:space="preserve">This field can be included only if </w:t>
            </w:r>
            <w:r w:rsidRPr="00B915C1">
              <w:rPr>
                <w:rFonts w:eastAsia="宋体"/>
                <w:i/>
                <w:lang w:eastAsia="en-GB"/>
              </w:rPr>
              <w:t>downlinkLAA</w:t>
            </w:r>
            <w:r w:rsidRPr="00B915C1">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3C807DD" w14:textId="77777777" w:rsidR="00894AAC" w:rsidRPr="00B915C1" w:rsidRDefault="00894AAC" w:rsidP="009E4BC8">
            <w:pPr>
              <w:pStyle w:val="TAL"/>
              <w:jc w:val="center"/>
              <w:rPr>
                <w:lang w:eastAsia="zh-CN"/>
              </w:rPr>
            </w:pPr>
            <w:r w:rsidRPr="00B915C1">
              <w:rPr>
                <w:lang w:eastAsia="zh-CN"/>
              </w:rPr>
              <w:t>-</w:t>
            </w:r>
          </w:p>
        </w:tc>
      </w:tr>
      <w:tr w:rsidR="00894AAC" w:rsidRPr="00B915C1" w14:paraId="27591B6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17F0EF" w14:textId="77777777" w:rsidR="00894AAC" w:rsidRPr="00B915C1" w:rsidRDefault="00894AAC" w:rsidP="009E4BC8">
            <w:pPr>
              <w:keepNext/>
              <w:keepLines/>
              <w:spacing w:after="0"/>
              <w:rPr>
                <w:rFonts w:ascii="Arial" w:hAnsi="Arial" w:cs="Arial"/>
                <w:b/>
                <w:i/>
                <w:sz w:val="18"/>
                <w:szCs w:val="18"/>
              </w:rPr>
            </w:pPr>
            <w:r w:rsidRPr="00B915C1">
              <w:rPr>
                <w:rFonts w:ascii="Arial" w:hAnsi="Arial" w:cs="Arial"/>
                <w:b/>
                <w:i/>
                <w:sz w:val="18"/>
                <w:szCs w:val="18"/>
              </w:rPr>
              <w:t>Enhanced-4TxCodebook</w:t>
            </w:r>
          </w:p>
          <w:p w14:paraId="1D82E229" w14:textId="77777777" w:rsidR="00894AAC" w:rsidRPr="00B915C1" w:rsidRDefault="00894AAC" w:rsidP="009E4BC8">
            <w:pPr>
              <w:pStyle w:val="TAL"/>
              <w:rPr>
                <w:b/>
                <w:bCs/>
                <w:i/>
                <w:noProof/>
                <w:lang w:eastAsia="zh-CN"/>
              </w:rPr>
            </w:pPr>
            <w:r w:rsidRPr="00B915C1">
              <w:rPr>
                <w:lang w:eastAsia="en-GB"/>
              </w:rPr>
              <w:t>Indicates whether the UE supports enhanced 4Tx codebook</w:t>
            </w:r>
            <w:r w:rsidRPr="00B915C1">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12AF07F" w14:textId="77777777" w:rsidR="00894AAC" w:rsidRPr="00B915C1" w:rsidRDefault="00894AAC" w:rsidP="009E4BC8">
            <w:pPr>
              <w:pStyle w:val="TAL"/>
              <w:jc w:val="center"/>
              <w:rPr>
                <w:lang w:eastAsia="zh-CN"/>
              </w:rPr>
            </w:pPr>
            <w:r w:rsidRPr="00B915C1">
              <w:rPr>
                <w:bCs/>
                <w:noProof/>
                <w:lang w:eastAsia="en-GB"/>
              </w:rPr>
              <w:t>No</w:t>
            </w:r>
          </w:p>
        </w:tc>
      </w:tr>
      <w:tr w:rsidR="00894AAC" w:rsidRPr="00B915C1" w14:paraId="05B1924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7DA533" w14:textId="77777777" w:rsidR="00894AAC" w:rsidRPr="00B915C1" w:rsidRDefault="00894AAC" w:rsidP="009E4BC8">
            <w:pPr>
              <w:pStyle w:val="TAL"/>
              <w:rPr>
                <w:b/>
                <w:i/>
                <w:noProof/>
                <w:lang w:eastAsia="en-GB"/>
              </w:rPr>
            </w:pPr>
            <w:r w:rsidRPr="00B915C1">
              <w:rPr>
                <w:b/>
                <w:i/>
                <w:noProof/>
                <w:lang w:eastAsia="en-GB"/>
              </w:rPr>
              <w:t>enhancedDualLayerTDD</w:t>
            </w:r>
          </w:p>
          <w:p w14:paraId="0F375A64" w14:textId="77777777" w:rsidR="00894AAC" w:rsidRPr="00B915C1" w:rsidRDefault="00894AAC" w:rsidP="009E4BC8">
            <w:pPr>
              <w:pStyle w:val="TAL"/>
              <w:rPr>
                <w:b/>
                <w:i/>
                <w:noProof/>
                <w:lang w:eastAsia="en-GB"/>
              </w:rPr>
            </w:pPr>
            <w:r w:rsidRPr="00B915C1">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59935F08" w14:textId="77777777" w:rsidR="00894AAC" w:rsidRPr="00B915C1" w:rsidRDefault="00894AAC" w:rsidP="009E4BC8">
            <w:pPr>
              <w:pStyle w:val="TAL"/>
              <w:jc w:val="center"/>
              <w:rPr>
                <w:noProof/>
                <w:lang w:eastAsia="en-GB"/>
              </w:rPr>
            </w:pPr>
            <w:r w:rsidRPr="00B915C1">
              <w:rPr>
                <w:noProof/>
                <w:lang w:eastAsia="en-GB"/>
              </w:rPr>
              <w:t>-</w:t>
            </w:r>
          </w:p>
        </w:tc>
      </w:tr>
      <w:tr w:rsidR="00894AAC" w:rsidRPr="00B915C1" w14:paraId="57DD1D2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461FAA" w14:textId="77777777" w:rsidR="00894AAC" w:rsidRPr="00B915C1" w:rsidRDefault="00894AAC" w:rsidP="009E4BC8">
            <w:pPr>
              <w:pStyle w:val="TAL"/>
              <w:rPr>
                <w:b/>
                <w:i/>
                <w:noProof/>
                <w:lang w:eastAsia="en-GB"/>
              </w:rPr>
            </w:pPr>
            <w:r w:rsidRPr="00B915C1">
              <w:rPr>
                <w:b/>
                <w:i/>
                <w:noProof/>
                <w:lang w:eastAsia="en-GB"/>
              </w:rPr>
              <w:t>ePDCCH</w:t>
            </w:r>
          </w:p>
          <w:p w14:paraId="05397D20" w14:textId="77777777" w:rsidR="00894AAC" w:rsidRPr="00B915C1" w:rsidRDefault="00894AAC" w:rsidP="009E4BC8">
            <w:pPr>
              <w:pStyle w:val="TAL"/>
              <w:rPr>
                <w:b/>
                <w:i/>
                <w:noProof/>
                <w:lang w:eastAsia="en-GB"/>
              </w:rPr>
            </w:pPr>
            <w:r w:rsidRPr="00B915C1">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0981E93A" w14:textId="77777777" w:rsidR="00894AAC" w:rsidRPr="00B915C1" w:rsidRDefault="00894AAC" w:rsidP="009E4BC8">
            <w:pPr>
              <w:pStyle w:val="TAL"/>
              <w:jc w:val="center"/>
              <w:rPr>
                <w:noProof/>
                <w:lang w:eastAsia="en-GB"/>
              </w:rPr>
            </w:pPr>
            <w:r w:rsidRPr="00B915C1">
              <w:rPr>
                <w:noProof/>
                <w:lang w:eastAsia="en-GB"/>
              </w:rPr>
              <w:t>Yes</w:t>
            </w:r>
          </w:p>
        </w:tc>
      </w:tr>
      <w:tr w:rsidR="00894AAC" w:rsidRPr="00B915C1" w14:paraId="2ABCD8A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B52FA6" w14:textId="77777777" w:rsidR="00894AAC" w:rsidRPr="00B915C1" w:rsidRDefault="00894AAC" w:rsidP="009E4BC8">
            <w:pPr>
              <w:pStyle w:val="TAL"/>
              <w:rPr>
                <w:b/>
                <w:i/>
                <w:noProof/>
                <w:lang w:eastAsia="en-GB"/>
              </w:rPr>
            </w:pPr>
            <w:r w:rsidRPr="00B915C1">
              <w:rPr>
                <w:b/>
                <w:i/>
                <w:noProof/>
                <w:lang w:eastAsia="en-GB"/>
              </w:rPr>
              <w:t>epdcch-SPT-differentCells</w:t>
            </w:r>
          </w:p>
          <w:p w14:paraId="39F1C726" w14:textId="77777777" w:rsidR="00894AAC" w:rsidRPr="00B915C1" w:rsidRDefault="00894AAC" w:rsidP="009E4BC8">
            <w:pPr>
              <w:pStyle w:val="TAL"/>
              <w:rPr>
                <w:b/>
                <w:i/>
                <w:noProof/>
                <w:lang w:eastAsia="en-GB"/>
              </w:rPr>
            </w:pPr>
            <w:r w:rsidRPr="00B915C1">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0B71E076" w14:textId="77777777" w:rsidR="00894AAC" w:rsidRPr="00B915C1" w:rsidRDefault="00894AAC" w:rsidP="009E4BC8">
            <w:pPr>
              <w:pStyle w:val="TAL"/>
              <w:jc w:val="center"/>
              <w:rPr>
                <w:noProof/>
                <w:lang w:eastAsia="en-GB"/>
              </w:rPr>
            </w:pPr>
            <w:r w:rsidRPr="00B915C1">
              <w:rPr>
                <w:noProof/>
                <w:lang w:eastAsia="en-GB"/>
              </w:rPr>
              <w:t>Yes</w:t>
            </w:r>
          </w:p>
        </w:tc>
      </w:tr>
      <w:tr w:rsidR="00894AAC" w:rsidRPr="00B915C1" w14:paraId="64DB148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D1151A" w14:textId="77777777" w:rsidR="00894AAC" w:rsidRPr="00B915C1" w:rsidRDefault="00894AAC" w:rsidP="009E4BC8">
            <w:pPr>
              <w:pStyle w:val="TAL"/>
              <w:rPr>
                <w:b/>
                <w:i/>
                <w:noProof/>
                <w:lang w:eastAsia="en-GB"/>
              </w:rPr>
            </w:pPr>
            <w:r w:rsidRPr="00B915C1">
              <w:rPr>
                <w:b/>
                <w:i/>
                <w:noProof/>
                <w:lang w:eastAsia="en-GB"/>
              </w:rPr>
              <w:t>epdcch-STTI-differentCells</w:t>
            </w:r>
          </w:p>
          <w:p w14:paraId="55235F62" w14:textId="77777777" w:rsidR="00894AAC" w:rsidRPr="00B915C1" w:rsidRDefault="00894AAC" w:rsidP="009E4BC8">
            <w:pPr>
              <w:pStyle w:val="TAL"/>
              <w:rPr>
                <w:b/>
                <w:i/>
                <w:noProof/>
                <w:lang w:eastAsia="en-GB"/>
              </w:rPr>
            </w:pPr>
            <w:r w:rsidRPr="00B915C1">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490F23BE" w14:textId="77777777" w:rsidR="00894AAC" w:rsidRPr="00B915C1" w:rsidRDefault="00894AAC" w:rsidP="009E4BC8">
            <w:pPr>
              <w:pStyle w:val="TAL"/>
              <w:jc w:val="center"/>
              <w:rPr>
                <w:noProof/>
                <w:lang w:eastAsia="en-GB"/>
              </w:rPr>
            </w:pPr>
            <w:r w:rsidRPr="00B915C1">
              <w:rPr>
                <w:noProof/>
                <w:lang w:eastAsia="en-GB"/>
              </w:rPr>
              <w:t>Yes</w:t>
            </w:r>
          </w:p>
        </w:tc>
      </w:tr>
      <w:tr w:rsidR="00894AAC" w:rsidRPr="00B915C1" w14:paraId="3FA491B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AE6298" w14:textId="77777777" w:rsidR="00894AAC" w:rsidRPr="00B915C1" w:rsidRDefault="00894AAC" w:rsidP="009E4BC8">
            <w:pPr>
              <w:pStyle w:val="TAL"/>
              <w:rPr>
                <w:b/>
                <w:i/>
                <w:noProof/>
                <w:lang w:eastAsia="en-GB"/>
              </w:rPr>
            </w:pPr>
            <w:r w:rsidRPr="00B915C1">
              <w:rPr>
                <w:b/>
                <w:i/>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140930DF" w14:textId="77777777" w:rsidR="00894AAC" w:rsidRPr="00B915C1" w:rsidRDefault="00894AAC" w:rsidP="009E4BC8">
            <w:pPr>
              <w:pStyle w:val="TAL"/>
              <w:jc w:val="center"/>
              <w:rPr>
                <w:noProof/>
                <w:lang w:eastAsia="en-GB"/>
              </w:rPr>
            </w:pPr>
            <w:r w:rsidRPr="00B915C1">
              <w:rPr>
                <w:noProof/>
                <w:lang w:eastAsia="en-GB"/>
              </w:rPr>
              <w:t>Y</w:t>
            </w:r>
            <w:r w:rsidRPr="00B915C1">
              <w:rPr>
                <w:lang w:eastAsia="en-GB"/>
              </w:rPr>
              <w:t>es</w:t>
            </w:r>
          </w:p>
        </w:tc>
      </w:tr>
      <w:tr w:rsidR="00894AAC" w:rsidRPr="00B915C1" w14:paraId="2E251A9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76BD86" w14:textId="77777777" w:rsidR="00894AAC" w:rsidRPr="00B915C1" w:rsidRDefault="00894AAC" w:rsidP="009E4BC8">
            <w:pPr>
              <w:pStyle w:val="TAL"/>
              <w:rPr>
                <w:b/>
                <w:i/>
                <w:lang w:eastAsia="zh-CN"/>
              </w:rPr>
            </w:pPr>
            <w:r w:rsidRPr="00B915C1">
              <w:rPr>
                <w:b/>
                <w:i/>
                <w:lang w:eastAsia="zh-CN"/>
              </w:rPr>
              <w:t>e-RedirectionUTRA-TDD</w:t>
            </w:r>
          </w:p>
          <w:p w14:paraId="11517F52" w14:textId="77777777" w:rsidR="00894AAC" w:rsidRPr="00B915C1" w:rsidRDefault="00894AAC" w:rsidP="009E4BC8">
            <w:pPr>
              <w:pStyle w:val="TAL"/>
              <w:rPr>
                <w:b/>
                <w:i/>
                <w:noProof/>
                <w:lang w:eastAsia="en-GB"/>
              </w:rPr>
            </w:pPr>
            <w:r w:rsidRPr="00B915C1">
              <w:rPr>
                <w:lang w:eastAsia="zh-CN"/>
              </w:rPr>
              <w:t xml:space="preserve">Indicates whether the UE supports enhanced redirection to UTRA TDD to multiple carrier frequencies both with and without using related SIB </w:t>
            </w:r>
            <w:r w:rsidRPr="00B915C1">
              <w:rPr>
                <w:lang w:eastAsia="en-GB"/>
              </w:rPr>
              <w:t xml:space="preserve">provided by </w:t>
            </w:r>
            <w:r w:rsidRPr="00B915C1">
              <w:rPr>
                <w:i/>
                <w:iCs/>
                <w:lang w:eastAsia="en-GB"/>
              </w:rPr>
              <w:t>RRCConnectionRelease</w:t>
            </w:r>
            <w:r w:rsidRPr="00B915C1">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7E8E24C2"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176A12C1"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07AE7DA" w14:textId="77777777" w:rsidR="00894AAC" w:rsidRPr="00B915C1" w:rsidRDefault="00894AAC" w:rsidP="009E4BC8">
            <w:pPr>
              <w:pStyle w:val="TAL"/>
              <w:rPr>
                <w:b/>
                <w:i/>
                <w:lang w:eastAsia="en-GB"/>
              </w:rPr>
            </w:pPr>
            <w:r w:rsidRPr="00B915C1">
              <w:rPr>
                <w:b/>
                <w:i/>
                <w:lang w:eastAsia="en-GB"/>
              </w:rPr>
              <w:t>etws-CMAS-RxInConnCE-ModeA, etws-CMAS-RxInConn</w:t>
            </w:r>
          </w:p>
          <w:p w14:paraId="661D88D5" w14:textId="77777777" w:rsidR="00894AAC" w:rsidRPr="00B915C1" w:rsidRDefault="00894AAC" w:rsidP="009E4BC8">
            <w:pPr>
              <w:pStyle w:val="TAL"/>
              <w:rPr>
                <w:lang w:eastAsia="en-GB"/>
              </w:rPr>
            </w:pPr>
            <w:r w:rsidRPr="00B915C1">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16175023"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143BBC4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5E26E4" w14:textId="77777777" w:rsidR="00894AAC" w:rsidRPr="00B915C1" w:rsidRDefault="00894AAC" w:rsidP="009E4BC8">
            <w:pPr>
              <w:pStyle w:val="TAL"/>
              <w:rPr>
                <w:b/>
                <w:i/>
                <w:lang w:eastAsia="zh-CN"/>
              </w:rPr>
            </w:pPr>
            <w:r w:rsidRPr="00B915C1">
              <w:rPr>
                <w:b/>
                <w:i/>
                <w:lang w:eastAsia="zh-CN"/>
              </w:rPr>
              <w:t>eutra-5GC</w:t>
            </w:r>
          </w:p>
          <w:p w14:paraId="4606DC2F" w14:textId="77777777" w:rsidR="00894AAC" w:rsidRPr="00B915C1" w:rsidRDefault="00894AAC" w:rsidP="009E4BC8">
            <w:pPr>
              <w:pStyle w:val="TAL"/>
              <w:rPr>
                <w:b/>
                <w:i/>
                <w:lang w:eastAsia="zh-CN"/>
              </w:rPr>
            </w:pPr>
            <w:r w:rsidRPr="00B915C1">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1039CB5F" w14:textId="77777777" w:rsidR="00894AAC" w:rsidRPr="00B915C1" w:rsidRDefault="00894AAC" w:rsidP="009E4BC8">
            <w:pPr>
              <w:pStyle w:val="TAL"/>
              <w:jc w:val="center"/>
              <w:rPr>
                <w:lang w:eastAsia="zh-CN"/>
              </w:rPr>
            </w:pPr>
            <w:r w:rsidRPr="00B915C1">
              <w:rPr>
                <w:lang w:eastAsia="zh-CN"/>
              </w:rPr>
              <w:t>Yes</w:t>
            </w:r>
          </w:p>
        </w:tc>
      </w:tr>
      <w:tr w:rsidR="00894AAC" w:rsidRPr="00B915C1" w14:paraId="53CADE8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B1BAB1" w14:textId="77777777" w:rsidR="00894AAC" w:rsidRPr="00B915C1" w:rsidRDefault="00894AAC" w:rsidP="009E4BC8">
            <w:pPr>
              <w:pStyle w:val="TAL"/>
              <w:rPr>
                <w:b/>
                <w:i/>
                <w:lang w:eastAsia="zh-CN"/>
              </w:rPr>
            </w:pPr>
            <w:r w:rsidRPr="00B915C1">
              <w:rPr>
                <w:b/>
                <w:i/>
                <w:lang w:eastAsia="zh-CN"/>
              </w:rPr>
              <w:t>eutra-5GC-HO-ToNR-FDD-FR1</w:t>
            </w:r>
          </w:p>
          <w:p w14:paraId="0753F12B" w14:textId="77777777" w:rsidR="00894AAC" w:rsidRPr="00B915C1" w:rsidRDefault="00894AAC" w:rsidP="009E4BC8">
            <w:pPr>
              <w:pStyle w:val="TAL"/>
              <w:rPr>
                <w:b/>
                <w:i/>
                <w:lang w:eastAsia="zh-CN"/>
              </w:rPr>
            </w:pPr>
            <w:r w:rsidRPr="00B915C1">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3A57C26F"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54692BC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C903AB" w14:textId="77777777" w:rsidR="00894AAC" w:rsidRPr="00B915C1" w:rsidRDefault="00894AAC" w:rsidP="009E4BC8">
            <w:pPr>
              <w:pStyle w:val="TAL"/>
              <w:rPr>
                <w:b/>
                <w:i/>
                <w:lang w:eastAsia="zh-CN"/>
              </w:rPr>
            </w:pPr>
            <w:r w:rsidRPr="00B915C1">
              <w:rPr>
                <w:b/>
                <w:i/>
                <w:lang w:eastAsia="zh-CN"/>
              </w:rPr>
              <w:t>eutra-5GC-HO-ToNR-TDD-FR1</w:t>
            </w:r>
          </w:p>
          <w:p w14:paraId="429E8A4B" w14:textId="77777777" w:rsidR="00894AAC" w:rsidRPr="00B915C1" w:rsidRDefault="00894AAC" w:rsidP="009E4BC8">
            <w:pPr>
              <w:pStyle w:val="TAL"/>
              <w:rPr>
                <w:b/>
                <w:i/>
                <w:lang w:eastAsia="zh-CN"/>
              </w:rPr>
            </w:pPr>
            <w:r w:rsidRPr="00B915C1">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572C2A8C"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10AE428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C05E5B" w14:textId="77777777" w:rsidR="00894AAC" w:rsidRPr="00B915C1" w:rsidRDefault="00894AAC" w:rsidP="009E4BC8">
            <w:pPr>
              <w:pStyle w:val="TAL"/>
              <w:rPr>
                <w:b/>
                <w:i/>
                <w:lang w:eastAsia="zh-CN"/>
              </w:rPr>
            </w:pPr>
            <w:r w:rsidRPr="00B915C1">
              <w:rPr>
                <w:b/>
                <w:i/>
                <w:lang w:eastAsia="zh-CN"/>
              </w:rPr>
              <w:t>eutra-5GC-HO-ToNR-FDD-FR2</w:t>
            </w:r>
          </w:p>
          <w:p w14:paraId="2BF0C1B2" w14:textId="77777777" w:rsidR="00894AAC" w:rsidRPr="00B915C1" w:rsidRDefault="00894AAC" w:rsidP="009E4BC8">
            <w:pPr>
              <w:pStyle w:val="TAL"/>
              <w:rPr>
                <w:b/>
                <w:i/>
                <w:lang w:eastAsia="zh-CN"/>
              </w:rPr>
            </w:pPr>
            <w:r w:rsidRPr="00B915C1">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4E438E13"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7E7C502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3ADD6F" w14:textId="77777777" w:rsidR="00894AAC" w:rsidRPr="00B915C1" w:rsidRDefault="00894AAC" w:rsidP="009E4BC8">
            <w:pPr>
              <w:pStyle w:val="TAL"/>
              <w:rPr>
                <w:b/>
                <w:i/>
                <w:lang w:eastAsia="zh-CN"/>
              </w:rPr>
            </w:pPr>
            <w:r w:rsidRPr="00B915C1">
              <w:rPr>
                <w:b/>
                <w:i/>
                <w:lang w:eastAsia="zh-CN"/>
              </w:rPr>
              <w:t>eutra-5GC-HO-ToNR-TDD-FR2</w:t>
            </w:r>
          </w:p>
          <w:p w14:paraId="554D9B21" w14:textId="77777777" w:rsidR="00894AAC" w:rsidRPr="00B915C1" w:rsidRDefault="00894AAC" w:rsidP="009E4BC8">
            <w:pPr>
              <w:pStyle w:val="TAL"/>
              <w:rPr>
                <w:b/>
                <w:i/>
                <w:lang w:eastAsia="zh-CN"/>
              </w:rPr>
            </w:pPr>
            <w:r w:rsidRPr="00B915C1">
              <w:rPr>
                <w:lang w:eastAsia="zh-CN"/>
              </w:rPr>
              <w:t>Indicates whether the UE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1D45167C"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4D3CD39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1D23AC" w14:textId="77777777" w:rsidR="00894AAC" w:rsidRPr="00B915C1" w:rsidRDefault="00894AAC" w:rsidP="009E4BC8">
            <w:pPr>
              <w:pStyle w:val="TAL"/>
              <w:rPr>
                <w:b/>
                <w:i/>
                <w:lang w:eastAsia="zh-CN"/>
              </w:rPr>
            </w:pPr>
            <w:r w:rsidRPr="00B915C1">
              <w:rPr>
                <w:b/>
                <w:i/>
                <w:lang w:eastAsia="zh-CN"/>
              </w:rPr>
              <w:t>eutra-5GC-HO-ToNR-TDD-FR2-2</w:t>
            </w:r>
          </w:p>
          <w:p w14:paraId="32EE360E" w14:textId="77777777" w:rsidR="00894AAC" w:rsidRPr="00B915C1" w:rsidRDefault="00894AAC" w:rsidP="009E4BC8">
            <w:pPr>
              <w:pStyle w:val="TAL"/>
              <w:rPr>
                <w:b/>
                <w:i/>
                <w:lang w:eastAsia="zh-CN"/>
              </w:rPr>
            </w:pPr>
            <w:r w:rsidRPr="00B915C1">
              <w:rPr>
                <w:lang w:eastAsia="zh-CN"/>
              </w:rPr>
              <w:t>Indicates whether the UE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779C963F" w14:textId="77777777" w:rsidR="00894AAC" w:rsidRPr="00B915C1" w:rsidRDefault="00894AAC" w:rsidP="009E4BC8">
            <w:pPr>
              <w:pStyle w:val="TAL"/>
              <w:jc w:val="center"/>
              <w:rPr>
                <w:lang w:eastAsia="zh-CN"/>
              </w:rPr>
            </w:pPr>
            <w:r w:rsidRPr="00B915C1">
              <w:rPr>
                <w:lang w:eastAsia="zh-CN"/>
              </w:rPr>
              <w:t>-</w:t>
            </w:r>
          </w:p>
        </w:tc>
      </w:tr>
      <w:tr w:rsidR="00894AAC" w:rsidRPr="00B915C1" w14:paraId="4911010E"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318E267E" w14:textId="77777777" w:rsidR="00894AAC" w:rsidRPr="00B915C1" w:rsidRDefault="00894AAC" w:rsidP="009E4BC8">
            <w:pPr>
              <w:pStyle w:val="TAL"/>
              <w:rPr>
                <w:b/>
                <w:i/>
                <w:lang w:eastAsia="zh-CN"/>
              </w:rPr>
            </w:pPr>
            <w:r w:rsidRPr="00B915C1">
              <w:rPr>
                <w:b/>
                <w:i/>
                <w:lang w:eastAsia="zh-CN"/>
              </w:rPr>
              <w:t>eutra-CGI-Reporting-ENDC</w:t>
            </w:r>
          </w:p>
          <w:p w14:paraId="3567730F" w14:textId="77777777" w:rsidR="00894AAC" w:rsidRPr="00B915C1" w:rsidRDefault="00894AAC" w:rsidP="009E4BC8">
            <w:pPr>
              <w:pStyle w:val="TAL"/>
              <w:rPr>
                <w:b/>
                <w:i/>
                <w:lang w:eastAsia="zh-CN"/>
              </w:rPr>
            </w:pPr>
            <w:r w:rsidRPr="00B915C1">
              <w:rPr>
                <w:lang w:eastAsia="zh-CN"/>
              </w:rPr>
              <w:t xml:space="preserve">Indicates </w:t>
            </w:r>
            <w:r w:rsidRPr="00B915C1">
              <w:rPr>
                <w:lang w:eastAsia="en-GB"/>
              </w:rPr>
              <w:t>whether the UE supports</w:t>
            </w:r>
            <w:r w:rsidRPr="00B915C1">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5CB5E4A2"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65EA1A16"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2C6246A3" w14:textId="77777777" w:rsidR="00894AAC" w:rsidRPr="00B915C1" w:rsidRDefault="00894AAC" w:rsidP="009E4BC8">
            <w:pPr>
              <w:pStyle w:val="TAL"/>
              <w:rPr>
                <w:b/>
                <w:i/>
                <w:lang w:eastAsia="zh-CN"/>
              </w:rPr>
            </w:pPr>
            <w:r w:rsidRPr="00B915C1">
              <w:rPr>
                <w:b/>
                <w:i/>
                <w:lang w:eastAsia="zh-CN"/>
              </w:rPr>
              <w:t>eutra-CGI-Reporting-NEDC</w:t>
            </w:r>
          </w:p>
          <w:p w14:paraId="513C98CE" w14:textId="77777777" w:rsidR="00894AAC" w:rsidRPr="00B915C1" w:rsidRDefault="00894AAC" w:rsidP="009E4BC8">
            <w:pPr>
              <w:pStyle w:val="TAL"/>
              <w:rPr>
                <w:bCs/>
                <w:iCs/>
                <w:lang w:eastAsia="zh-CN"/>
              </w:rPr>
            </w:pPr>
            <w:r w:rsidRPr="00B915C1">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1CBEFC84"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64931C6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F7986E" w14:textId="77777777" w:rsidR="00894AAC" w:rsidRPr="00B915C1" w:rsidRDefault="00894AAC" w:rsidP="009E4BC8">
            <w:pPr>
              <w:pStyle w:val="TAL"/>
              <w:rPr>
                <w:b/>
                <w:i/>
                <w:lang w:eastAsia="zh-CN"/>
              </w:rPr>
            </w:pPr>
            <w:r w:rsidRPr="00B915C1">
              <w:rPr>
                <w:b/>
                <w:i/>
                <w:lang w:eastAsia="zh-CN"/>
              </w:rPr>
              <w:t>eutra-EPC-HO-ToNR-FDD-FR1</w:t>
            </w:r>
          </w:p>
          <w:p w14:paraId="159F9705" w14:textId="77777777" w:rsidR="00894AAC" w:rsidRPr="00B915C1" w:rsidRDefault="00894AAC" w:rsidP="009E4BC8">
            <w:pPr>
              <w:pStyle w:val="TAL"/>
              <w:rPr>
                <w:b/>
                <w:i/>
                <w:lang w:eastAsia="zh-CN"/>
              </w:rPr>
            </w:pPr>
            <w:r w:rsidRPr="00B915C1">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2671533D"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161D840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B4B18B" w14:textId="77777777" w:rsidR="00894AAC" w:rsidRPr="00B915C1" w:rsidRDefault="00894AAC" w:rsidP="009E4BC8">
            <w:pPr>
              <w:pStyle w:val="TAL"/>
              <w:rPr>
                <w:b/>
                <w:i/>
                <w:lang w:eastAsia="zh-CN"/>
              </w:rPr>
            </w:pPr>
            <w:r w:rsidRPr="00B915C1">
              <w:rPr>
                <w:b/>
                <w:i/>
                <w:lang w:eastAsia="zh-CN"/>
              </w:rPr>
              <w:t>eutra-EPC-HO-ToNR-TDD-FR1</w:t>
            </w:r>
          </w:p>
          <w:p w14:paraId="010C0874" w14:textId="77777777" w:rsidR="00894AAC" w:rsidRPr="00B915C1" w:rsidRDefault="00894AAC" w:rsidP="009E4BC8">
            <w:pPr>
              <w:pStyle w:val="TAL"/>
              <w:rPr>
                <w:b/>
                <w:i/>
                <w:lang w:eastAsia="zh-CN"/>
              </w:rPr>
            </w:pPr>
            <w:r w:rsidRPr="00B915C1">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45ACED6F"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4A7A438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5E0703" w14:textId="77777777" w:rsidR="00894AAC" w:rsidRPr="00B915C1" w:rsidRDefault="00894AAC" w:rsidP="009E4BC8">
            <w:pPr>
              <w:pStyle w:val="TAL"/>
              <w:rPr>
                <w:b/>
                <w:i/>
                <w:lang w:eastAsia="zh-CN"/>
              </w:rPr>
            </w:pPr>
            <w:r w:rsidRPr="00B915C1">
              <w:rPr>
                <w:b/>
                <w:i/>
                <w:lang w:eastAsia="zh-CN"/>
              </w:rPr>
              <w:t>eutra-EPC-HO-ToNR-FDD-FR2</w:t>
            </w:r>
          </w:p>
          <w:p w14:paraId="033FC01B" w14:textId="77777777" w:rsidR="00894AAC" w:rsidRPr="00B915C1" w:rsidRDefault="00894AAC" w:rsidP="009E4BC8">
            <w:pPr>
              <w:pStyle w:val="TAL"/>
              <w:rPr>
                <w:b/>
                <w:i/>
                <w:lang w:eastAsia="zh-CN"/>
              </w:rPr>
            </w:pPr>
            <w:r w:rsidRPr="00B915C1">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3FB98042"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43E3FB9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7CD9C5" w14:textId="77777777" w:rsidR="00894AAC" w:rsidRPr="00B915C1" w:rsidRDefault="00894AAC" w:rsidP="009E4BC8">
            <w:pPr>
              <w:pStyle w:val="TAL"/>
              <w:rPr>
                <w:b/>
                <w:i/>
                <w:lang w:eastAsia="zh-CN"/>
              </w:rPr>
            </w:pPr>
            <w:r w:rsidRPr="00B915C1">
              <w:rPr>
                <w:b/>
                <w:i/>
                <w:lang w:eastAsia="zh-CN"/>
              </w:rPr>
              <w:t>eutra-EPC-HO-ToNR-TDD-FR2</w:t>
            </w:r>
          </w:p>
          <w:p w14:paraId="03BB4AF6" w14:textId="77777777" w:rsidR="00894AAC" w:rsidRPr="00B915C1" w:rsidRDefault="00894AAC" w:rsidP="009E4BC8">
            <w:pPr>
              <w:pStyle w:val="TAL"/>
              <w:rPr>
                <w:b/>
                <w:i/>
                <w:lang w:eastAsia="zh-CN"/>
              </w:rPr>
            </w:pPr>
            <w:r w:rsidRPr="00B915C1">
              <w:rPr>
                <w:lang w:eastAsia="zh-CN"/>
              </w:rPr>
              <w:t>Indicates whether the UE supports handover from E-UTRA/EPC to NR TDD FR2-1.</w:t>
            </w:r>
          </w:p>
        </w:tc>
        <w:tc>
          <w:tcPr>
            <w:tcW w:w="830" w:type="dxa"/>
            <w:tcBorders>
              <w:top w:val="single" w:sz="4" w:space="0" w:color="808080"/>
              <w:left w:val="single" w:sz="4" w:space="0" w:color="808080"/>
              <w:bottom w:val="single" w:sz="4" w:space="0" w:color="808080"/>
              <w:right w:val="single" w:sz="4" w:space="0" w:color="808080"/>
            </w:tcBorders>
          </w:tcPr>
          <w:p w14:paraId="43378487"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751D94E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38CEAB" w14:textId="77777777" w:rsidR="00894AAC" w:rsidRPr="00B915C1" w:rsidRDefault="00894AAC" w:rsidP="009E4BC8">
            <w:pPr>
              <w:pStyle w:val="TAL"/>
              <w:rPr>
                <w:b/>
                <w:i/>
                <w:lang w:eastAsia="zh-CN"/>
              </w:rPr>
            </w:pPr>
            <w:r w:rsidRPr="00B915C1">
              <w:rPr>
                <w:b/>
                <w:i/>
                <w:lang w:eastAsia="zh-CN"/>
              </w:rPr>
              <w:t>eutra-EPC-HO-ToNR-TDD-FR2-2</w:t>
            </w:r>
          </w:p>
          <w:p w14:paraId="4A5D29AC" w14:textId="77777777" w:rsidR="00894AAC" w:rsidRPr="00B915C1" w:rsidRDefault="00894AAC" w:rsidP="009E4BC8">
            <w:pPr>
              <w:pStyle w:val="TAL"/>
              <w:rPr>
                <w:b/>
                <w:i/>
                <w:lang w:eastAsia="zh-CN"/>
              </w:rPr>
            </w:pPr>
            <w:r w:rsidRPr="00B915C1">
              <w:rPr>
                <w:lang w:eastAsia="zh-CN"/>
              </w:rPr>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14:paraId="7314841F" w14:textId="77777777" w:rsidR="00894AAC" w:rsidRPr="00B915C1" w:rsidRDefault="00894AAC" w:rsidP="009E4BC8">
            <w:pPr>
              <w:pStyle w:val="TAL"/>
              <w:jc w:val="center"/>
              <w:rPr>
                <w:lang w:eastAsia="zh-CN"/>
              </w:rPr>
            </w:pPr>
            <w:r w:rsidRPr="00B915C1">
              <w:rPr>
                <w:lang w:eastAsia="zh-CN"/>
              </w:rPr>
              <w:t>-</w:t>
            </w:r>
          </w:p>
        </w:tc>
      </w:tr>
      <w:tr w:rsidR="00894AAC" w:rsidRPr="00B915C1" w14:paraId="192932A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E5E3F2" w14:textId="77777777" w:rsidR="00894AAC" w:rsidRPr="00B915C1" w:rsidRDefault="00894AAC" w:rsidP="009E4BC8">
            <w:pPr>
              <w:pStyle w:val="TAL"/>
              <w:rPr>
                <w:b/>
                <w:i/>
                <w:lang w:eastAsia="zh-CN"/>
              </w:rPr>
            </w:pPr>
            <w:r w:rsidRPr="00B915C1">
              <w:rPr>
                <w:b/>
                <w:i/>
                <w:lang w:eastAsia="zh-CN"/>
              </w:rPr>
              <w:t>eutra-EPC-HO-EUTRA-5GC</w:t>
            </w:r>
          </w:p>
          <w:p w14:paraId="30666ACB" w14:textId="77777777" w:rsidR="00894AAC" w:rsidRPr="00B915C1" w:rsidRDefault="00894AAC" w:rsidP="009E4BC8">
            <w:pPr>
              <w:pStyle w:val="TAL"/>
              <w:rPr>
                <w:b/>
                <w:i/>
                <w:lang w:eastAsia="zh-CN"/>
              </w:rPr>
            </w:pPr>
            <w:r w:rsidRPr="00B915C1">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641BCA35"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159508C0"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5C8879D2" w14:textId="77777777" w:rsidR="00894AAC" w:rsidRPr="00B915C1" w:rsidRDefault="00894AAC" w:rsidP="009E4BC8">
            <w:pPr>
              <w:pStyle w:val="TAL"/>
              <w:rPr>
                <w:b/>
                <w:bCs/>
                <w:i/>
                <w:noProof/>
                <w:lang w:eastAsia="en-GB"/>
              </w:rPr>
            </w:pPr>
            <w:r w:rsidRPr="00B915C1">
              <w:rPr>
                <w:b/>
                <w:bCs/>
                <w:i/>
                <w:noProof/>
                <w:lang w:eastAsia="en-GB"/>
              </w:rPr>
              <w:t>eutra-IdleInactiveMeasurements</w:t>
            </w:r>
          </w:p>
          <w:p w14:paraId="7AB648A0" w14:textId="77777777" w:rsidR="00894AAC" w:rsidRPr="00B915C1" w:rsidRDefault="00894AAC" w:rsidP="009E4BC8">
            <w:pPr>
              <w:pStyle w:val="TAL"/>
              <w:rPr>
                <w:b/>
                <w:i/>
                <w:lang w:eastAsia="zh-CN"/>
              </w:rPr>
            </w:pPr>
            <w:r w:rsidRPr="00B915C1">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3E0D0C13" w14:textId="77777777" w:rsidR="00894AAC" w:rsidRPr="00B915C1" w:rsidRDefault="00894AAC" w:rsidP="009E4BC8">
            <w:pPr>
              <w:pStyle w:val="TAL"/>
              <w:jc w:val="center"/>
              <w:rPr>
                <w:bCs/>
                <w:noProof/>
                <w:lang w:eastAsia="zh-CN"/>
              </w:rPr>
            </w:pPr>
            <w:r w:rsidRPr="00B915C1">
              <w:rPr>
                <w:bCs/>
                <w:noProof/>
                <w:lang w:eastAsia="en-GB"/>
              </w:rPr>
              <w:t>No</w:t>
            </w:r>
          </w:p>
        </w:tc>
      </w:tr>
      <w:tr w:rsidR="00894AAC" w:rsidRPr="00B915C1" w14:paraId="2C707C4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7D6B0B" w14:textId="77777777" w:rsidR="00894AAC" w:rsidRPr="00B915C1" w:rsidRDefault="00894AAC" w:rsidP="009E4BC8">
            <w:pPr>
              <w:pStyle w:val="TAL"/>
              <w:rPr>
                <w:b/>
                <w:i/>
                <w:lang w:eastAsia="zh-CN"/>
              </w:rPr>
            </w:pPr>
            <w:r w:rsidRPr="00B915C1">
              <w:rPr>
                <w:b/>
                <w:i/>
                <w:lang w:eastAsia="zh-CN"/>
              </w:rPr>
              <w:lastRenderedPageBreak/>
              <w:t>eutra-SI-AcquisitionForHO-ENDC</w:t>
            </w:r>
          </w:p>
          <w:p w14:paraId="13804ECE" w14:textId="77777777" w:rsidR="00894AAC" w:rsidRPr="00B915C1" w:rsidRDefault="00894AAC" w:rsidP="009E4BC8">
            <w:pPr>
              <w:pStyle w:val="TAL"/>
              <w:rPr>
                <w:b/>
                <w:i/>
                <w:lang w:eastAsia="zh-CN"/>
              </w:rPr>
            </w:pPr>
            <w:r w:rsidRPr="00B915C1">
              <w:rPr>
                <w:lang w:eastAsia="zh-CN"/>
              </w:rPr>
              <w:t>Indicates whether the UE supports, upon configuration of</w:t>
            </w:r>
            <w:r w:rsidRPr="00B915C1">
              <w:rPr>
                <w:i/>
                <w:iCs/>
                <w:lang w:eastAsia="zh-CN"/>
              </w:rPr>
              <w:t xml:space="preserve"> si-RequestForHO</w:t>
            </w:r>
            <w:r w:rsidRPr="00B915C1">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3C5BE517"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4A426A09" w14:textId="77777777" w:rsidTr="009E4BC8">
        <w:trPr>
          <w:cantSplit/>
        </w:trPr>
        <w:tc>
          <w:tcPr>
            <w:tcW w:w="7825" w:type="dxa"/>
            <w:gridSpan w:val="2"/>
          </w:tcPr>
          <w:p w14:paraId="725D3A63" w14:textId="77777777" w:rsidR="00894AAC" w:rsidRPr="00B915C1" w:rsidRDefault="00894AAC" w:rsidP="009E4BC8">
            <w:pPr>
              <w:pStyle w:val="TAL"/>
              <w:rPr>
                <w:b/>
                <w:bCs/>
                <w:i/>
                <w:noProof/>
                <w:lang w:eastAsia="en-GB"/>
              </w:rPr>
            </w:pPr>
            <w:r w:rsidRPr="00B915C1">
              <w:rPr>
                <w:b/>
                <w:bCs/>
                <w:i/>
                <w:noProof/>
                <w:lang w:eastAsia="en-GB"/>
              </w:rPr>
              <w:t>eventB2</w:t>
            </w:r>
          </w:p>
          <w:p w14:paraId="7D95CC71" w14:textId="77777777" w:rsidR="00894AAC" w:rsidRPr="00B915C1" w:rsidRDefault="00894AAC" w:rsidP="009E4BC8">
            <w:pPr>
              <w:pStyle w:val="TAL"/>
              <w:rPr>
                <w:b/>
                <w:bCs/>
                <w:i/>
                <w:noProof/>
                <w:lang w:eastAsia="en-GB"/>
              </w:rPr>
            </w:pPr>
            <w:r w:rsidRPr="00B915C1">
              <w:rPr>
                <w:lang w:eastAsia="en-GB"/>
              </w:rPr>
              <w:t xml:space="preserve">Indicates whether the UE supports event B2. A UE supporting NR SA operation shall set this bit to </w:t>
            </w:r>
            <w:r w:rsidRPr="00B915C1">
              <w:rPr>
                <w:i/>
                <w:lang w:eastAsia="en-GB"/>
              </w:rPr>
              <w:t>supported</w:t>
            </w:r>
            <w:r w:rsidRPr="00B915C1">
              <w:rPr>
                <w:lang w:eastAsia="en-GB"/>
              </w:rPr>
              <w:t>.</w:t>
            </w:r>
          </w:p>
        </w:tc>
        <w:tc>
          <w:tcPr>
            <w:tcW w:w="830" w:type="dxa"/>
          </w:tcPr>
          <w:p w14:paraId="76D0FB37"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CC655DA" w14:textId="77777777" w:rsidTr="009E4BC8">
        <w:trPr>
          <w:cantSplit/>
        </w:trPr>
        <w:tc>
          <w:tcPr>
            <w:tcW w:w="7825" w:type="dxa"/>
            <w:gridSpan w:val="2"/>
          </w:tcPr>
          <w:p w14:paraId="70EABB40" w14:textId="77777777" w:rsidR="00894AAC" w:rsidRPr="00B915C1" w:rsidRDefault="00894AAC" w:rsidP="009E4BC8">
            <w:pPr>
              <w:pStyle w:val="TAL"/>
              <w:rPr>
                <w:b/>
                <w:bCs/>
                <w:i/>
                <w:iCs/>
              </w:rPr>
            </w:pPr>
            <w:r w:rsidRPr="00B915C1">
              <w:rPr>
                <w:b/>
                <w:bCs/>
                <w:i/>
                <w:iCs/>
              </w:rPr>
              <w:t>eventD1-MeasReportTrigger</w:t>
            </w:r>
          </w:p>
          <w:p w14:paraId="781E7A3C" w14:textId="77777777" w:rsidR="00894AAC" w:rsidRPr="00B915C1" w:rsidRDefault="00894AAC" w:rsidP="009E4BC8">
            <w:pPr>
              <w:pStyle w:val="TAL"/>
              <w:rPr>
                <w:b/>
                <w:bCs/>
                <w:i/>
                <w:noProof/>
                <w:lang w:eastAsia="en-GB"/>
              </w:rPr>
            </w:pPr>
            <w:r w:rsidRPr="00B915C1">
              <w:rPr>
                <w:bCs/>
                <w:iCs/>
                <w:noProof/>
                <w:lang w:eastAsia="en-GB"/>
              </w:rPr>
              <w:t>This field indicates whether the UE supports location-based measurement report triggering in RRC_CONNECTED in earth fixed cell (i.e. event D1).</w:t>
            </w:r>
          </w:p>
        </w:tc>
        <w:tc>
          <w:tcPr>
            <w:tcW w:w="830" w:type="dxa"/>
          </w:tcPr>
          <w:p w14:paraId="444456E5"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6BAE7C5" w14:textId="77777777" w:rsidTr="009E4BC8">
        <w:trPr>
          <w:cantSplit/>
        </w:trPr>
        <w:tc>
          <w:tcPr>
            <w:tcW w:w="7825" w:type="dxa"/>
            <w:gridSpan w:val="2"/>
          </w:tcPr>
          <w:p w14:paraId="2FD84AB0" w14:textId="77777777" w:rsidR="00894AAC" w:rsidRPr="00B915C1" w:rsidRDefault="00894AAC" w:rsidP="009E4BC8">
            <w:pPr>
              <w:pStyle w:val="TAL"/>
              <w:rPr>
                <w:b/>
                <w:bCs/>
                <w:i/>
                <w:iCs/>
              </w:rPr>
            </w:pPr>
            <w:r w:rsidRPr="00B915C1">
              <w:rPr>
                <w:b/>
                <w:bCs/>
                <w:i/>
                <w:iCs/>
              </w:rPr>
              <w:t>eventD2-MeasReportTrigger</w:t>
            </w:r>
          </w:p>
          <w:p w14:paraId="17B60826" w14:textId="77777777" w:rsidR="00894AAC" w:rsidRPr="00B915C1" w:rsidRDefault="00894AAC" w:rsidP="009E4BC8">
            <w:pPr>
              <w:pStyle w:val="TAL"/>
              <w:rPr>
                <w:b/>
                <w:bCs/>
                <w:i/>
                <w:noProof/>
                <w:lang w:eastAsia="en-GB"/>
              </w:rPr>
            </w:pPr>
            <w:r w:rsidRPr="00B915C1">
              <w:rPr>
                <w:bCs/>
                <w:iCs/>
                <w:noProof/>
                <w:lang w:eastAsia="en-GB"/>
              </w:rPr>
              <w:t>This field indicates whether the UE supports location-based measurement report triggering in RRC_CONNECTED in earth moving cell (i.e. event D2).</w:t>
            </w:r>
          </w:p>
        </w:tc>
        <w:tc>
          <w:tcPr>
            <w:tcW w:w="830" w:type="dxa"/>
          </w:tcPr>
          <w:p w14:paraId="3D6354D9"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E56A627" w14:textId="77777777" w:rsidTr="009E4BC8">
        <w:trPr>
          <w:cantSplit/>
        </w:trPr>
        <w:tc>
          <w:tcPr>
            <w:tcW w:w="7825" w:type="dxa"/>
            <w:gridSpan w:val="2"/>
          </w:tcPr>
          <w:p w14:paraId="6B5A295C" w14:textId="77777777" w:rsidR="00894AAC" w:rsidRPr="00B915C1" w:rsidRDefault="00894AAC" w:rsidP="009E4BC8">
            <w:pPr>
              <w:pStyle w:val="TAL"/>
              <w:rPr>
                <w:b/>
                <w:bCs/>
                <w:i/>
                <w:iCs/>
                <w:lang w:eastAsia="zh-CN"/>
              </w:rPr>
            </w:pPr>
            <w:r w:rsidRPr="00B915C1">
              <w:rPr>
                <w:b/>
                <w:bCs/>
                <w:i/>
                <w:iCs/>
                <w:lang w:eastAsia="zh-CN"/>
              </w:rPr>
              <w:t>extendedBand-n77</w:t>
            </w:r>
          </w:p>
          <w:p w14:paraId="7CF1A27B" w14:textId="77777777" w:rsidR="00894AAC" w:rsidRPr="00B915C1" w:rsidRDefault="00894AAC" w:rsidP="009E4BC8">
            <w:pPr>
              <w:pStyle w:val="TAL"/>
              <w:rPr>
                <w:b/>
                <w:bCs/>
                <w:i/>
                <w:noProof/>
                <w:lang w:eastAsia="en-GB"/>
              </w:rPr>
            </w:pPr>
            <w:r w:rsidRPr="00B915C1">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B915C1">
              <w:rPr>
                <w:bCs/>
                <w:iCs/>
              </w:rPr>
              <w:t xml:space="preserve"> A UE that indicates this field shall support NS value 55 as specified in TS 38.101-1 [85].</w:t>
            </w:r>
          </w:p>
        </w:tc>
        <w:tc>
          <w:tcPr>
            <w:tcW w:w="830" w:type="dxa"/>
          </w:tcPr>
          <w:p w14:paraId="5CF356D2"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254971F" w14:textId="77777777" w:rsidTr="009E4BC8">
        <w:trPr>
          <w:cantSplit/>
        </w:trPr>
        <w:tc>
          <w:tcPr>
            <w:tcW w:w="7825" w:type="dxa"/>
            <w:gridSpan w:val="2"/>
          </w:tcPr>
          <w:p w14:paraId="5D312DA3" w14:textId="77777777" w:rsidR="00894AAC" w:rsidRPr="00B915C1" w:rsidRDefault="00894AAC" w:rsidP="009E4BC8">
            <w:pPr>
              <w:keepNext/>
              <w:keepLines/>
              <w:spacing w:after="0"/>
              <w:rPr>
                <w:rFonts w:ascii="Arial" w:hAnsi="Arial"/>
                <w:b/>
                <w:i/>
                <w:sz w:val="18"/>
                <w:lang w:eastAsia="zh-CN"/>
              </w:rPr>
            </w:pPr>
            <w:r w:rsidRPr="00B915C1">
              <w:rPr>
                <w:rFonts w:ascii="Arial" w:hAnsi="Arial"/>
                <w:b/>
                <w:i/>
                <w:sz w:val="18"/>
                <w:lang w:eastAsia="zh-CN"/>
              </w:rPr>
              <w:t>extendedBand-n77-2</w:t>
            </w:r>
          </w:p>
          <w:p w14:paraId="42B0AFA4" w14:textId="77777777" w:rsidR="00894AAC" w:rsidRPr="00B915C1" w:rsidRDefault="00894AAC" w:rsidP="009E4BC8">
            <w:pPr>
              <w:pStyle w:val="TAL"/>
              <w:rPr>
                <w:b/>
                <w:bCs/>
                <w:i/>
                <w:iCs/>
                <w:lang w:eastAsia="zh-CN"/>
              </w:rPr>
            </w:pPr>
            <w:r w:rsidRPr="00B915C1">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0F4EEFDC" w14:textId="77777777" w:rsidR="00894AAC" w:rsidRPr="00B915C1" w:rsidRDefault="00894AAC" w:rsidP="009E4BC8">
            <w:pPr>
              <w:pStyle w:val="TAL"/>
              <w:jc w:val="center"/>
              <w:rPr>
                <w:bCs/>
                <w:noProof/>
                <w:lang w:eastAsia="en-GB"/>
              </w:rPr>
            </w:pPr>
            <w:r w:rsidRPr="00B915C1">
              <w:rPr>
                <w:lang w:eastAsia="zh-CN"/>
              </w:rPr>
              <w:t>-</w:t>
            </w:r>
          </w:p>
        </w:tc>
      </w:tr>
      <w:tr w:rsidR="00894AAC" w:rsidRPr="00B915C1" w14:paraId="014029B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36760C" w14:textId="77777777" w:rsidR="00894AAC" w:rsidRPr="00B915C1" w:rsidRDefault="00894AAC" w:rsidP="009E4BC8">
            <w:pPr>
              <w:pStyle w:val="TAL"/>
              <w:rPr>
                <w:b/>
                <w:bCs/>
                <w:i/>
                <w:iCs/>
                <w:lang w:eastAsia="zh-CN"/>
              </w:rPr>
            </w:pPr>
            <w:r w:rsidRPr="00B915C1">
              <w:rPr>
                <w:b/>
                <w:bCs/>
                <w:i/>
                <w:iCs/>
                <w:lang w:eastAsia="zh-CN"/>
              </w:rPr>
              <w:t>extendedFreqPriorities</w:t>
            </w:r>
          </w:p>
          <w:p w14:paraId="5E5B98E1" w14:textId="77777777" w:rsidR="00894AAC" w:rsidRPr="00B915C1" w:rsidRDefault="00894AAC" w:rsidP="009E4BC8">
            <w:pPr>
              <w:pStyle w:val="TAL"/>
              <w:rPr>
                <w:b/>
                <w:i/>
                <w:lang w:eastAsia="zh-CN"/>
              </w:rPr>
            </w:pPr>
            <w:r w:rsidRPr="00B915C1">
              <w:rPr>
                <w:lang w:eastAsia="zh-CN"/>
              </w:rPr>
              <w:t xml:space="preserve">Indicates whether the UE supports extended E-UTRA frequency priorities indicated by </w:t>
            </w:r>
            <w:r w:rsidRPr="00B915C1">
              <w:rPr>
                <w:i/>
                <w:lang w:eastAsia="zh-CN"/>
              </w:rPr>
              <w:t>cellReselectionSubPriority</w:t>
            </w:r>
            <w:r w:rsidRPr="00B915C1">
              <w:rPr>
                <w:lang w:eastAsia="zh-CN"/>
              </w:rPr>
              <w:t xml:space="preserve"> field. A UE supporting NR SA operation shall set this bit to </w:t>
            </w:r>
            <w:r w:rsidRPr="00B915C1">
              <w:rPr>
                <w:i/>
                <w:lang w:eastAsia="zh-CN"/>
              </w:rPr>
              <w:t>supported</w:t>
            </w:r>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B04C681" w14:textId="77777777" w:rsidR="00894AAC" w:rsidRPr="00B915C1" w:rsidRDefault="00894AAC" w:rsidP="009E4BC8">
            <w:pPr>
              <w:pStyle w:val="TAL"/>
              <w:jc w:val="center"/>
              <w:rPr>
                <w:lang w:eastAsia="zh-CN"/>
              </w:rPr>
            </w:pPr>
            <w:r w:rsidRPr="00B915C1">
              <w:rPr>
                <w:lang w:eastAsia="zh-CN"/>
              </w:rPr>
              <w:t>-</w:t>
            </w:r>
          </w:p>
        </w:tc>
      </w:tr>
      <w:tr w:rsidR="00894AAC" w:rsidRPr="00B915C1" w14:paraId="4810183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8E20A3" w14:textId="77777777" w:rsidR="00894AAC" w:rsidRPr="00B915C1" w:rsidRDefault="00894AAC" w:rsidP="009E4BC8">
            <w:pPr>
              <w:pStyle w:val="TAL"/>
              <w:rPr>
                <w:b/>
                <w:i/>
              </w:rPr>
            </w:pPr>
            <w:r w:rsidRPr="00B915C1">
              <w:rPr>
                <w:b/>
                <w:i/>
              </w:rPr>
              <w:t>extendedLCID-Duplication</w:t>
            </w:r>
          </w:p>
          <w:p w14:paraId="0886D30E" w14:textId="77777777" w:rsidR="00894AAC" w:rsidRPr="00B915C1" w:rsidRDefault="00894AAC" w:rsidP="009E4BC8">
            <w:pPr>
              <w:pStyle w:val="TAL"/>
              <w:rPr>
                <w:lang w:eastAsia="zh-CN"/>
              </w:rPr>
            </w:pPr>
            <w:r w:rsidRPr="00B915C1">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375B63CA" w14:textId="77777777" w:rsidR="00894AAC" w:rsidRPr="00B915C1" w:rsidRDefault="00894AAC" w:rsidP="009E4BC8">
            <w:pPr>
              <w:pStyle w:val="TAL"/>
              <w:jc w:val="center"/>
              <w:rPr>
                <w:lang w:eastAsia="zh-CN"/>
              </w:rPr>
            </w:pPr>
            <w:r w:rsidRPr="00B915C1">
              <w:rPr>
                <w:lang w:eastAsia="zh-CN"/>
              </w:rPr>
              <w:t>-</w:t>
            </w:r>
          </w:p>
        </w:tc>
      </w:tr>
      <w:tr w:rsidR="00894AAC" w:rsidRPr="00B915C1" w14:paraId="1807856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7D86EA" w14:textId="77777777" w:rsidR="00894AAC" w:rsidRPr="00B915C1" w:rsidRDefault="00894AAC" w:rsidP="009E4BC8">
            <w:pPr>
              <w:pStyle w:val="TAL"/>
              <w:rPr>
                <w:b/>
                <w:i/>
              </w:rPr>
            </w:pPr>
            <w:r w:rsidRPr="00B915C1">
              <w:rPr>
                <w:b/>
                <w:i/>
              </w:rPr>
              <w:t>extendedLongDRX</w:t>
            </w:r>
          </w:p>
          <w:p w14:paraId="66AD9ACB" w14:textId="77777777" w:rsidR="00894AAC" w:rsidRPr="00B915C1" w:rsidRDefault="00894AAC" w:rsidP="009E4BC8">
            <w:pPr>
              <w:pStyle w:val="TAL"/>
              <w:rPr>
                <w:rFonts w:cs="Arial"/>
                <w:szCs w:val="18"/>
              </w:rPr>
            </w:pPr>
            <w:r w:rsidRPr="00B915C1">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2D184B25" w14:textId="77777777" w:rsidR="00894AAC" w:rsidRPr="00B915C1" w:rsidRDefault="00894AAC" w:rsidP="009E4BC8">
            <w:pPr>
              <w:pStyle w:val="TAL"/>
              <w:jc w:val="center"/>
              <w:rPr>
                <w:bCs/>
                <w:noProof/>
              </w:rPr>
            </w:pPr>
            <w:r w:rsidRPr="00B915C1">
              <w:rPr>
                <w:bCs/>
                <w:noProof/>
              </w:rPr>
              <w:t>-</w:t>
            </w:r>
          </w:p>
        </w:tc>
      </w:tr>
      <w:tr w:rsidR="00894AAC" w:rsidRPr="00B915C1" w14:paraId="13D2A954" w14:textId="77777777" w:rsidTr="009E4BC8">
        <w:tc>
          <w:tcPr>
            <w:tcW w:w="7825" w:type="dxa"/>
            <w:gridSpan w:val="2"/>
            <w:tcBorders>
              <w:top w:val="single" w:sz="4" w:space="0" w:color="808080"/>
              <w:left w:val="single" w:sz="4" w:space="0" w:color="808080"/>
              <w:bottom w:val="single" w:sz="4" w:space="0" w:color="808080"/>
              <w:right w:val="single" w:sz="4" w:space="0" w:color="808080"/>
            </w:tcBorders>
            <w:hideMark/>
          </w:tcPr>
          <w:p w14:paraId="7395E51C" w14:textId="77777777" w:rsidR="00894AAC" w:rsidRPr="00B915C1" w:rsidRDefault="00894AAC" w:rsidP="009E4BC8">
            <w:pPr>
              <w:pStyle w:val="TAL"/>
              <w:rPr>
                <w:b/>
                <w:i/>
              </w:rPr>
            </w:pPr>
            <w:r w:rsidRPr="00B915C1">
              <w:rPr>
                <w:b/>
                <w:i/>
              </w:rPr>
              <w:t>extendedMAC-LengthField</w:t>
            </w:r>
          </w:p>
          <w:p w14:paraId="58834673" w14:textId="77777777" w:rsidR="00894AAC" w:rsidRPr="00B915C1" w:rsidRDefault="00894AAC" w:rsidP="009E4BC8">
            <w:pPr>
              <w:pStyle w:val="TAL"/>
            </w:pPr>
            <w:r w:rsidRPr="00B915C1">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3F329D8B" w14:textId="77777777" w:rsidR="00894AAC" w:rsidRPr="00B915C1" w:rsidRDefault="00894AAC" w:rsidP="009E4BC8">
            <w:pPr>
              <w:pStyle w:val="TAL"/>
              <w:jc w:val="center"/>
            </w:pPr>
            <w:r w:rsidRPr="00B915C1">
              <w:rPr>
                <w:bCs/>
                <w:noProof/>
                <w:lang w:eastAsia="en-GB"/>
              </w:rPr>
              <w:t>-</w:t>
            </w:r>
          </w:p>
        </w:tc>
      </w:tr>
      <w:tr w:rsidR="00894AAC" w:rsidRPr="00B915C1" w14:paraId="656243E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B6A81A" w14:textId="77777777" w:rsidR="00894AAC" w:rsidRPr="00B915C1" w:rsidRDefault="00894AAC" w:rsidP="009E4BC8">
            <w:pPr>
              <w:keepNext/>
              <w:keepLines/>
              <w:spacing w:after="0"/>
              <w:rPr>
                <w:rFonts w:ascii="Arial" w:hAnsi="Arial" w:cs="Arial"/>
                <w:b/>
                <w:i/>
                <w:sz w:val="18"/>
                <w:szCs w:val="18"/>
                <w:lang w:eastAsia="zh-CN"/>
              </w:rPr>
            </w:pPr>
            <w:r w:rsidRPr="00B915C1">
              <w:rPr>
                <w:rFonts w:ascii="Arial" w:hAnsi="Arial" w:cs="Arial"/>
                <w:b/>
                <w:i/>
                <w:sz w:val="18"/>
                <w:szCs w:val="18"/>
                <w:lang w:eastAsia="zh-CN"/>
              </w:rPr>
              <w:t>extendedMaxMeasId</w:t>
            </w:r>
          </w:p>
          <w:p w14:paraId="615BA3D7" w14:textId="77777777" w:rsidR="00894AAC" w:rsidRPr="00B915C1" w:rsidRDefault="00894AAC" w:rsidP="009E4BC8">
            <w:pPr>
              <w:pStyle w:val="TAL"/>
              <w:rPr>
                <w:b/>
                <w:i/>
                <w:lang w:eastAsia="zh-CN"/>
              </w:rPr>
            </w:pPr>
            <w:r w:rsidRPr="00B915C1">
              <w:rPr>
                <w:lang w:eastAsia="en-GB"/>
              </w:rPr>
              <w:t xml:space="preserve">Indicates whether the UE supports extended number of measurement identies as defined by </w:t>
            </w:r>
            <w:r w:rsidRPr="00B915C1">
              <w:rPr>
                <w:i/>
                <w:lang w:eastAsia="en-GB"/>
              </w:rPr>
              <w:t>maxMeasId-r12</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3A96A5E" w14:textId="77777777" w:rsidR="00894AAC" w:rsidRPr="00B915C1" w:rsidRDefault="00894AAC" w:rsidP="009E4BC8">
            <w:pPr>
              <w:pStyle w:val="TAL"/>
              <w:jc w:val="center"/>
              <w:rPr>
                <w:lang w:eastAsia="zh-CN"/>
              </w:rPr>
            </w:pPr>
            <w:r w:rsidRPr="00B915C1">
              <w:rPr>
                <w:bCs/>
                <w:noProof/>
                <w:lang w:eastAsia="en-GB"/>
              </w:rPr>
              <w:t>No</w:t>
            </w:r>
          </w:p>
        </w:tc>
      </w:tr>
      <w:tr w:rsidR="00894AAC" w:rsidRPr="00B915C1" w14:paraId="0B4AC55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D3F81F" w14:textId="77777777" w:rsidR="00894AAC" w:rsidRPr="00B915C1" w:rsidRDefault="00894AAC" w:rsidP="009E4BC8">
            <w:pPr>
              <w:keepNext/>
              <w:keepLines/>
              <w:spacing w:after="0"/>
              <w:rPr>
                <w:rFonts w:ascii="Arial" w:hAnsi="Arial" w:cs="Arial"/>
                <w:b/>
                <w:i/>
                <w:sz w:val="18"/>
                <w:szCs w:val="18"/>
                <w:lang w:eastAsia="zh-CN"/>
              </w:rPr>
            </w:pPr>
            <w:r w:rsidRPr="00B915C1">
              <w:rPr>
                <w:rFonts w:ascii="Arial" w:hAnsi="Arial" w:cs="Arial"/>
                <w:b/>
                <w:i/>
                <w:sz w:val="18"/>
                <w:szCs w:val="18"/>
                <w:lang w:eastAsia="zh-CN"/>
              </w:rPr>
              <w:t>extendedMaxObjectId</w:t>
            </w:r>
          </w:p>
          <w:p w14:paraId="2FE272C3" w14:textId="77777777" w:rsidR="00894AAC" w:rsidRPr="00B915C1" w:rsidRDefault="00894AAC" w:rsidP="009E4BC8">
            <w:pPr>
              <w:pStyle w:val="TAL"/>
              <w:rPr>
                <w:rFonts w:cs="Arial"/>
                <w:b/>
                <w:i/>
                <w:szCs w:val="18"/>
                <w:lang w:eastAsia="zh-CN"/>
              </w:rPr>
            </w:pPr>
            <w:r w:rsidRPr="00B915C1">
              <w:rPr>
                <w:lang w:eastAsia="en-GB"/>
              </w:rPr>
              <w:t xml:space="preserve">Indicates whether the UE supports extended number of measurement object identies as defined by </w:t>
            </w:r>
            <w:r w:rsidRPr="00B915C1">
              <w:rPr>
                <w:i/>
                <w:lang w:eastAsia="en-GB"/>
              </w:rPr>
              <w:t>maxObjectId-r13</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5970D8" w14:textId="77777777" w:rsidR="00894AAC" w:rsidRPr="00B915C1" w:rsidRDefault="00894AAC" w:rsidP="009E4BC8">
            <w:pPr>
              <w:pStyle w:val="TAL"/>
              <w:jc w:val="center"/>
              <w:rPr>
                <w:bCs/>
                <w:noProof/>
                <w:lang w:eastAsia="en-GB"/>
              </w:rPr>
            </w:pPr>
            <w:r w:rsidRPr="00B915C1">
              <w:rPr>
                <w:bCs/>
                <w:noProof/>
                <w:lang w:eastAsia="zh-CN"/>
              </w:rPr>
              <w:t>No</w:t>
            </w:r>
          </w:p>
        </w:tc>
      </w:tr>
      <w:tr w:rsidR="00894AAC" w:rsidRPr="00B915C1" w14:paraId="7DEADED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808CC4" w14:textId="77777777" w:rsidR="00894AAC" w:rsidRPr="00B915C1" w:rsidRDefault="00894AAC" w:rsidP="009E4BC8">
            <w:pPr>
              <w:pStyle w:val="TAL"/>
              <w:rPr>
                <w:b/>
                <w:i/>
                <w:lang w:eastAsia="ko-KR"/>
              </w:rPr>
            </w:pPr>
            <w:r w:rsidRPr="00B915C1">
              <w:rPr>
                <w:b/>
                <w:i/>
              </w:rPr>
              <w:t>extendedNumberOfDRBs</w:t>
            </w:r>
          </w:p>
          <w:p w14:paraId="34A51AF6" w14:textId="77777777" w:rsidR="00894AAC" w:rsidRPr="00B915C1" w:rsidRDefault="00894AAC" w:rsidP="009E4BC8">
            <w:pPr>
              <w:pStyle w:val="TAL"/>
              <w:rPr>
                <w:lang w:eastAsia="ko-KR"/>
              </w:rPr>
            </w:pPr>
            <w:r w:rsidRPr="00B915C1">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3D082E74"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0D6FBC6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74FCD6" w14:textId="77777777" w:rsidR="00894AAC" w:rsidRPr="00B915C1" w:rsidRDefault="00894AAC" w:rsidP="009E4BC8">
            <w:pPr>
              <w:pStyle w:val="TAL"/>
              <w:rPr>
                <w:b/>
                <w:i/>
              </w:rPr>
            </w:pPr>
            <w:r w:rsidRPr="00B915C1">
              <w:rPr>
                <w:b/>
                <w:i/>
              </w:rPr>
              <w:t>extendedPollByte</w:t>
            </w:r>
          </w:p>
          <w:p w14:paraId="41145FE7" w14:textId="77777777" w:rsidR="00894AAC" w:rsidRPr="00B915C1" w:rsidRDefault="00894AAC" w:rsidP="009E4BC8">
            <w:pPr>
              <w:keepNext/>
              <w:keepLines/>
              <w:spacing w:after="0"/>
              <w:rPr>
                <w:rFonts w:ascii="Arial" w:hAnsi="Arial" w:cs="Arial"/>
                <w:b/>
                <w:i/>
                <w:sz w:val="18"/>
                <w:szCs w:val="18"/>
                <w:lang w:eastAsia="zh-CN"/>
              </w:rPr>
            </w:pPr>
            <w:r w:rsidRPr="00B915C1">
              <w:rPr>
                <w:rFonts w:ascii="Arial" w:hAnsi="Arial"/>
                <w:sz w:val="18"/>
                <w:lang w:eastAsia="en-GB"/>
              </w:rPr>
              <w:t xml:space="preserve">Indicates whether the UE supports extended pollByte values as defined by </w:t>
            </w:r>
            <w:r w:rsidRPr="00B915C1">
              <w:rPr>
                <w:rFonts w:ascii="Arial" w:hAnsi="Arial"/>
                <w:i/>
                <w:sz w:val="18"/>
                <w:lang w:eastAsia="en-GB"/>
              </w:rPr>
              <w:t>pollByte-r14</w:t>
            </w:r>
            <w:r w:rsidRPr="00B915C1">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B009AB" w14:textId="77777777" w:rsidR="00894AAC" w:rsidRPr="00B915C1" w:rsidRDefault="00894AAC" w:rsidP="009E4BC8">
            <w:pPr>
              <w:pStyle w:val="TAL"/>
              <w:jc w:val="center"/>
              <w:rPr>
                <w:bCs/>
                <w:noProof/>
                <w:lang w:eastAsia="zh-CN"/>
              </w:rPr>
            </w:pPr>
            <w:r w:rsidRPr="00B915C1">
              <w:rPr>
                <w:bCs/>
                <w:noProof/>
              </w:rPr>
              <w:t>-</w:t>
            </w:r>
          </w:p>
        </w:tc>
      </w:tr>
      <w:tr w:rsidR="00894AAC" w:rsidRPr="00B915C1" w14:paraId="16C794F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9BF970" w14:textId="77777777" w:rsidR="00894AAC" w:rsidRPr="00B915C1" w:rsidRDefault="00894AAC" w:rsidP="009E4BC8">
            <w:pPr>
              <w:keepNext/>
              <w:keepLines/>
              <w:spacing w:after="0"/>
              <w:rPr>
                <w:rFonts w:ascii="Arial" w:hAnsi="Arial"/>
                <w:b/>
                <w:i/>
                <w:sz w:val="18"/>
                <w:lang w:eastAsia="zh-CN"/>
              </w:rPr>
            </w:pPr>
            <w:r w:rsidRPr="00B915C1">
              <w:rPr>
                <w:rFonts w:ascii="Arial" w:hAnsi="Arial"/>
                <w:b/>
                <w:i/>
                <w:sz w:val="18"/>
                <w:lang w:eastAsia="zh-CN"/>
              </w:rPr>
              <w:t>extended-RLC-LI-Field</w:t>
            </w:r>
          </w:p>
          <w:p w14:paraId="04BD09BE" w14:textId="77777777" w:rsidR="00894AAC" w:rsidRPr="00B915C1" w:rsidRDefault="00894AAC" w:rsidP="009E4BC8">
            <w:pPr>
              <w:pStyle w:val="TAL"/>
              <w:rPr>
                <w:b/>
                <w:i/>
                <w:lang w:eastAsia="zh-CN"/>
              </w:rPr>
            </w:pPr>
            <w:r w:rsidRPr="00B915C1">
              <w:rPr>
                <w:lang w:eastAsia="en-GB"/>
              </w:rPr>
              <w:t>Indicates whether the UE supports 15 bit RLC length indicato</w:t>
            </w:r>
            <w:r w:rsidRPr="00B915C1">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632B7F82" w14:textId="77777777" w:rsidR="00894AAC" w:rsidRPr="00B915C1" w:rsidRDefault="00894AAC" w:rsidP="009E4BC8">
            <w:pPr>
              <w:pStyle w:val="TAL"/>
              <w:jc w:val="center"/>
              <w:rPr>
                <w:lang w:eastAsia="zh-CN"/>
              </w:rPr>
            </w:pPr>
            <w:r w:rsidRPr="00B915C1">
              <w:rPr>
                <w:bCs/>
                <w:noProof/>
                <w:lang w:eastAsia="en-GB"/>
              </w:rPr>
              <w:t>-</w:t>
            </w:r>
          </w:p>
        </w:tc>
      </w:tr>
      <w:tr w:rsidR="00894AAC" w:rsidRPr="00B915C1" w14:paraId="1BA0FF0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AB83EF" w14:textId="77777777" w:rsidR="00894AAC" w:rsidRPr="00B915C1" w:rsidRDefault="00894AAC" w:rsidP="009E4BC8">
            <w:pPr>
              <w:keepNext/>
              <w:keepLines/>
              <w:spacing w:after="0"/>
              <w:rPr>
                <w:rFonts w:ascii="Arial" w:hAnsi="Arial"/>
                <w:b/>
                <w:i/>
                <w:sz w:val="18"/>
                <w:lang w:eastAsia="zh-CN"/>
              </w:rPr>
            </w:pPr>
            <w:r w:rsidRPr="00B915C1">
              <w:rPr>
                <w:rFonts w:ascii="Arial" w:hAnsi="Arial"/>
                <w:b/>
                <w:i/>
                <w:sz w:val="18"/>
                <w:lang w:eastAsia="zh-CN"/>
              </w:rPr>
              <w:t>extendedRLC-SN-SO-Field</w:t>
            </w:r>
          </w:p>
          <w:p w14:paraId="2BF10905" w14:textId="77777777" w:rsidR="00894AAC" w:rsidRPr="00B915C1" w:rsidRDefault="00894AAC" w:rsidP="009E4BC8">
            <w:pPr>
              <w:keepNext/>
              <w:keepLines/>
              <w:spacing w:after="0"/>
              <w:rPr>
                <w:rFonts w:ascii="Arial" w:hAnsi="Arial"/>
                <w:b/>
                <w:i/>
                <w:sz w:val="18"/>
                <w:lang w:eastAsia="zh-CN"/>
              </w:rPr>
            </w:pPr>
            <w:r w:rsidRPr="00B915C1">
              <w:rPr>
                <w:rFonts w:ascii="Arial" w:hAnsi="Arial"/>
                <w:sz w:val="18"/>
              </w:rPr>
              <w:t>Indicates whether the UE supports 16 bits of RLC sequence number and segmentation offset</w:t>
            </w:r>
            <w:r w:rsidRPr="00B915C1">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8F3CA33"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w:t>
            </w:r>
          </w:p>
        </w:tc>
      </w:tr>
      <w:tr w:rsidR="00894AAC" w:rsidRPr="00B915C1" w14:paraId="0AA9635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63F2EE" w14:textId="77777777" w:rsidR="00894AAC" w:rsidRPr="00B915C1" w:rsidRDefault="00894AAC" w:rsidP="009E4BC8">
            <w:pPr>
              <w:keepNext/>
              <w:keepLines/>
              <w:spacing w:after="0"/>
              <w:rPr>
                <w:rFonts w:ascii="Arial" w:hAnsi="Arial"/>
                <w:b/>
                <w:i/>
                <w:kern w:val="2"/>
                <w:sz w:val="18"/>
                <w:lang w:eastAsia="zh-CN"/>
              </w:rPr>
            </w:pPr>
            <w:r w:rsidRPr="00B915C1">
              <w:rPr>
                <w:rFonts w:ascii="Arial" w:hAnsi="Arial"/>
                <w:b/>
                <w:i/>
                <w:kern w:val="2"/>
                <w:sz w:val="18"/>
                <w:lang w:eastAsia="zh-CN"/>
              </w:rPr>
              <w:t>extendedRSRQ-LowerRange</w:t>
            </w:r>
          </w:p>
          <w:p w14:paraId="376B49F6" w14:textId="77777777" w:rsidR="00894AAC" w:rsidRPr="00B915C1" w:rsidRDefault="00894AAC" w:rsidP="009E4BC8">
            <w:pPr>
              <w:pStyle w:val="TAL"/>
              <w:rPr>
                <w:b/>
                <w:i/>
                <w:lang w:eastAsia="zh-CN"/>
              </w:rPr>
            </w:pPr>
            <w:r w:rsidRPr="00B915C1">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2A01305F" w14:textId="77777777" w:rsidR="00894AAC" w:rsidRPr="00B915C1" w:rsidRDefault="00894AAC" w:rsidP="009E4BC8">
            <w:pPr>
              <w:pStyle w:val="TAL"/>
              <w:jc w:val="center"/>
              <w:rPr>
                <w:bCs/>
                <w:noProof/>
                <w:lang w:eastAsia="en-GB"/>
              </w:rPr>
            </w:pPr>
            <w:r w:rsidRPr="00B915C1">
              <w:rPr>
                <w:bCs/>
                <w:noProof/>
                <w:kern w:val="2"/>
                <w:lang w:eastAsia="zh-CN"/>
              </w:rPr>
              <w:t>No</w:t>
            </w:r>
          </w:p>
        </w:tc>
      </w:tr>
      <w:tr w:rsidR="00894AAC" w:rsidRPr="00B915C1" w14:paraId="5AA052DA" w14:textId="77777777" w:rsidTr="009E4BC8">
        <w:trPr>
          <w:cantSplit/>
        </w:trPr>
        <w:tc>
          <w:tcPr>
            <w:tcW w:w="7825" w:type="dxa"/>
            <w:gridSpan w:val="2"/>
            <w:tcBorders>
              <w:bottom w:val="single" w:sz="4" w:space="0" w:color="808080"/>
            </w:tcBorders>
          </w:tcPr>
          <w:p w14:paraId="1F5598C4" w14:textId="77777777" w:rsidR="00894AAC" w:rsidRPr="00B915C1" w:rsidRDefault="00894AAC" w:rsidP="009E4BC8">
            <w:pPr>
              <w:keepNext/>
              <w:keepLines/>
              <w:spacing w:after="0"/>
              <w:rPr>
                <w:rFonts w:ascii="Arial" w:hAnsi="Arial"/>
                <w:b/>
                <w:bCs/>
                <w:i/>
                <w:noProof/>
                <w:sz w:val="18"/>
              </w:rPr>
            </w:pPr>
            <w:r w:rsidRPr="00B915C1">
              <w:rPr>
                <w:rFonts w:ascii="Arial" w:hAnsi="Arial"/>
                <w:b/>
                <w:bCs/>
                <w:i/>
                <w:noProof/>
                <w:sz w:val="18"/>
              </w:rPr>
              <w:t>fdd-HARQ-TimingTDD</w:t>
            </w:r>
          </w:p>
          <w:p w14:paraId="31D25099" w14:textId="77777777" w:rsidR="00894AAC" w:rsidRPr="00B915C1" w:rsidRDefault="00894AAC" w:rsidP="009E4BC8">
            <w:pPr>
              <w:keepNext/>
              <w:keepLines/>
              <w:spacing w:after="0"/>
              <w:rPr>
                <w:rFonts w:ascii="Arial" w:hAnsi="Arial"/>
                <w:bCs/>
                <w:noProof/>
                <w:sz w:val="18"/>
              </w:rPr>
            </w:pPr>
            <w:r w:rsidRPr="00B915C1">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6C6ADCAA"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Yes</w:t>
            </w:r>
          </w:p>
        </w:tc>
      </w:tr>
      <w:tr w:rsidR="00894AAC" w:rsidRPr="00B915C1" w14:paraId="55D6FF8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976104" w14:textId="77777777" w:rsidR="00894AAC" w:rsidRPr="00B915C1" w:rsidRDefault="00894AAC" w:rsidP="009E4BC8">
            <w:pPr>
              <w:pStyle w:val="TAL"/>
              <w:rPr>
                <w:b/>
                <w:bCs/>
                <w:i/>
                <w:noProof/>
                <w:lang w:eastAsia="en-GB"/>
              </w:rPr>
            </w:pPr>
            <w:r w:rsidRPr="00B915C1">
              <w:rPr>
                <w:b/>
                <w:bCs/>
                <w:i/>
                <w:noProof/>
                <w:lang w:eastAsia="en-GB"/>
              </w:rPr>
              <w:t>featureGroupIndicators, featureGroupIndRel9Add, featureGroupIndRel10</w:t>
            </w:r>
          </w:p>
          <w:p w14:paraId="7171BEE7" w14:textId="77777777" w:rsidR="00894AAC" w:rsidRPr="00B915C1" w:rsidDel="00C220DB" w:rsidRDefault="00894AAC" w:rsidP="009E4BC8">
            <w:pPr>
              <w:pStyle w:val="TAL"/>
              <w:rPr>
                <w:bCs/>
                <w:noProof/>
                <w:lang w:eastAsia="en-GB"/>
              </w:rPr>
            </w:pPr>
            <w:r w:rsidRPr="00B915C1">
              <w:rPr>
                <w:bCs/>
                <w:noProof/>
                <w:lang w:eastAsia="en-GB"/>
              </w:rPr>
              <w:t xml:space="preserve">The definitions of the bits in the bit string are described in Annex B.1 (for </w:t>
            </w:r>
            <w:r w:rsidRPr="00B915C1">
              <w:rPr>
                <w:bCs/>
                <w:i/>
                <w:noProof/>
                <w:lang w:eastAsia="en-GB"/>
              </w:rPr>
              <w:t>featureGroupIndicators</w:t>
            </w:r>
            <w:r w:rsidRPr="00B915C1">
              <w:rPr>
                <w:bCs/>
                <w:noProof/>
                <w:lang w:eastAsia="en-GB"/>
              </w:rPr>
              <w:t xml:space="preserve"> and </w:t>
            </w:r>
            <w:r w:rsidRPr="00B915C1">
              <w:rPr>
                <w:bCs/>
                <w:i/>
                <w:noProof/>
                <w:lang w:eastAsia="en-GB"/>
              </w:rPr>
              <w:t>featureGroupIndRel9Add</w:t>
            </w:r>
            <w:r w:rsidRPr="00B915C1">
              <w:rPr>
                <w:bCs/>
                <w:noProof/>
                <w:lang w:eastAsia="en-GB"/>
              </w:rPr>
              <w:t xml:space="preserve">) and in Annex C.1 (for </w:t>
            </w:r>
            <w:r w:rsidRPr="00B915C1">
              <w:rPr>
                <w:bCs/>
                <w:i/>
                <w:noProof/>
                <w:lang w:eastAsia="en-GB"/>
              </w:rPr>
              <w:t>featureGroupIndRel10</w:t>
            </w:r>
            <w:r w:rsidRPr="00B915C1">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3B585B3" w14:textId="77777777" w:rsidR="00894AAC" w:rsidRPr="00B915C1" w:rsidRDefault="00894AAC" w:rsidP="009E4BC8">
            <w:pPr>
              <w:pStyle w:val="TAL"/>
              <w:jc w:val="center"/>
              <w:rPr>
                <w:bCs/>
                <w:noProof/>
                <w:lang w:eastAsia="en-GB"/>
              </w:rPr>
            </w:pPr>
            <w:r w:rsidRPr="00B915C1">
              <w:rPr>
                <w:bCs/>
                <w:noProof/>
                <w:lang w:eastAsia="en-GB"/>
              </w:rPr>
              <w:t>Y</w:t>
            </w:r>
            <w:r w:rsidRPr="00B915C1">
              <w:rPr>
                <w:lang w:eastAsia="en-GB"/>
              </w:rPr>
              <w:t>es</w:t>
            </w:r>
          </w:p>
        </w:tc>
      </w:tr>
      <w:tr w:rsidR="00894AAC" w:rsidRPr="00B915C1" w14:paraId="4190650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153C7A" w14:textId="77777777" w:rsidR="00894AAC" w:rsidRPr="00B915C1" w:rsidRDefault="00894AAC" w:rsidP="009E4BC8">
            <w:pPr>
              <w:pStyle w:val="TAL"/>
              <w:rPr>
                <w:b/>
                <w:i/>
              </w:rPr>
            </w:pPr>
            <w:r w:rsidRPr="00B915C1">
              <w:rPr>
                <w:b/>
                <w:i/>
              </w:rPr>
              <w:lastRenderedPageBreak/>
              <w:t>featureSetsDL-PerCC</w:t>
            </w:r>
          </w:p>
          <w:p w14:paraId="2DBDDFC6" w14:textId="77777777" w:rsidR="00894AAC" w:rsidRPr="00B915C1" w:rsidRDefault="00894AAC" w:rsidP="009E4BC8">
            <w:pPr>
              <w:pStyle w:val="TAL"/>
              <w:rPr>
                <w:b/>
                <w:bCs/>
                <w:i/>
                <w:noProof/>
                <w:lang w:eastAsia="en-GB"/>
              </w:rPr>
            </w:pPr>
            <w:r w:rsidRPr="00B915C1">
              <w:t>In MR-DC, indicates a set of features that the UE supports on one component carrier in a bandwidth class for a band in a given band combination.</w:t>
            </w:r>
            <w:r w:rsidRPr="00B915C1">
              <w:rPr>
                <w:szCs w:val="22"/>
              </w:rPr>
              <w:t xml:space="preserve"> The UE shall hence include at least as many </w:t>
            </w:r>
            <w:r w:rsidRPr="00B915C1">
              <w:rPr>
                <w:i/>
                <w:szCs w:val="22"/>
              </w:rPr>
              <w:t>FeatureSetDL-PerCC-Id</w:t>
            </w:r>
            <w:r w:rsidRPr="00B915C1">
              <w:rPr>
                <w:szCs w:val="22"/>
              </w:rPr>
              <w:t xml:space="preserve"> in this list as the number of carriers it supports according to the </w:t>
            </w:r>
            <w:r w:rsidRPr="00B915C1">
              <w:rPr>
                <w:i/>
                <w:szCs w:val="22"/>
              </w:rPr>
              <w:t>ca-bandwidthClassDL</w:t>
            </w:r>
            <w:r w:rsidRPr="00B915C1">
              <w:rPr>
                <w:szCs w:val="22"/>
              </w:rPr>
              <w:t xml:space="preserve">, </w:t>
            </w:r>
            <w:r w:rsidRPr="00B915C1">
              <w:t xml:space="preserve">except if indicating additional functionality by reducing the number of </w:t>
            </w:r>
            <w:r w:rsidRPr="00B915C1">
              <w:rPr>
                <w:i/>
              </w:rPr>
              <w:t>FeatureSetDownlinkPerCC-Id</w:t>
            </w:r>
            <w:r w:rsidRPr="00B915C1">
              <w:t xml:space="preserve"> in the feature set</w:t>
            </w:r>
            <w:r w:rsidRPr="00B915C1">
              <w:rPr>
                <w:szCs w:val="22"/>
              </w:rPr>
              <w:t xml:space="preserve">. The order of the elements in this list is not relevant, i.e., the network may configure any of the carriers in accordance with any of the </w:t>
            </w:r>
            <w:r w:rsidRPr="00B915C1">
              <w:rPr>
                <w:i/>
                <w:szCs w:val="22"/>
              </w:rPr>
              <w:t>FeatureSetDL-PerCC-Id</w:t>
            </w:r>
            <w:r w:rsidRPr="00B915C1">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683E8565"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C9D7C9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81C378" w14:textId="77777777" w:rsidR="00894AAC" w:rsidRPr="00B915C1" w:rsidRDefault="00894AAC" w:rsidP="009E4BC8">
            <w:pPr>
              <w:pStyle w:val="TAL"/>
              <w:rPr>
                <w:b/>
                <w:bCs/>
                <w:i/>
                <w:noProof/>
                <w:lang w:eastAsia="en-GB"/>
              </w:rPr>
            </w:pPr>
            <w:r w:rsidRPr="00B915C1">
              <w:rPr>
                <w:b/>
                <w:bCs/>
                <w:i/>
                <w:noProof/>
                <w:lang w:eastAsia="en-GB"/>
              </w:rPr>
              <w:t>FeatureSetDL-PerCC-Id</w:t>
            </w:r>
          </w:p>
          <w:p w14:paraId="1C34B653" w14:textId="77777777" w:rsidR="00894AAC" w:rsidRPr="00B915C1" w:rsidRDefault="00894AAC" w:rsidP="009E4BC8">
            <w:pPr>
              <w:pStyle w:val="TAL"/>
              <w:rPr>
                <w:b/>
                <w:i/>
              </w:rPr>
            </w:pPr>
            <w:r w:rsidRPr="00B915C1">
              <w:rPr>
                <w:rFonts w:eastAsia="Yu Mincho"/>
                <w:bCs/>
                <w:noProof/>
              </w:rPr>
              <w:t xml:space="preserve">In </w:t>
            </w:r>
            <w:r w:rsidRPr="00B915C1">
              <w:t>MR</w:t>
            </w:r>
            <w:r w:rsidRPr="00B915C1">
              <w:rPr>
                <w:rFonts w:eastAsia="Yu Mincho"/>
                <w:bCs/>
                <w:noProof/>
              </w:rPr>
              <w:t>-DC, indicates the index position of the</w:t>
            </w:r>
            <w:r w:rsidRPr="00B915C1">
              <w:t xml:space="preserve"> </w:t>
            </w:r>
            <w:r w:rsidRPr="00B915C1">
              <w:rPr>
                <w:i/>
              </w:rPr>
              <w:t>FeatureSetDL-PerCC-r15</w:t>
            </w:r>
            <w:r w:rsidRPr="00B915C1">
              <w:rPr>
                <w:rFonts w:eastAsia="Yu Mincho"/>
                <w:bCs/>
                <w:noProof/>
              </w:rPr>
              <w:t xml:space="preserve"> in the </w:t>
            </w:r>
            <w:r w:rsidRPr="00B915C1">
              <w:rPr>
                <w:rFonts w:eastAsia="Yu Mincho"/>
                <w:bCs/>
                <w:i/>
                <w:noProof/>
              </w:rPr>
              <w:t>featureSetsDL-PerCC-r15</w:t>
            </w:r>
            <w:r w:rsidRPr="00B915C1">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2D435EED"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397023A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C1AC89" w14:textId="77777777" w:rsidR="00894AAC" w:rsidRPr="00B915C1" w:rsidRDefault="00894AAC" w:rsidP="009E4BC8">
            <w:pPr>
              <w:pStyle w:val="TAL"/>
              <w:rPr>
                <w:b/>
                <w:i/>
              </w:rPr>
            </w:pPr>
            <w:r w:rsidRPr="00B915C1">
              <w:rPr>
                <w:b/>
                <w:i/>
              </w:rPr>
              <w:t>featureSetsUL-PerCC</w:t>
            </w:r>
          </w:p>
          <w:p w14:paraId="7104CB06" w14:textId="77777777" w:rsidR="00894AAC" w:rsidRPr="00B915C1" w:rsidRDefault="00894AAC" w:rsidP="009E4BC8">
            <w:pPr>
              <w:pStyle w:val="TAL"/>
              <w:rPr>
                <w:b/>
                <w:bCs/>
                <w:i/>
                <w:noProof/>
                <w:lang w:eastAsia="en-GB"/>
              </w:rPr>
            </w:pPr>
            <w:r w:rsidRPr="00B915C1">
              <w:t xml:space="preserve">In MR-DC, indicates a set of features that the UE supports on one component carrier in a bandwidth class for a band in a given band combination. </w:t>
            </w:r>
            <w:r w:rsidRPr="00B915C1">
              <w:rPr>
                <w:szCs w:val="22"/>
              </w:rPr>
              <w:t xml:space="preserve">The UE shall hence include at least as many </w:t>
            </w:r>
            <w:r w:rsidRPr="00B915C1">
              <w:rPr>
                <w:i/>
                <w:szCs w:val="22"/>
              </w:rPr>
              <w:t>FeatureSetUL-PerCC-Id</w:t>
            </w:r>
            <w:r w:rsidRPr="00B915C1">
              <w:rPr>
                <w:szCs w:val="22"/>
              </w:rPr>
              <w:t xml:space="preserve"> in this list as the number of carriers it supports according to the </w:t>
            </w:r>
            <w:r w:rsidRPr="00B915C1">
              <w:rPr>
                <w:i/>
                <w:szCs w:val="22"/>
              </w:rPr>
              <w:t>ca-bandwidthClassUL</w:t>
            </w:r>
            <w:r w:rsidRPr="00B915C1">
              <w:rPr>
                <w:szCs w:val="22"/>
              </w:rPr>
              <w:t xml:space="preserve">, </w:t>
            </w:r>
            <w:r w:rsidRPr="00B915C1">
              <w:t xml:space="preserve">except if indicating additional functionality by reducing the number of </w:t>
            </w:r>
            <w:r w:rsidRPr="00B915C1">
              <w:rPr>
                <w:i/>
              </w:rPr>
              <w:t>FeatureSetDownlinkPerCC-Id</w:t>
            </w:r>
            <w:r w:rsidRPr="00B915C1">
              <w:t xml:space="preserve"> in the feature set</w:t>
            </w:r>
            <w:r w:rsidRPr="00B915C1">
              <w:rPr>
                <w:szCs w:val="22"/>
              </w:rPr>
              <w:t xml:space="preserve">. The order of the elements in this list is not relevant, i.e., the network may configure any of the carriers in accordance with any of the </w:t>
            </w:r>
            <w:r w:rsidRPr="00B915C1">
              <w:rPr>
                <w:i/>
                <w:szCs w:val="22"/>
              </w:rPr>
              <w:t>FeatureSetUL-PerCC-Id</w:t>
            </w:r>
            <w:r w:rsidRPr="00B915C1">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5FED9B6A"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C8EF4E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137D1B" w14:textId="77777777" w:rsidR="00894AAC" w:rsidRPr="00B915C1" w:rsidRDefault="00894AAC" w:rsidP="009E4BC8">
            <w:pPr>
              <w:pStyle w:val="TAL"/>
              <w:rPr>
                <w:b/>
                <w:bCs/>
                <w:i/>
                <w:noProof/>
                <w:lang w:eastAsia="en-GB"/>
              </w:rPr>
            </w:pPr>
            <w:r w:rsidRPr="00B915C1">
              <w:rPr>
                <w:b/>
                <w:bCs/>
                <w:i/>
                <w:noProof/>
                <w:lang w:eastAsia="en-GB"/>
              </w:rPr>
              <w:t>FeatureSetUL-PerCC-Id</w:t>
            </w:r>
          </w:p>
          <w:p w14:paraId="6CB32F53" w14:textId="77777777" w:rsidR="00894AAC" w:rsidRPr="00B915C1" w:rsidRDefault="00894AAC" w:rsidP="009E4BC8">
            <w:pPr>
              <w:pStyle w:val="TAL"/>
              <w:rPr>
                <w:b/>
                <w:i/>
              </w:rPr>
            </w:pPr>
            <w:r w:rsidRPr="00B915C1">
              <w:rPr>
                <w:rFonts w:eastAsia="Yu Mincho"/>
                <w:bCs/>
                <w:noProof/>
              </w:rPr>
              <w:t xml:space="preserve">In </w:t>
            </w:r>
            <w:r w:rsidRPr="00B915C1">
              <w:t>MR</w:t>
            </w:r>
            <w:r w:rsidRPr="00B915C1">
              <w:rPr>
                <w:rFonts w:eastAsia="Yu Mincho"/>
                <w:bCs/>
                <w:noProof/>
              </w:rPr>
              <w:t>-DC, indicates the index position of the</w:t>
            </w:r>
            <w:r w:rsidRPr="00B915C1">
              <w:t xml:space="preserve"> </w:t>
            </w:r>
            <w:r w:rsidRPr="00B915C1">
              <w:rPr>
                <w:i/>
              </w:rPr>
              <w:t>FeatureSetUL-PerCC-r15</w:t>
            </w:r>
            <w:r w:rsidRPr="00B915C1">
              <w:rPr>
                <w:rFonts w:eastAsia="Yu Mincho"/>
                <w:bCs/>
                <w:noProof/>
              </w:rPr>
              <w:t xml:space="preserve"> in the </w:t>
            </w:r>
            <w:r w:rsidRPr="00B915C1">
              <w:rPr>
                <w:rFonts w:eastAsia="Yu Mincho"/>
                <w:bCs/>
                <w:i/>
                <w:noProof/>
              </w:rPr>
              <w:t>featureSetsUL-PerCC-r15</w:t>
            </w:r>
            <w:r w:rsidRPr="00B915C1">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312B7E09"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225A9A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568016" w14:textId="77777777" w:rsidR="00894AAC" w:rsidRPr="00B915C1" w:rsidRDefault="00894AAC" w:rsidP="009E4BC8">
            <w:pPr>
              <w:pStyle w:val="TAL"/>
              <w:rPr>
                <w:b/>
                <w:bCs/>
                <w:i/>
                <w:noProof/>
                <w:lang w:eastAsia="en-GB"/>
              </w:rPr>
            </w:pPr>
            <w:r w:rsidRPr="00B915C1">
              <w:rPr>
                <w:b/>
                <w:bCs/>
                <w:i/>
                <w:noProof/>
                <w:lang w:eastAsia="en-GB"/>
              </w:rPr>
              <w:t>fembmsMixedCell</w:t>
            </w:r>
          </w:p>
          <w:p w14:paraId="687CA621" w14:textId="77777777" w:rsidR="00894AAC" w:rsidRPr="00B915C1" w:rsidRDefault="00894AAC" w:rsidP="009E4BC8">
            <w:pPr>
              <w:pStyle w:val="TAL"/>
              <w:rPr>
                <w:b/>
                <w:bCs/>
                <w:i/>
                <w:noProof/>
                <w:lang w:eastAsia="en-GB"/>
              </w:rPr>
            </w:pPr>
            <w:r w:rsidRPr="00B915C1">
              <w:rPr>
                <w:bCs/>
                <w:noProof/>
                <w:lang w:eastAsia="en-GB"/>
              </w:rPr>
              <w:t xml:space="preserve">Indicates whether the UE in RRC_CONNECTED supports MBMS reception with </w:t>
            </w:r>
            <w:r w:rsidRPr="00B915C1">
              <w:t>15 kHz subcarrier spacings</w:t>
            </w:r>
            <w:r w:rsidRPr="00B915C1">
              <w:rPr>
                <w:bCs/>
                <w:noProof/>
                <w:lang w:eastAsia="en-GB"/>
              </w:rPr>
              <w:t xml:space="preserve"> via MBSFN from </w:t>
            </w:r>
            <w:r w:rsidRPr="00B915C1">
              <w:t>FeMBMS/Unicast mixed cells</w:t>
            </w:r>
            <w:r w:rsidRPr="00B915C1">
              <w:rPr>
                <w:bCs/>
                <w:noProof/>
                <w:lang w:eastAsia="en-GB"/>
              </w:rPr>
              <w:t xml:space="preserve"> on a frequency indicated in an </w:t>
            </w:r>
            <w:r w:rsidRPr="00B915C1">
              <w:rPr>
                <w:bCs/>
                <w:i/>
                <w:noProof/>
                <w:lang w:eastAsia="en-GB"/>
              </w:rPr>
              <w:t>MBMSInterestIndication</w:t>
            </w:r>
            <w:r w:rsidRPr="00B915C1">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10FE2D89" w14:textId="77777777" w:rsidR="00894AAC" w:rsidRPr="00B915C1" w:rsidRDefault="00894AAC" w:rsidP="009E4BC8">
            <w:pPr>
              <w:pStyle w:val="TAL"/>
              <w:jc w:val="center"/>
              <w:rPr>
                <w:bCs/>
                <w:noProof/>
                <w:lang w:eastAsia="en-GB"/>
              </w:rPr>
            </w:pPr>
          </w:p>
        </w:tc>
      </w:tr>
      <w:tr w:rsidR="00894AAC" w:rsidRPr="00B915C1" w14:paraId="7A2AC2F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EB2191" w14:textId="77777777" w:rsidR="00894AAC" w:rsidRPr="00B915C1" w:rsidRDefault="00894AAC" w:rsidP="009E4BC8">
            <w:pPr>
              <w:pStyle w:val="TAL"/>
              <w:rPr>
                <w:b/>
                <w:bCs/>
                <w:i/>
                <w:noProof/>
                <w:lang w:eastAsia="en-GB"/>
              </w:rPr>
            </w:pPr>
            <w:r w:rsidRPr="00B915C1">
              <w:rPr>
                <w:b/>
                <w:bCs/>
                <w:i/>
                <w:noProof/>
                <w:lang w:eastAsia="en-GB"/>
              </w:rPr>
              <w:t>fembmsDedicatedCell</w:t>
            </w:r>
          </w:p>
          <w:p w14:paraId="4C73C212" w14:textId="77777777" w:rsidR="00894AAC" w:rsidRPr="00B915C1" w:rsidRDefault="00894AAC" w:rsidP="009E4BC8">
            <w:pPr>
              <w:pStyle w:val="TAL"/>
              <w:rPr>
                <w:b/>
                <w:bCs/>
                <w:i/>
                <w:noProof/>
                <w:lang w:eastAsia="en-GB"/>
              </w:rPr>
            </w:pPr>
            <w:r w:rsidRPr="00B915C1">
              <w:rPr>
                <w:bCs/>
                <w:noProof/>
                <w:lang w:eastAsia="en-GB"/>
              </w:rPr>
              <w:t xml:space="preserve">Indicates whether the UE in RRC_CONNECTED supports MBMS reception with </w:t>
            </w:r>
            <w:r w:rsidRPr="00B915C1">
              <w:t>15 kHz subcarrier spacings</w:t>
            </w:r>
            <w:r w:rsidRPr="00B915C1">
              <w:rPr>
                <w:bCs/>
                <w:noProof/>
                <w:lang w:eastAsia="en-GB"/>
              </w:rPr>
              <w:t xml:space="preserve"> via MBSFN from </w:t>
            </w:r>
            <w:r w:rsidRPr="00B915C1">
              <w:t xml:space="preserve">MBMS-dedicated cells </w:t>
            </w:r>
            <w:r w:rsidRPr="00B915C1">
              <w:rPr>
                <w:bCs/>
                <w:noProof/>
                <w:lang w:eastAsia="en-GB"/>
              </w:rPr>
              <w:t xml:space="preserve">on a frequency indicated in an </w:t>
            </w:r>
            <w:r w:rsidRPr="00B915C1">
              <w:rPr>
                <w:bCs/>
                <w:i/>
                <w:noProof/>
                <w:lang w:eastAsia="en-GB"/>
              </w:rPr>
              <w:t>MBMSInterestIndication</w:t>
            </w:r>
            <w:r w:rsidRPr="00B915C1">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FE909D4" w14:textId="77777777" w:rsidR="00894AAC" w:rsidRPr="00B915C1" w:rsidRDefault="00894AAC" w:rsidP="009E4BC8">
            <w:pPr>
              <w:pStyle w:val="TAL"/>
              <w:jc w:val="center"/>
              <w:rPr>
                <w:bCs/>
                <w:noProof/>
                <w:lang w:eastAsia="en-GB"/>
              </w:rPr>
            </w:pPr>
          </w:p>
        </w:tc>
      </w:tr>
      <w:tr w:rsidR="00894AAC" w:rsidRPr="00B915C1" w14:paraId="205A886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863301" w14:textId="77777777" w:rsidR="00894AAC" w:rsidRPr="00B915C1" w:rsidRDefault="00894AAC" w:rsidP="009E4BC8">
            <w:pPr>
              <w:pStyle w:val="TAL"/>
              <w:rPr>
                <w:b/>
                <w:bCs/>
                <w:i/>
                <w:noProof/>
                <w:lang w:eastAsia="en-GB"/>
              </w:rPr>
            </w:pPr>
            <w:r w:rsidRPr="00B915C1">
              <w:rPr>
                <w:b/>
                <w:bCs/>
                <w:i/>
                <w:noProof/>
                <w:lang w:eastAsia="en-GB"/>
              </w:rPr>
              <w:t>flexibleUM-AM-Combinations</w:t>
            </w:r>
          </w:p>
          <w:p w14:paraId="185F8CE6" w14:textId="77777777" w:rsidR="00894AAC" w:rsidRPr="00B915C1" w:rsidRDefault="00894AAC" w:rsidP="009E4BC8">
            <w:pPr>
              <w:pStyle w:val="TAL"/>
              <w:rPr>
                <w:b/>
                <w:bCs/>
                <w:i/>
                <w:noProof/>
                <w:lang w:eastAsia="en-GB"/>
              </w:rPr>
            </w:pPr>
            <w:r w:rsidRPr="00B915C1">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24AD1DBC"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32E881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2F4F07" w14:textId="77777777" w:rsidR="00894AAC" w:rsidRPr="00B915C1" w:rsidRDefault="00894AAC" w:rsidP="009E4BC8">
            <w:pPr>
              <w:pStyle w:val="TAL"/>
              <w:rPr>
                <w:b/>
                <w:bCs/>
                <w:noProof/>
                <w:lang w:eastAsia="en-GB"/>
              </w:rPr>
            </w:pPr>
            <w:r w:rsidRPr="00B915C1">
              <w:rPr>
                <w:b/>
                <w:bCs/>
                <w:i/>
                <w:noProof/>
                <w:lang w:eastAsia="en-GB"/>
              </w:rPr>
              <w:t>flightPathPlan</w:t>
            </w:r>
          </w:p>
          <w:p w14:paraId="4DF78C32" w14:textId="77777777" w:rsidR="00894AAC" w:rsidRPr="00B915C1" w:rsidRDefault="00894AAC" w:rsidP="009E4BC8">
            <w:pPr>
              <w:pStyle w:val="TAL"/>
              <w:rPr>
                <w:b/>
                <w:bCs/>
                <w:i/>
                <w:noProof/>
                <w:lang w:eastAsia="en-GB"/>
              </w:rPr>
            </w:pPr>
            <w:r w:rsidRPr="00B915C1">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2CCA2D09"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1F4687A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26A6D5" w14:textId="77777777" w:rsidR="00894AAC" w:rsidRPr="00B915C1" w:rsidRDefault="00894AAC" w:rsidP="009E4BC8">
            <w:pPr>
              <w:pStyle w:val="TAL"/>
              <w:rPr>
                <w:b/>
                <w:bCs/>
                <w:i/>
                <w:noProof/>
                <w:lang w:eastAsia="en-GB"/>
              </w:rPr>
            </w:pPr>
            <w:r w:rsidRPr="00B915C1">
              <w:rPr>
                <w:b/>
                <w:bCs/>
                <w:i/>
                <w:noProof/>
                <w:lang w:eastAsia="en-GB"/>
              </w:rPr>
              <w:t>fourLayerTM3</w:t>
            </w:r>
            <w:r w:rsidRPr="00B915C1">
              <w:rPr>
                <w:b/>
                <w:bCs/>
                <w:i/>
                <w:noProof/>
                <w:lang w:eastAsia="zh-CN"/>
              </w:rPr>
              <w:t>-</w:t>
            </w:r>
            <w:r w:rsidRPr="00B915C1">
              <w:rPr>
                <w:b/>
                <w:bCs/>
                <w:i/>
                <w:noProof/>
                <w:lang w:eastAsia="en-GB"/>
              </w:rPr>
              <w:t>TM4</w:t>
            </w:r>
          </w:p>
          <w:p w14:paraId="64DAE4C3" w14:textId="77777777" w:rsidR="00894AAC" w:rsidRPr="00B915C1" w:rsidRDefault="00894AAC" w:rsidP="009E4BC8">
            <w:pPr>
              <w:pStyle w:val="TAL"/>
              <w:rPr>
                <w:b/>
                <w:bCs/>
                <w:i/>
                <w:noProof/>
                <w:lang w:eastAsia="en-GB"/>
              </w:rPr>
            </w:pPr>
            <w:r w:rsidRPr="00B915C1">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3C86ED33"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AAEE8D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CE1DFA" w14:textId="77777777" w:rsidR="00894AAC" w:rsidRPr="00B915C1" w:rsidRDefault="00894AAC" w:rsidP="009E4BC8">
            <w:pPr>
              <w:pStyle w:val="TAL"/>
              <w:rPr>
                <w:b/>
                <w:bCs/>
                <w:i/>
                <w:noProof/>
                <w:lang w:eastAsia="en-GB"/>
              </w:rPr>
            </w:pPr>
            <w:r w:rsidRPr="00B915C1">
              <w:rPr>
                <w:b/>
                <w:bCs/>
                <w:i/>
                <w:noProof/>
                <w:lang w:eastAsia="en-GB"/>
              </w:rPr>
              <w:t>fourLayerTM3-TM4 (in FeatureSetDL-PerCC)</w:t>
            </w:r>
          </w:p>
          <w:p w14:paraId="5160EEA3" w14:textId="77777777" w:rsidR="00894AAC" w:rsidRPr="00B915C1" w:rsidRDefault="00894AAC" w:rsidP="009E4BC8">
            <w:pPr>
              <w:pStyle w:val="TAL"/>
              <w:rPr>
                <w:b/>
                <w:bCs/>
                <w:i/>
                <w:noProof/>
                <w:lang w:eastAsia="en-GB"/>
              </w:rPr>
            </w:pPr>
            <w:r w:rsidRPr="00B915C1">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0EAFD5EF"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70707E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26A690" w14:textId="77777777" w:rsidR="00894AAC" w:rsidRPr="00B915C1" w:rsidRDefault="00894AAC" w:rsidP="009E4BC8">
            <w:pPr>
              <w:pStyle w:val="TAL"/>
              <w:rPr>
                <w:b/>
                <w:bCs/>
                <w:i/>
                <w:noProof/>
                <w:lang w:eastAsia="en-GB"/>
              </w:rPr>
            </w:pPr>
            <w:r w:rsidRPr="00B915C1">
              <w:rPr>
                <w:b/>
                <w:bCs/>
                <w:i/>
                <w:noProof/>
                <w:lang w:eastAsia="en-GB"/>
              </w:rPr>
              <w:t>fourLayerTM3</w:t>
            </w:r>
            <w:r w:rsidRPr="00B915C1">
              <w:rPr>
                <w:b/>
                <w:bCs/>
                <w:i/>
                <w:noProof/>
                <w:lang w:eastAsia="zh-CN"/>
              </w:rPr>
              <w:t>-</w:t>
            </w:r>
            <w:r w:rsidRPr="00B915C1">
              <w:rPr>
                <w:b/>
                <w:bCs/>
                <w:i/>
                <w:noProof/>
                <w:lang w:eastAsia="en-GB"/>
              </w:rPr>
              <w:t>TM4-perCC</w:t>
            </w:r>
          </w:p>
          <w:p w14:paraId="2CD0E032" w14:textId="77777777" w:rsidR="00894AAC" w:rsidRPr="00B915C1" w:rsidRDefault="00894AAC" w:rsidP="009E4BC8">
            <w:pPr>
              <w:pStyle w:val="TAL"/>
              <w:rPr>
                <w:b/>
                <w:bCs/>
                <w:i/>
                <w:noProof/>
                <w:lang w:eastAsia="en-GB"/>
              </w:rPr>
            </w:pPr>
            <w:r w:rsidRPr="00B915C1">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643597A2"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99B8C3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C711E4" w14:textId="77777777" w:rsidR="00894AAC" w:rsidRPr="00B915C1" w:rsidRDefault="00894AAC" w:rsidP="009E4BC8">
            <w:pPr>
              <w:pStyle w:val="TAL"/>
              <w:rPr>
                <w:b/>
                <w:bCs/>
                <w:i/>
                <w:noProof/>
                <w:lang w:eastAsia="en-GB"/>
              </w:rPr>
            </w:pPr>
            <w:r w:rsidRPr="00B915C1">
              <w:rPr>
                <w:b/>
                <w:bCs/>
                <w:i/>
                <w:noProof/>
                <w:lang w:eastAsia="en-GB"/>
              </w:rPr>
              <w:t>frameStructureType-SPT</w:t>
            </w:r>
          </w:p>
          <w:p w14:paraId="67064419" w14:textId="77777777" w:rsidR="00894AAC" w:rsidRPr="00B915C1" w:rsidRDefault="00894AAC" w:rsidP="009E4BC8">
            <w:pPr>
              <w:pStyle w:val="TAL"/>
              <w:rPr>
                <w:b/>
                <w:bCs/>
                <w:i/>
                <w:noProof/>
                <w:lang w:eastAsia="en-GB"/>
              </w:rPr>
            </w:pPr>
            <w:r w:rsidRPr="00B915C1">
              <w:rPr>
                <w:bCs/>
                <w:noProof/>
                <w:lang w:eastAsia="en-GB"/>
              </w:rPr>
              <w:t xml:space="preserve">This field indicates the supported FS-type(s) for short processing time. The UE capability is reported per band combination. The reported FS-type(s) apply to the reported </w:t>
            </w:r>
            <w:r w:rsidRPr="00B915C1">
              <w:rPr>
                <w:bCs/>
                <w:i/>
                <w:noProof/>
                <w:lang w:eastAsia="en-GB"/>
              </w:rPr>
              <w:t>maxNumberCCs-SPT-r15</w:t>
            </w:r>
            <w:r w:rsidRPr="00B915C1">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766F5EFA" w14:textId="77777777" w:rsidR="00894AAC" w:rsidRPr="00B915C1" w:rsidRDefault="00894AAC" w:rsidP="009E4BC8">
            <w:pPr>
              <w:pStyle w:val="TAL"/>
              <w:jc w:val="center"/>
              <w:rPr>
                <w:bCs/>
                <w:noProof/>
                <w:lang w:eastAsia="zh-CN"/>
              </w:rPr>
            </w:pPr>
            <w:r w:rsidRPr="00B915C1">
              <w:rPr>
                <w:bCs/>
                <w:noProof/>
                <w:lang w:eastAsia="en-GB"/>
              </w:rPr>
              <w:t>-</w:t>
            </w:r>
          </w:p>
        </w:tc>
      </w:tr>
      <w:tr w:rsidR="00894AAC" w:rsidRPr="00B915C1" w14:paraId="1EDCC82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5FDDE5" w14:textId="77777777" w:rsidR="00894AAC" w:rsidRPr="00B915C1" w:rsidRDefault="00894AAC" w:rsidP="009E4BC8">
            <w:pPr>
              <w:pStyle w:val="TAL"/>
              <w:rPr>
                <w:b/>
                <w:bCs/>
                <w:i/>
                <w:noProof/>
                <w:lang w:eastAsia="en-GB"/>
              </w:rPr>
            </w:pPr>
            <w:r w:rsidRPr="00B915C1">
              <w:rPr>
                <w:b/>
                <w:bCs/>
                <w:i/>
                <w:noProof/>
                <w:lang w:eastAsia="en-GB"/>
              </w:rPr>
              <w:t>freqBandPriorityAdjustment</w:t>
            </w:r>
          </w:p>
          <w:p w14:paraId="2BD07CF3" w14:textId="77777777" w:rsidR="00894AAC" w:rsidRPr="00B915C1" w:rsidRDefault="00894AAC" w:rsidP="009E4BC8">
            <w:pPr>
              <w:pStyle w:val="TAL"/>
              <w:rPr>
                <w:bCs/>
                <w:noProof/>
                <w:lang w:eastAsia="en-GB"/>
              </w:rPr>
            </w:pPr>
            <w:r w:rsidRPr="00B915C1">
              <w:rPr>
                <w:bCs/>
                <w:noProof/>
                <w:lang w:eastAsia="en-GB"/>
              </w:rPr>
              <w:t xml:space="preserve">Indicates whether the UE supports the prioritization of frequency bands in </w:t>
            </w:r>
            <w:r w:rsidRPr="00B915C1">
              <w:rPr>
                <w:bCs/>
                <w:i/>
                <w:noProof/>
                <w:lang w:eastAsia="en-GB"/>
              </w:rPr>
              <w:t xml:space="preserve">multiBandInfoList </w:t>
            </w:r>
            <w:r w:rsidRPr="00B915C1">
              <w:rPr>
                <w:bCs/>
                <w:noProof/>
                <w:lang w:eastAsia="en-GB"/>
              </w:rPr>
              <w:t xml:space="preserve">over the band in </w:t>
            </w:r>
            <w:r w:rsidRPr="00B915C1">
              <w:rPr>
                <w:bCs/>
                <w:i/>
                <w:noProof/>
                <w:lang w:eastAsia="en-GB"/>
              </w:rPr>
              <w:t xml:space="preserve">freqBandIndicator </w:t>
            </w:r>
            <w:r w:rsidRPr="00B915C1">
              <w:rPr>
                <w:bCs/>
                <w:noProof/>
                <w:lang w:eastAsia="en-GB"/>
              </w:rPr>
              <w:t xml:space="preserve">as defined by </w:t>
            </w:r>
            <w:r w:rsidRPr="00B915C1">
              <w:rPr>
                <w:bCs/>
                <w:i/>
                <w:noProof/>
                <w:lang w:eastAsia="en-GB"/>
              </w:rPr>
              <w:t>freqBandIndicatorPriority-r12</w:t>
            </w:r>
            <w:r w:rsidRPr="00B915C1">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856392F"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30422F6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F707E3" w14:textId="77777777" w:rsidR="00894AAC" w:rsidRPr="00B915C1" w:rsidRDefault="00894AAC" w:rsidP="009E4BC8">
            <w:pPr>
              <w:pStyle w:val="TAL"/>
              <w:rPr>
                <w:b/>
                <w:i/>
                <w:lang w:eastAsia="en-GB"/>
              </w:rPr>
            </w:pPr>
            <w:r w:rsidRPr="00B915C1">
              <w:rPr>
                <w:b/>
                <w:i/>
                <w:lang w:eastAsia="en-GB"/>
              </w:rPr>
              <w:t>freqBandRetrieval</w:t>
            </w:r>
          </w:p>
          <w:p w14:paraId="1DF65E24" w14:textId="77777777" w:rsidR="00894AAC" w:rsidRPr="00B915C1" w:rsidRDefault="00894AAC" w:rsidP="009E4BC8">
            <w:pPr>
              <w:pStyle w:val="TAL"/>
              <w:rPr>
                <w:b/>
                <w:bCs/>
                <w:i/>
                <w:noProof/>
                <w:lang w:eastAsia="en-GB"/>
              </w:rPr>
            </w:pPr>
            <w:r w:rsidRPr="00B915C1">
              <w:rPr>
                <w:lang w:eastAsia="en-GB"/>
              </w:rPr>
              <w:t xml:space="preserve">Indicates whether the UE supports reception of </w:t>
            </w:r>
            <w:r w:rsidRPr="00B915C1">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0F865A48"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8EA999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218BE9" w14:textId="77777777" w:rsidR="00894AAC" w:rsidRPr="00B915C1" w:rsidRDefault="00894AAC" w:rsidP="009E4BC8">
            <w:pPr>
              <w:pStyle w:val="TAL"/>
              <w:rPr>
                <w:b/>
                <w:bCs/>
                <w:i/>
                <w:iCs/>
                <w:lang w:eastAsia="en-GB"/>
              </w:rPr>
            </w:pPr>
            <w:r w:rsidRPr="00B915C1">
              <w:rPr>
                <w:b/>
                <w:bCs/>
                <w:i/>
                <w:iCs/>
                <w:lang w:eastAsia="en-GB"/>
              </w:rPr>
              <w:t>gaplessMeas-FR2-maxCC</w:t>
            </w:r>
          </w:p>
          <w:p w14:paraId="00014F67" w14:textId="77777777" w:rsidR="00894AAC" w:rsidRPr="00B915C1" w:rsidRDefault="00894AAC" w:rsidP="009E4BC8">
            <w:pPr>
              <w:pStyle w:val="TAL"/>
              <w:rPr>
                <w:b/>
                <w:i/>
                <w:lang w:eastAsia="en-GB"/>
              </w:rPr>
            </w:pPr>
            <w:r w:rsidRPr="00B915C1">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r w:rsidRPr="00B915C1">
              <w:rPr>
                <w:bCs/>
                <w:i/>
              </w:rPr>
              <w:t>independentGapConfig</w:t>
            </w:r>
            <w:r w:rsidRPr="00B915C1">
              <w:rPr>
                <w:bCs/>
                <w:iCs/>
              </w:rPr>
              <w:t xml:space="preserve"> in </w:t>
            </w:r>
            <w:r w:rsidRPr="00B915C1">
              <w:rPr>
                <w:bCs/>
                <w:i/>
              </w:rPr>
              <w:t>MeasAndMobParametersMRDC</w:t>
            </w:r>
            <w:r w:rsidRPr="00B915C1">
              <w:rPr>
                <w:bCs/>
                <w:iCs/>
              </w:rPr>
              <w:t xml:space="preserve">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D4FC94E"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709333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131EE8" w14:textId="77777777" w:rsidR="00894AAC" w:rsidRPr="00B915C1" w:rsidRDefault="00894AAC" w:rsidP="009E4BC8">
            <w:pPr>
              <w:pStyle w:val="TAL"/>
              <w:rPr>
                <w:b/>
                <w:bCs/>
                <w:i/>
                <w:iCs/>
                <w:lang w:eastAsia="zh-CN"/>
              </w:rPr>
            </w:pPr>
            <w:r w:rsidRPr="00B915C1">
              <w:rPr>
                <w:b/>
                <w:bCs/>
                <w:i/>
                <w:iCs/>
                <w:lang w:eastAsia="zh-CN"/>
              </w:rPr>
              <w:lastRenderedPageBreak/>
              <w:t>gNB-ID-Length-Reporting-NR-EN-DC</w:t>
            </w:r>
          </w:p>
          <w:p w14:paraId="17957716" w14:textId="77777777" w:rsidR="00894AAC" w:rsidRPr="00B915C1" w:rsidRDefault="00894AAC" w:rsidP="009E4BC8">
            <w:pPr>
              <w:pStyle w:val="TAL"/>
              <w:rPr>
                <w:b/>
                <w:i/>
                <w:lang w:eastAsia="en-GB"/>
              </w:rPr>
            </w:pPr>
            <w:r w:rsidRPr="00B915C1">
              <w:rPr>
                <w:lang w:eastAsia="zh-CN"/>
              </w:rPr>
              <w:t xml:space="preserve">Indicates </w:t>
            </w:r>
            <w:r w:rsidRPr="00B915C1">
              <w:rPr>
                <w:lang w:eastAsia="en-GB"/>
              </w:rPr>
              <w:t>whether the UE supports</w:t>
            </w:r>
            <w:r w:rsidRPr="00B915C1">
              <w:rPr>
                <w:lang w:eastAsia="zh-CN"/>
              </w:rPr>
              <w:t xml:space="preserve"> Inter-RAT gNB ID length reporting towards NR cell when it is configured with </w:t>
            </w:r>
            <w:r w:rsidRPr="00B915C1">
              <w:rPr>
                <w:rFonts w:cs="Arial"/>
                <w:lang w:eastAsia="zh-CN"/>
              </w:rPr>
              <w:t>(NG)</w:t>
            </w:r>
            <w:r w:rsidRPr="00B915C1">
              <w:rPr>
                <w:lang w:eastAsia="zh-CN"/>
              </w:rPr>
              <w:t xml:space="preserve">EN-DC. </w:t>
            </w:r>
            <w:r w:rsidRPr="00B915C1">
              <w:t xml:space="preserve">If the UE supports </w:t>
            </w:r>
            <w:r w:rsidRPr="00B915C1">
              <w:rPr>
                <w:i/>
                <w:iCs/>
              </w:rPr>
              <w:t>reportCGI-NR-EN-DC</w:t>
            </w:r>
            <w:r w:rsidRPr="00B915C1">
              <w:rPr>
                <w:rFonts w:cs="Arial"/>
                <w:i/>
                <w:iCs/>
                <w:szCs w:val="18"/>
              </w:rPr>
              <w:t>-r15</w:t>
            </w:r>
            <w:r w:rsidRPr="00B915C1">
              <w:t xml:space="preserve">, the UE shall support the </w:t>
            </w:r>
            <w:r w:rsidRPr="00B915C1">
              <w:rPr>
                <w:i/>
                <w:iCs/>
              </w:rPr>
              <w:t>gNB-ID-Length-Reporting-NR-EN-DC</w:t>
            </w:r>
            <w:r w:rsidRPr="00B915C1">
              <w:rPr>
                <w:rFonts w:cs="Arial"/>
                <w:i/>
                <w:iCs/>
                <w:szCs w:val="18"/>
              </w:rPr>
              <w:t>-r17</w:t>
            </w:r>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C06416F" w14:textId="77777777" w:rsidR="00894AAC" w:rsidRPr="00B915C1" w:rsidRDefault="00894AAC" w:rsidP="009E4BC8">
            <w:pPr>
              <w:pStyle w:val="TAL"/>
              <w:jc w:val="center"/>
              <w:rPr>
                <w:bCs/>
                <w:noProof/>
                <w:lang w:eastAsia="en-GB"/>
              </w:rPr>
            </w:pPr>
            <w:r w:rsidRPr="00B915C1">
              <w:rPr>
                <w:bCs/>
                <w:noProof/>
                <w:lang w:eastAsia="zh-CN"/>
              </w:rPr>
              <w:t>-</w:t>
            </w:r>
          </w:p>
        </w:tc>
      </w:tr>
      <w:tr w:rsidR="00894AAC" w:rsidRPr="00B915C1" w14:paraId="0153582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FF84ED" w14:textId="77777777" w:rsidR="00894AAC" w:rsidRPr="00B915C1" w:rsidRDefault="00894AAC" w:rsidP="009E4BC8">
            <w:pPr>
              <w:pStyle w:val="TAL"/>
              <w:rPr>
                <w:b/>
                <w:bCs/>
                <w:i/>
                <w:iCs/>
                <w:lang w:eastAsia="zh-CN"/>
              </w:rPr>
            </w:pPr>
            <w:r w:rsidRPr="00B915C1">
              <w:rPr>
                <w:b/>
                <w:bCs/>
                <w:i/>
                <w:iCs/>
                <w:lang w:eastAsia="zh-CN"/>
              </w:rPr>
              <w:t>gNB-ID-Length-Reporting-NR-NoEN-DC</w:t>
            </w:r>
          </w:p>
          <w:p w14:paraId="039B42F4" w14:textId="77777777" w:rsidR="00894AAC" w:rsidRPr="00B915C1" w:rsidRDefault="00894AAC" w:rsidP="009E4BC8">
            <w:pPr>
              <w:pStyle w:val="TAL"/>
              <w:rPr>
                <w:b/>
                <w:i/>
                <w:lang w:eastAsia="en-GB"/>
              </w:rPr>
            </w:pPr>
            <w:r w:rsidRPr="00B915C1">
              <w:rPr>
                <w:lang w:eastAsia="zh-CN"/>
              </w:rPr>
              <w:t xml:space="preserve">Indicates </w:t>
            </w:r>
            <w:r w:rsidRPr="00B915C1">
              <w:rPr>
                <w:lang w:eastAsia="en-GB"/>
              </w:rPr>
              <w:t>whether the UE supports</w:t>
            </w:r>
            <w:r w:rsidRPr="00B915C1">
              <w:rPr>
                <w:lang w:eastAsia="zh-CN"/>
              </w:rPr>
              <w:t xml:space="preserve"> Inter-RAT gNB ID length reporting towards cell when it is not configured with </w:t>
            </w:r>
            <w:r w:rsidRPr="00B915C1">
              <w:rPr>
                <w:rFonts w:cs="Arial"/>
                <w:lang w:eastAsia="zh-CN"/>
              </w:rPr>
              <w:t>(NG)</w:t>
            </w:r>
            <w:r w:rsidRPr="00B915C1">
              <w:rPr>
                <w:lang w:eastAsia="zh-CN"/>
              </w:rPr>
              <w:t xml:space="preserve">EN-DC. </w:t>
            </w:r>
            <w:r w:rsidRPr="00B915C1">
              <w:t xml:space="preserve">If the UE supports </w:t>
            </w:r>
            <w:r w:rsidRPr="00B915C1">
              <w:rPr>
                <w:i/>
                <w:iCs/>
              </w:rPr>
              <w:t>reportCGI-NR-NoEN-DC</w:t>
            </w:r>
            <w:r w:rsidRPr="00B915C1">
              <w:rPr>
                <w:rFonts w:cs="Arial"/>
                <w:i/>
                <w:iCs/>
                <w:szCs w:val="18"/>
              </w:rPr>
              <w:t>-r15</w:t>
            </w:r>
            <w:r w:rsidRPr="00B915C1">
              <w:t xml:space="preserve">, the UE shall support </w:t>
            </w:r>
            <w:r w:rsidRPr="00B915C1">
              <w:rPr>
                <w:i/>
                <w:iCs/>
              </w:rPr>
              <w:t>gNB-ID-Length-Reporting-NR-NoEN-DC</w:t>
            </w:r>
            <w:r w:rsidRPr="00B915C1">
              <w:rPr>
                <w:rFonts w:cs="Arial"/>
                <w:i/>
                <w:iCs/>
                <w:szCs w:val="18"/>
              </w:rPr>
              <w:t>-r17</w:t>
            </w:r>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6644FB9" w14:textId="77777777" w:rsidR="00894AAC" w:rsidRPr="00B915C1" w:rsidRDefault="00894AAC" w:rsidP="009E4BC8">
            <w:pPr>
              <w:pStyle w:val="TAL"/>
              <w:jc w:val="center"/>
              <w:rPr>
                <w:bCs/>
                <w:noProof/>
                <w:lang w:eastAsia="en-GB"/>
              </w:rPr>
            </w:pPr>
            <w:r w:rsidRPr="00B915C1">
              <w:rPr>
                <w:bCs/>
                <w:noProof/>
                <w:lang w:eastAsia="zh-CN"/>
              </w:rPr>
              <w:t>-</w:t>
            </w:r>
          </w:p>
        </w:tc>
      </w:tr>
      <w:tr w:rsidR="00894AAC" w:rsidRPr="00B915C1" w14:paraId="6711E613" w14:textId="77777777" w:rsidTr="009E4BC8">
        <w:trPr>
          <w:cantSplit/>
        </w:trPr>
        <w:tc>
          <w:tcPr>
            <w:tcW w:w="7825" w:type="dxa"/>
            <w:gridSpan w:val="2"/>
            <w:tcBorders>
              <w:bottom w:val="single" w:sz="4" w:space="0" w:color="808080"/>
            </w:tcBorders>
          </w:tcPr>
          <w:p w14:paraId="756AACCE" w14:textId="77777777" w:rsidR="00894AAC" w:rsidRPr="00B915C1" w:rsidRDefault="00894AAC" w:rsidP="009E4BC8">
            <w:pPr>
              <w:pStyle w:val="TAL"/>
              <w:rPr>
                <w:b/>
                <w:bCs/>
                <w:i/>
                <w:noProof/>
                <w:lang w:eastAsia="en-GB"/>
              </w:rPr>
            </w:pPr>
            <w:r w:rsidRPr="00B915C1">
              <w:rPr>
                <w:b/>
                <w:bCs/>
                <w:i/>
                <w:noProof/>
                <w:lang w:eastAsia="en-GB"/>
              </w:rPr>
              <w:t>halfDuplex</w:t>
            </w:r>
          </w:p>
          <w:p w14:paraId="187461B6" w14:textId="77777777" w:rsidR="00894AAC" w:rsidRPr="00B915C1" w:rsidRDefault="00894AAC" w:rsidP="009E4BC8">
            <w:pPr>
              <w:pStyle w:val="TAL"/>
              <w:rPr>
                <w:b/>
                <w:bCs/>
                <w:i/>
                <w:noProof/>
                <w:lang w:eastAsia="en-GB"/>
              </w:rPr>
            </w:pPr>
            <w:r w:rsidRPr="00B915C1">
              <w:rPr>
                <w:lang w:eastAsia="en-GB"/>
              </w:rPr>
              <w:t xml:space="preserve">If </w:t>
            </w:r>
            <w:r w:rsidRPr="00B915C1">
              <w:rPr>
                <w:i/>
                <w:iCs/>
                <w:lang w:eastAsia="en-GB"/>
              </w:rPr>
              <w:t>halfDuplex</w:t>
            </w:r>
            <w:r w:rsidRPr="00B915C1">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43D54055"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35151990" w14:textId="77777777" w:rsidTr="009E4BC8">
        <w:trPr>
          <w:cantSplit/>
        </w:trPr>
        <w:tc>
          <w:tcPr>
            <w:tcW w:w="7825" w:type="dxa"/>
            <w:gridSpan w:val="2"/>
            <w:tcBorders>
              <w:bottom w:val="single" w:sz="4" w:space="0" w:color="808080"/>
            </w:tcBorders>
          </w:tcPr>
          <w:p w14:paraId="34B46801" w14:textId="77777777" w:rsidR="00894AAC" w:rsidRPr="00B915C1" w:rsidRDefault="00894AAC" w:rsidP="009E4BC8">
            <w:pPr>
              <w:pStyle w:val="TAL"/>
              <w:rPr>
                <w:b/>
                <w:bCs/>
                <w:i/>
                <w:noProof/>
                <w:lang w:eastAsia="en-GB"/>
              </w:rPr>
            </w:pPr>
            <w:r w:rsidRPr="00B915C1">
              <w:rPr>
                <w:b/>
                <w:bCs/>
                <w:i/>
                <w:noProof/>
                <w:lang w:eastAsia="en-GB"/>
              </w:rPr>
              <w:t>heightMeas</w:t>
            </w:r>
          </w:p>
          <w:p w14:paraId="0806C6EF" w14:textId="77777777" w:rsidR="00894AAC" w:rsidRPr="00B915C1" w:rsidRDefault="00894AAC" w:rsidP="009E4BC8">
            <w:pPr>
              <w:pStyle w:val="TAL"/>
              <w:rPr>
                <w:bCs/>
                <w:noProof/>
                <w:lang w:eastAsia="en-GB"/>
              </w:rPr>
            </w:pPr>
            <w:r w:rsidRPr="00B915C1">
              <w:rPr>
                <w:bCs/>
                <w:noProof/>
                <w:lang w:eastAsia="en-GB"/>
              </w:rPr>
              <w:t>Indicates whether UE supports the measurement events H1/H2.</w:t>
            </w:r>
          </w:p>
        </w:tc>
        <w:tc>
          <w:tcPr>
            <w:tcW w:w="830" w:type="dxa"/>
            <w:tcBorders>
              <w:bottom w:val="single" w:sz="4" w:space="0" w:color="808080"/>
            </w:tcBorders>
          </w:tcPr>
          <w:p w14:paraId="070A66C4"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3DCA12C6" w14:textId="77777777" w:rsidTr="009E4BC8">
        <w:trPr>
          <w:cantSplit/>
        </w:trPr>
        <w:tc>
          <w:tcPr>
            <w:tcW w:w="7825" w:type="dxa"/>
            <w:gridSpan w:val="2"/>
            <w:tcBorders>
              <w:bottom w:val="single" w:sz="4" w:space="0" w:color="808080"/>
            </w:tcBorders>
          </w:tcPr>
          <w:p w14:paraId="0582712C" w14:textId="77777777" w:rsidR="00894AAC" w:rsidRPr="00B915C1" w:rsidRDefault="00894AAC" w:rsidP="009E4BC8">
            <w:pPr>
              <w:pStyle w:val="TAL"/>
              <w:rPr>
                <w:b/>
                <w:i/>
                <w:lang w:eastAsia="zh-CN"/>
              </w:rPr>
            </w:pPr>
            <w:r w:rsidRPr="00B915C1">
              <w:rPr>
                <w:b/>
                <w:i/>
                <w:lang w:eastAsia="zh-CN"/>
              </w:rPr>
              <w:t>ho-EUTRA-5GC-FDD-TDD</w:t>
            </w:r>
          </w:p>
          <w:p w14:paraId="783C5FE0" w14:textId="77777777" w:rsidR="00894AAC" w:rsidRPr="00B915C1" w:rsidRDefault="00894AAC" w:rsidP="009E4BC8">
            <w:pPr>
              <w:pStyle w:val="TAL"/>
              <w:rPr>
                <w:b/>
                <w:bCs/>
                <w:i/>
                <w:noProof/>
                <w:lang w:eastAsia="en-GB"/>
              </w:rPr>
            </w:pPr>
            <w:r w:rsidRPr="00B915C1">
              <w:rPr>
                <w:lang w:eastAsia="zh-CN"/>
              </w:rPr>
              <w:t xml:space="preserve">Indicates whether the UE supports handover between E-UTRA/5GC FDD and E-UTRA/5GC TDD. </w:t>
            </w:r>
          </w:p>
        </w:tc>
        <w:tc>
          <w:tcPr>
            <w:tcW w:w="830" w:type="dxa"/>
            <w:tcBorders>
              <w:bottom w:val="single" w:sz="4" w:space="0" w:color="808080"/>
            </w:tcBorders>
          </w:tcPr>
          <w:p w14:paraId="3F370BBC" w14:textId="77777777" w:rsidR="00894AAC" w:rsidRPr="00B915C1" w:rsidRDefault="00894AAC" w:rsidP="009E4BC8">
            <w:pPr>
              <w:pStyle w:val="TAL"/>
              <w:jc w:val="center"/>
              <w:rPr>
                <w:bCs/>
                <w:noProof/>
                <w:lang w:eastAsia="en-GB"/>
              </w:rPr>
            </w:pPr>
            <w:r w:rsidRPr="00B915C1">
              <w:rPr>
                <w:lang w:eastAsia="zh-CN"/>
              </w:rPr>
              <w:t>No</w:t>
            </w:r>
          </w:p>
        </w:tc>
      </w:tr>
      <w:tr w:rsidR="00894AAC" w:rsidRPr="00B915C1" w14:paraId="0E8CB26F" w14:textId="77777777" w:rsidTr="009E4BC8">
        <w:trPr>
          <w:cantSplit/>
        </w:trPr>
        <w:tc>
          <w:tcPr>
            <w:tcW w:w="7825" w:type="dxa"/>
            <w:gridSpan w:val="2"/>
            <w:tcBorders>
              <w:bottom w:val="single" w:sz="4" w:space="0" w:color="808080"/>
            </w:tcBorders>
          </w:tcPr>
          <w:p w14:paraId="0C3F09DA" w14:textId="77777777" w:rsidR="00894AAC" w:rsidRPr="00B915C1" w:rsidRDefault="00894AAC" w:rsidP="009E4BC8">
            <w:pPr>
              <w:pStyle w:val="TAL"/>
              <w:rPr>
                <w:b/>
                <w:i/>
                <w:lang w:eastAsia="zh-CN"/>
              </w:rPr>
            </w:pPr>
            <w:r w:rsidRPr="00B915C1">
              <w:rPr>
                <w:b/>
                <w:i/>
                <w:lang w:eastAsia="zh-CN"/>
              </w:rPr>
              <w:t>ho-InterfreqEUTRA-5GC</w:t>
            </w:r>
          </w:p>
          <w:p w14:paraId="6969B474" w14:textId="77777777" w:rsidR="00894AAC" w:rsidRPr="00B915C1" w:rsidRDefault="00894AAC" w:rsidP="009E4BC8">
            <w:pPr>
              <w:pStyle w:val="TAL"/>
              <w:rPr>
                <w:b/>
                <w:bCs/>
                <w:i/>
                <w:noProof/>
                <w:lang w:eastAsia="en-GB"/>
              </w:rPr>
            </w:pPr>
            <w:r w:rsidRPr="00B915C1">
              <w:rPr>
                <w:lang w:eastAsia="zh-CN"/>
              </w:rPr>
              <w:t xml:space="preserve">Indicates whether the UE supports inter frequency handover within E-UTRA/5GC. </w:t>
            </w:r>
          </w:p>
        </w:tc>
        <w:tc>
          <w:tcPr>
            <w:tcW w:w="830" w:type="dxa"/>
            <w:tcBorders>
              <w:bottom w:val="single" w:sz="4" w:space="0" w:color="808080"/>
            </w:tcBorders>
          </w:tcPr>
          <w:p w14:paraId="173CB231" w14:textId="77777777" w:rsidR="00894AAC" w:rsidRPr="00B915C1" w:rsidRDefault="00894AAC" w:rsidP="009E4BC8">
            <w:pPr>
              <w:pStyle w:val="TAL"/>
              <w:jc w:val="center"/>
              <w:rPr>
                <w:bCs/>
                <w:noProof/>
                <w:lang w:eastAsia="en-GB"/>
              </w:rPr>
            </w:pPr>
            <w:r w:rsidRPr="00B915C1">
              <w:rPr>
                <w:lang w:eastAsia="zh-CN"/>
              </w:rPr>
              <w:t>Y</w:t>
            </w:r>
            <w:r w:rsidRPr="00B915C1">
              <w:rPr>
                <w:lang w:eastAsia="en-GB"/>
              </w:rPr>
              <w:t>es</w:t>
            </w:r>
          </w:p>
        </w:tc>
      </w:tr>
      <w:tr w:rsidR="00894AAC" w:rsidRPr="00B915C1" w14:paraId="16A3E6A5" w14:textId="77777777" w:rsidTr="009E4BC8">
        <w:trPr>
          <w:cantSplit/>
        </w:trPr>
        <w:tc>
          <w:tcPr>
            <w:tcW w:w="7825" w:type="dxa"/>
            <w:gridSpan w:val="2"/>
            <w:tcBorders>
              <w:bottom w:val="single" w:sz="4" w:space="0" w:color="808080"/>
            </w:tcBorders>
          </w:tcPr>
          <w:p w14:paraId="46A5FB61" w14:textId="77777777" w:rsidR="00894AAC" w:rsidRPr="00B915C1" w:rsidRDefault="00894AAC" w:rsidP="009E4BC8">
            <w:pPr>
              <w:pStyle w:val="TAL"/>
              <w:rPr>
                <w:b/>
                <w:i/>
                <w:noProof/>
              </w:rPr>
            </w:pPr>
            <w:r w:rsidRPr="00B915C1">
              <w:rPr>
                <w:b/>
                <w:i/>
                <w:noProof/>
              </w:rPr>
              <w:t>hybridCSI</w:t>
            </w:r>
          </w:p>
          <w:p w14:paraId="68A994C6" w14:textId="77777777" w:rsidR="00894AAC" w:rsidRPr="00B915C1" w:rsidRDefault="00894AAC" w:rsidP="009E4BC8">
            <w:pPr>
              <w:pStyle w:val="TAL"/>
              <w:rPr>
                <w:b/>
                <w:i/>
                <w:lang w:eastAsia="zh-CN"/>
              </w:rPr>
            </w:pPr>
            <w:r w:rsidRPr="00B915C1">
              <w:rPr>
                <w:lang w:eastAsia="en-GB"/>
              </w:rPr>
              <w:t xml:space="preserve">Indicates whether the UE supports hybrid CSI transmission as </w:t>
            </w:r>
            <w:r w:rsidRPr="00B915C1">
              <w:rPr>
                <w:noProof/>
                <w:lang w:eastAsia="zh-CN"/>
              </w:rPr>
              <w:t xml:space="preserve">described </w:t>
            </w:r>
            <w:r w:rsidRPr="00B915C1">
              <w:rPr>
                <w:lang w:eastAsia="en-GB"/>
              </w:rPr>
              <w:t>in TS 36.213 [23].</w:t>
            </w:r>
          </w:p>
        </w:tc>
        <w:tc>
          <w:tcPr>
            <w:tcW w:w="830" w:type="dxa"/>
            <w:tcBorders>
              <w:bottom w:val="single" w:sz="4" w:space="0" w:color="808080"/>
            </w:tcBorders>
          </w:tcPr>
          <w:p w14:paraId="4CBD5648" w14:textId="77777777" w:rsidR="00894AAC" w:rsidRPr="00B915C1" w:rsidRDefault="00894AAC" w:rsidP="009E4BC8">
            <w:pPr>
              <w:pStyle w:val="TAL"/>
              <w:jc w:val="center"/>
              <w:rPr>
                <w:lang w:eastAsia="zh-CN"/>
              </w:rPr>
            </w:pPr>
            <w:r w:rsidRPr="00B915C1">
              <w:rPr>
                <w:lang w:eastAsia="zh-CN"/>
              </w:rPr>
              <w:t>Yes</w:t>
            </w:r>
          </w:p>
        </w:tc>
      </w:tr>
      <w:tr w:rsidR="00894AAC" w:rsidRPr="00B915C1" w14:paraId="4E6191C2" w14:textId="77777777" w:rsidTr="009E4BC8">
        <w:trPr>
          <w:cantSplit/>
        </w:trPr>
        <w:tc>
          <w:tcPr>
            <w:tcW w:w="7825" w:type="dxa"/>
            <w:gridSpan w:val="2"/>
            <w:tcBorders>
              <w:bottom w:val="single" w:sz="4" w:space="0" w:color="808080"/>
            </w:tcBorders>
          </w:tcPr>
          <w:p w14:paraId="28D3FD4B" w14:textId="77777777" w:rsidR="00894AAC" w:rsidRPr="00B915C1" w:rsidRDefault="00894AAC" w:rsidP="009E4BC8">
            <w:pPr>
              <w:pStyle w:val="TAL"/>
              <w:rPr>
                <w:b/>
                <w:i/>
              </w:rPr>
            </w:pPr>
            <w:r w:rsidRPr="00B915C1">
              <w:rPr>
                <w:b/>
                <w:i/>
              </w:rPr>
              <w:t>idleInactiveValidityAreaList</w:t>
            </w:r>
          </w:p>
          <w:p w14:paraId="67A8E64F" w14:textId="77777777" w:rsidR="00894AAC" w:rsidRPr="00B915C1" w:rsidRDefault="00894AAC" w:rsidP="009E4BC8">
            <w:pPr>
              <w:pStyle w:val="TAL"/>
              <w:rPr>
                <w:b/>
                <w:i/>
                <w:noProof/>
              </w:rPr>
            </w:pPr>
            <w:r w:rsidRPr="00B915C1">
              <w:rPr>
                <w:lang w:eastAsia="en-GB"/>
              </w:rPr>
              <w:t>Indicates whether the UE supports list of validity areas for measurements during RRC_IDLE and RRC_INACTIVE.</w:t>
            </w:r>
          </w:p>
        </w:tc>
        <w:tc>
          <w:tcPr>
            <w:tcW w:w="830" w:type="dxa"/>
            <w:tcBorders>
              <w:bottom w:val="single" w:sz="4" w:space="0" w:color="808080"/>
            </w:tcBorders>
          </w:tcPr>
          <w:p w14:paraId="55984A27" w14:textId="77777777" w:rsidR="00894AAC" w:rsidRPr="00B915C1" w:rsidRDefault="00894AAC" w:rsidP="009E4BC8">
            <w:pPr>
              <w:pStyle w:val="TAL"/>
              <w:jc w:val="center"/>
              <w:rPr>
                <w:lang w:eastAsia="zh-CN"/>
              </w:rPr>
            </w:pPr>
            <w:r w:rsidRPr="00B915C1">
              <w:rPr>
                <w:bCs/>
                <w:noProof/>
                <w:lang w:eastAsia="en-GB"/>
              </w:rPr>
              <w:t>No</w:t>
            </w:r>
          </w:p>
        </w:tc>
      </w:tr>
      <w:tr w:rsidR="00894AAC" w:rsidRPr="00B915C1" w14:paraId="4AF1B569" w14:textId="77777777" w:rsidTr="009E4BC8">
        <w:trPr>
          <w:cantSplit/>
        </w:trPr>
        <w:tc>
          <w:tcPr>
            <w:tcW w:w="7825" w:type="dxa"/>
            <w:gridSpan w:val="2"/>
          </w:tcPr>
          <w:p w14:paraId="1021A648" w14:textId="77777777" w:rsidR="00894AAC" w:rsidRPr="00B915C1" w:rsidRDefault="00894AAC" w:rsidP="009E4BC8">
            <w:pPr>
              <w:pStyle w:val="TAL"/>
              <w:rPr>
                <w:b/>
                <w:i/>
              </w:rPr>
            </w:pPr>
            <w:r w:rsidRPr="00B915C1">
              <w:rPr>
                <w:b/>
                <w:i/>
              </w:rPr>
              <w:t>immMeasBT</w:t>
            </w:r>
          </w:p>
          <w:p w14:paraId="75F4D3B9" w14:textId="77777777" w:rsidR="00894AAC" w:rsidRPr="00B915C1" w:rsidRDefault="00894AAC" w:rsidP="009E4BC8">
            <w:pPr>
              <w:pStyle w:val="TAL"/>
              <w:rPr>
                <w:b/>
                <w:i/>
                <w:lang w:eastAsia="zh-CN"/>
              </w:rPr>
            </w:pPr>
            <w:r w:rsidRPr="00B915C1">
              <w:rPr>
                <w:lang w:eastAsia="en-GB"/>
              </w:rPr>
              <w:t>Indicates whether the UE supports Bluetooth measurements in RRC connected mode.</w:t>
            </w:r>
          </w:p>
        </w:tc>
        <w:tc>
          <w:tcPr>
            <w:tcW w:w="830" w:type="dxa"/>
          </w:tcPr>
          <w:p w14:paraId="4C6B498E"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35B4A7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C95B68" w14:textId="77777777" w:rsidR="00894AAC" w:rsidRPr="00B915C1" w:rsidRDefault="00894AAC" w:rsidP="009E4BC8">
            <w:pPr>
              <w:pStyle w:val="TAL"/>
              <w:rPr>
                <w:b/>
                <w:bCs/>
                <w:i/>
                <w:noProof/>
                <w:lang w:eastAsia="en-GB"/>
              </w:rPr>
            </w:pPr>
            <w:r w:rsidRPr="00B915C1">
              <w:rPr>
                <w:b/>
                <w:bCs/>
                <w:i/>
                <w:noProof/>
                <w:lang w:eastAsia="en-GB"/>
              </w:rPr>
              <w:t>immMeasUnComBarPre</w:t>
            </w:r>
          </w:p>
          <w:p w14:paraId="08C46B98" w14:textId="77777777" w:rsidR="00894AAC" w:rsidRPr="00B915C1" w:rsidRDefault="00894AAC" w:rsidP="009E4BC8">
            <w:pPr>
              <w:pStyle w:val="TAL"/>
              <w:rPr>
                <w:b/>
                <w:bCs/>
                <w:i/>
                <w:noProof/>
                <w:lang w:eastAsia="en-GB"/>
              </w:rPr>
            </w:pPr>
            <w:r w:rsidRPr="00B915C1">
              <w:rPr>
                <w:bCs/>
                <w:noProof/>
                <w:lang w:eastAsia="en-GB"/>
              </w:rPr>
              <w:t xml:space="preserve">Indicates whether the UE supports uncompensated barometric pressure measurements in </w:t>
            </w:r>
            <w:r w:rsidRPr="00B915C1">
              <w:rPr>
                <w:lang w:eastAsia="en-GB"/>
              </w:rPr>
              <w:t>RRC connected mode</w:t>
            </w:r>
            <w:r w:rsidRPr="00B915C1">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2604C48"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D7BA8A1" w14:textId="77777777" w:rsidTr="009E4BC8">
        <w:trPr>
          <w:cantSplit/>
        </w:trPr>
        <w:tc>
          <w:tcPr>
            <w:tcW w:w="7825" w:type="dxa"/>
            <w:gridSpan w:val="2"/>
          </w:tcPr>
          <w:p w14:paraId="10455948" w14:textId="77777777" w:rsidR="00894AAC" w:rsidRPr="00B915C1" w:rsidRDefault="00894AAC" w:rsidP="009E4BC8">
            <w:pPr>
              <w:pStyle w:val="TAL"/>
              <w:rPr>
                <w:b/>
                <w:i/>
              </w:rPr>
            </w:pPr>
            <w:r w:rsidRPr="00B915C1">
              <w:rPr>
                <w:b/>
                <w:i/>
              </w:rPr>
              <w:t>immMeasWLAN</w:t>
            </w:r>
          </w:p>
          <w:p w14:paraId="4F7ED7BA" w14:textId="77777777" w:rsidR="00894AAC" w:rsidRPr="00B915C1" w:rsidRDefault="00894AAC" w:rsidP="009E4BC8">
            <w:pPr>
              <w:pStyle w:val="TAL"/>
              <w:rPr>
                <w:b/>
                <w:i/>
                <w:lang w:eastAsia="zh-CN"/>
              </w:rPr>
            </w:pPr>
            <w:r w:rsidRPr="00B915C1">
              <w:rPr>
                <w:lang w:eastAsia="en-GB"/>
              </w:rPr>
              <w:t>Indicates whether the UE supports WLAN measurements in RRC connected mode.</w:t>
            </w:r>
          </w:p>
        </w:tc>
        <w:tc>
          <w:tcPr>
            <w:tcW w:w="830" w:type="dxa"/>
          </w:tcPr>
          <w:p w14:paraId="5026D9BB"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3206449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01368E" w14:textId="77777777" w:rsidR="00894AAC" w:rsidRPr="00B915C1" w:rsidRDefault="00894AAC" w:rsidP="009E4BC8">
            <w:pPr>
              <w:pStyle w:val="TAL"/>
              <w:rPr>
                <w:b/>
                <w:bCs/>
                <w:i/>
                <w:noProof/>
                <w:lang w:eastAsia="en-GB"/>
              </w:rPr>
            </w:pPr>
            <w:r w:rsidRPr="00B915C1">
              <w:rPr>
                <w:b/>
                <w:bCs/>
                <w:i/>
                <w:noProof/>
                <w:lang w:eastAsia="en-GB"/>
              </w:rPr>
              <w:t>ims-VoiceOverMCG-BearerEUTRA-5GC</w:t>
            </w:r>
          </w:p>
          <w:p w14:paraId="2596A80D" w14:textId="77777777" w:rsidR="00894AAC" w:rsidRPr="00B915C1" w:rsidRDefault="00894AAC" w:rsidP="009E4BC8">
            <w:pPr>
              <w:pStyle w:val="TAL"/>
              <w:rPr>
                <w:b/>
                <w:i/>
                <w:lang w:eastAsia="en-GB"/>
              </w:rPr>
            </w:pPr>
            <w:r w:rsidRPr="00B915C1">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1FB9B29F" w14:textId="77777777" w:rsidR="00894AAC" w:rsidRPr="00B915C1" w:rsidRDefault="00894AAC" w:rsidP="009E4BC8">
            <w:pPr>
              <w:pStyle w:val="TAL"/>
              <w:jc w:val="center"/>
              <w:rPr>
                <w:bCs/>
                <w:noProof/>
                <w:lang w:eastAsia="ko-KR"/>
              </w:rPr>
            </w:pPr>
            <w:r w:rsidRPr="00B915C1">
              <w:rPr>
                <w:bCs/>
                <w:noProof/>
                <w:lang w:eastAsia="en-GB"/>
              </w:rPr>
              <w:t>No</w:t>
            </w:r>
          </w:p>
        </w:tc>
      </w:tr>
      <w:tr w:rsidR="00894AAC" w:rsidRPr="00B915C1" w14:paraId="216B19B4" w14:textId="77777777" w:rsidTr="009E4BC8">
        <w:trPr>
          <w:cantSplit/>
        </w:trPr>
        <w:tc>
          <w:tcPr>
            <w:tcW w:w="7825" w:type="dxa"/>
            <w:gridSpan w:val="2"/>
          </w:tcPr>
          <w:p w14:paraId="35816178" w14:textId="77777777" w:rsidR="00894AAC" w:rsidRPr="00B915C1" w:rsidRDefault="00894AAC" w:rsidP="009E4BC8">
            <w:pPr>
              <w:pStyle w:val="TAL"/>
              <w:rPr>
                <w:b/>
                <w:bCs/>
                <w:i/>
                <w:noProof/>
                <w:lang w:eastAsia="en-GB"/>
              </w:rPr>
            </w:pPr>
            <w:r w:rsidRPr="00B915C1">
              <w:rPr>
                <w:b/>
                <w:bCs/>
                <w:i/>
                <w:noProof/>
                <w:lang w:eastAsia="en-GB"/>
              </w:rPr>
              <w:t>ims-VoiceOverNR-FR1</w:t>
            </w:r>
          </w:p>
          <w:p w14:paraId="3F84F68F" w14:textId="77777777" w:rsidR="00894AAC" w:rsidRPr="00B915C1" w:rsidRDefault="00894AAC" w:rsidP="009E4BC8">
            <w:pPr>
              <w:pStyle w:val="TAL"/>
              <w:rPr>
                <w:b/>
                <w:i/>
              </w:rPr>
            </w:pPr>
            <w:r w:rsidRPr="00B915C1">
              <w:t>Indicates whether the UE supports IMS voice over NR FR1.</w:t>
            </w:r>
          </w:p>
        </w:tc>
        <w:tc>
          <w:tcPr>
            <w:tcW w:w="830" w:type="dxa"/>
          </w:tcPr>
          <w:p w14:paraId="6AF3AE1A"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2F9C1BD5" w14:textId="77777777" w:rsidTr="009E4BC8">
        <w:trPr>
          <w:cantSplit/>
        </w:trPr>
        <w:tc>
          <w:tcPr>
            <w:tcW w:w="7825" w:type="dxa"/>
            <w:gridSpan w:val="2"/>
          </w:tcPr>
          <w:p w14:paraId="24C5C46A" w14:textId="77777777" w:rsidR="00894AAC" w:rsidRPr="00B915C1" w:rsidRDefault="00894AAC" w:rsidP="009E4BC8">
            <w:pPr>
              <w:pStyle w:val="TAL"/>
              <w:rPr>
                <w:b/>
                <w:bCs/>
                <w:i/>
                <w:noProof/>
                <w:lang w:eastAsia="en-GB"/>
              </w:rPr>
            </w:pPr>
            <w:r w:rsidRPr="00B915C1">
              <w:rPr>
                <w:b/>
                <w:bCs/>
                <w:i/>
                <w:noProof/>
                <w:lang w:eastAsia="en-GB"/>
              </w:rPr>
              <w:t>ims-VoiceOverNR-FR2</w:t>
            </w:r>
          </w:p>
          <w:p w14:paraId="520CEEEC" w14:textId="77777777" w:rsidR="00894AAC" w:rsidRPr="00B915C1" w:rsidRDefault="00894AAC" w:rsidP="009E4BC8">
            <w:pPr>
              <w:pStyle w:val="TAL"/>
              <w:rPr>
                <w:b/>
                <w:i/>
              </w:rPr>
            </w:pPr>
            <w:r w:rsidRPr="00B915C1">
              <w:t>Indicates whether the UE supports IMS voice over NR FR2</w:t>
            </w:r>
            <w:r w:rsidRPr="00B915C1">
              <w:rPr>
                <w:lang w:eastAsia="zh-CN"/>
              </w:rPr>
              <w:t>-1</w:t>
            </w:r>
            <w:r w:rsidRPr="00B915C1">
              <w:t>.</w:t>
            </w:r>
          </w:p>
        </w:tc>
        <w:tc>
          <w:tcPr>
            <w:tcW w:w="830" w:type="dxa"/>
          </w:tcPr>
          <w:p w14:paraId="5536BA76"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5A118E00" w14:textId="77777777" w:rsidTr="009E4BC8">
        <w:trPr>
          <w:cantSplit/>
        </w:trPr>
        <w:tc>
          <w:tcPr>
            <w:tcW w:w="7825" w:type="dxa"/>
            <w:gridSpan w:val="2"/>
          </w:tcPr>
          <w:p w14:paraId="12E4817D" w14:textId="77777777" w:rsidR="00894AAC" w:rsidRPr="00B915C1" w:rsidRDefault="00894AAC" w:rsidP="009E4BC8">
            <w:pPr>
              <w:pStyle w:val="TAL"/>
              <w:rPr>
                <w:b/>
                <w:bCs/>
                <w:i/>
                <w:noProof/>
                <w:lang w:eastAsia="en-GB"/>
              </w:rPr>
            </w:pPr>
            <w:r w:rsidRPr="00B915C1">
              <w:rPr>
                <w:b/>
                <w:bCs/>
                <w:i/>
                <w:noProof/>
                <w:lang w:eastAsia="en-GB"/>
              </w:rPr>
              <w:t>ims-VoiceOverNR-FR2-2</w:t>
            </w:r>
          </w:p>
          <w:p w14:paraId="63485A58" w14:textId="77777777" w:rsidR="00894AAC" w:rsidRPr="00B915C1" w:rsidRDefault="00894AAC" w:rsidP="009E4BC8">
            <w:pPr>
              <w:pStyle w:val="TAL"/>
              <w:rPr>
                <w:b/>
                <w:i/>
              </w:rPr>
            </w:pPr>
            <w:r w:rsidRPr="00B915C1">
              <w:t>Indicates whether the UE supports IMS voice over NR FR2</w:t>
            </w:r>
            <w:r w:rsidRPr="00B915C1">
              <w:rPr>
                <w:lang w:eastAsia="zh-CN"/>
              </w:rPr>
              <w:t>-2</w:t>
            </w:r>
            <w:r w:rsidRPr="00B915C1">
              <w:t>.</w:t>
            </w:r>
          </w:p>
        </w:tc>
        <w:tc>
          <w:tcPr>
            <w:tcW w:w="830" w:type="dxa"/>
          </w:tcPr>
          <w:p w14:paraId="69BEDC2D"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371EBF4D" w14:textId="77777777" w:rsidTr="009E4BC8">
        <w:trPr>
          <w:cantSplit/>
        </w:trPr>
        <w:tc>
          <w:tcPr>
            <w:tcW w:w="7825" w:type="dxa"/>
            <w:gridSpan w:val="2"/>
          </w:tcPr>
          <w:p w14:paraId="6E81862A" w14:textId="77777777" w:rsidR="00894AAC" w:rsidRPr="00B915C1" w:rsidRDefault="00894AAC" w:rsidP="009E4BC8">
            <w:pPr>
              <w:pStyle w:val="TAL"/>
              <w:rPr>
                <w:b/>
                <w:bCs/>
                <w:i/>
                <w:noProof/>
                <w:lang w:eastAsia="en-GB"/>
              </w:rPr>
            </w:pPr>
            <w:r w:rsidRPr="00B915C1">
              <w:rPr>
                <w:b/>
                <w:bCs/>
                <w:i/>
                <w:noProof/>
                <w:lang w:eastAsia="en-GB"/>
              </w:rPr>
              <w:t>ims-VoiceOverNR-PDCP-MCG-Bearer</w:t>
            </w:r>
          </w:p>
          <w:p w14:paraId="7A04F63C" w14:textId="77777777" w:rsidR="00894AAC" w:rsidRPr="00B915C1" w:rsidRDefault="00894AAC" w:rsidP="009E4BC8">
            <w:pPr>
              <w:pStyle w:val="TAL"/>
              <w:rPr>
                <w:b/>
                <w:bCs/>
                <w:i/>
                <w:noProof/>
                <w:lang w:eastAsia="en-GB"/>
              </w:rPr>
            </w:pPr>
            <w:r w:rsidRPr="00B915C1">
              <w:t>Indicates whether the UE supports IMS voice over NR PDCP with only MCG RLC bearer.</w:t>
            </w:r>
          </w:p>
        </w:tc>
        <w:tc>
          <w:tcPr>
            <w:tcW w:w="830" w:type="dxa"/>
          </w:tcPr>
          <w:p w14:paraId="2B675B1A"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1D71D580" w14:textId="77777777" w:rsidTr="009E4BC8">
        <w:trPr>
          <w:cantSplit/>
        </w:trPr>
        <w:tc>
          <w:tcPr>
            <w:tcW w:w="7825" w:type="dxa"/>
            <w:gridSpan w:val="2"/>
          </w:tcPr>
          <w:p w14:paraId="319DB20F" w14:textId="77777777" w:rsidR="00894AAC" w:rsidRPr="00B915C1" w:rsidRDefault="00894AAC" w:rsidP="009E4BC8">
            <w:pPr>
              <w:pStyle w:val="TAL"/>
              <w:rPr>
                <w:b/>
                <w:bCs/>
                <w:i/>
                <w:noProof/>
                <w:lang w:eastAsia="en-GB"/>
              </w:rPr>
            </w:pPr>
            <w:r w:rsidRPr="00B915C1">
              <w:rPr>
                <w:b/>
                <w:bCs/>
                <w:i/>
                <w:noProof/>
                <w:lang w:eastAsia="en-GB"/>
              </w:rPr>
              <w:t>ims-VoiceOverNR-PDCP-SCG-Bearer</w:t>
            </w:r>
          </w:p>
          <w:p w14:paraId="09C4AF10" w14:textId="77777777" w:rsidR="00894AAC" w:rsidRPr="00B915C1" w:rsidRDefault="00894AAC" w:rsidP="009E4BC8">
            <w:pPr>
              <w:pStyle w:val="TAL"/>
              <w:rPr>
                <w:b/>
                <w:bCs/>
                <w:i/>
                <w:noProof/>
                <w:lang w:eastAsia="en-GB"/>
              </w:rPr>
            </w:pPr>
            <w:r w:rsidRPr="00B915C1">
              <w:t>Indicates whether the UE supports IMS voice over NR PDCP with only SCG RLC bearer</w:t>
            </w:r>
            <w:r w:rsidRPr="00B915C1">
              <w:rPr>
                <w:rFonts w:cs="Arial"/>
                <w:szCs w:val="18"/>
              </w:rPr>
              <w:t xml:space="preserve"> </w:t>
            </w:r>
            <w:r w:rsidRPr="00B915C1">
              <w:t>when configured with EN-DC.</w:t>
            </w:r>
          </w:p>
        </w:tc>
        <w:tc>
          <w:tcPr>
            <w:tcW w:w="830" w:type="dxa"/>
          </w:tcPr>
          <w:p w14:paraId="597CA279"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1C4590C5" w14:textId="77777777" w:rsidTr="009E4BC8">
        <w:trPr>
          <w:cantSplit/>
        </w:trPr>
        <w:tc>
          <w:tcPr>
            <w:tcW w:w="7825" w:type="dxa"/>
            <w:gridSpan w:val="2"/>
          </w:tcPr>
          <w:p w14:paraId="3318454D" w14:textId="77777777" w:rsidR="00894AAC" w:rsidRPr="00B915C1" w:rsidRDefault="00894AAC" w:rsidP="009E4BC8">
            <w:pPr>
              <w:pStyle w:val="TAL"/>
              <w:rPr>
                <w:b/>
                <w:bCs/>
                <w:i/>
                <w:noProof/>
                <w:lang w:eastAsia="en-GB"/>
              </w:rPr>
            </w:pPr>
            <w:r w:rsidRPr="00B915C1">
              <w:rPr>
                <w:b/>
                <w:bCs/>
                <w:i/>
                <w:noProof/>
                <w:lang w:eastAsia="en-GB"/>
              </w:rPr>
              <w:t>ims-VoNR-PDCP-SCG-NGENDC</w:t>
            </w:r>
          </w:p>
          <w:p w14:paraId="45275E7C" w14:textId="77777777" w:rsidR="00894AAC" w:rsidRPr="00B915C1" w:rsidRDefault="00894AAC" w:rsidP="009E4BC8">
            <w:pPr>
              <w:pStyle w:val="TAL"/>
              <w:rPr>
                <w:b/>
                <w:bCs/>
                <w:i/>
                <w:noProof/>
                <w:lang w:eastAsia="en-GB"/>
              </w:rPr>
            </w:pPr>
            <w:r w:rsidRPr="00B915C1">
              <w:t>Indicates whether the UE supports IMS voice over NR PDCP with only SCG RLC bearer when configured with NGEN-DC.</w:t>
            </w:r>
          </w:p>
        </w:tc>
        <w:tc>
          <w:tcPr>
            <w:tcW w:w="830" w:type="dxa"/>
          </w:tcPr>
          <w:p w14:paraId="126087C7"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257EC288" w14:textId="77777777" w:rsidTr="009E4BC8">
        <w:trPr>
          <w:cantSplit/>
        </w:trPr>
        <w:tc>
          <w:tcPr>
            <w:tcW w:w="7825" w:type="dxa"/>
            <w:gridSpan w:val="2"/>
          </w:tcPr>
          <w:p w14:paraId="33CFA73D" w14:textId="77777777" w:rsidR="00894AAC" w:rsidRPr="00B915C1" w:rsidRDefault="00894AAC" w:rsidP="009E4BC8">
            <w:pPr>
              <w:pStyle w:val="TAL"/>
              <w:rPr>
                <w:b/>
                <w:bCs/>
                <w:i/>
                <w:noProof/>
                <w:lang w:eastAsia="en-GB"/>
              </w:rPr>
            </w:pPr>
            <w:r w:rsidRPr="00B915C1">
              <w:rPr>
                <w:b/>
                <w:bCs/>
                <w:i/>
                <w:noProof/>
                <w:lang w:eastAsia="en-GB"/>
              </w:rPr>
              <w:t>inactiveState</w:t>
            </w:r>
          </w:p>
          <w:p w14:paraId="404FA88D" w14:textId="77777777" w:rsidR="00894AAC" w:rsidRPr="00B915C1" w:rsidRDefault="00894AAC" w:rsidP="009E4BC8">
            <w:pPr>
              <w:pStyle w:val="TAL"/>
              <w:rPr>
                <w:b/>
                <w:i/>
              </w:rPr>
            </w:pPr>
            <w:r w:rsidRPr="00B915C1">
              <w:t>Indicates whether the UE supports RRC_INACTIVE.</w:t>
            </w:r>
          </w:p>
        </w:tc>
        <w:tc>
          <w:tcPr>
            <w:tcW w:w="830" w:type="dxa"/>
          </w:tcPr>
          <w:p w14:paraId="4B01F773"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176E0852" w14:textId="77777777" w:rsidTr="009E4BC8">
        <w:trPr>
          <w:cantSplit/>
        </w:trPr>
        <w:tc>
          <w:tcPr>
            <w:tcW w:w="7825" w:type="dxa"/>
            <w:gridSpan w:val="2"/>
            <w:tcBorders>
              <w:bottom w:val="single" w:sz="4" w:space="0" w:color="808080"/>
            </w:tcBorders>
          </w:tcPr>
          <w:p w14:paraId="0AF9A763" w14:textId="77777777" w:rsidR="00894AAC" w:rsidRPr="00B915C1" w:rsidRDefault="00894AAC" w:rsidP="009E4BC8">
            <w:pPr>
              <w:pStyle w:val="TAL"/>
              <w:rPr>
                <w:b/>
                <w:bCs/>
                <w:i/>
                <w:noProof/>
                <w:lang w:eastAsia="en-GB"/>
              </w:rPr>
            </w:pPr>
            <w:r w:rsidRPr="00B915C1">
              <w:rPr>
                <w:b/>
                <w:bCs/>
                <w:i/>
                <w:noProof/>
                <w:lang w:eastAsia="en-GB"/>
              </w:rPr>
              <w:t>incMonEUTRA</w:t>
            </w:r>
          </w:p>
          <w:p w14:paraId="26973B7C" w14:textId="77777777" w:rsidR="00894AAC" w:rsidRPr="00B915C1" w:rsidRDefault="00894AAC" w:rsidP="009E4BC8">
            <w:pPr>
              <w:pStyle w:val="TAL"/>
              <w:rPr>
                <w:b/>
                <w:bCs/>
                <w:i/>
                <w:noProof/>
                <w:lang w:eastAsia="en-GB"/>
              </w:rPr>
            </w:pPr>
            <w:r w:rsidRPr="00B915C1">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12D1D892"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478965AC" w14:textId="77777777" w:rsidTr="009E4BC8">
        <w:trPr>
          <w:cantSplit/>
        </w:trPr>
        <w:tc>
          <w:tcPr>
            <w:tcW w:w="7825" w:type="dxa"/>
            <w:gridSpan w:val="2"/>
            <w:tcBorders>
              <w:bottom w:val="single" w:sz="4" w:space="0" w:color="808080"/>
            </w:tcBorders>
          </w:tcPr>
          <w:p w14:paraId="7341FCDD" w14:textId="77777777" w:rsidR="00894AAC" w:rsidRPr="00B915C1" w:rsidRDefault="00894AAC" w:rsidP="009E4BC8">
            <w:pPr>
              <w:pStyle w:val="TAL"/>
              <w:rPr>
                <w:b/>
                <w:bCs/>
                <w:i/>
                <w:noProof/>
                <w:lang w:eastAsia="en-GB"/>
              </w:rPr>
            </w:pPr>
            <w:r w:rsidRPr="00B915C1">
              <w:rPr>
                <w:b/>
                <w:bCs/>
                <w:i/>
                <w:noProof/>
                <w:lang w:eastAsia="en-GB"/>
              </w:rPr>
              <w:t>incMonUTRA</w:t>
            </w:r>
          </w:p>
          <w:p w14:paraId="458EAAA3" w14:textId="77777777" w:rsidR="00894AAC" w:rsidRPr="00B915C1" w:rsidRDefault="00894AAC" w:rsidP="009E4BC8">
            <w:pPr>
              <w:pStyle w:val="TAL"/>
              <w:rPr>
                <w:b/>
                <w:bCs/>
                <w:i/>
                <w:noProof/>
                <w:lang w:eastAsia="en-GB"/>
              </w:rPr>
            </w:pPr>
            <w:r w:rsidRPr="00B915C1">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0D350EE7"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4ECDC169" w14:textId="77777777" w:rsidTr="009E4BC8">
        <w:trPr>
          <w:cantSplit/>
        </w:trPr>
        <w:tc>
          <w:tcPr>
            <w:tcW w:w="7825" w:type="dxa"/>
            <w:gridSpan w:val="2"/>
            <w:tcBorders>
              <w:bottom w:val="single" w:sz="4" w:space="0" w:color="808080"/>
            </w:tcBorders>
          </w:tcPr>
          <w:p w14:paraId="7D0E4256" w14:textId="77777777" w:rsidR="00894AAC" w:rsidRPr="00B915C1" w:rsidRDefault="00894AAC" w:rsidP="009E4BC8">
            <w:pPr>
              <w:pStyle w:val="TAL"/>
              <w:rPr>
                <w:b/>
                <w:bCs/>
                <w:i/>
                <w:noProof/>
                <w:lang w:eastAsia="en-GB"/>
              </w:rPr>
            </w:pPr>
            <w:r w:rsidRPr="00B915C1">
              <w:rPr>
                <w:b/>
                <w:bCs/>
                <w:i/>
                <w:noProof/>
                <w:lang w:eastAsia="en-GB"/>
              </w:rPr>
              <w:t>inDeviceCoexInd</w:t>
            </w:r>
          </w:p>
          <w:p w14:paraId="2713C8B1" w14:textId="77777777" w:rsidR="00894AAC" w:rsidRPr="00B915C1" w:rsidRDefault="00894AAC" w:rsidP="009E4BC8">
            <w:pPr>
              <w:pStyle w:val="TAL"/>
              <w:rPr>
                <w:b/>
                <w:bCs/>
                <w:i/>
                <w:noProof/>
                <w:lang w:eastAsia="en-GB"/>
              </w:rPr>
            </w:pPr>
            <w:r w:rsidRPr="00B915C1">
              <w:rPr>
                <w:lang w:eastAsia="en-GB"/>
              </w:rPr>
              <w:t>Indicates whether the UE supports in-device coexistence indication as well as autonomous denial functionality.</w:t>
            </w:r>
          </w:p>
        </w:tc>
        <w:tc>
          <w:tcPr>
            <w:tcW w:w="830" w:type="dxa"/>
            <w:tcBorders>
              <w:bottom w:val="single" w:sz="4" w:space="0" w:color="808080"/>
            </w:tcBorders>
          </w:tcPr>
          <w:p w14:paraId="3D06F40F"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6842E37B" w14:textId="77777777" w:rsidTr="009E4BC8">
        <w:trPr>
          <w:cantSplit/>
        </w:trPr>
        <w:tc>
          <w:tcPr>
            <w:tcW w:w="7825" w:type="dxa"/>
            <w:gridSpan w:val="2"/>
            <w:tcBorders>
              <w:bottom w:val="single" w:sz="4" w:space="0" w:color="808080"/>
            </w:tcBorders>
          </w:tcPr>
          <w:p w14:paraId="4681AA71" w14:textId="77777777" w:rsidR="00894AAC" w:rsidRPr="00B915C1" w:rsidRDefault="00894AAC" w:rsidP="009E4BC8">
            <w:pPr>
              <w:pStyle w:val="TAL"/>
            </w:pPr>
            <w:r w:rsidRPr="00B915C1">
              <w:rPr>
                <w:b/>
                <w:i/>
              </w:rPr>
              <w:t>inDeviceCoexInd-ENDC</w:t>
            </w:r>
          </w:p>
          <w:p w14:paraId="77748DF5" w14:textId="77777777" w:rsidR="00894AAC" w:rsidRPr="00B915C1" w:rsidRDefault="00894AAC" w:rsidP="009E4BC8">
            <w:pPr>
              <w:pStyle w:val="TAL"/>
              <w:rPr>
                <w:b/>
                <w:bCs/>
                <w:i/>
                <w:noProof/>
                <w:lang w:eastAsia="en-GB"/>
              </w:rPr>
            </w:pPr>
            <w:r w:rsidRPr="00B915C1">
              <w:rPr>
                <w:lang w:eastAsia="en-GB"/>
              </w:rPr>
              <w:t xml:space="preserve">Indicates whether the UE supports in-device coexistence indication for </w:t>
            </w:r>
            <w:r w:rsidRPr="00B915C1">
              <w:rPr>
                <w:rFonts w:cs="Arial"/>
                <w:lang w:eastAsia="en-GB"/>
              </w:rPr>
              <w:t>(NG)</w:t>
            </w:r>
            <w:r w:rsidRPr="00B915C1">
              <w:rPr>
                <w:lang w:eastAsia="en-GB"/>
              </w:rPr>
              <w:t xml:space="preserve">EN-DC operation. This field can be included only if </w:t>
            </w:r>
            <w:r w:rsidRPr="00B915C1">
              <w:rPr>
                <w:i/>
                <w:lang w:eastAsia="en-GB"/>
              </w:rPr>
              <w:t xml:space="preserve">inDeviceCoexInd </w:t>
            </w:r>
            <w:r w:rsidRPr="00B915C1">
              <w:rPr>
                <w:lang w:eastAsia="en-GB"/>
              </w:rPr>
              <w:t xml:space="preserve">is included. The UE supports </w:t>
            </w:r>
            <w:r w:rsidRPr="00B915C1">
              <w:rPr>
                <w:i/>
                <w:lang w:eastAsia="en-GB"/>
              </w:rPr>
              <w:t>inDeviceCoexInd-ENDC</w:t>
            </w:r>
            <w:r w:rsidRPr="00B915C1">
              <w:rPr>
                <w:lang w:eastAsia="en-GB"/>
              </w:rPr>
              <w:t xml:space="preserve"> in the same duplexing modes as it supports </w:t>
            </w:r>
            <w:r w:rsidRPr="00B915C1">
              <w:rPr>
                <w:i/>
                <w:lang w:eastAsia="en-GB"/>
              </w:rPr>
              <w:t>inDeviceCoexInd</w:t>
            </w:r>
            <w:r w:rsidRPr="00B915C1">
              <w:rPr>
                <w:lang w:eastAsia="en-GB"/>
              </w:rPr>
              <w:t>.</w:t>
            </w:r>
          </w:p>
        </w:tc>
        <w:tc>
          <w:tcPr>
            <w:tcW w:w="830" w:type="dxa"/>
            <w:tcBorders>
              <w:bottom w:val="single" w:sz="4" w:space="0" w:color="808080"/>
            </w:tcBorders>
          </w:tcPr>
          <w:p w14:paraId="4D76F932"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1C75763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91DCA3C" w14:textId="77777777" w:rsidR="00894AAC" w:rsidRPr="00B915C1" w:rsidRDefault="00894AAC" w:rsidP="009E4BC8">
            <w:pPr>
              <w:pStyle w:val="TAL"/>
              <w:rPr>
                <w:b/>
                <w:i/>
                <w:lang w:eastAsia="zh-CN"/>
              </w:rPr>
            </w:pPr>
            <w:r w:rsidRPr="00B915C1">
              <w:rPr>
                <w:b/>
                <w:i/>
                <w:lang w:eastAsia="zh-CN"/>
              </w:rPr>
              <w:lastRenderedPageBreak/>
              <w:t>inDeviceCoexInd-HardwareSharingInd</w:t>
            </w:r>
          </w:p>
          <w:p w14:paraId="36E456DC" w14:textId="77777777" w:rsidR="00894AAC" w:rsidRPr="00B915C1" w:rsidRDefault="00894AAC" w:rsidP="009E4BC8">
            <w:pPr>
              <w:pStyle w:val="TAL"/>
              <w:rPr>
                <w:lang w:eastAsia="en-GB"/>
              </w:rPr>
            </w:pPr>
            <w:r w:rsidRPr="00B915C1">
              <w:rPr>
                <w:rFonts w:cs="Arial"/>
                <w:lang w:eastAsia="zh-CN"/>
              </w:rPr>
              <w:t xml:space="preserve">Indicates whether the UE supports indicating hardware sharing problems when sending the </w:t>
            </w:r>
            <w:r w:rsidRPr="00B915C1">
              <w:rPr>
                <w:rFonts w:cs="Arial"/>
                <w:i/>
                <w:lang w:eastAsia="zh-CN"/>
              </w:rPr>
              <w:t>InDeviceCoexIndication</w:t>
            </w:r>
            <w:r w:rsidRPr="00B915C1">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70E50172"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189259B" w14:textId="77777777" w:rsidTr="009E4BC8">
        <w:trPr>
          <w:cantSplit/>
        </w:trPr>
        <w:tc>
          <w:tcPr>
            <w:tcW w:w="7825" w:type="dxa"/>
            <w:gridSpan w:val="2"/>
            <w:tcBorders>
              <w:bottom w:val="single" w:sz="4" w:space="0" w:color="808080"/>
            </w:tcBorders>
          </w:tcPr>
          <w:p w14:paraId="6144E2F0" w14:textId="77777777" w:rsidR="00894AAC" w:rsidRPr="00B915C1" w:rsidRDefault="00894AAC" w:rsidP="009E4BC8">
            <w:pPr>
              <w:pStyle w:val="TAL"/>
              <w:rPr>
                <w:b/>
                <w:i/>
                <w:lang w:eastAsia="en-GB"/>
              </w:rPr>
            </w:pPr>
            <w:r w:rsidRPr="00B915C1">
              <w:rPr>
                <w:b/>
                <w:i/>
                <w:lang w:eastAsia="en-GB"/>
              </w:rPr>
              <w:t>inDeviceCoexInd-UL-CA</w:t>
            </w:r>
          </w:p>
          <w:p w14:paraId="2AC2EB8D" w14:textId="77777777" w:rsidR="00894AAC" w:rsidRPr="00B915C1" w:rsidRDefault="00894AAC" w:rsidP="009E4BC8">
            <w:pPr>
              <w:pStyle w:val="TAL"/>
              <w:rPr>
                <w:b/>
                <w:bCs/>
                <w:i/>
                <w:noProof/>
                <w:lang w:eastAsia="en-GB"/>
              </w:rPr>
            </w:pPr>
            <w:r w:rsidRPr="00B915C1">
              <w:rPr>
                <w:lang w:eastAsia="en-GB"/>
              </w:rPr>
              <w:t xml:space="preserve">Indicates whether the UE supports UL CA related in-device coexistence indication. This field can be included only if </w:t>
            </w:r>
            <w:r w:rsidRPr="00B915C1">
              <w:rPr>
                <w:i/>
                <w:lang w:eastAsia="en-GB"/>
              </w:rPr>
              <w:t xml:space="preserve">inDeviceCoexInd </w:t>
            </w:r>
            <w:r w:rsidRPr="00B915C1">
              <w:rPr>
                <w:lang w:eastAsia="en-GB"/>
              </w:rPr>
              <w:t xml:space="preserve">is included. The UE supports </w:t>
            </w:r>
            <w:r w:rsidRPr="00B915C1">
              <w:rPr>
                <w:i/>
                <w:lang w:eastAsia="en-GB"/>
              </w:rPr>
              <w:t>inDeviceCoexInd-UL-CA</w:t>
            </w:r>
            <w:r w:rsidRPr="00B915C1">
              <w:rPr>
                <w:lang w:eastAsia="en-GB"/>
              </w:rPr>
              <w:t xml:space="preserve"> in the same duplexing modes as it supports </w:t>
            </w:r>
            <w:r w:rsidRPr="00B915C1">
              <w:rPr>
                <w:i/>
                <w:lang w:eastAsia="en-GB"/>
              </w:rPr>
              <w:t>inDeviceCoexInd</w:t>
            </w:r>
            <w:r w:rsidRPr="00B915C1">
              <w:rPr>
                <w:lang w:eastAsia="en-GB"/>
              </w:rPr>
              <w:t>.</w:t>
            </w:r>
          </w:p>
        </w:tc>
        <w:tc>
          <w:tcPr>
            <w:tcW w:w="830" w:type="dxa"/>
            <w:tcBorders>
              <w:bottom w:val="single" w:sz="4" w:space="0" w:color="808080"/>
            </w:tcBorders>
          </w:tcPr>
          <w:p w14:paraId="12D35C50"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4405ED03" w14:textId="77777777" w:rsidTr="009E4BC8">
        <w:trPr>
          <w:cantSplit/>
        </w:trPr>
        <w:tc>
          <w:tcPr>
            <w:tcW w:w="7825" w:type="dxa"/>
            <w:gridSpan w:val="2"/>
            <w:tcBorders>
              <w:bottom w:val="single" w:sz="4" w:space="0" w:color="808080"/>
            </w:tcBorders>
          </w:tcPr>
          <w:p w14:paraId="15747C29" w14:textId="77777777" w:rsidR="00894AAC" w:rsidRPr="00B915C1" w:rsidRDefault="00894AAC" w:rsidP="009E4BC8">
            <w:pPr>
              <w:keepNext/>
              <w:keepLines/>
              <w:spacing w:after="0"/>
              <w:rPr>
                <w:rFonts w:ascii="Arial" w:hAnsi="Arial" w:cs="Arial"/>
                <w:b/>
                <w:bCs/>
                <w:i/>
                <w:noProof/>
                <w:sz w:val="18"/>
                <w:szCs w:val="18"/>
                <w:lang w:eastAsia="zh-CN"/>
              </w:rPr>
            </w:pPr>
            <w:r w:rsidRPr="00B915C1">
              <w:rPr>
                <w:rFonts w:ascii="Arial" w:hAnsi="Arial" w:cs="Arial"/>
                <w:b/>
                <w:bCs/>
                <w:i/>
                <w:noProof/>
                <w:sz w:val="18"/>
                <w:szCs w:val="18"/>
              </w:rPr>
              <w:t>interBandTDD-CA-WithDifferentConfig</w:t>
            </w:r>
          </w:p>
          <w:p w14:paraId="30CBE3FF" w14:textId="77777777" w:rsidR="00894AAC" w:rsidRPr="00B915C1" w:rsidRDefault="00894AAC" w:rsidP="009E4BC8">
            <w:pPr>
              <w:keepNext/>
              <w:keepLines/>
              <w:spacing w:after="0"/>
              <w:rPr>
                <w:rFonts w:ascii="Arial" w:eastAsia="宋体" w:hAnsi="Arial" w:cs="Arial"/>
                <w:bCs/>
                <w:noProof/>
                <w:sz w:val="18"/>
                <w:szCs w:val="18"/>
                <w:lang w:eastAsia="zh-CN"/>
              </w:rPr>
            </w:pPr>
            <w:r w:rsidRPr="00B915C1">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18F682D5" w14:textId="77777777" w:rsidR="00894AAC" w:rsidRPr="00B915C1" w:rsidRDefault="00894AAC" w:rsidP="009E4BC8">
            <w:pPr>
              <w:keepNext/>
              <w:keepLines/>
              <w:spacing w:after="0"/>
              <w:jc w:val="center"/>
              <w:rPr>
                <w:rFonts w:ascii="Arial" w:eastAsia="宋体" w:hAnsi="Arial" w:cs="Arial"/>
                <w:bCs/>
                <w:noProof/>
                <w:sz w:val="18"/>
                <w:szCs w:val="18"/>
                <w:lang w:eastAsia="zh-CN"/>
              </w:rPr>
            </w:pPr>
            <w:r w:rsidRPr="00B915C1">
              <w:rPr>
                <w:rFonts w:ascii="Arial" w:hAnsi="Arial" w:cs="Arial"/>
                <w:bCs/>
                <w:noProof/>
                <w:sz w:val="18"/>
                <w:szCs w:val="18"/>
                <w:lang w:eastAsia="zh-CN"/>
              </w:rPr>
              <w:t>-</w:t>
            </w:r>
          </w:p>
        </w:tc>
      </w:tr>
      <w:tr w:rsidR="00894AAC" w:rsidRPr="00B915C1" w14:paraId="0B3CC4C2" w14:textId="77777777" w:rsidTr="009E4BC8">
        <w:trPr>
          <w:cantSplit/>
        </w:trPr>
        <w:tc>
          <w:tcPr>
            <w:tcW w:w="7825" w:type="dxa"/>
            <w:gridSpan w:val="2"/>
            <w:tcBorders>
              <w:bottom w:val="single" w:sz="4" w:space="0" w:color="808080"/>
            </w:tcBorders>
          </w:tcPr>
          <w:p w14:paraId="32625871" w14:textId="77777777" w:rsidR="00894AAC" w:rsidRPr="00B915C1" w:rsidRDefault="00894AAC" w:rsidP="009E4BC8">
            <w:pPr>
              <w:pStyle w:val="TAL"/>
              <w:rPr>
                <w:b/>
                <w:bCs/>
                <w:i/>
                <w:iCs/>
                <w:noProof/>
                <w:lang w:eastAsia="zh-CN"/>
              </w:rPr>
            </w:pPr>
            <w:r w:rsidRPr="00B915C1">
              <w:rPr>
                <w:b/>
                <w:bCs/>
                <w:i/>
                <w:iCs/>
                <w:noProof/>
                <w:lang w:eastAsia="zh-CN"/>
              </w:rPr>
              <w:t>interBandPowerSharingAsyncDAPS</w:t>
            </w:r>
          </w:p>
          <w:p w14:paraId="01E7C46A" w14:textId="77777777" w:rsidR="00894AAC" w:rsidRPr="00B915C1" w:rsidRDefault="00894AAC" w:rsidP="009E4BC8">
            <w:pPr>
              <w:pStyle w:val="TAL"/>
              <w:rPr>
                <w:noProof/>
              </w:rPr>
            </w:pPr>
            <w:r w:rsidRPr="00B915C1">
              <w:rPr>
                <w:noProof/>
                <w:lang w:eastAsia="zh-CN"/>
              </w:rPr>
              <w:t>Indicates whether the UE supports power sharing for asynchronous inter-band DAPS handovers.</w:t>
            </w:r>
          </w:p>
        </w:tc>
        <w:tc>
          <w:tcPr>
            <w:tcW w:w="830" w:type="dxa"/>
            <w:tcBorders>
              <w:bottom w:val="single" w:sz="4" w:space="0" w:color="808080"/>
            </w:tcBorders>
          </w:tcPr>
          <w:p w14:paraId="3366D66C" w14:textId="77777777" w:rsidR="00894AAC" w:rsidRPr="00B915C1" w:rsidRDefault="00894AAC" w:rsidP="009E4BC8">
            <w:pPr>
              <w:pStyle w:val="TAL"/>
              <w:jc w:val="center"/>
              <w:rPr>
                <w:noProof/>
                <w:lang w:eastAsia="zh-CN"/>
              </w:rPr>
            </w:pPr>
            <w:r w:rsidRPr="00B915C1">
              <w:rPr>
                <w:noProof/>
                <w:lang w:eastAsia="zh-CN"/>
              </w:rPr>
              <w:t>-</w:t>
            </w:r>
          </w:p>
        </w:tc>
      </w:tr>
      <w:tr w:rsidR="00894AAC" w:rsidRPr="00B915C1" w14:paraId="1BF59406" w14:textId="77777777" w:rsidTr="009E4BC8">
        <w:trPr>
          <w:cantSplit/>
        </w:trPr>
        <w:tc>
          <w:tcPr>
            <w:tcW w:w="7825" w:type="dxa"/>
            <w:gridSpan w:val="2"/>
            <w:tcBorders>
              <w:bottom w:val="single" w:sz="4" w:space="0" w:color="808080"/>
            </w:tcBorders>
          </w:tcPr>
          <w:p w14:paraId="3554F096" w14:textId="77777777" w:rsidR="00894AAC" w:rsidRPr="00B915C1" w:rsidRDefault="00894AAC" w:rsidP="009E4BC8">
            <w:pPr>
              <w:pStyle w:val="TAL"/>
              <w:rPr>
                <w:b/>
                <w:bCs/>
                <w:i/>
                <w:iCs/>
                <w:noProof/>
                <w:lang w:eastAsia="zh-CN"/>
              </w:rPr>
            </w:pPr>
            <w:r w:rsidRPr="00B915C1">
              <w:rPr>
                <w:b/>
                <w:bCs/>
                <w:i/>
                <w:iCs/>
                <w:noProof/>
                <w:lang w:eastAsia="zh-CN"/>
              </w:rPr>
              <w:t>interBandPowerSharingSyncDAPS</w:t>
            </w:r>
          </w:p>
          <w:p w14:paraId="169E877B" w14:textId="77777777" w:rsidR="00894AAC" w:rsidRPr="00B915C1" w:rsidRDefault="00894AAC" w:rsidP="009E4BC8">
            <w:pPr>
              <w:pStyle w:val="TAL"/>
              <w:rPr>
                <w:noProof/>
              </w:rPr>
            </w:pPr>
            <w:r w:rsidRPr="00B915C1">
              <w:rPr>
                <w:noProof/>
                <w:lang w:eastAsia="zh-CN"/>
              </w:rPr>
              <w:t>Indicates whether the UE supports power sharing for synchronous inter-band DAPS handovers.</w:t>
            </w:r>
          </w:p>
        </w:tc>
        <w:tc>
          <w:tcPr>
            <w:tcW w:w="830" w:type="dxa"/>
            <w:tcBorders>
              <w:bottom w:val="single" w:sz="4" w:space="0" w:color="808080"/>
            </w:tcBorders>
          </w:tcPr>
          <w:p w14:paraId="5AC03D1E" w14:textId="77777777" w:rsidR="00894AAC" w:rsidRPr="00B915C1" w:rsidRDefault="00894AAC" w:rsidP="009E4BC8">
            <w:pPr>
              <w:pStyle w:val="TAL"/>
              <w:jc w:val="center"/>
              <w:rPr>
                <w:noProof/>
                <w:lang w:eastAsia="zh-CN"/>
              </w:rPr>
            </w:pPr>
            <w:r w:rsidRPr="00B915C1">
              <w:rPr>
                <w:noProof/>
                <w:lang w:eastAsia="zh-CN"/>
              </w:rPr>
              <w:t>-</w:t>
            </w:r>
          </w:p>
        </w:tc>
      </w:tr>
      <w:tr w:rsidR="00894AAC" w:rsidRPr="00B915C1" w14:paraId="5A638B08" w14:textId="77777777" w:rsidTr="009E4BC8">
        <w:trPr>
          <w:cantSplit/>
        </w:trPr>
        <w:tc>
          <w:tcPr>
            <w:tcW w:w="7825" w:type="dxa"/>
            <w:gridSpan w:val="2"/>
            <w:tcBorders>
              <w:bottom w:val="single" w:sz="4" w:space="0" w:color="808080"/>
            </w:tcBorders>
          </w:tcPr>
          <w:p w14:paraId="373C61C7" w14:textId="77777777" w:rsidR="00894AAC" w:rsidRPr="00B915C1" w:rsidRDefault="00894AAC" w:rsidP="009E4BC8">
            <w:pPr>
              <w:keepNext/>
              <w:keepLines/>
              <w:spacing w:after="0"/>
              <w:rPr>
                <w:rFonts w:ascii="Arial" w:hAnsi="Arial" w:cs="Arial"/>
                <w:b/>
                <w:bCs/>
                <w:i/>
                <w:noProof/>
                <w:sz w:val="18"/>
                <w:szCs w:val="18"/>
                <w:lang w:eastAsia="zh-CN"/>
              </w:rPr>
            </w:pPr>
            <w:r w:rsidRPr="00B915C1">
              <w:rPr>
                <w:rFonts w:ascii="Arial" w:hAnsi="Arial" w:cs="Arial"/>
                <w:b/>
                <w:bCs/>
                <w:i/>
                <w:noProof/>
                <w:sz w:val="18"/>
                <w:szCs w:val="18"/>
                <w:lang w:eastAsia="zh-CN"/>
              </w:rPr>
              <w:t>interferenceMeasRestriction</w:t>
            </w:r>
          </w:p>
          <w:p w14:paraId="227FE098" w14:textId="77777777" w:rsidR="00894AAC" w:rsidRPr="00B915C1" w:rsidRDefault="00894AAC" w:rsidP="009E4BC8">
            <w:pPr>
              <w:keepNext/>
              <w:keepLines/>
              <w:spacing w:after="0"/>
              <w:rPr>
                <w:rFonts w:ascii="Arial" w:hAnsi="Arial" w:cs="Arial"/>
                <w:bCs/>
                <w:noProof/>
                <w:sz w:val="18"/>
                <w:szCs w:val="18"/>
                <w:lang w:eastAsia="zh-CN"/>
              </w:rPr>
            </w:pPr>
            <w:r w:rsidRPr="00B915C1">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1ED7DDC5" w14:textId="77777777" w:rsidR="00894AAC" w:rsidRPr="00B915C1" w:rsidRDefault="00894AAC" w:rsidP="009E4BC8">
            <w:pPr>
              <w:pStyle w:val="TAL"/>
              <w:jc w:val="center"/>
              <w:rPr>
                <w:rFonts w:cs="Arial"/>
                <w:bCs/>
                <w:noProof/>
                <w:szCs w:val="18"/>
                <w:lang w:eastAsia="zh-CN"/>
              </w:rPr>
            </w:pPr>
            <w:r w:rsidRPr="00B915C1">
              <w:rPr>
                <w:bCs/>
                <w:noProof/>
                <w:lang w:eastAsia="en-GB"/>
              </w:rPr>
              <w:t>Yes</w:t>
            </w:r>
          </w:p>
        </w:tc>
      </w:tr>
      <w:tr w:rsidR="00894AAC" w:rsidRPr="00B915C1" w14:paraId="5F28DAF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D9A226" w14:textId="77777777" w:rsidR="00894AAC" w:rsidRPr="00B915C1" w:rsidRDefault="00894AAC" w:rsidP="009E4BC8">
            <w:pPr>
              <w:pStyle w:val="TAL"/>
              <w:rPr>
                <w:b/>
                <w:i/>
              </w:rPr>
            </w:pPr>
            <w:r w:rsidRPr="00B915C1">
              <w:rPr>
                <w:b/>
                <w:i/>
              </w:rPr>
              <w:t>interFreqAsyncDAPS</w:t>
            </w:r>
          </w:p>
          <w:p w14:paraId="332E6964" w14:textId="77777777" w:rsidR="00894AAC" w:rsidRPr="00B915C1" w:rsidRDefault="00894AAC" w:rsidP="009E4BC8">
            <w:pPr>
              <w:pStyle w:val="TAL"/>
              <w:rPr>
                <w:b/>
                <w:bCs/>
                <w:i/>
                <w:noProof/>
                <w:lang w:eastAsia="en-GB"/>
              </w:rPr>
            </w:pPr>
            <w:r w:rsidRPr="00B915C1">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168DF626" w14:textId="77777777" w:rsidR="00894AAC" w:rsidRPr="00B915C1" w:rsidRDefault="00894AAC" w:rsidP="009E4BC8">
            <w:pPr>
              <w:pStyle w:val="TAL"/>
              <w:jc w:val="center"/>
              <w:rPr>
                <w:bCs/>
                <w:noProof/>
                <w:lang w:eastAsia="en-GB"/>
              </w:rPr>
            </w:pPr>
            <w:r w:rsidRPr="00B915C1">
              <w:rPr>
                <w:noProof/>
                <w:lang w:eastAsia="zh-CN"/>
              </w:rPr>
              <w:t>-</w:t>
            </w:r>
          </w:p>
        </w:tc>
      </w:tr>
      <w:tr w:rsidR="00894AAC" w:rsidRPr="00B915C1" w14:paraId="32B78D1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64C9F6" w14:textId="77777777" w:rsidR="00894AAC" w:rsidRPr="00B915C1" w:rsidRDefault="00894AAC" w:rsidP="009E4BC8">
            <w:pPr>
              <w:pStyle w:val="TAL"/>
              <w:rPr>
                <w:b/>
                <w:bCs/>
                <w:i/>
                <w:noProof/>
                <w:lang w:eastAsia="en-GB"/>
              </w:rPr>
            </w:pPr>
            <w:r w:rsidRPr="00B915C1">
              <w:rPr>
                <w:b/>
                <w:bCs/>
                <w:i/>
                <w:noProof/>
                <w:lang w:eastAsia="en-GB"/>
              </w:rPr>
              <w:t>interFreqBandList</w:t>
            </w:r>
          </w:p>
          <w:p w14:paraId="5EA4BDDA" w14:textId="77777777" w:rsidR="00894AAC" w:rsidRPr="00B915C1" w:rsidRDefault="00894AAC" w:rsidP="009E4BC8">
            <w:pPr>
              <w:pStyle w:val="TAL"/>
              <w:rPr>
                <w:iCs/>
                <w:lang w:eastAsia="en-GB"/>
              </w:rPr>
            </w:pPr>
            <w:r w:rsidRPr="00B915C1">
              <w:rPr>
                <w:lang w:eastAsia="en-GB"/>
              </w:rPr>
              <w:t>One entry corresponding to each supported E</w:t>
            </w:r>
            <w:r w:rsidRPr="00B915C1">
              <w:rPr>
                <w:lang w:eastAsia="en-GB"/>
              </w:rPr>
              <w:noBreakHyphen/>
              <w:t xml:space="preserve">UTRA band listed in the same order as in </w:t>
            </w:r>
            <w:r w:rsidRPr="00B915C1">
              <w:rPr>
                <w:i/>
                <w:noProof/>
                <w:lang w:eastAsia="en-GB"/>
              </w:rPr>
              <w:t>supportedBandListEUTRA</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1144C14"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D724D0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AC352C" w14:textId="77777777" w:rsidR="00894AAC" w:rsidRPr="00B915C1" w:rsidRDefault="00894AAC" w:rsidP="009E4BC8">
            <w:pPr>
              <w:pStyle w:val="TAL"/>
              <w:rPr>
                <w:b/>
                <w:i/>
              </w:rPr>
            </w:pPr>
            <w:r w:rsidRPr="00B915C1">
              <w:rPr>
                <w:b/>
                <w:i/>
              </w:rPr>
              <w:t>interFreqDAPS</w:t>
            </w:r>
          </w:p>
          <w:p w14:paraId="5780AAF4" w14:textId="77777777" w:rsidR="00894AAC" w:rsidRPr="00B915C1" w:rsidRDefault="00894AAC" w:rsidP="009E4BC8">
            <w:pPr>
              <w:pStyle w:val="TAL"/>
              <w:rPr>
                <w:b/>
                <w:bCs/>
                <w:i/>
                <w:noProof/>
                <w:lang w:eastAsia="en-GB"/>
              </w:rPr>
            </w:pPr>
            <w:r w:rsidRPr="00B915C1">
              <w:t>Indicates whether the UE supports DAPS handover in source PCell and inter-frequency target PCell, i.e. support of simultaneous DL reception of PDCCH and PDSCH from source and target cell.</w:t>
            </w:r>
            <w:r w:rsidRPr="00B915C1" w:rsidDel="00276F4C">
              <w:t xml:space="preserve"> </w:t>
            </w:r>
            <w:r w:rsidRPr="00B915C1">
              <w:t xml:space="preserve">For a BC, the capability applies to every carrier pair for source and target. </w:t>
            </w:r>
            <w:r w:rsidRPr="00B915C1">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7E2B47E6"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8CC1EA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01AC6F" w14:textId="77777777" w:rsidR="00894AAC" w:rsidRPr="00B915C1" w:rsidRDefault="00894AAC" w:rsidP="009E4BC8">
            <w:pPr>
              <w:pStyle w:val="TAL"/>
              <w:rPr>
                <w:b/>
                <w:i/>
              </w:rPr>
            </w:pPr>
            <w:r w:rsidRPr="00B915C1">
              <w:rPr>
                <w:b/>
                <w:i/>
              </w:rPr>
              <w:t>interFreqMultiUL-TransmissionDAPS</w:t>
            </w:r>
          </w:p>
          <w:p w14:paraId="2C40DC37" w14:textId="77777777" w:rsidR="00894AAC" w:rsidRPr="00B915C1" w:rsidRDefault="00894AAC" w:rsidP="009E4BC8">
            <w:pPr>
              <w:pStyle w:val="TAL"/>
              <w:rPr>
                <w:b/>
                <w:bCs/>
                <w:i/>
                <w:noProof/>
                <w:lang w:eastAsia="en-GB"/>
              </w:rPr>
            </w:pPr>
            <w:r w:rsidRPr="00B915C1">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4F4D052B" w14:textId="77777777" w:rsidR="00894AAC" w:rsidRPr="00B915C1" w:rsidRDefault="00894AAC" w:rsidP="009E4BC8">
            <w:pPr>
              <w:pStyle w:val="TAL"/>
              <w:jc w:val="center"/>
              <w:rPr>
                <w:bCs/>
                <w:noProof/>
                <w:lang w:eastAsia="en-GB"/>
              </w:rPr>
            </w:pPr>
            <w:r w:rsidRPr="00B915C1">
              <w:rPr>
                <w:rFonts w:eastAsia="等线"/>
                <w:noProof/>
                <w:lang w:eastAsia="zh-CN"/>
              </w:rPr>
              <w:t>-</w:t>
            </w:r>
          </w:p>
        </w:tc>
      </w:tr>
      <w:tr w:rsidR="00894AAC" w:rsidRPr="00B915C1" w14:paraId="58636AB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C008CA" w14:textId="77777777" w:rsidR="00894AAC" w:rsidRPr="00B915C1" w:rsidRDefault="00894AAC" w:rsidP="009E4BC8">
            <w:pPr>
              <w:pStyle w:val="TAL"/>
              <w:rPr>
                <w:b/>
                <w:bCs/>
                <w:i/>
                <w:noProof/>
                <w:lang w:eastAsia="en-GB"/>
              </w:rPr>
            </w:pPr>
            <w:r w:rsidRPr="00B915C1">
              <w:rPr>
                <w:b/>
                <w:bCs/>
                <w:i/>
                <w:noProof/>
                <w:lang w:eastAsia="en-GB"/>
              </w:rPr>
              <w:t>interFreqNeedForGaps</w:t>
            </w:r>
          </w:p>
          <w:p w14:paraId="471E025A" w14:textId="77777777" w:rsidR="00894AAC" w:rsidRPr="00B915C1" w:rsidRDefault="00894AAC" w:rsidP="009E4BC8">
            <w:pPr>
              <w:pStyle w:val="TAL"/>
              <w:rPr>
                <w:iCs/>
                <w:lang w:eastAsia="en-GB"/>
              </w:rPr>
            </w:pPr>
            <w:r w:rsidRPr="00B915C1">
              <w:rPr>
                <w:lang w:eastAsia="en-GB"/>
              </w:rPr>
              <w:t>Indicates need for measurement gaps when operating on the E</w:t>
            </w:r>
            <w:r w:rsidRPr="00B915C1">
              <w:rPr>
                <w:lang w:eastAsia="en-GB"/>
              </w:rPr>
              <w:noBreakHyphen/>
              <w:t xml:space="preserve">UTRA band given by the entry in </w:t>
            </w:r>
            <w:r w:rsidRPr="00B915C1">
              <w:rPr>
                <w:i/>
                <w:noProof/>
                <w:lang w:eastAsia="en-GB"/>
              </w:rPr>
              <w:t xml:space="preserve">bandListEUTRA </w:t>
            </w:r>
            <w:r w:rsidRPr="00B915C1">
              <w:rPr>
                <w:noProof/>
                <w:lang w:eastAsia="en-GB"/>
              </w:rPr>
              <w:t xml:space="preserve">or on the E-UTRA band combination given by the entry in </w:t>
            </w:r>
            <w:r w:rsidRPr="00B915C1">
              <w:rPr>
                <w:i/>
                <w:noProof/>
                <w:lang w:eastAsia="en-GB"/>
              </w:rPr>
              <w:t xml:space="preserve">bandCombinationListEUTRA </w:t>
            </w:r>
            <w:r w:rsidRPr="00B915C1">
              <w:rPr>
                <w:lang w:eastAsia="en-GB"/>
              </w:rPr>
              <w:t>and measuring on the E</w:t>
            </w:r>
            <w:r w:rsidRPr="00B915C1">
              <w:rPr>
                <w:lang w:eastAsia="en-GB"/>
              </w:rPr>
              <w:noBreakHyphen/>
              <w:t xml:space="preserve">UTRA band given by the entry in </w:t>
            </w:r>
            <w:r w:rsidRPr="00B915C1">
              <w:rPr>
                <w:i/>
                <w:noProof/>
                <w:lang w:eastAsia="en-GB"/>
              </w:rPr>
              <w:t>interFreqBandList</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4D0FC8"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FFE029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028A88" w14:textId="77777777" w:rsidR="00894AAC" w:rsidRPr="00B915C1" w:rsidRDefault="00894AAC" w:rsidP="009E4BC8">
            <w:pPr>
              <w:pStyle w:val="TAL"/>
              <w:rPr>
                <w:b/>
                <w:i/>
                <w:lang w:eastAsia="zh-CN"/>
              </w:rPr>
            </w:pPr>
            <w:r w:rsidRPr="00B915C1">
              <w:rPr>
                <w:b/>
                <w:i/>
                <w:lang w:eastAsia="zh-CN"/>
              </w:rPr>
              <w:t>interFreqProximityIndication</w:t>
            </w:r>
          </w:p>
          <w:p w14:paraId="7189743F" w14:textId="77777777" w:rsidR="00894AAC" w:rsidRPr="00B915C1" w:rsidRDefault="00894AAC" w:rsidP="009E4BC8">
            <w:pPr>
              <w:pStyle w:val="TAL"/>
              <w:rPr>
                <w:b/>
                <w:i/>
                <w:lang w:eastAsia="zh-CN"/>
              </w:rPr>
            </w:pPr>
            <w:r w:rsidRPr="00B915C1">
              <w:rPr>
                <w:lang w:eastAsia="zh-CN"/>
              </w:rPr>
              <w:t>Indicates whether the UE supports proximity indication for inter-frequency E-UTRAN CSG member cells</w:t>
            </w:r>
            <w:r w:rsidRPr="00B915C1">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13D8401" w14:textId="77777777" w:rsidR="00894AAC" w:rsidRPr="00B915C1" w:rsidRDefault="00894AAC" w:rsidP="009E4BC8">
            <w:pPr>
              <w:pStyle w:val="TAL"/>
              <w:jc w:val="center"/>
              <w:rPr>
                <w:lang w:eastAsia="zh-CN"/>
              </w:rPr>
            </w:pPr>
            <w:r w:rsidRPr="00B915C1">
              <w:rPr>
                <w:lang w:eastAsia="zh-CN"/>
              </w:rPr>
              <w:t>-</w:t>
            </w:r>
          </w:p>
        </w:tc>
      </w:tr>
      <w:tr w:rsidR="00894AAC" w:rsidRPr="00B915C1" w14:paraId="119AD3A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EB627BA" w14:textId="77777777" w:rsidR="00894AAC" w:rsidRPr="00B915C1" w:rsidRDefault="00894AAC" w:rsidP="009E4BC8">
            <w:pPr>
              <w:pStyle w:val="TAL"/>
              <w:rPr>
                <w:b/>
                <w:i/>
                <w:lang w:eastAsia="zh-CN"/>
              </w:rPr>
            </w:pPr>
            <w:r w:rsidRPr="00B915C1">
              <w:rPr>
                <w:b/>
                <w:i/>
                <w:lang w:eastAsia="zh-CN"/>
              </w:rPr>
              <w:t>interFreqRSTD-Measurement</w:t>
            </w:r>
          </w:p>
          <w:p w14:paraId="2D1F18DC" w14:textId="77777777" w:rsidR="00894AAC" w:rsidRPr="00B915C1" w:rsidRDefault="00894AAC" w:rsidP="009E4BC8">
            <w:pPr>
              <w:pStyle w:val="TAL"/>
              <w:rPr>
                <w:b/>
                <w:i/>
                <w:lang w:eastAsia="zh-CN"/>
              </w:rPr>
            </w:pPr>
            <w:r w:rsidRPr="00B915C1">
              <w:rPr>
                <w:lang w:eastAsia="zh-CN"/>
              </w:rPr>
              <w:t xml:space="preserve">Indicates whether the UE supports inter-frequency RSTD measurements for OTDOA positioning, as specified in </w:t>
            </w:r>
            <w:r w:rsidRPr="00B915C1">
              <w:rPr>
                <w:noProof/>
              </w:rPr>
              <w:t>TS 36.355</w:t>
            </w:r>
            <w:r w:rsidRPr="00B915C1">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1D09875E" w14:textId="77777777" w:rsidR="00894AAC" w:rsidRPr="00B915C1" w:rsidRDefault="00894AAC" w:rsidP="009E4BC8">
            <w:pPr>
              <w:pStyle w:val="TAL"/>
              <w:jc w:val="center"/>
              <w:rPr>
                <w:lang w:eastAsia="zh-CN"/>
              </w:rPr>
            </w:pPr>
            <w:r w:rsidRPr="00B915C1">
              <w:rPr>
                <w:lang w:eastAsia="zh-CN"/>
              </w:rPr>
              <w:t>Yes</w:t>
            </w:r>
          </w:p>
        </w:tc>
      </w:tr>
      <w:tr w:rsidR="00894AAC" w:rsidRPr="00B915C1" w14:paraId="591D558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B6717A" w14:textId="77777777" w:rsidR="00894AAC" w:rsidRPr="00B915C1" w:rsidRDefault="00894AAC" w:rsidP="009E4BC8">
            <w:pPr>
              <w:pStyle w:val="TAL"/>
              <w:rPr>
                <w:b/>
                <w:i/>
                <w:lang w:eastAsia="zh-CN"/>
              </w:rPr>
            </w:pPr>
            <w:r w:rsidRPr="00B915C1">
              <w:rPr>
                <w:b/>
                <w:i/>
                <w:lang w:eastAsia="zh-CN"/>
              </w:rPr>
              <w:t>interFreqSI-AcquisitionForHO</w:t>
            </w:r>
          </w:p>
          <w:p w14:paraId="212C3DEC" w14:textId="77777777" w:rsidR="00894AAC" w:rsidRPr="00B915C1" w:rsidRDefault="00894AAC" w:rsidP="009E4BC8">
            <w:pPr>
              <w:pStyle w:val="TAL"/>
              <w:rPr>
                <w:b/>
                <w:i/>
                <w:lang w:eastAsia="zh-CN"/>
              </w:rPr>
            </w:pPr>
            <w:r w:rsidRPr="00B915C1">
              <w:rPr>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39505017"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32B9D1A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66E758" w14:textId="77777777" w:rsidR="00894AAC" w:rsidRPr="00B915C1" w:rsidRDefault="00894AAC" w:rsidP="009E4BC8">
            <w:pPr>
              <w:pStyle w:val="TAL"/>
              <w:rPr>
                <w:b/>
                <w:bCs/>
                <w:i/>
                <w:noProof/>
                <w:lang w:eastAsia="en-GB"/>
              </w:rPr>
            </w:pPr>
            <w:r w:rsidRPr="00B915C1">
              <w:rPr>
                <w:b/>
                <w:bCs/>
                <w:i/>
                <w:noProof/>
                <w:lang w:eastAsia="en-GB"/>
              </w:rPr>
              <w:t>interRAT-BandList</w:t>
            </w:r>
          </w:p>
          <w:p w14:paraId="67C609DC" w14:textId="77777777" w:rsidR="00894AAC" w:rsidRPr="00B915C1" w:rsidRDefault="00894AAC" w:rsidP="009E4BC8">
            <w:pPr>
              <w:pStyle w:val="TAL"/>
              <w:rPr>
                <w:iCs/>
                <w:lang w:eastAsia="en-GB"/>
              </w:rPr>
            </w:pPr>
            <w:r w:rsidRPr="00B915C1">
              <w:rPr>
                <w:lang w:eastAsia="en-GB"/>
              </w:rPr>
              <w:t xml:space="preserve">One entry corresponding to each supported band of another RAT listed in the same order as in the </w:t>
            </w:r>
            <w:r w:rsidRPr="00B915C1">
              <w:rPr>
                <w:i/>
                <w:noProof/>
                <w:lang w:eastAsia="en-GB"/>
              </w:rPr>
              <w:t>interRAT-Parameters</w:t>
            </w:r>
            <w:r w:rsidRPr="00B915C1">
              <w:rPr>
                <w:iCs/>
                <w:lang w:eastAsia="en-GB"/>
              </w:rPr>
              <w:t xml:space="preserve">. The NR bands reported in </w:t>
            </w:r>
            <w:r w:rsidRPr="00B915C1">
              <w:rPr>
                <w:i/>
                <w:iCs/>
                <w:lang w:eastAsia="en-GB"/>
              </w:rPr>
              <w:t>SupportedBandListNR</w:t>
            </w:r>
            <w:r w:rsidRPr="00B915C1">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33753688"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2620BD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ADC49F" w14:textId="77777777" w:rsidR="00894AAC" w:rsidRPr="00B915C1" w:rsidRDefault="00894AAC" w:rsidP="009E4BC8">
            <w:pPr>
              <w:pStyle w:val="TAL"/>
              <w:rPr>
                <w:b/>
                <w:bCs/>
                <w:i/>
                <w:noProof/>
                <w:lang w:eastAsia="en-GB"/>
              </w:rPr>
            </w:pPr>
            <w:r w:rsidRPr="00B915C1">
              <w:rPr>
                <w:b/>
                <w:bCs/>
                <w:i/>
                <w:noProof/>
                <w:lang w:eastAsia="en-GB"/>
              </w:rPr>
              <w:t>interRAT-BandListNR-EN-DC</w:t>
            </w:r>
          </w:p>
          <w:p w14:paraId="2E5CDB62" w14:textId="77777777" w:rsidR="00894AAC" w:rsidRPr="00B915C1" w:rsidRDefault="00894AAC" w:rsidP="009E4BC8">
            <w:pPr>
              <w:pStyle w:val="TAL"/>
              <w:rPr>
                <w:b/>
                <w:bCs/>
                <w:i/>
                <w:noProof/>
                <w:lang w:eastAsia="en-GB"/>
              </w:rPr>
            </w:pPr>
            <w:r w:rsidRPr="00B915C1">
              <w:rPr>
                <w:lang w:eastAsia="en-GB"/>
              </w:rPr>
              <w:t xml:space="preserve">One entry corresponding to each supported NR band listed in the same order as in the </w:t>
            </w:r>
            <w:r w:rsidRPr="00B915C1">
              <w:rPr>
                <w:i/>
                <w:iCs/>
                <w:lang w:eastAsia="en-GB"/>
              </w:rPr>
              <w:t>supportedBandListEN-DC-r15</w:t>
            </w:r>
            <w:r w:rsidRPr="00B915C1">
              <w:rPr>
                <w:iCs/>
                <w:lang w:eastAsia="en-GB"/>
              </w:rPr>
              <w:t xml:space="preserve">. If both </w:t>
            </w:r>
            <w:r w:rsidRPr="00B915C1">
              <w:rPr>
                <w:i/>
                <w:iCs/>
                <w:lang w:eastAsia="en-GB"/>
              </w:rPr>
              <w:t>interRAT-BandListNR-EN-DC</w:t>
            </w:r>
            <w:r w:rsidRPr="00B915C1">
              <w:rPr>
                <w:iCs/>
                <w:lang w:eastAsia="en-GB"/>
              </w:rPr>
              <w:t xml:space="preserve"> and </w:t>
            </w:r>
            <w:r w:rsidRPr="00B915C1">
              <w:rPr>
                <w:i/>
                <w:iCs/>
                <w:lang w:eastAsia="en-GB"/>
              </w:rPr>
              <w:t>interRAT-BandListNR-SA</w:t>
            </w:r>
            <w:r w:rsidRPr="00B915C1">
              <w:rPr>
                <w:iCs/>
                <w:lang w:eastAsia="en-GB"/>
              </w:rPr>
              <w:t xml:space="preserve"> are included, the UE shall set the same </w:t>
            </w:r>
            <w:r w:rsidRPr="00B915C1">
              <w:rPr>
                <w:i/>
                <w:iCs/>
                <w:lang w:eastAsia="en-GB"/>
              </w:rPr>
              <w:t>interRAT-NeedForGapsNR</w:t>
            </w:r>
            <w:r w:rsidRPr="00B915C1">
              <w:rPr>
                <w:iCs/>
                <w:lang w:eastAsia="en-GB"/>
              </w:rPr>
              <w:t xml:space="preserve"> value and same </w:t>
            </w:r>
            <w:r w:rsidRPr="00B915C1">
              <w:rPr>
                <w:i/>
                <w:iCs/>
                <w:lang w:eastAsia="en-GB"/>
              </w:rPr>
              <w:t xml:space="preserve">interRAT-NeedForInterruptionNR </w:t>
            </w:r>
            <w:r w:rsidRPr="00B915C1">
              <w:rPr>
                <w:iCs/>
                <w:lang w:eastAsia="en-GB"/>
              </w:rPr>
              <w:t>value (if any)</w:t>
            </w:r>
            <w:r w:rsidRPr="00B915C1">
              <w:rPr>
                <w:rFonts w:cs="Arial"/>
                <w:iCs/>
                <w:lang w:eastAsia="en-GB"/>
              </w:rPr>
              <w:t xml:space="preserve"> </w:t>
            </w:r>
            <w:r w:rsidRPr="00B915C1">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3B590D5A"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F79E37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6DF2C7" w14:textId="77777777" w:rsidR="00894AAC" w:rsidRPr="00B915C1" w:rsidRDefault="00894AAC" w:rsidP="009E4BC8">
            <w:pPr>
              <w:pStyle w:val="TAL"/>
              <w:rPr>
                <w:b/>
                <w:bCs/>
                <w:i/>
                <w:noProof/>
                <w:lang w:eastAsia="en-GB"/>
              </w:rPr>
            </w:pPr>
            <w:r w:rsidRPr="00B915C1">
              <w:rPr>
                <w:b/>
                <w:bCs/>
                <w:i/>
                <w:noProof/>
                <w:lang w:eastAsia="en-GB"/>
              </w:rPr>
              <w:lastRenderedPageBreak/>
              <w:t>interRAT-BandListNR-SA</w:t>
            </w:r>
          </w:p>
          <w:p w14:paraId="23079FCD" w14:textId="77777777" w:rsidR="00894AAC" w:rsidRPr="00B915C1" w:rsidRDefault="00894AAC" w:rsidP="009E4BC8">
            <w:pPr>
              <w:pStyle w:val="TAL"/>
              <w:rPr>
                <w:b/>
                <w:bCs/>
                <w:i/>
                <w:noProof/>
                <w:lang w:eastAsia="en-GB"/>
              </w:rPr>
            </w:pPr>
            <w:r w:rsidRPr="00B915C1">
              <w:rPr>
                <w:lang w:eastAsia="en-GB"/>
              </w:rPr>
              <w:t xml:space="preserve">One entry corresponding to each supported NR band listed in the same order as in the </w:t>
            </w:r>
            <w:r w:rsidRPr="00B915C1">
              <w:rPr>
                <w:i/>
                <w:iCs/>
                <w:lang w:eastAsia="en-GB"/>
              </w:rPr>
              <w:t>supportedBandListNR-SA</w:t>
            </w:r>
            <w:r w:rsidRPr="00B915C1">
              <w:rPr>
                <w:iCs/>
                <w:lang w:eastAsia="en-GB"/>
              </w:rPr>
              <w:t xml:space="preserve">. If both </w:t>
            </w:r>
            <w:r w:rsidRPr="00B915C1">
              <w:rPr>
                <w:i/>
                <w:iCs/>
                <w:lang w:eastAsia="en-GB"/>
              </w:rPr>
              <w:t>interRAT-BandListNR-EN-DC</w:t>
            </w:r>
            <w:r w:rsidRPr="00B915C1">
              <w:rPr>
                <w:iCs/>
                <w:lang w:eastAsia="en-GB"/>
              </w:rPr>
              <w:t xml:space="preserve"> and </w:t>
            </w:r>
            <w:r w:rsidRPr="00B915C1">
              <w:rPr>
                <w:i/>
                <w:iCs/>
                <w:lang w:eastAsia="en-GB"/>
              </w:rPr>
              <w:t>interRAT-BandListNR-SA</w:t>
            </w:r>
            <w:r w:rsidRPr="00B915C1">
              <w:rPr>
                <w:iCs/>
                <w:lang w:eastAsia="en-GB"/>
              </w:rPr>
              <w:t xml:space="preserve"> are included, the UE shall set the same </w:t>
            </w:r>
            <w:r w:rsidRPr="00B915C1">
              <w:rPr>
                <w:i/>
                <w:iCs/>
                <w:lang w:eastAsia="en-GB"/>
              </w:rPr>
              <w:t>interRAT-NeedForGapsNR</w:t>
            </w:r>
            <w:r w:rsidRPr="00B915C1">
              <w:rPr>
                <w:iCs/>
                <w:lang w:eastAsia="en-GB"/>
              </w:rPr>
              <w:t xml:space="preserve"> value and same </w:t>
            </w:r>
            <w:r w:rsidRPr="00B915C1">
              <w:rPr>
                <w:i/>
                <w:iCs/>
                <w:lang w:eastAsia="en-GB"/>
              </w:rPr>
              <w:t xml:space="preserve">interRAT-NeedForInterruptionNR </w:t>
            </w:r>
            <w:r w:rsidRPr="00B915C1">
              <w:rPr>
                <w:iCs/>
                <w:lang w:eastAsia="en-GB"/>
              </w:rPr>
              <w:t>value (if any)</w:t>
            </w:r>
            <w:r w:rsidRPr="00B915C1">
              <w:rPr>
                <w:rFonts w:cs="Arial"/>
                <w:iCs/>
                <w:lang w:eastAsia="en-GB"/>
              </w:rPr>
              <w:t xml:space="preserve"> </w:t>
            </w:r>
            <w:r w:rsidRPr="00B915C1">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768A3756"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54985A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182491" w14:textId="77777777" w:rsidR="00894AAC" w:rsidRPr="00B915C1" w:rsidRDefault="00894AAC" w:rsidP="009E4BC8">
            <w:pPr>
              <w:keepNext/>
              <w:keepLines/>
              <w:spacing w:after="0"/>
              <w:rPr>
                <w:rFonts w:ascii="Arial" w:hAnsi="Arial"/>
                <w:b/>
                <w:bCs/>
                <w:i/>
                <w:noProof/>
                <w:sz w:val="18"/>
                <w:lang w:eastAsia="en-GB"/>
              </w:rPr>
            </w:pPr>
            <w:r w:rsidRPr="00B915C1">
              <w:rPr>
                <w:rFonts w:ascii="Arial" w:hAnsi="Arial"/>
                <w:b/>
                <w:bCs/>
                <w:i/>
                <w:noProof/>
                <w:sz w:val="18"/>
                <w:lang w:eastAsia="en-GB"/>
              </w:rPr>
              <w:t>interRAT-enhancementNR</w:t>
            </w:r>
          </w:p>
          <w:p w14:paraId="233FD4CD" w14:textId="77777777" w:rsidR="00894AAC" w:rsidRPr="00B915C1" w:rsidRDefault="00894AAC" w:rsidP="009E4BC8">
            <w:pPr>
              <w:pStyle w:val="TAL"/>
              <w:rPr>
                <w:b/>
                <w:bCs/>
                <w:i/>
                <w:noProof/>
                <w:lang w:eastAsia="en-GB"/>
              </w:rPr>
            </w:pPr>
            <w:r w:rsidRPr="00B915C1">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62D37557"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483DDE3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98A1CB" w14:textId="77777777" w:rsidR="00894AAC" w:rsidRPr="00B915C1" w:rsidRDefault="00894AAC" w:rsidP="009E4BC8">
            <w:pPr>
              <w:pStyle w:val="TAL"/>
              <w:rPr>
                <w:b/>
                <w:bCs/>
                <w:i/>
                <w:noProof/>
                <w:lang w:eastAsia="en-GB"/>
              </w:rPr>
            </w:pPr>
            <w:r w:rsidRPr="00B915C1">
              <w:rPr>
                <w:b/>
                <w:bCs/>
                <w:i/>
                <w:noProof/>
                <w:lang w:eastAsia="en-GB"/>
              </w:rPr>
              <w:t>interRAT-NeedForGaps</w:t>
            </w:r>
          </w:p>
          <w:p w14:paraId="0A83D1F3" w14:textId="77777777" w:rsidR="00894AAC" w:rsidRPr="00B915C1" w:rsidRDefault="00894AAC" w:rsidP="009E4BC8">
            <w:pPr>
              <w:pStyle w:val="TAL"/>
              <w:rPr>
                <w:iCs/>
                <w:lang w:eastAsia="en-GB"/>
              </w:rPr>
            </w:pPr>
            <w:r w:rsidRPr="00B915C1">
              <w:rPr>
                <w:lang w:eastAsia="en-GB"/>
              </w:rPr>
              <w:t>Indicates need for DL measurement gaps when operating on the E</w:t>
            </w:r>
            <w:r w:rsidRPr="00B915C1">
              <w:rPr>
                <w:lang w:eastAsia="en-GB"/>
              </w:rPr>
              <w:noBreakHyphen/>
              <w:t xml:space="preserve">UTRA band given by the entry in </w:t>
            </w:r>
            <w:r w:rsidRPr="00B915C1">
              <w:rPr>
                <w:i/>
                <w:noProof/>
                <w:lang w:eastAsia="en-GB"/>
              </w:rPr>
              <w:t xml:space="preserve">bandListEUTRA or on the E-UTRA band combination given by the entry in bandCombinationListEUTRA </w:t>
            </w:r>
            <w:r w:rsidRPr="00B915C1">
              <w:rPr>
                <w:lang w:eastAsia="en-GB"/>
              </w:rPr>
              <w:t xml:space="preserve">and measuring on the inter-RAT band given by the entry in the </w:t>
            </w:r>
            <w:r w:rsidRPr="00B915C1">
              <w:rPr>
                <w:i/>
                <w:noProof/>
                <w:lang w:eastAsia="en-GB"/>
              </w:rPr>
              <w:t>interRAT-BandList</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E1A0BA6"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6EF68F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837240" w14:textId="77777777" w:rsidR="00894AAC" w:rsidRPr="00B915C1" w:rsidRDefault="00894AAC" w:rsidP="009E4BC8">
            <w:pPr>
              <w:pStyle w:val="TAL"/>
              <w:rPr>
                <w:b/>
                <w:bCs/>
                <w:i/>
                <w:noProof/>
                <w:lang w:eastAsia="en-GB"/>
              </w:rPr>
            </w:pPr>
            <w:r w:rsidRPr="00B915C1">
              <w:rPr>
                <w:b/>
                <w:bCs/>
                <w:i/>
                <w:noProof/>
                <w:lang w:eastAsia="en-GB"/>
              </w:rPr>
              <w:t>interRAT-NeedForGapsNR</w:t>
            </w:r>
          </w:p>
          <w:p w14:paraId="35C2BB8C" w14:textId="77777777" w:rsidR="00894AAC" w:rsidRPr="00B915C1" w:rsidRDefault="00894AAC" w:rsidP="009E4BC8">
            <w:pPr>
              <w:pStyle w:val="TAL"/>
              <w:rPr>
                <w:b/>
                <w:bCs/>
                <w:i/>
                <w:noProof/>
                <w:lang w:eastAsia="en-GB"/>
              </w:rPr>
            </w:pPr>
            <w:r w:rsidRPr="00B915C1">
              <w:rPr>
                <w:lang w:eastAsia="en-GB"/>
              </w:rPr>
              <w:t>Indicates need for measurement gaps when operating on the E</w:t>
            </w:r>
            <w:r w:rsidRPr="00B915C1">
              <w:rPr>
                <w:lang w:eastAsia="en-GB"/>
              </w:rPr>
              <w:noBreakHyphen/>
              <w:t xml:space="preserve">UTRA band given by the entry in </w:t>
            </w:r>
            <w:r w:rsidRPr="00B915C1">
              <w:rPr>
                <w:rFonts w:cs="Arial"/>
                <w:bCs/>
                <w:i/>
                <w:noProof/>
                <w:lang w:eastAsia="en-GB"/>
              </w:rPr>
              <w:t>supportedBandListEUTRA</w:t>
            </w:r>
            <w:r w:rsidRPr="00B915C1">
              <w:rPr>
                <w:i/>
                <w:noProof/>
                <w:lang w:eastAsia="en-GB"/>
              </w:rPr>
              <w:t xml:space="preserve"> or on the E-UTRA band combination given by the entry in </w:t>
            </w:r>
            <w:r w:rsidRPr="00B915C1">
              <w:rPr>
                <w:rFonts w:cs="Arial"/>
                <w:bCs/>
                <w:i/>
                <w:noProof/>
                <w:lang w:eastAsia="en-GB"/>
              </w:rPr>
              <w:t>supportedBandCombination-r10 or supportedBandCombinationAdd-r11</w:t>
            </w:r>
            <w:r w:rsidRPr="00B915C1">
              <w:rPr>
                <w:rFonts w:cs="Arial"/>
                <w:bCs/>
                <w:noProof/>
                <w:lang w:eastAsia="en-GB"/>
              </w:rPr>
              <w:t xml:space="preserve"> or </w:t>
            </w:r>
            <w:r w:rsidRPr="00B915C1">
              <w:rPr>
                <w:rFonts w:cs="Arial"/>
                <w:bCs/>
                <w:i/>
                <w:noProof/>
                <w:lang w:eastAsia="en-GB"/>
              </w:rPr>
              <w:t>supportedBandCombinationReduced-r13</w:t>
            </w:r>
            <w:r w:rsidRPr="00B915C1">
              <w:rPr>
                <w:noProof/>
                <w:lang w:eastAsia="en-GB"/>
              </w:rPr>
              <w:t xml:space="preserve"> </w:t>
            </w:r>
            <w:r w:rsidRPr="00B915C1">
              <w:rPr>
                <w:lang w:eastAsia="en-GB"/>
              </w:rPr>
              <w:t xml:space="preserve">and measuring on the NR band given by the entry in the </w:t>
            </w:r>
            <w:r w:rsidRPr="00B915C1">
              <w:rPr>
                <w:i/>
                <w:noProof/>
                <w:lang w:eastAsia="en-GB"/>
              </w:rPr>
              <w:t>InterRAT-BandListNR</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AA1A97A"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9F6865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9A95AF" w14:textId="77777777" w:rsidR="00894AAC" w:rsidRPr="00B915C1" w:rsidRDefault="00894AAC" w:rsidP="009E4BC8">
            <w:pPr>
              <w:pStyle w:val="TAL"/>
              <w:rPr>
                <w:b/>
                <w:bCs/>
                <w:i/>
                <w:iCs/>
                <w:noProof/>
                <w:lang w:eastAsia="en-GB"/>
              </w:rPr>
            </w:pPr>
            <w:r w:rsidRPr="00B915C1">
              <w:rPr>
                <w:b/>
                <w:bCs/>
                <w:i/>
                <w:iCs/>
                <w:noProof/>
                <w:lang w:eastAsia="en-GB"/>
              </w:rPr>
              <w:t>interRAT-NeedForInterruptionNR</w:t>
            </w:r>
          </w:p>
          <w:p w14:paraId="1A6D3F35" w14:textId="77777777" w:rsidR="00894AAC" w:rsidRPr="00B915C1" w:rsidRDefault="00894AAC" w:rsidP="009E4BC8">
            <w:pPr>
              <w:pStyle w:val="TAL"/>
              <w:rPr>
                <w:b/>
                <w:bCs/>
                <w:i/>
                <w:noProof/>
                <w:lang w:eastAsia="en-GB"/>
              </w:rPr>
            </w:pPr>
            <w:r w:rsidRPr="00B915C1">
              <w:rPr>
                <w:lang w:eastAsia="en-GB"/>
              </w:rPr>
              <w:t>Indicates need for interruption when operating on the E</w:t>
            </w:r>
            <w:r w:rsidRPr="00B915C1">
              <w:rPr>
                <w:lang w:eastAsia="en-GB"/>
              </w:rPr>
              <w:noBreakHyphen/>
              <w:t xml:space="preserve">UTRA band given by the entry in </w:t>
            </w:r>
            <w:r w:rsidRPr="00B915C1">
              <w:rPr>
                <w:rFonts w:cs="Arial"/>
                <w:bCs/>
                <w:i/>
                <w:noProof/>
                <w:lang w:eastAsia="en-GB"/>
              </w:rPr>
              <w:t>supportedBandListEUTRA</w:t>
            </w:r>
            <w:r w:rsidRPr="00B915C1">
              <w:rPr>
                <w:i/>
                <w:noProof/>
                <w:lang w:eastAsia="en-GB"/>
              </w:rPr>
              <w:t xml:space="preserve"> </w:t>
            </w:r>
            <w:r w:rsidRPr="00B915C1">
              <w:rPr>
                <w:iCs/>
                <w:noProof/>
                <w:lang w:eastAsia="en-GB"/>
              </w:rPr>
              <w:t xml:space="preserve">or on the E-UTRA band combination given by the entry in </w:t>
            </w:r>
            <w:r w:rsidRPr="00B915C1">
              <w:rPr>
                <w:rFonts w:cs="Arial"/>
                <w:bCs/>
                <w:i/>
                <w:noProof/>
                <w:lang w:eastAsia="en-GB"/>
              </w:rPr>
              <w:t xml:space="preserve">supportedBandCombination-r10 </w:t>
            </w:r>
            <w:r w:rsidRPr="00B915C1">
              <w:rPr>
                <w:rFonts w:cs="Arial"/>
                <w:bCs/>
                <w:iCs/>
                <w:noProof/>
                <w:lang w:eastAsia="en-GB"/>
              </w:rPr>
              <w:t>or</w:t>
            </w:r>
            <w:r w:rsidRPr="00B915C1">
              <w:rPr>
                <w:rFonts w:cs="Arial"/>
                <w:bCs/>
                <w:i/>
                <w:noProof/>
                <w:lang w:eastAsia="en-GB"/>
              </w:rPr>
              <w:t xml:space="preserve"> supportedBandCombinationAdd-r11</w:t>
            </w:r>
            <w:r w:rsidRPr="00B915C1">
              <w:rPr>
                <w:rFonts w:cs="Arial"/>
                <w:bCs/>
                <w:noProof/>
                <w:lang w:eastAsia="en-GB"/>
              </w:rPr>
              <w:t xml:space="preserve"> or </w:t>
            </w:r>
            <w:r w:rsidRPr="00B915C1">
              <w:rPr>
                <w:rFonts w:cs="Arial"/>
                <w:bCs/>
                <w:i/>
                <w:noProof/>
                <w:lang w:eastAsia="en-GB"/>
              </w:rPr>
              <w:t>supportedBandCombinationReduced-r13</w:t>
            </w:r>
            <w:r w:rsidRPr="00B915C1">
              <w:rPr>
                <w:noProof/>
                <w:lang w:eastAsia="en-GB"/>
              </w:rPr>
              <w:t xml:space="preserve"> </w:t>
            </w:r>
            <w:r w:rsidRPr="00B915C1">
              <w:rPr>
                <w:lang w:eastAsia="en-GB"/>
              </w:rPr>
              <w:t xml:space="preserve">and measuring without measurement gaps on the NR band given by the entry in the </w:t>
            </w:r>
            <w:r w:rsidRPr="00B915C1">
              <w:rPr>
                <w:i/>
                <w:noProof/>
                <w:lang w:eastAsia="en-GB"/>
              </w:rPr>
              <w:t>InterRAT-BandListNR</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1E858E"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D1DAD0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8D2EF2" w14:textId="77777777" w:rsidR="00894AAC" w:rsidRPr="00B915C1" w:rsidRDefault="00894AAC" w:rsidP="009E4BC8">
            <w:pPr>
              <w:pStyle w:val="TAL"/>
              <w:rPr>
                <w:b/>
                <w:i/>
                <w:lang w:eastAsia="en-GB"/>
              </w:rPr>
            </w:pPr>
            <w:r w:rsidRPr="00B915C1">
              <w:rPr>
                <w:b/>
                <w:i/>
                <w:lang w:eastAsia="en-GB"/>
              </w:rPr>
              <w:t>interRAT-ParametersWLAN</w:t>
            </w:r>
          </w:p>
          <w:p w14:paraId="104EC43F" w14:textId="77777777" w:rsidR="00894AAC" w:rsidRPr="00B915C1" w:rsidRDefault="00894AAC" w:rsidP="009E4BC8">
            <w:pPr>
              <w:pStyle w:val="TAL"/>
              <w:rPr>
                <w:b/>
                <w:i/>
                <w:lang w:eastAsia="en-GB"/>
              </w:rPr>
            </w:pPr>
            <w:r w:rsidRPr="00B915C1">
              <w:rPr>
                <w:lang w:eastAsia="en-GB"/>
              </w:rPr>
              <w:t xml:space="preserve">Indicates whether the UE supports WLAN measurements configured by </w:t>
            </w:r>
            <w:r w:rsidRPr="00B915C1">
              <w:rPr>
                <w:i/>
                <w:lang w:eastAsia="en-GB"/>
              </w:rPr>
              <w:t>MeasObjectWLAN</w:t>
            </w:r>
            <w:r w:rsidRPr="00B915C1">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38CB5F8E"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756900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844C66" w14:textId="77777777" w:rsidR="00894AAC" w:rsidRPr="00B915C1" w:rsidRDefault="00894AAC" w:rsidP="009E4BC8">
            <w:pPr>
              <w:pStyle w:val="TAL"/>
              <w:rPr>
                <w:b/>
                <w:bCs/>
                <w:i/>
                <w:noProof/>
                <w:lang w:eastAsia="en-GB"/>
              </w:rPr>
            </w:pPr>
            <w:r w:rsidRPr="00B915C1">
              <w:rPr>
                <w:b/>
                <w:bCs/>
                <w:i/>
                <w:noProof/>
                <w:lang w:eastAsia="en-GB"/>
              </w:rPr>
              <w:t>interRAT-PS-HO-ToGERAN</w:t>
            </w:r>
          </w:p>
          <w:p w14:paraId="3C73B0F5" w14:textId="77777777" w:rsidR="00894AAC" w:rsidRPr="00B915C1" w:rsidDel="002E1589" w:rsidRDefault="00894AAC" w:rsidP="009E4BC8">
            <w:pPr>
              <w:pStyle w:val="TAL"/>
              <w:rPr>
                <w:b/>
                <w:bCs/>
                <w:i/>
                <w:noProof/>
                <w:lang w:eastAsia="en-GB"/>
              </w:rPr>
            </w:pPr>
            <w:r w:rsidRPr="00B915C1">
              <w:rPr>
                <w:lang w:eastAsia="en-GB"/>
              </w:rPr>
              <w:t xml:space="preserve">Indicates whether the UE supports </w:t>
            </w:r>
            <w:r w:rsidRPr="00B915C1">
              <w:rPr>
                <w:lang w:eastAsia="zh-TW"/>
              </w:rPr>
              <w:t>inter-RAT PS handover to GERAN</w:t>
            </w:r>
            <w:r w:rsidRPr="00B915C1">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3D5880EB" w14:textId="77777777" w:rsidR="00894AAC" w:rsidRPr="00B915C1" w:rsidRDefault="00894AAC" w:rsidP="009E4BC8">
            <w:pPr>
              <w:pStyle w:val="TAL"/>
              <w:jc w:val="center"/>
              <w:rPr>
                <w:bCs/>
                <w:noProof/>
                <w:lang w:eastAsia="en-GB"/>
              </w:rPr>
            </w:pPr>
            <w:r w:rsidRPr="00B915C1">
              <w:rPr>
                <w:bCs/>
                <w:noProof/>
                <w:lang w:eastAsia="en-GB"/>
              </w:rPr>
              <w:t>Y</w:t>
            </w:r>
            <w:r w:rsidRPr="00B915C1">
              <w:rPr>
                <w:lang w:eastAsia="en-GB"/>
              </w:rPr>
              <w:t>es</w:t>
            </w:r>
          </w:p>
        </w:tc>
      </w:tr>
      <w:tr w:rsidR="00894AAC" w:rsidRPr="00B915C1" w14:paraId="1D73F48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DF985C" w14:textId="77777777" w:rsidR="00894AAC" w:rsidRPr="00B915C1" w:rsidRDefault="00894AAC" w:rsidP="009E4BC8">
            <w:pPr>
              <w:keepNext/>
              <w:keepLines/>
              <w:spacing w:after="0"/>
              <w:rPr>
                <w:rFonts w:ascii="Arial" w:hAnsi="Arial"/>
                <w:b/>
                <w:i/>
                <w:sz w:val="18"/>
                <w:lang w:eastAsia="ko-KR"/>
              </w:rPr>
            </w:pPr>
            <w:r w:rsidRPr="00B915C1">
              <w:rPr>
                <w:rFonts w:ascii="Arial" w:hAnsi="Arial"/>
                <w:b/>
                <w:i/>
                <w:sz w:val="18"/>
                <w:lang w:eastAsia="zh-CN"/>
              </w:rPr>
              <w:t>intraBandContiguous</w:t>
            </w:r>
            <w:r w:rsidRPr="00B915C1">
              <w:rPr>
                <w:rFonts w:ascii="Arial" w:hAnsi="Arial"/>
                <w:b/>
                <w:i/>
                <w:sz w:val="18"/>
                <w:lang w:eastAsia="ko-KR"/>
              </w:rPr>
              <w:t>CC-I</w:t>
            </w:r>
            <w:r w:rsidRPr="00B915C1">
              <w:rPr>
                <w:rFonts w:ascii="Arial" w:hAnsi="Arial"/>
                <w:b/>
                <w:i/>
                <w:sz w:val="18"/>
                <w:lang w:eastAsia="zh-CN"/>
              </w:rPr>
              <w:t>nfoList</w:t>
            </w:r>
          </w:p>
          <w:p w14:paraId="02E4D007" w14:textId="77777777" w:rsidR="00894AAC" w:rsidRPr="00B915C1" w:rsidRDefault="00894AAC" w:rsidP="009E4BC8">
            <w:pPr>
              <w:pStyle w:val="TAL"/>
              <w:rPr>
                <w:lang w:eastAsia="ko-KR"/>
              </w:rPr>
            </w:pPr>
            <w:r w:rsidRPr="00B915C1">
              <w:t>Indicates</w:t>
            </w:r>
            <w:r w:rsidRPr="00B915C1">
              <w:rPr>
                <w:lang w:eastAsia="ko-KR"/>
              </w:rPr>
              <w:t>,</w:t>
            </w:r>
            <w:r w:rsidRPr="00B915C1">
              <w:rPr>
                <w:rFonts w:cs="Arial"/>
                <w:szCs w:val="18"/>
              </w:rPr>
              <w:t xml:space="preserve"> per serving carrier of which the corresponding bandwidth class includes multiple serving carriers (i.e. bandwidth class B, C, D and so on)</w:t>
            </w:r>
            <w:r w:rsidRPr="00B915C1">
              <w:rPr>
                <w:rFonts w:cs="Arial"/>
                <w:szCs w:val="18"/>
                <w:lang w:eastAsia="ko-KR"/>
              </w:rPr>
              <w:t>,</w:t>
            </w:r>
            <w:r w:rsidRPr="00B915C1">
              <w:rPr>
                <w:lang w:eastAsia="ko-KR"/>
              </w:rPr>
              <w:t xml:space="preserve"> t</w:t>
            </w:r>
            <w:r w:rsidRPr="00B915C1">
              <w:rPr>
                <w:iCs/>
                <w:noProof/>
              </w:rPr>
              <w:t xml:space="preserve">he </w:t>
            </w:r>
            <w:r w:rsidRPr="00B915C1">
              <w:rPr>
                <w:iCs/>
                <w:noProof/>
                <w:lang w:eastAsia="ko-KR"/>
              </w:rPr>
              <w:t xml:space="preserve">maximum </w:t>
            </w:r>
            <w:r w:rsidRPr="00B915C1">
              <w:t>number of supported layers for spatial multiplexing in DL</w:t>
            </w:r>
            <w:r w:rsidRPr="00B915C1">
              <w:rPr>
                <w:lang w:eastAsia="ko-KR"/>
              </w:rPr>
              <w:t xml:space="preserve"> and</w:t>
            </w:r>
            <w:r w:rsidRPr="00B915C1">
              <w:t xml:space="preserve"> the maximum number of CSI processes supported</w:t>
            </w:r>
            <w:r w:rsidRPr="00B915C1">
              <w:rPr>
                <w:lang w:eastAsia="ko-KR"/>
              </w:rPr>
              <w:t xml:space="preserve">. The number of entries is equal to the number of component carriers in the corresponding bandwidth class. </w:t>
            </w:r>
            <w:r w:rsidRPr="00B915C1">
              <w:rPr>
                <w:rFonts w:cs="Arial"/>
                <w:szCs w:val="18"/>
                <w:lang w:eastAsia="ko-KR"/>
              </w:rPr>
              <w:t>The UE shall support the setting indicated in each entry of the list regardless of the order of entries in the list.</w:t>
            </w:r>
            <w:r w:rsidRPr="00B915C1">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B915C1">
              <w:rPr>
                <w:rFonts w:cs="Arial"/>
                <w:szCs w:val="18"/>
                <w:lang w:eastAsia="ko-KR"/>
              </w:rPr>
              <w:t>for at least one component carrier</w:t>
            </w:r>
            <w:r w:rsidRPr="00B915C1">
              <w:rPr>
                <w:lang w:eastAsia="ko-KR"/>
              </w:rPr>
              <w:t xml:space="preserve"> is higher than </w:t>
            </w:r>
            <w:r w:rsidRPr="00B915C1">
              <w:rPr>
                <w:i/>
                <w:lang w:eastAsia="ko-KR"/>
              </w:rPr>
              <w:t xml:space="preserve">supportedMIMO-CapabilityDL-r10 </w:t>
            </w:r>
            <w:r w:rsidRPr="00B915C1">
              <w:rPr>
                <w:lang w:eastAsia="ko-KR"/>
              </w:rPr>
              <w:t xml:space="preserve">in the corresponding bandwidth class, or if the number of CSI processes </w:t>
            </w:r>
            <w:r w:rsidRPr="00B915C1">
              <w:rPr>
                <w:rFonts w:cs="Arial"/>
                <w:szCs w:val="18"/>
                <w:lang w:eastAsia="ko-KR"/>
              </w:rPr>
              <w:t xml:space="preserve">for at least one component carrier </w:t>
            </w:r>
            <w:r w:rsidRPr="00B915C1">
              <w:rPr>
                <w:lang w:eastAsia="ko-KR"/>
              </w:rPr>
              <w:t xml:space="preserve">is higher than </w:t>
            </w:r>
            <w:r w:rsidRPr="00B915C1">
              <w:rPr>
                <w:i/>
                <w:lang w:eastAsia="ko-KR"/>
              </w:rPr>
              <w:t>supportedCSI-Proc-r11</w:t>
            </w:r>
            <w:r w:rsidRPr="00B915C1">
              <w:rPr>
                <w:lang w:eastAsia="ko-KR"/>
              </w:rPr>
              <w:t xml:space="preserve"> in the corresponding band.</w:t>
            </w:r>
          </w:p>
          <w:p w14:paraId="1F0D3E6A" w14:textId="77777777" w:rsidR="00894AAC" w:rsidRPr="00B915C1" w:rsidRDefault="00894AAC" w:rsidP="009E4BC8">
            <w:pPr>
              <w:pStyle w:val="TAL"/>
              <w:rPr>
                <w:b/>
                <w:bCs/>
                <w:i/>
                <w:noProof/>
                <w:lang w:eastAsia="en-GB"/>
              </w:rPr>
            </w:pPr>
            <w:r w:rsidRPr="00B915C1">
              <w:t xml:space="preserve">This field may also be included for bandwidth class A but in such a case without including any sub-fields in </w:t>
            </w:r>
            <w:r w:rsidRPr="00B915C1">
              <w:rPr>
                <w:i/>
              </w:rPr>
              <w:t xml:space="preserve">IntraBandContiguousCC-Info-r12 </w:t>
            </w:r>
            <w:r w:rsidRPr="00B915C1">
              <w:t>(see NOTE 6).</w:t>
            </w:r>
          </w:p>
        </w:tc>
        <w:tc>
          <w:tcPr>
            <w:tcW w:w="830" w:type="dxa"/>
            <w:tcBorders>
              <w:top w:val="single" w:sz="4" w:space="0" w:color="808080"/>
              <w:left w:val="single" w:sz="4" w:space="0" w:color="808080"/>
              <w:bottom w:val="single" w:sz="4" w:space="0" w:color="808080"/>
              <w:right w:val="single" w:sz="4" w:space="0" w:color="808080"/>
            </w:tcBorders>
          </w:tcPr>
          <w:p w14:paraId="5A201FE2" w14:textId="77777777" w:rsidR="00894AAC" w:rsidRPr="00B915C1" w:rsidRDefault="00894AAC" w:rsidP="009E4BC8">
            <w:pPr>
              <w:pStyle w:val="TAL"/>
              <w:jc w:val="center"/>
              <w:rPr>
                <w:bCs/>
                <w:noProof/>
                <w:lang w:eastAsia="en-GB"/>
              </w:rPr>
            </w:pPr>
            <w:r w:rsidRPr="00B915C1">
              <w:rPr>
                <w:bCs/>
                <w:noProof/>
              </w:rPr>
              <w:t>-</w:t>
            </w:r>
          </w:p>
        </w:tc>
      </w:tr>
      <w:tr w:rsidR="00894AAC" w:rsidRPr="00B915C1" w14:paraId="0A92CAD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778C59" w14:textId="77777777" w:rsidR="00894AAC" w:rsidRPr="00B915C1" w:rsidRDefault="00894AAC" w:rsidP="009E4BC8">
            <w:pPr>
              <w:pStyle w:val="TAL"/>
              <w:rPr>
                <w:b/>
                <w:i/>
                <w:lang w:eastAsia="zh-CN"/>
              </w:rPr>
            </w:pPr>
            <w:r w:rsidRPr="00B915C1">
              <w:rPr>
                <w:b/>
                <w:i/>
                <w:lang w:eastAsia="zh-CN"/>
              </w:rPr>
              <w:t>intraFreqA3-CE-ModeA</w:t>
            </w:r>
          </w:p>
          <w:p w14:paraId="794FEE7F" w14:textId="77777777" w:rsidR="00894AAC" w:rsidRPr="00B915C1" w:rsidRDefault="00894AAC" w:rsidP="009E4BC8">
            <w:pPr>
              <w:pStyle w:val="TAL"/>
              <w:rPr>
                <w:b/>
                <w:bCs/>
                <w:i/>
                <w:noProof/>
                <w:lang w:eastAsia="en-GB"/>
              </w:rPr>
            </w:pPr>
            <w:r w:rsidRPr="00B915C1">
              <w:rPr>
                <w:lang w:eastAsia="zh-CN"/>
              </w:rPr>
              <w:t xml:space="preserve">Indicates whether </w:t>
            </w:r>
            <w:r w:rsidRPr="00B915C1">
              <w:t xml:space="preserve">the UE when operating in CE Mode A supports </w:t>
            </w:r>
            <w:r w:rsidRPr="00B915C1">
              <w:rPr>
                <w:i/>
              </w:rPr>
              <w:t>eventA3</w:t>
            </w:r>
            <w:r w:rsidRPr="00B915C1">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0A7D78DF"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1A8C6A1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7D87E8" w14:textId="77777777" w:rsidR="00894AAC" w:rsidRPr="00B915C1" w:rsidRDefault="00894AAC" w:rsidP="009E4BC8">
            <w:pPr>
              <w:keepNext/>
              <w:keepLines/>
              <w:spacing w:after="0"/>
              <w:rPr>
                <w:rFonts w:ascii="Arial" w:hAnsi="Arial"/>
                <w:b/>
                <w:i/>
                <w:sz w:val="18"/>
                <w:lang w:eastAsia="zh-CN"/>
              </w:rPr>
            </w:pPr>
            <w:r w:rsidRPr="00B915C1">
              <w:rPr>
                <w:rFonts w:ascii="Arial" w:hAnsi="Arial"/>
                <w:b/>
                <w:i/>
                <w:sz w:val="18"/>
                <w:lang w:eastAsia="zh-CN"/>
              </w:rPr>
              <w:t>intraFreqA3-CE-ModeB</w:t>
            </w:r>
          </w:p>
          <w:p w14:paraId="36D3A048" w14:textId="77777777" w:rsidR="00894AAC" w:rsidRPr="00B915C1" w:rsidRDefault="00894AAC" w:rsidP="009E4BC8">
            <w:pPr>
              <w:pStyle w:val="TAL"/>
              <w:rPr>
                <w:b/>
                <w:bCs/>
                <w:i/>
                <w:noProof/>
                <w:lang w:eastAsia="en-GB"/>
              </w:rPr>
            </w:pPr>
            <w:r w:rsidRPr="00B915C1">
              <w:rPr>
                <w:lang w:eastAsia="zh-CN"/>
              </w:rPr>
              <w:t xml:space="preserve">Indicates whether the UE when operating in CE Mode B supports </w:t>
            </w:r>
            <w:r w:rsidRPr="00B915C1">
              <w:rPr>
                <w:i/>
                <w:lang w:eastAsia="zh-CN"/>
              </w:rPr>
              <w:t>eventA3</w:t>
            </w:r>
            <w:r w:rsidRPr="00B915C1">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6FB8AB31"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8BE7A4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CFC95B" w14:textId="77777777" w:rsidR="00894AAC" w:rsidRPr="00B915C1" w:rsidRDefault="00894AAC" w:rsidP="009E4BC8">
            <w:pPr>
              <w:pStyle w:val="TAL"/>
              <w:rPr>
                <w:b/>
                <w:i/>
              </w:rPr>
            </w:pPr>
            <w:r w:rsidRPr="00B915C1">
              <w:rPr>
                <w:b/>
                <w:i/>
              </w:rPr>
              <w:t>intraFreq-CE-NeedForGaps</w:t>
            </w:r>
          </w:p>
          <w:p w14:paraId="196C7457" w14:textId="77777777" w:rsidR="00894AAC" w:rsidRPr="00B915C1" w:rsidRDefault="00894AAC" w:rsidP="009E4BC8">
            <w:pPr>
              <w:pStyle w:val="TAL"/>
              <w:rPr>
                <w:b/>
                <w:bCs/>
                <w:i/>
                <w:noProof/>
                <w:lang w:eastAsia="en-GB"/>
              </w:rPr>
            </w:pPr>
            <w:r w:rsidRPr="00B915C1">
              <w:rPr>
                <w:lang w:eastAsia="en-GB"/>
              </w:rPr>
              <w:t>Indicates need for measurement gaps when operating in CE on the E</w:t>
            </w:r>
            <w:r w:rsidRPr="00B915C1">
              <w:rPr>
                <w:lang w:eastAsia="en-GB"/>
              </w:rPr>
              <w:noBreakHyphen/>
              <w:t xml:space="preserve">UTRA band given by the entry in </w:t>
            </w:r>
            <w:r w:rsidRPr="00B915C1">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70B7DDA2" w14:textId="77777777" w:rsidR="00894AAC" w:rsidRPr="00B915C1" w:rsidRDefault="00894AAC" w:rsidP="009E4BC8">
            <w:pPr>
              <w:pStyle w:val="TAL"/>
              <w:jc w:val="center"/>
              <w:rPr>
                <w:bCs/>
                <w:noProof/>
                <w:lang w:eastAsia="en-GB"/>
              </w:rPr>
            </w:pPr>
          </w:p>
        </w:tc>
      </w:tr>
      <w:tr w:rsidR="00894AAC" w:rsidRPr="00B915C1" w14:paraId="0FC8BBC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64C065" w14:textId="77777777" w:rsidR="00894AAC" w:rsidRPr="00B915C1" w:rsidRDefault="00894AAC" w:rsidP="009E4BC8">
            <w:pPr>
              <w:pStyle w:val="TAL"/>
              <w:rPr>
                <w:b/>
                <w:i/>
              </w:rPr>
            </w:pPr>
            <w:r w:rsidRPr="00B915C1">
              <w:rPr>
                <w:b/>
                <w:i/>
              </w:rPr>
              <w:t>intraFreqAsyncDAPS</w:t>
            </w:r>
          </w:p>
          <w:p w14:paraId="1A359FB0" w14:textId="77777777" w:rsidR="00894AAC" w:rsidRPr="00B915C1" w:rsidRDefault="00894AAC" w:rsidP="009E4BC8">
            <w:pPr>
              <w:pStyle w:val="TAL"/>
              <w:rPr>
                <w:b/>
                <w:i/>
              </w:rPr>
            </w:pPr>
            <w:r w:rsidRPr="00B915C1">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163BD0DF" w14:textId="77777777" w:rsidR="00894AAC" w:rsidRPr="00B915C1" w:rsidRDefault="00894AAC" w:rsidP="009E4BC8">
            <w:pPr>
              <w:pStyle w:val="TAL"/>
              <w:jc w:val="center"/>
              <w:rPr>
                <w:bCs/>
                <w:noProof/>
                <w:lang w:eastAsia="en-GB"/>
              </w:rPr>
            </w:pPr>
            <w:r w:rsidRPr="00B915C1">
              <w:rPr>
                <w:noProof/>
                <w:lang w:eastAsia="zh-CN"/>
              </w:rPr>
              <w:t>-</w:t>
            </w:r>
          </w:p>
        </w:tc>
      </w:tr>
      <w:tr w:rsidR="00894AAC" w:rsidRPr="00B915C1" w14:paraId="1CB3F61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D78C32" w14:textId="77777777" w:rsidR="00894AAC" w:rsidRPr="00B915C1" w:rsidRDefault="00894AAC" w:rsidP="009E4BC8">
            <w:pPr>
              <w:pStyle w:val="TAL"/>
              <w:rPr>
                <w:b/>
                <w:bCs/>
                <w:i/>
                <w:iCs/>
              </w:rPr>
            </w:pPr>
            <w:r w:rsidRPr="00B915C1">
              <w:rPr>
                <w:b/>
                <w:bCs/>
                <w:i/>
                <w:iCs/>
              </w:rPr>
              <w:t>intraFreqDAPS</w:t>
            </w:r>
          </w:p>
          <w:p w14:paraId="422A0CAA" w14:textId="77777777" w:rsidR="00894AAC" w:rsidRPr="00B915C1" w:rsidRDefault="00894AAC" w:rsidP="009E4BC8">
            <w:pPr>
              <w:pStyle w:val="TAL"/>
              <w:rPr>
                <w:b/>
                <w:i/>
              </w:rPr>
            </w:pPr>
            <w:r w:rsidRPr="00B915C1">
              <w:rPr>
                <w:rFonts w:cs="Arial"/>
                <w:szCs w:val="18"/>
              </w:rPr>
              <w:t xml:space="preserve">Indicates whether UE supports DAPS handover in source PCell and </w:t>
            </w:r>
            <w:r w:rsidRPr="00B915C1">
              <w:rPr>
                <w:lang w:eastAsia="zh-CN"/>
              </w:rPr>
              <w:t xml:space="preserve">intra-frequency </w:t>
            </w:r>
            <w:r w:rsidRPr="00B915C1">
              <w:rPr>
                <w:rFonts w:cs="Arial"/>
                <w:szCs w:val="18"/>
              </w:rPr>
              <w:t xml:space="preserve">target PCell, i.e. support of simultaneous DL reception of PDCCH and PDSCH from source and target cell. </w:t>
            </w:r>
            <w:r w:rsidRPr="00B915C1">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6234BFEE"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329DB4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EF38D2B" w14:textId="77777777" w:rsidR="00894AAC" w:rsidRPr="00B915C1" w:rsidRDefault="00894AAC" w:rsidP="009E4BC8">
            <w:pPr>
              <w:pStyle w:val="TAL"/>
              <w:rPr>
                <w:b/>
                <w:i/>
                <w:lang w:eastAsia="zh-CN"/>
              </w:rPr>
            </w:pPr>
            <w:r w:rsidRPr="00B915C1">
              <w:rPr>
                <w:b/>
                <w:i/>
                <w:lang w:eastAsia="zh-CN"/>
              </w:rPr>
              <w:t>intraFreqHO-CE-ModeA</w:t>
            </w:r>
          </w:p>
          <w:p w14:paraId="207B7DCB" w14:textId="77777777" w:rsidR="00894AAC" w:rsidRPr="00B915C1" w:rsidRDefault="00894AAC" w:rsidP="009E4BC8">
            <w:pPr>
              <w:pStyle w:val="TAL"/>
              <w:rPr>
                <w:b/>
                <w:i/>
                <w:lang w:eastAsia="zh-CN"/>
              </w:rPr>
            </w:pPr>
            <w:r w:rsidRPr="00B915C1">
              <w:rPr>
                <w:lang w:eastAsia="zh-CN"/>
              </w:rPr>
              <w:t xml:space="preserve">Indicates whether </w:t>
            </w:r>
            <w:r w:rsidRPr="00B915C1">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C95A00D" w14:textId="77777777" w:rsidR="00894AAC" w:rsidRPr="00B915C1" w:rsidRDefault="00894AAC" w:rsidP="009E4BC8">
            <w:pPr>
              <w:pStyle w:val="TAL"/>
              <w:jc w:val="center"/>
              <w:rPr>
                <w:lang w:eastAsia="zh-CN"/>
              </w:rPr>
            </w:pPr>
            <w:r w:rsidRPr="00B915C1">
              <w:rPr>
                <w:lang w:eastAsia="zh-CN"/>
              </w:rPr>
              <w:t>-</w:t>
            </w:r>
          </w:p>
        </w:tc>
      </w:tr>
      <w:tr w:rsidR="00894AAC" w:rsidRPr="00B915C1" w14:paraId="429A0A0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7CD1FDD" w14:textId="77777777" w:rsidR="00894AAC" w:rsidRPr="00B915C1" w:rsidRDefault="00894AAC" w:rsidP="009E4BC8">
            <w:pPr>
              <w:pStyle w:val="TAL"/>
              <w:rPr>
                <w:b/>
                <w:bCs/>
                <w:i/>
                <w:iCs/>
                <w:lang w:eastAsia="zh-CN"/>
              </w:rPr>
            </w:pPr>
            <w:r w:rsidRPr="00B915C1">
              <w:rPr>
                <w:b/>
                <w:bCs/>
                <w:i/>
                <w:iCs/>
                <w:lang w:eastAsia="zh-CN"/>
              </w:rPr>
              <w:lastRenderedPageBreak/>
              <w:t>intraFreqHO-CE-ModeB</w:t>
            </w:r>
          </w:p>
          <w:p w14:paraId="634C0D31" w14:textId="77777777" w:rsidR="00894AAC" w:rsidRPr="00B915C1" w:rsidRDefault="00894AAC" w:rsidP="009E4BC8">
            <w:pPr>
              <w:pStyle w:val="TAL"/>
              <w:rPr>
                <w:lang w:eastAsia="zh-CN"/>
              </w:rPr>
            </w:pPr>
            <w:r w:rsidRPr="00B915C1">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77A2FB92" w14:textId="77777777" w:rsidR="00894AAC" w:rsidRPr="00B915C1" w:rsidRDefault="00894AAC" w:rsidP="009E4BC8">
            <w:pPr>
              <w:pStyle w:val="TAL"/>
              <w:jc w:val="center"/>
              <w:rPr>
                <w:bCs/>
                <w:noProof/>
              </w:rPr>
            </w:pPr>
            <w:r w:rsidRPr="00B915C1">
              <w:rPr>
                <w:lang w:eastAsia="zh-CN"/>
              </w:rPr>
              <w:t>-</w:t>
            </w:r>
          </w:p>
        </w:tc>
      </w:tr>
      <w:tr w:rsidR="00894AAC" w:rsidRPr="00B915C1" w14:paraId="4D3EAFC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A7F56EE" w14:textId="77777777" w:rsidR="00894AAC" w:rsidRPr="00B915C1" w:rsidRDefault="00894AAC" w:rsidP="009E4BC8">
            <w:pPr>
              <w:pStyle w:val="TAL"/>
              <w:rPr>
                <w:b/>
                <w:i/>
                <w:lang w:eastAsia="zh-CN"/>
              </w:rPr>
            </w:pPr>
            <w:r w:rsidRPr="00B915C1">
              <w:rPr>
                <w:b/>
                <w:i/>
                <w:lang w:eastAsia="zh-CN"/>
              </w:rPr>
              <w:t>intraFreqProximityIndication</w:t>
            </w:r>
          </w:p>
          <w:p w14:paraId="7236BEA0" w14:textId="77777777" w:rsidR="00894AAC" w:rsidRPr="00B915C1" w:rsidRDefault="00894AAC" w:rsidP="009E4BC8">
            <w:pPr>
              <w:pStyle w:val="TAL"/>
              <w:rPr>
                <w:b/>
                <w:bCs/>
                <w:i/>
                <w:noProof/>
                <w:lang w:eastAsia="en-GB"/>
              </w:rPr>
            </w:pPr>
            <w:r w:rsidRPr="00B915C1">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393BFBFB" w14:textId="77777777" w:rsidR="00894AAC" w:rsidRPr="00B915C1" w:rsidRDefault="00894AAC" w:rsidP="009E4BC8">
            <w:pPr>
              <w:pStyle w:val="TAL"/>
              <w:jc w:val="center"/>
              <w:rPr>
                <w:lang w:eastAsia="zh-CN"/>
              </w:rPr>
            </w:pPr>
            <w:r w:rsidRPr="00B915C1">
              <w:rPr>
                <w:lang w:eastAsia="zh-CN"/>
              </w:rPr>
              <w:t>-</w:t>
            </w:r>
          </w:p>
        </w:tc>
      </w:tr>
      <w:tr w:rsidR="00894AAC" w:rsidRPr="00B915C1" w14:paraId="16B6817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8E9B509" w14:textId="77777777" w:rsidR="00894AAC" w:rsidRPr="00B915C1" w:rsidRDefault="00894AAC" w:rsidP="009E4BC8">
            <w:pPr>
              <w:pStyle w:val="TAL"/>
              <w:rPr>
                <w:b/>
                <w:i/>
                <w:lang w:eastAsia="zh-CN"/>
              </w:rPr>
            </w:pPr>
            <w:r w:rsidRPr="00B915C1">
              <w:rPr>
                <w:b/>
                <w:i/>
                <w:lang w:eastAsia="zh-CN"/>
              </w:rPr>
              <w:t>intraFreqSI-AcquisitionForHO</w:t>
            </w:r>
          </w:p>
          <w:p w14:paraId="38D31B5F" w14:textId="77777777" w:rsidR="00894AAC" w:rsidRPr="00B915C1" w:rsidRDefault="00894AAC" w:rsidP="009E4BC8">
            <w:pPr>
              <w:pStyle w:val="TAL"/>
              <w:rPr>
                <w:b/>
                <w:bCs/>
                <w:i/>
                <w:noProof/>
                <w:lang w:eastAsia="en-GB"/>
              </w:rPr>
            </w:pPr>
            <w:r w:rsidRPr="00B915C1">
              <w:rPr>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15CDE428"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782F32D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2907449" w14:textId="77777777" w:rsidR="00894AAC" w:rsidRPr="00B915C1" w:rsidRDefault="00894AAC" w:rsidP="009E4BC8">
            <w:pPr>
              <w:pStyle w:val="TAL"/>
              <w:rPr>
                <w:b/>
                <w:i/>
                <w:lang w:eastAsia="zh-CN"/>
              </w:rPr>
            </w:pPr>
            <w:r w:rsidRPr="00B915C1">
              <w:rPr>
                <w:b/>
                <w:i/>
                <w:lang w:eastAsia="zh-CN"/>
              </w:rPr>
              <w:t>intraFreqTwoTAGs-DAPS</w:t>
            </w:r>
          </w:p>
          <w:p w14:paraId="2ACA031E" w14:textId="77777777" w:rsidR="00894AAC" w:rsidRPr="00B915C1" w:rsidRDefault="00894AAC" w:rsidP="009E4BC8">
            <w:pPr>
              <w:pStyle w:val="TAL"/>
              <w:rPr>
                <w:b/>
                <w:i/>
                <w:lang w:eastAsia="zh-CN"/>
              </w:rPr>
            </w:pPr>
            <w:r w:rsidRPr="00B915C1">
              <w:t xml:space="preserve">Indicates whether the UE supports different timing advance groups in source PCell and </w:t>
            </w:r>
            <w:r w:rsidRPr="00B915C1">
              <w:rPr>
                <w:lang w:eastAsia="zh-CN"/>
              </w:rPr>
              <w:t xml:space="preserve">intra-frequency </w:t>
            </w:r>
            <w:r w:rsidRPr="00B915C1">
              <w:rPr>
                <w:rFonts w:cs="Arial"/>
                <w:szCs w:val="18"/>
              </w:rPr>
              <w:t xml:space="preserve">target PCell. </w:t>
            </w:r>
            <w:r w:rsidRPr="00B915C1">
              <w:t xml:space="preserve">It is mandatory for </w:t>
            </w:r>
            <w:r w:rsidRPr="00B915C1">
              <w:rPr>
                <w:i/>
                <w:iCs/>
              </w:rPr>
              <w:t xml:space="preserve">intraFreqDAPS </w:t>
            </w:r>
            <w:r w:rsidRPr="00B915C1">
              <w:t>capable UE.</w:t>
            </w:r>
          </w:p>
        </w:tc>
        <w:tc>
          <w:tcPr>
            <w:tcW w:w="830" w:type="dxa"/>
            <w:tcBorders>
              <w:top w:val="single" w:sz="4" w:space="0" w:color="808080"/>
              <w:left w:val="single" w:sz="4" w:space="0" w:color="808080"/>
              <w:bottom w:val="single" w:sz="4" w:space="0" w:color="808080"/>
              <w:right w:val="single" w:sz="4" w:space="0" w:color="808080"/>
            </w:tcBorders>
          </w:tcPr>
          <w:p w14:paraId="22E64D46" w14:textId="77777777" w:rsidR="00894AAC" w:rsidRPr="00B915C1" w:rsidRDefault="00894AAC" w:rsidP="009E4BC8">
            <w:pPr>
              <w:pStyle w:val="TAL"/>
              <w:jc w:val="center"/>
              <w:rPr>
                <w:lang w:eastAsia="zh-CN"/>
              </w:rPr>
            </w:pPr>
            <w:r w:rsidRPr="00B915C1">
              <w:rPr>
                <w:lang w:eastAsia="zh-CN"/>
              </w:rPr>
              <w:t>-</w:t>
            </w:r>
          </w:p>
        </w:tc>
      </w:tr>
      <w:tr w:rsidR="00894AAC" w:rsidRPr="00B915C1" w14:paraId="2CBC63E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BD8B90" w14:textId="77777777" w:rsidR="00894AAC" w:rsidRPr="00B915C1" w:rsidRDefault="00894AAC" w:rsidP="009E4BC8">
            <w:pPr>
              <w:pStyle w:val="TAL"/>
              <w:rPr>
                <w:b/>
                <w:i/>
                <w:lang w:eastAsia="en-GB"/>
              </w:rPr>
            </w:pPr>
            <w:r w:rsidRPr="00B915C1">
              <w:rPr>
                <w:b/>
                <w:i/>
                <w:lang w:eastAsia="en-GB"/>
              </w:rPr>
              <w:t>jointEHC-ROHC-Config</w:t>
            </w:r>
          </w:p>
          <w:p w14:paraId="139FF519" w14:textId="77777777" w:rsidR="00894AAC" w:rsidRPr="00B915C1" w:rsidRDefault="00894AAC" w:rsidP="009E4BC8">
            <w:pPr>
              <w:pStyle w:val="TAL"/>
              <w:rPr>
                <w:b/>
                <w:i/>
                <w:lang w:eastAsia="zh-CN"/>
              </w:rPr>
            </w:pPr>
            <w:r w:rsidRPr="00B915C1">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7A8A7521" w14:textId="77777777" w:rsidR="00894AAC" w:rsidRPr="00B915C1" w:rsidRDefault="00894AAC" w:rsidP="009E4BC8">
            <w:pPr>
              <w:pStyle w:val="TAL"/>
              <w:jc w:val="center"/>
              <w:rPr>
                <w:lang w:eastAsia="zh-CN"/>
              </w:rPr>
            </w:pPr>
            <w:r w:rsidRPr="00B915C1">
              <w:rPr>
                <w:lang w:eastAsia="zh-CN"/>
              </w:rPr>
              <w:t>No</w:t>
            </w:r>
          </w:p>
        </w:tc>
      </w:tr>
      <w:tr w:rsidR="00894AAC" w:rsidRPr="00B915C1" w14:paraId="4A47C1A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2518AEE" w14:textId="77777777" w:rsidR="00894AAC" w:rsidRPr="00B915C1" w:rsidRDefault="00894AAC" w:rsidP="009E4BC8">
            <w:pPr>
              <w:pStyle w:val="TAL"/>
              <w:rPr>
                <w:b/>
                <w:i/>
                <w:lang w:eastAsia="en-GB"/>
              </w:rPr>
            </w:pPr>
            <w:r w:rsidRPr="00B915C1">
              <w:rPr>
                <w:b/>
                <w:i/>
                <w:lang w:eastAsia="en-GB"/>
              </w:rPr>
              <w:t>k-Max (in MIMO-CA-ParametersPerBoBCPerTM)</w:t>
            </w:r>
          </w:p>
          <w:p w14:paraId="1D4BA986" w14:textId="77777777" w:rsidR="00894AAC" w:rsidRPr="00B915C1" w:rsidRDefault="00894AAC" w:rsidP="009E4BC8">
            <w:pPr>
              <w:pStyle w:val="TAL"/>
              <w:rPr>
                <w:b/>
                <w:i/>
                <w:lang w:eastAsia="zh-CN"/>
              </w:rPr>
            </w:pPr>
            <w:r w:rsidRPr="00B915C1">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7AB34415" w14:textId="77777777" w:rsidR="00894AAC" w:rsidRPr="00B915C1" w:rsidRDefault="00894AAC" w:rsidP="009E4BC8">
            <w:pPr>
              <w:pStyle w:val="TAL"/>
              <w:jc w:val="center"/>
              <w:rPr>
                <w:lang w:eastAsia="zh-CN"/>
              </w:rPr>
            </w:pPr>
            <w:r w:rsidRPr="00B915C1">
              <w:rPr>
                <w:bCs/>
                <w:noProof/>
                <w:lang w:eastAsia="en-GB"/>
              </w:rPr>
              <w:t>No</w:t>
            </w:r>
          </w:p>
        </w:tc>
      </w:tr>
      <w:tr w:rsidR="00894AAC" w:rsidRPr="00B915C1" w14:paraId="6DD21C6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DDC1BD3" w14:textId="77777777" w:rsidR="00894AAC" w:rsidRPr="00B915C1" w:rsidRDefault="00894AAC" w:rsidP="009E4BC8">
            <w:pPr>
              <w:pStyle w:val="TAL"/>
              <w:rPr>
                <w:b/>
                <w:i/>
                <w:lang w:eastAsia="en-GB"/>
              </w:rPr>
            </w:pPr>
            <w:r w:rsidRPr="00B915C1">
              <w:rPr>
                <w:b/>
                <w:i/>
                <w:lang w:eastAsia="en-GB"/>
              </w:rPr>
              <w:t>k-Max (in MIMO-UE-ParametersPerTM)</w:t>
            </w:r>
          </w:p>
          <w:p w14:paraId="40243B6E" w14:textId="77777777" w:rsidR="00894AAC" w:rsidRPr="00B915C1" w:rsidRDefault="00894AAC" w:rsidP="009E4BC8">
            <w:pPr>
              <w:pStyle w:val="TAL"/>
              <w:rPr>
                <w:b/>
                <w:i/>
                <w:lang w:eastAsia="en-GB"/>
              </w:rPr>
            </w:pPr>
            <w:r w:rsidRPr="00B915C1">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908B344"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7C23F49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098A06B" w14:textId="77777777" w:rsidR="00894AAC" w:rsidRPr="00B915C1" w:rsidRDefault="00894AAC" w:rsidP="009E4BC8">
            <w:pPr>
              <w:pStyle w:val="TAL"/>
              <w:rPr>
                <w:b/>
                <w:i/>
                <w:lang w:eastAsia="en-GB"/>
              </w:rPr>
            </w:pPr>
            <w:r w:rsidRPr="00B915C1">
              <w:rPr>
                <w:b/>
                <w:i/>
                <w:lang w:eastAsia="en-GB"/>
              </w:rPr>
              <w:t>laa-PUSCH-Mode1</w:t>
            </w:r>
          </w:p>
          <w:p w14:paraId="6A4EEC3B" w14:textId="77777777" w:rsidR="00894AAC" w:rsidRPr="00B915C1" w:rsidRDefault="00894AAC" w:rsidP="009E4BC8">
            <w:pPr>
              <w:pStyle w:val="TAL"/>
              <w:rPr>
                <w:b/>
                <w:i/>
                <w:lang w:eastAsia="en-GB"/>
              </w:rPr>
            </w:pPr>
            <w:r w:rsidRPr="00B915C1">
              <w:rPr>
                <w:lang w:eastAsia="zh-CN"/>
              </w:rPr>
              <w:t>Indicates whether the UE supports LAA PUSCH mode 1</w:t>
            </w:r>
            <w:r w:rsidRPr="00B915C1">
              <w:rPr>
                <w:i/>
                <w:lang w:eastAsia="zh-CN"/>
              </w:rPr>
              <w:t xml:space="preserve"> </w:t>
            </w:r>
            <w:r w:rsidRPr="00B915C1">
              <w:t>as defined in TS 36.213 [23]</w:t>
            </w:r>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0C97896"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58DB7C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A6A7C67" w14:textId="77777777" w:rsidR="00894AAC" w:rsidRPr="00B915C1" w:rsidRDefault="00894AAC" w:rsidP="009E4BC8">
            <w:pPr>
              <w:pStyle w:val="TAL"/>
              <w:rPr>
                <w:b/>
                <w:i/>
                <w:lang w:eastAsia="en-GB"/>
              </w:rPr>
            </w:pPr>
            <w:r w:rsidRPr="00B915C1">
              <w:rPr>
                <w:b/>
                <w:i/>
                <w:lang w:eastAsia="en-GB"/>
              </w:rPr>
              <w:t>laa-PUSCH-Mode2</w:t>
            </w:r>
          </w:p>
          <w:p w14:paraId="32333C88" w14:textId="77777777" w:rsidR="00894AAC" w:rsidRPr="00B915C1" w:rsidRDefault="00894AAC" w:rsidP="009E4BC8">
            <w:pPr>
              <w:pStyle w:val="TAL"/>
              <w:rPr>
                <w:b/>
                <w:i/>
                <w:lang w:eastAsia="en-GB"/>
              </w:rPr>
            </w:pPr>
            <w:r w:rsidRPr="00B915C1">
              <w:rPr>
                <w:lang w:eastAsia="zh-CN"/>
              </w:rPr>
              <w:t>Indicates whether the UE supports LAA PUSCH mode 2</w:t>
            </w:r>
            <w:r w:rsidRPr="00B915C1">
              <w:rPr>
                <w:i/>
                <w:lang w:eastAsia="zh-CN"/>
              </w:rPr>
              <w:t xml:space="preserve"> </w:t>
            </w:r>
            <w:r w:rsidRPr="00B915C1">
              <w:t>as defined in TS 36.213 [23]</w:t>
            </w:r>
            <w:r w:rsidRPr="00B915C1">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2A60153"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5F298E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8D0130E" w14:textId="77777777" w:rsidR="00894AAC" w:rsidRPr="00B915C1" w:rsidRDefault="00894AAC" w:rsidP="009E4BC8">
            <w:pPr>
              <w:pStyle w:val="TAL"/>
              <w:rPr>
                <w:b/>
                <w:i/>
                <w:lang w:eastAsia="en-GB"/>
              </w:rPr>
            </w:pPr>
            <w:r w:rsidRPr="00B915C1">
              <w:rPr>
                <w:b/>
                <w:i/>
                <w:lang w:eastAsia="en-GB"/>
              </w:rPr>
              <w:t>laa-PUSCH-Mode3</w:t>
            </w:r>
          </w:p>
          <w:p w14:paraId="3177B7AF" w14:textId="77777777" w:rsidR="00894AAC" w:rsidRPr="00B915C1" w:rsidRDefault="00894AAC" w:rsidP="009E4BC8">
            <w:pPr>
              <w:pStyle w:val="TAL"/>
              <w:rPr>
                <w:b/>
                <w:i/>
                <w:lang w:eastAsia="en-GB"/>
              </w:rPr>
            </w:pPr>
            <w:r w:rsidRPr="00B915C1">
              <w:rPr>
                <w:lang w:eastAsia="zh-CN"/>
              </w:rPr>
              <w:t>Indicates whether the UE supports LAA PUSCH mode 3</w:t>
            </w:r>
            <w:r w:rsidRPr="00B915C1">
              <w:rPr>
                <w:i/>
                <w:lang w:eastAsia="zh-CN"/>
              </w:rPr>
              <w:t xml:space="preserve"> </w:t>
            </w:r>
            <w:r w:rsidRPr="00B915C1">
              <w:t>as defined in TS 36.213 [23]</w:t>
            </w:r>
            <w:r w:rsidRPr="00B915C1">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8CE85DF"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3DADD9C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6E17891" w14:textId="77777777" w:rsidR="00894AAC" w:rsidRPr="00B915C1" w:rsidRDefault="00894AAC" w:rsidP="009E4BC8">
            <w:pPr>
              <w:pStyle w:val="TAL"/>
              <w:rPr>
                <w:b/>
                <w:i/>
                <w:lang w:eastAsia="en-GB"/>
              </w:rPr>
            </w:pPr>
            <w:r w:rsidRPr="00B915C1">
              <w:rPr>
                <w:b/>
                <w:i/>
                <w:lang w:eastAsia="en-GB"/>
              </w:rPr>
              <w:t>locationReport</w:t>
            </w:r>
          </w:p>
          <w:p w14:paraId="52DB1C8E" w14:textId="77777777" w:rsidR="00894AAC" w:rsidRPr="00B915C1" w:rsidRDefault="00894AAC" w:rsidP="009E4BC8">
            <w:pPr>
              <w:pStyle w:val="TAL"/>
              <w:rPr>
                <w:b/>
                <w:i/>
                <w:lang w:eastAsia="zh-CN"/>
              </w:rPr>
            </w:pPr>
            <w:r w:rsidRPr="00B915C1">
              <w:t xml:space="preserve">Indicates whether the UE supports </w:t>
            </w:r>
            <w:r w:rsidRPr="00B915C1">
              <w:rPr>
                <w:lang w:eastAsia="ko-KR"/>
              </w:rPr>
              <w:t>reporting of its geographical location information to eNB</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AE3512C" w14:textId="77777777" w:rsidR="00894AAC" w:rsidRPr="00B915C1" w:rsidRDefault="00894AAC" w:rsidP="009E4BC8">
            <w:pPr>
              <w:pStyle w:val="TAL"/>
              <w:jc w:val="center"/>
              <w:rPr>
                <w:lang w:eastAsia="zh-CN"/>
              </w:rPr>
            </w:pPr>
            <w:r w:rsidRPr="00B915C1">
              <w:rPr>
                <w:bCs/>
                <w:noProof/>
                <w:lang w:eastAsia="ko-KR"/>
              </w:rPr>
              <w:t>-</w:t>
            </w:r>
          </w:p>
        </w:tc>
      </w:tr>
      <w:tr w:rsidR="00894AAC" w:rsidRPr="00B915C1" w14:paraId="3FB5C03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1897EFD" w14:textId="77777777" w:rsidR="00894AAC" w:rsidRPr="00B915C1" w:rsidRDefault="00894AAC" w:rsidP="009E4BC8">
            <w:pPr>
              <w:pStyle w:val="TAL"/>
              <w:rPr>
                <w:b/>
                <w:i/>
                <w:lang w:eastAsia="zh-CN"/>
              </w:rPr>
            </w:pPr>
            <w:r w:rsidRPr="00B915C1">
              <w:rPr>
                <w:b/>
                <w:i/>
                <w:lang w:eastAsia="zh-CN"/>
              </w:rPr>
              <w:t>loggedMBSFNMeasurements</w:t>
            </w:r>
          </w:p>
          <w:p w14:paraId="22D990DF" w14:textId="77777777" w:rsidR="00894AAC" w:rsidRPr="00B915C1" w:rsidRDefault="00894AAC" w:rsidP="009E4BC8">
            <w:pPr>
              <w:pStyle w:val="TAL"/>
              <w:rPr>
                <w:b/>
                <w:i/>
                <w:lang w:eastAsia="zh-CN"/>
              </w:rPr>
            </w:pPr>
            <w:r w:rsidRPr="00B915C1">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0F977024" w14:textId="77777777" w:rsidR="00894AAC" w:rsidRPr="00B915C1" w:rsidRDefault="00894AAC" w:rsidP="009E4BC8">
            <w:pPr>
              <w:pStyle w:val="TAL"/>
              <w:jc w:val="center"/>
              <w:rPr>
                <w:lang w:eastAsia="zh-CN"/>
              </w:rPr>
            </w:pPr>
            <w:r w:rsidRPr="00B915C1">
              <w:rPr>
                <w:lang w:eastAsia="zh-CN"/>
              </w:rPr>
              <w:t>-</w:t>
            </w:r>
          </w:p>
        </w:tc>
      </w:tr>
      <w:tr w:rsidR="00894AAC" w:rsidRPr="00B915C1" w14:paraId="1070CAAC" w14:textId="77777777" w:rsidTr="009E4BC8">
        <w:trPr>
          <w:cantSplit/>
        </w:trPr>
        <w:tc>
          <w:tcPr>
            <w:tcW w:w="7825" w:type="dxa"/>
            <w:gridSpan w:val="2"/>
          </w:tcPr>
          <w:p w14:paraId="3A9CAF9D" w14:textId="77777777" w:rsidR="00894AAC" w:rsidRPr="00B915C1" w:rsidRDefault="00894AAC" w:rsidP="009E4BC8">
            <w:pPr>
              <w:pStyle w:val="TAL"/>
              <w:rPr>
                <w:b/>
                <w:i/>
              </w:rPr>
            </w:pPr>
            <w:r w:rsidRPr="00B915C1">
              <w:rPr>
                <w:b/>
                <w:i/>
              </w:rPr>
              <w:t>loggedMeasBT</w:t>
            </w:r>
          </w:p>
          <w:p w14:paraId="2809F081" w14:textId="77777777" w:rsidR="00894AAC" w:rsidRPr="00B915C1" w:rsidRDefault="00894AAC" w:rsidP="009E4BC8">
            <w:pPr>
              <w:pStyle w:val="TAL"/>
              <w:rPr>
                <w:b/>
                <w:i/>
                <w:noProof/>
                <w:lang w:eastAsia="en-GB"/>
              </w:rPr>
            </w:pPr>
            <w:r w:rsidRPr="00B915C1">
              <w:rPr>
                <w:lang w:eastAsia="en-GB"/>
              </w:rPr>
              <w:t>Indicates whether the UE supports Bluetooth measurements in RRC idle mode.</w:t>
            </w:r>
          </w:p>
        </w:tc>
        <w:tc>
          <w:tcPr>
            <w:tcW w:w="830" w:type="dxa"/>
          </w:tcPr>
          <w:p w14:paraId="205C4FDE"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3BAC122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1BE5DA" w14:textId="77777777" w:rsidR="00894AAC" w:rsidRPr="00B915C1" w:rsidRDefault="00894AAC" w:rsidP="009E4BC8">
            <w:pPr>
              <w:pStyle w:val="TAL"/>
              <w:rPr>
                <w:b/>
                <w:i/>
                <w:lang w:eastAsia="zh-CN"/>
              </w:rPr>
            </w:pPr>
            <w:r w:rsidRPr="00B915C1">
              <w:rPr>
                <w:b/>
                <w:i/>
                <w:lang w:eastAsia="zh-CN"/>
              </w:rPr>
              <w:t>loggedMeasIdleEventL1</w:t>
            </w:r>
          </w:p>
          <w:p w14:paraId="134DACF9" w14:textId="77777777" w:rsidR="00894AAC" w:rsidRPr="00B915C1" w:rsidRDefault="00894AAC" w:rsidP="009E4BC8">
            <w:pPr>
              <w:pStyle w:val="TAL"/>
              <w:rPr>
                <w:b/>
                <w:i/>
                <w:lang w:eastAsia="zh-CN"/>
              </w:rPr>
            </w:pPr>
            <w:r w:rsidRPr="00B915C1">
              <w:rPr>
                <w:lang w:eastAsia="zh-CN"/>
              </w:rPr>
              <w:t xml:space="preserve">Indicates whether the UE supports event triggered logged measurements for </w:t>
            </w:r>
            <w:r w:rsidRPr="00B915C1">
              <w:rPr>
                <w:i/>
                <w:iCs/>
                <w:lang w:eastAsia="zh-CN"/>
              </w:rPr>
              <w:t>eventL1</w:t>
            </w:r>
            <w:r w:rsidRPr="00B915C1">
              <w:rPr>
                <w:lang w:eastAsia="zh-CN"/>
              </w:rPr>
              <w:t xml:space="preserve"> in </w:t>
            </w:r>
            <w:r w:rsidRPr="00B915C1">
              <w:rPr>
                <w:bCs/>
                <w:i/>
                <w:iCs/>
                <w:lang w:eastAsia="en-GB"/>
              </w:rPr>
              <w:t>camped normally</w:t>
            </w:r>
            <w:r w:rsidRPr="00B915C1">
              <w:rPr>
                <w:bCs/>
                <w:iCs/>
                <w:lang w:eastAsia="en-GB"/>
              </w:rPr>
              <w:t xml:space="preserve"> state</w:t>
            </w:r>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5F17897" w14:textId="77777777" w:rsidR="00894AAC" w:rsidRPr="00B915C1" w:rsidRDefault="00894AAC" w:rsidP="009E4BC8">
            <w:pPr>
              <w:pStyle w:val="TAL"/>
              <w:jc w:val="center"/>
              <w:rPr>
                <w:lang w:eastAsia="zh-CN"/>
              </w:rPr>
            </w:pPr>
            <w:r w:rsidRPr="00B915C1">
              <w:rPr>
                <w:lang w:eastAsia="zh-CN"/>
              </w:rPr>
              <w:t>-</w:t>
            </w:r>
          </w:p>
        </w:tc>
      </w:tr>
      <w:tr w:rsidR="00894AAC" w:rsidRPr="00B915C1" w14:paraId="442F4C6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41E93E" w14:textId="77777777" w:rsidR="00894AAC" w:rsidRPr="00B915C1" w:rsidRDefault="00894AAC" w:rsidP="009E4BC8">
            <w:pPr>
              <w:pStyle w:val="TAL"/>
              <w:rPr>
                <w:b/>
                <w:i/>
                <w:lang w:eastAsia="zh-CN"/>
              </w:rPr>
            </w:pPr>
            <w:r w:rsidRPr="00B915C1">
              <w:rPr>
                <w:b/>
                <w:i/>
                <w:lang w:eastAsia="zh-CN"/>
              </w:rPr>
              <w:t>loggedMeasIdleEventOutOfCoverage</w:t>
            </w:r>
          </w:p>
          <w:p w14:paraId="229DBF66" w14:textId="77777777" w:rsidR="00894AAC" w:rsidRPr="00B915C1" w:rsidRDefault="00894AAC" w:rsidP="009E4BC8">
            <w:pPr>
              <w:pStyle w:val="TAL"/>
              <w:rPr>
                <w:b/>
                <w:i/>
                <w:lang w:eastAsia="zh-CN"/>
              </w:rPr>
            </w:pPr>
            <w:r w:rsidRPr="00B915C1">
              <w:rPr>
                <w:lang w:eastAsia="zh-CN"/>
              </w:rPr>
              <w:t xml:space="preserve">Indicates whether the UE supports event triggered logged measurements for </w:t>
            </w:r>
            <w:r w:rsidRPr="00B915C1">
              <w:rPr>
                <w:i/>
                <w:iCs/>
                <w:lang w:eastAsia="zh-CN"/>
              </w:rPr>
              <w:t>outOfCoverage</w:t>
            </w:r>
            <w:r w:rsidRPr="00B915C1">
              <w:rPr>
                <w:lang w:eastAsia="zh-CN"/>
              </w:rPr>
              <w:t xml:space="preserve"> in </w:t>
            </w:r>
            <w:r w:rsidRPr="00B915C1">
              <w:rPr>
                <w:bCs/>
                <w:i/>
                <w:iCs/>
                <w:lang w:eastAsia="en-GB"/>
              </w:rPr>
              <w:t>any cell selection</w:t>
            </w:r>
            <w:r w:rsidRPr="00B915C1">
              <w:rPr>
                <w:bCs/>
                <w:iCs/>
                <w:lang w:eastAsia="en-GB"/>
              </w:rPr>
              <w:t xml:space="preserve"> state</w:t>
            </w:r>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8C477A9" w14:textId="77777777" w:rsidR="00894AAC" w:rsidRPr="00B915C1" w:rsidRDefault="00894AAC" w:rsidP="009E4BC8">
            <w:pPr>
              <w:pStyle w:val="TAL"/>
              <w:jc w:val="center"/>
              <w:rPr>
                <w:lang w:eastAsia="zh-CN"/>
              </w:rPr>
            </w:pPr>
            <w:r w:rsidRPr="00B915C1">
              <w:rPr>
                <w:lang w:eastAsia="zh-CN"/>
              </w:rPr>
              <w:t>-</w:t>
            </w:r>
          </w:p>
        </w:tc>
      </w:tr>
      <w:tr w:rsidR="00894AAC" w:rsidRPr="00B915C1" w14:paraId="08606DD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942772" w14:textId="77777777" w:rsidR="00894AAC" w:rsidRPr="00B915C1" w:rsidRDefault="00894AAC" w:rsidP="009E4BC8">
            <w:pPr>
              <w:pStyle w:val="TAL"/>
              <w:rPr>
                <w:b/>
                <w:bCs/>
                <w:i/>
                <w:noProof/>
                <w:lang w:eastAsia="en-GB"/>
              </w:rPr>
            </w:pPr>
            <w:r w:rsidRPr="00B915C1">
              <w:rPr>
                <w:b/>
                <w:bCs/>
                <w:i/>
                <w:noProof/>
                <w:lang w:eastAsia="en-GB"/>
              </w:rPr>
              <w:t>loggedMeasUnComBarPre</w:t>
            </w:r>
          </w:p>
          <w:p w14:paraId="7FBA3A8B" w14:textId="77777777" w:rsidR="00894AAC" w:rsidRPr="00B915C1" w:rsidRDefault="00894AAC" w:rsidP="009E4BC8">
            <w:pPr>
              <w:pStyle w:val="TAL"/>
              <w:rPr>
                <w:b/>
                <w:bCs/>
                <w:i/>
                <w:noProof/>
                <w:lang w:eastAsia="en-GB"/>
              </w:rPr>
            </w:pPr>
            <w:r w:rsidRPr="00B915C1">
              <w:rPr>
                <w:bCs/>
                <w:noProof/>
                <w:lang w:eastAsia="en-GB"/>
              </w:rPr>
              <w:t>Indicates whether the UE supports uncompensated barometric pressure measurements in</w:t>
            </w:r>
            <w:r w:rsidRPr="00B915C1">
              <w:rPr>
                <w:lang w:eastAsia="en-GB"/>
              </w:rPr>
              <w:t xml:space="preserve"> RRC_IDLE mode</w:t>
            </w:r>
            <w:r w:rsidRPr="00B915C1">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664E98C"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8ACA26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636E21" w14:textId="77777777" w:rsidR="00894AAC" w:rsidRPr="00B915C1" w:rsidRDefault="00894AAC" w:rsidP="009E4BC8">
            <w:pPr>
              <w:pStyle w:val="TAL"/>
              <w:rPr>
                <w:b/>
                <w:i/>
                <w:lang w:eastAsia="zh-CN"/>
              </w:rPr>
            </w:pPr>
            <w:r w:rsidRPr="00B915C1">
              <w:rPr>
                <w:b/>
                <w:i/>
                <w:lang w:eastAsia="zh-CN"/>
              </w:rPr>
              <w:t>loggedMeasurementsIdle</w:t>
            </w:r>
          </w:p>
          <w:p w14:paraId="5F84E6B1" w14:textId="77777777" w:rsidR="00894AAC" w:rsidRPr="00B915C1" w:rsidRDefault="00894AAC" w:rsidP="009E4BC8">
            <w:pPr>
              <w:pStyle w:val="TAL"/>
              <w:rPr>
                <w:b/>
                <w:i/>
                <w:lang w:eastAsia="zh-CN"/>
              </w:rPr>
            </w:pPr>
            <w:r w:rsidRPr="00B915C1">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0892F423" w14:textId="77777777" w:rsidR="00894AAC" w:rsidRPr="00B915C1" w:rsidRDefault="00894AAC" w:rsidP="009E4BC8">
            <w:pPr>
              <w:pStyle w:val="TAL"/>
              <w:jc w:val="center"/>
              <w:rPr>
                <w:lang w:eastAsia="zh-CN"/>
              </w:rPr>
            </w:pPr>
            <w:r w:rsidRPr="00B915C1">
              <w:rPr>
                <w:lang w:eastAsia="zh-CN"/>
              </w:rPr>
              <w:t>-</w:t>
            </w:r>
          </w:p>
        </w:tc>
      </w:tr>
      <w:tr w:rsidR="00894AAC" w:rsidRPr="00B915C1" w14:paraId="54B1C4D9" w14:textId="77777777" w:rsidTr="009E4BC8">
        <w:trPr>
          <w:cantSplit/>
        </w:trPr>
        <w:tc>
          <w:tcPr>
            <w:tcW w:w="7825" w:type="dxa"/>
            <w:gridSpan w:val="2"/>
          </w:tcPr>
          <w:p w14:paraId="61DF3264" w14:textId="77777777" w:rsidR="00894AAC" w:rsidRPr="00B915C1" w:rsidRDefault="00894AAC" w:rsidP="009E4BC8">
            <w:pPr>
              <w:pStyle w:val="TAL"/>
              <w:rPr>
                <w:b/>
                <w:i/>
              </w:rPr>
            </w:pPr>
            <w:r w:rsidRPr="00B915C1">
              <w:rPr>
                <w:b/>
                <w:i/>
              </w:rPr>
              <w:t>loggedMeasWLAN</w:t>
            </w:r>
          </w:p>
          <w:p w14:paraId="4A9D1286" w14:textId="77777777" w:rsidR="00894AAC" w:rsidRPr="00B915C1" w:rsidRDefault="00894AAC" w:rsidP="009E4BC8">
            <w:pPr>
              <w:pStyle w:val="TAL"/>
              <w:rPr>
                <w:b/>
                <w:i/>
                <w:noProof/>
                <w:lang w:eastAsia="en-GB"/>
              </w:rPr>
            </w:pPr>
            <w:r w:rsidRPr="00B915C1">
              <w:rPr>
                <w:lang w:eastAsia="en-GB"/>
              </w:rPr>
              <w:t>Indicates whether the UE supports WLAN measurements in RRC idle mode.</w:t>
            </w:r>
          </w:p>
        </w:tc>
        <w:tc>
          <w:tcPr>
            <w:tcW w:w="830" w:type="dxa"/>
          </w:tcPr>
          <w:p w14:paraId="06DC839D"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A7DE24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D9961E" w14:textId="77777777" w:rsidR="00894AAC" w:rsidRPr="00B915C1" w:rsidRDefault="00894AAC" w:rsidP="009E4BC8">
            <w:pPr>
              <w:pStyle w:val="TAL"/>
              <w:rPr>
                <w:b/>
                <w:i/>
                <w:noProof/>
                <w:lang w:eastAsia="en-GB"/>
              </w:rPr>
            </w:pPr>
            <w:r w:rsidRPr="00B915C1">
              <w:rPr>
                <w:b/>
                <w:i/>
                <w:noProof/>
                <w:lang w:eastAsia="en-GB"/>
              </w:rPr>
              <w:t>logicalChannelSR-ProhibitTimer</w:t>
            </w:r>
          </w:p>
          <w:p w14:paraId="3060DC35" w14:textId="77777777" w:rsidR="00894AAC" w:rsidRPr="00B915C1" w:rsidRDefault="00894AAC" w:rsidP="009E4BC8">
            <w:pPr>
              <w:pStyle w:val="TAL"/>
              <w:rPr>
                <w:b/>
                <w:i/>
                <w:lang w:eastAsia="zh-CN"/>
              </w:rPr>
            </w:pPr>
            <w:r w:rsidRPr="00B915C1">
              <w:rPr>
                <w:lang w:eastAsia="en-GB"/>
              </w:rPr>
              <w:t xml:space="preserve">Indicates whether the UE supports the </w:t>
            </w:r>
            <w:r w:rsidRPr="00B915C1">
              <w:rPr>
                <w:i/>
                <w:lang w:eastAsia="en-GB"/>
              </w:rPr>
              <w:t>logicalChannelSR-ProhibitTimer</w:t>
            </w:r>
            <w:r w:rsidRPr="00B915C1">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0EECB8E5" w14:textId="77777777" w:rsidR="00894AAC" w:rsidRPr="00B915C1" w:rsidRDefault="00894AAC" w:rsidP="009E4BC8">
            <w:pPr>
              <w:pStyle w:val="TAL"/>
              <w:jc w:val="center"/>
              <w:rPr>
                <w:lang w:eastAsia="zh-CN"/>
              </w:rPr>
            </w:pPr>
            <w:r w:rsidRPr="00B915C1">
              <w:rPr>
                <w:bCs/>
                <w:noProof/>
                <w:lang w:eastAsia="en-GB"/>
              </w:rPr>
              <w:t>-</w:t>
            </w:r>
          </w:p>
        </w:tc>
      </w:tr>
      <w:tr w:rsidR="00894AAC" w:rsidRPr="00B915C1" w14:paraId="58DD5BF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5EF418" w14:textId="77777777" w:rsidR="00894AAC" w:rsidRPr="00B915C1" w:rsidRDefault="00894AAC" w:rsidP="009E4BC8">
            <w:pPr>
              <w:keepNext/>
              <w:keepLines/>
              <w:spacing w:after="0"/>
              <w:rPr>
                <w:rFonts w:ascii="Arial" w:hAnsi="Arial" w:cs="Arial"/>
                <w:b/>
                <w:i/>
                <w:sz w:val="18"/>
                <w:szCs w:val="18"/>
              </w:rPr>
            </w:pPr>
            <w:r w:rsidRPr="00B915C1">
              <w:rPr>
                <w:rFonts w:ascii="Arial" w:hAnsi="Arial" w:cs="Arial"/>
                <w:b/>
                <w:i/>
                <w:sz w:val="18"/>
                <w:szCs w:val="18"/>
                <w:lang w:eastAsia="zh-CN"/>
              </w:rPr>
              <w:t>lo</w:t>
            </w:r>
            <w:r w:rsidRPr="00B915C1">
              <w:rPr>
                <w:rFonts w:ascii="Arial" w:hAnsi="Arial" w:cs="Arial"/>
                <w:b/>
                <w:i/>
                <w:sz w:val="18"/>
                <w:szCs w:val="18"/>
              </w:rPr>
              <w:t>ngDRX-Command</w:t>
            </w:r>
          </w:p>
          <w:p w14:paraId="67C713EF" w14:textId="77777777" w:rsidR="00894AAC" w:rsidRPr="00B915C1" w:rsidRDefault="00894AAC" w:rsidP="009E4BC8">
            <w:pPr>
              <w:keepNext/>
              <w:keepLines/>
              <w:spacing w:after="0"/>
              <w:rPr>
                <w:rFonts w:ascii="Arial" w:hAnsi="Arial" w:cs="Arial"/>
                <w:b/>
                <w:i/>
                <w:sz w:val="18"/>
                <w:szCs w:val="18"/>
                <w:lang w:eastAsia="zh-CN"/>
              </w:rPr>
            </w:pPr>
            <w:r w:rsidRPr="00B915C1">
              <w:rPr>
                <w:rFonts w:ascii="Arial" w:hAnsi="Arial" w:cs="Arial"/>
                <w:sz w:val="18"/>
                <w:szCs w:val="18"/>
                <w:lang w:eastAsia="zh-CN"/>
              </w:rPr>
              <w:t xml:space="preserve">Indicates whether the UE supports </w:t>
            </w:r>
            <w:r w:rsidRPr="00B915C1">
              <w:rPr>
                <w:rFonts w:ascii="Arial" w:hAnsi="Arial" w:cs="Arial"/>
                <w:sz w:val="18"/>
                <w:szCs w:val="18"/>
              </w:rPr>
              <w:t>Long DRX Command MAC Control Element</w:t>
            </w:r>
            <w:r w:rsidRPr="00B915C1">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B54A225" w14:textId="77777777" w:rsidR="00894AAC" w:rsidRPr="00B915C1" w:rsidRDefault="00894AAC" w:rsidP="009E4BC8">
            <w:pPr>
              <w:keepNext/>
              <w:keepLines/>
              <w:spacing w:after="0"/>
              <w:jc w:val="center"/>
              <w:rPr>
                <w:rFonts w:ascii="Arial" w:hAnsi="Arial" w:cs="Arial"/>
                <w:sz w:val="18"/>
                <w:szCs w:val="18"/>
              </w:rPr>
            </w:pPr>
            <w:r w:rsidRPr="00B915C1">
              <w:rPr>
                <w:rFonts w:ascii="Arial" w:hAnsi="Arial" w:cs="Arial"/>
                <w:sz w:val="18"/>
                <w:szCs w:val="18"/>
              </w:rPr>
              <w:t>-</w:t>
            </w:r>
          </w:p>
        </w:tc>
      </w:tr>
      <w:tr w:rsidR="00894AAC" w:rsidRPr="00B915C1" w14:paraId="690D26C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1E6D4C" w14:textId="77777777" w:rsidR="00894AAC" w:rsidRPr="00B915C1" w:rsidRDefault="00894AAC" w:rsidP="009E4BC8">
            <w:pPr>
              <w:pStyle w:val="TAL"/>
              <w:rPr>
                <w:b/>
                <w:bCs/>
                <w:i/>
                <w:iCs/>
              </w:rPr>
            </w:pPr>
            <w:r w:rsidRPr="00B915C1">
              <w:rPr>
                <w:b/>
                <w:bCs/>
                <w:i/>
                <w:iCs/>
              </w:rPr>
              <w:t>lowerMSD-MRDC</w:t>
            </w:r>
          </w:p>
          <w:p w14:paraId="0D53D088" w14:textId="77777777" w:rsidR="00894AAC" w:rsidRPr="00B915C1" w:rsidRDefault="00894AAC" w:rsidP="009E4BC8">
            <w:pPr>
              <w:pStyle w:val="TAL"/>
              <w:rPr>
                <w:rFonts w:cs="Arial"/>
                <w:szCs w:val="18"/>
                <w:lang w:eastAsia="zh-CN"/>
              </w:rPr>
            </w:pPr>
            <w:r w:rsidRPr="00B915C1">
              <w:t>Indicates whether the UE supports lower maximum sensitivity degradation when the band is the victim band with sensitivity degradation as specified in TS 38.101-3 [101].</w:t>
            </w:r>
          </w:p>
        </w:tc>
        <w:tc>
          <w:tcPr>
            <w:tcW w:w="830" w:type="dxa"/>
            <w:tcBorders>
              <w:top w:val="single" w:sz="4" w:space="0" w:color="808080"/>
              <w:left w:val="single" w:sz="4" w:space="0" w:color="808080"/>
              <w:bottom w:val="single" w:sz="4" w:space="0" w:color="808080"/>
              <w:right w:val="single" w:sz="4" w:space="0" w:color="808080"/>
            </w:tcBorders>
          </w:tcPr>
          <w:p w14:paraId="6373B5AA" w14:textId="77777777" w:rsidR="00894AAC" w:rsidRPr="00B915C1" w:rsidRDefault="00894AAC" w:rsidP="009E4BC8">
            <w:pPr>
              <w:pStyle w:val="TAL"/>
              <w:jc w:val="center"/>
              <w:rPr>
                <w:rFonts w:cs="Arial"/>
                <w:szCs w:val="18"/>
              </w:rPr>
            </w:pPr>
            <w:r w:rsidRPr="00B915C1">
              <w:rPr>
                <w:rFonts w:cs="Arial"/>
                <w:szCs w:val="18"/>
              </w:rPr>
              <w:t>-</w:t>
            </w:r>
          </w:p>
        </w:tc>
      </w:tr>
      <w:tr w:rsidR="00894AAC" w:rsidRPr="00B915C1" w14:paraId="29981D4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9683D4" w14:textId="77777777" w:rsidR="00894AAC" w:rsidRPr="00B915C1" w:rsidRDefault="00894AAC" w:rsidP="009E4BC8">
            <w:pPr>
              <w:pStyle w:val="TAL"/>
              <w:rPr>
                <w:b/>
                <w:i/>
                <w:lang w:eastAsia="en-GB"/>
              </w:rPr>
            </w:pPr>
            <w:r w:rsidRPr="00B915C1">
              <w:rPr>
                <w:b/>
                <w:i/>
                <w:lang w:eastAsia="en-GB"/>
              </w:rPr>
              <w:t>lwa</w:t>
            </w:r>
          </w:p>
          <w:p w14:paraId="014C3170" w14:textId="77777777" w:rsidR="00894AAC" w:rsidRPr="00B915C1" w:rsidRDefault="00894AAC" w:rsidP="009E4BC8">
            <w:pPr>
              <w:keepNext/>
              <w:keepLines/>
              <w:spacing w:after="0"/>
              <w:rPr>
                <w:rFonts w:ascii="Arial" w:hAnsi="Arial" w:cs="Arial"/>
                <w:b/>
                <w:i/>
                <w:sz w:val="18"/>
                <w:szCs w:val="18"/>
                <w:lang w:eastAsia="zh-CN"/>
              </w:rPr>
            </w:pPr>
            <w:r w:rsidRPr="00B915C1">
              <w:rPr>
                <w:rFonts w:ascii="Arial" w:hAnsi="Arial" w:cs="Arial"/>
                <w:sz w:val="18"/>
                <w:szCs w:val="18"/>
              </w:rPr>
              <w:t xml:space="preserve">Indicates whether the UE supports LTE-WLAN Aggregation (LWA). </w:t>
            </w:r>
            <w:r w:rsidRPr="00B915C1">
              <w:rPr>
                <w:rFonts w:ascii="Arial" w:hAnsi="Arial" w:cs="Arial"/>
                <w:sz w:val="18"/>
                <w:szCs w:val="18"/>
                <w:lang w:eastAsia="en-GB"/>
              </w:rPr>
              <w:t xml:space="preserve">The UE which supports LWA shall also indicate support of </w:t>
            </w:r>
            <w:r w:rsidRPr="00B915C1">
              <w:rPr>
                <w:rFonts w:ascii="Arial" w:hAnsi="Arial" w:cs="Arial"/>
                <w:i/>
                <w:sz w:val="18"/>
                <w:szCs w:val="18"/>
                <w:lang w:eastAsia="en-GB"/>
              </w:rPr>
              <w:t>interRAT-ParametersWLAN-r13</w:t>
            </w:r>
            <w:r w:rsidRPr="00B915C1">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114BDC" w14:textId="77777777" w:rsidR="00894AAC" w:rsidRPr="00B915C1" w:rsidRDefault="00894AAC" w:rsidP="009E4BC8">
            <w:pPr>
              <w:keepNext/>
              <w:keepLines/>
              <w:spacing w:after="0"/>
              <w:jc w:val="center"/>
              <w:rPr>
                <w:rFonts w:ascii="Arial" w:hAnsi="Arial" w:cs="Arial"/>
                <w:sz w:val="18"/>
                <w:szCs w:val="18"/>
              </w:rPr>
            </w:pPr>
            <w:r w:rsidRPr="00B915C1">
              <w:rPr>
                <w:bCs/>
                <w:noProof/>
                <w:lang w:eastAsia="en-GB"/>
              </w:rPr>
              <w:t>-</w:t>
            </w:r>
          </w:p>
        </w:tc>
      </w:tr>
      <w:tr w:rsidR="00894AAC" w:rsidRPr="00B915C1" w14:paraId="51A0E08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A7F061" w14:textId="77777777" w:rsidR="00894AAC" w:rsidRPr="00B915C1" w:rsidRDefault="00894AAC" w:rsidP="009E4BC8">
            <w:pPr>
              <w:pStyle w:val="TAL"/>
              <w:rPr>
                <w:b/>
                <w:i/>
                <w:lang w:eastAsia="zh-CN"/>
              </w:rPr>
            </w:pPr>
            <w:r w:rsidRPr="00B915C1">
              <w:rPr>
                <w:b/>
                <w:i/>
                <w:lang w:eastAsia="zh-CN"/>
              </w:rPr>
              <w:t>lwa-BufferSize</w:t>
            </w:r>
          </w:p>
          <w:p w14:paraId="04BD8CF0" w14:textId="77777777" w:rsidR="00894AAC" w:rsidRPr="00B915C1" w:rsidRDefault="00894AAC" w:rsidP="009E4BC8">
            <w:pPr>
              <w:keepNext/>
              <w:keepLines/>
              <w:spacing w:after="0"/>
              <w:rPr>
                <w:rFonts w:ascii="Arial" w:hAnsi="Arial" w:cs="Arial"/>
                <w:b/>
                <w:i/>
                <w:sz w:val="18"/>
                <w:szCs w:val="18"/>
                <w:lang w:eastAsia="zh-CN"/>
              </w:rPr>
            </w:pPr>
            <w:r w:rsidRPr="00B915C1">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76D4828A" w14:textId="77777777" w:rsidR="00894AAC" w:rsidRPr="00B915C1" w:rsidRDefault="00894AAC" w:rsidP="009E4BC8">
            <w:pPr>
              <w:keepNext/>
              <w:keepLines/>
              <w:spacing w:after="0"/>
              <w:jc w:val="center"/>
              <w:rPr>
                <w:rFonts w:ascii="Arial" w:hAnsi="Arial" w:cs="Arial"/>
                <w:sz w:val="18"/>
                <w:szCs w:val="18"/>
              </w:rPr>
            </w:pPr>
            <w:r w:rsidRPr="00B915C1">
              <w:rPr>
                <w:rFonts w:ascii="Arial" w:hAnsi="Arial" w:cs="Arial"/>
                <w:sz w:val="18"/>
                <w:szCs w:val="18"/>
              </w:rPr>
              <w:t>-</w:t>
            </w:r>
          </w:p>
        </w:tc>
      </w:tr>
      <w:tr w:rsidR="00894AAC" w:rsidRPr="00B915C1" w14:paraId="19E168D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D30A71" w14:textId="77777777" w:rsidR="00894AAC" w:rsidRPr="00B915C1" w:rsidRDefault="00894AAC" w:rsidP="009E4BC8">
            <w:pPr>
              <w:pStyle w:val="TAL"/>
              <w:rPr>
                <w:b/>
                <w:i/>
              </w:rPr>
            </w:pPr>
            <w:r w:rsidRPr="00B915C1">
              <w:rPr>
                <w:b/>
                <w:i/>
              </w:rPr>
              <w:lastRenderedPageBreak/>
              <w:t>lwa-HO-WithoutWT-Change</w:t>
            </w:r>
          </w:p>
          <w:p w14:paraId="724451A3" w14:textId="77777777" w:rsidR="00894AAC" w:rsidRPr="00B915C1" w:rsidRDefault="00894AAC" w:rsidP="009E4BC8">
            <w:pPr>
              <w:pStyle w:val="TAL"/>
              <w:rPr>
                <w:b/>
                <w:i/>
                <w:lang w:eastAsia="en-GB"/>
              </w:rPr>
            </w:pPr>
            <w:r w:rsidRPr="00B915C1">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41FCCA15" w14:textId="77777777" w:rsidR="00894AAC" w:rsidRPr="00B915C1" w:rsidRDefault="00894AAC" w:rsidP="009E4BC8">
            <w:pPr>
              <w:keepNext/>
              <w:keepLines/>
              <w:spacing w:after="0"/>
              <w:jc w:val="center"/>
              <w:rPr>
                <w:bCs/>
                <w:noProof/>
                <w:lang w:eastAsia="en-GB"/>
              </w:rPr>
            </w:pPr>
            <w:r w:rsidRPr="00B915C1">
              <w:rPr>
                <w:bCs/>
                <w:noProof/>
                <w:lang w:eastAsia="en-GB"/>
              </w:rPr>
              <w:t>-</w:t>
            </w:r>
          </w:p>
        </w:tc>
      </w:tr>
      <w:tr w:rsidR="00894AAC" w:rsidRPr="00B915C1" w14:paraId="24217BB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7EBD97" w14:textId="77777777" w:rsidR="00894AAC" w:rsidRPr="00B915C1" w:rsidRDefault="00894AAC" w:rsidP="009E4BC8">
            <w:pPr>
              <w:pStyle w:val="TAL"/>
              <w:rPr>
                <w:b/>
                <w:i/>
              </w:rPr>
            </w:pPr>
            <w:r w:rsidRPr="00B915C1">
              <w:rPr>
                <w:b/>
                <w:i/>
              </w:rPr>
              <w:t>lwa-RLC-UM</w:t>
            </w:r>
          </w:p>
          <w:p w14:paraId="543C3560" w14:textId="77777777" w:rsidR="00894AAC" w:rsidRPr="00B915C1" w:rsidRDefault="00894AAC" w:rsidP="009E4BC8">
            <w:pPr>
              <w:pStyle w:val="TAL"/>
              <w:rPr>
                <w:b/>
                <w:i/>
              </w:rPr>
            </w:pPr>
            <w:r w:rsidRPr="00B915C1">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24D896E4" w14:textId="77777777" w:rsidR="00894AAC" w:rsidRPr="00B915C1" w:rsidRDefault="00894AAC" w:rsidP="009E4BC8">
            <w:pPr>
              <w:keepNext/>
              <w:keepLines/>
              <w:spacing w:after="0"/>
              <w:jc w:val="center"/>
              <w:rPr>
                <w:bCs/>
                <w:noProof/>
                <w:lang w:eastAsia="en-GB"/>
              </w:rPr>
            </w:pPr>
            <w:r w:rsidRPr="00B915C1">
              <w:rPr>
                <w:bCs/>
                <w:noProof/>
                <w:lang w:eastAsia="en-GB"/>
              </w:rPr>
              <w:t>-</w:t>
            </w:r>
          </w:p>
        </w:tc>
      </w:tr>
      <w:tr w:rsidR="00894AAC" w:rsidRPr="00B915C1" w14:paraId="65B48BF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9357D2" w14:textId="77777777" w:rsidR="00894AAC" w:rsidRPr="00B915C1" w:rsidRDefault="00894AAC" w:rsidP="009E4BC8">
            <w:pPr>
              <w:pStyle w:val="TAL"/>
              <w:rPr>
                <w:b/>
                <w:i/>
                <w:lang w:eastAsia="en-GB"/>
              </w:rPr>
            </w:pPr>
            <w:r w:rsidRPr="00B915C1">
              <w:rPr>
                <w:b/>
                <w:i/>
                <w:lang w:eastAsia="en-GB"/>
              </w:rPr>
              <w:t>lwa-SplitBearer</w:t>
            </w:r>
          </w:p>
          <w:p w14:paraId="369CEC4E" w14:textId="77777777" w:rsidR="00894AAC" w:rsidRPr="00B915C1" w:rsidRDefault="00894AAC" w:rsidP="009E4BC8">
            <w:pPr>
              <w:keepNext/>
              <w:keepLines/>
              <w:spacing w:after="0"/>
              <w:rPr>
                <w:rFonts w:ascii="Arial" w:hAnsi="Arial" w:cs="Arial"/>
                <w:b/>
                <w:i/>
                <w:sz w:val="18"/>
                <w:szCs w:val="18"/>
                <w:lang w:eastAsia="zh-CN"/>
              </w:rPr>
            </w:pPr>
            <w:r w:rsidRPr="00B915C1">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3D223E15" w14:textId="77777777" w:rsidR="00894AAC" w:rsidRPr="00B915C1" w:rsidRDefault="00894AAC" w:rsidP="009E4BC8">
            <w:pPr>
              <w:keepNext/>
              <w:keepLines/>
              <w:spacing w:after="0"/>
              <w:jc w:val="center"/>
              <w:rPr>
                <w:rFonts w:ascii="Arial" w:hAnsi="Arial" w:cs="Arial"/>
                <w:sz w:val="18"/>
                <w:szCs w:val="18"/>
              </w:rPr>
            </w:pPr>
            <w:r w:rsidRPr="00B915C1">
              <w:rPr>
                <w:bCs/>
                <w:noProof/>
                <w:lang w:eastAsia="en-GB"/>
              </w:rPr>
              <w:t>-</w:t>
            </w:r>
          </w:p>
        </w:tc>
      </w:tr>
      <w:tr w:rsidR="00894AAC" w:rsidRPr="00B915C1" w14:paraId="3611BEC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6B3303" w14:textId="77777777" w:rsidR="00894AAC" w:rsidRPr="00B915C1" w:rsidRDefault="00894AAC" w:rsidP="009E4BC8">
            <w:pPr>
              <w:pStyle w:val="TAL"/>
              <w:rPr>
                <w:b/>
                <w:i/>
              </w:rPr>
            </w:pPr>
            <w:r w:rsidRPr="00B915C1">
              <w:rPr>
                <w:b/>
                <w:i/>
              </w:rPr>
              <w:t>lwa-UL</w:t>
            </w:r>
          </w:p>
          <w:p w14:paraId="5D90EC94" w14:textId="77777777" w:rsidR="00894AAC" w:rsidRPr="00B915C1" w:rsidRDefault="00894AAC" w:rsidP="009E4BC8">
            <w:pPr>
              <w:pStyle w:val="TAL"/>
              <w:rPr>
                <w:b/>
                <w:i/>
                <w:lang w:eastAsia="en-GB"/>
              </w:rPr>
            </w:pPr>
            <w:r w:rsidRPr="00B915C1">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1BD0D896" w14:textId="77777777" w:rsidR="00894AAC" w:rsidRPr="00B915C1" w:rsidRDefault="00894AAC" w:rsidP="009E4BC8">
            <w:pPr>
              <w:keepNext/>
              <w:keepLines/>
              <w:spacing w:after="0"/>
              <w:jc w:val="center"/>
              <w:rPr>
                <w:bCs/>
                <w:noProof/>
                <w:lang w:eastAsia="en-GB"/>
              </w:rPr>
            </w:pPr>
            <w:r w:rsidRPr="00B915C1">
              <w:rPr>
                <w:bCs/>
                <w:noProof/>
                <w:lang w:eastAsia="en-GB"/>
              </w:rPr>
              <w:t>-</w:t>
            </w:r>
          </w:p>
        </w:tc>
      </w:tr>
      <w:tr w:rsidR="00894AAC" w:rsidRPr="00B915C1" w14:paraId="6B7A0D4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D061F5" w14:textId="77777777" w:rsidR="00894AAC" w:rsidRPr="00B915C1" w:rsidRDefault="00894AAC" w:rsidP="009E4BC8">
            <w:pPr>
              <w:pStyle w:val="TAL"/>
              <w:rPr>
                <w:b/>
                <w:i/>
                <w:lang w:eastAsia="en-GB"/>
              </w:rPr>
            </w:pPr>
            <w:r w:rsidRPr="00B915C1">
              <w:rPr>
                <w:b/>
                <w:i/>
                <w:lang w:eastAsia="en-GB"/>
              </w:rPr>
              <w:t>lwip</w:t>
            </w:r>
          </w:p>
          <w:p w14:paraId="124ADE68" w14:textId="77777777" w:rsidR="00894AAC" w:rsidRPr="00B915C1" w:rsidRDefault="00894AAC" w:rsidP="009E4BC8">
            <w:pPr>
              <w:pStyle w:val="TAL"/>
              <w:rPr>
                <w:b/>
                <w:i/>
                <w:lang w:eastAsia="en-GB"/>
              </w:rPr>
            </w:pPr>
            <w:r w:rsidRPr="00B915C1">
              <w:rPr>
                <w:lang w:eastAsia="en-GB"/>
              </w:rPr>
              <w:t xml:space="preserve">Indicates whether the UE supports </w:t>
            </w:r>
            <w:r w:rsidRPr="00B915C1">
              <w:t>LTE/WLAN Radio Level Integration with IPsec Tunnel</w:t>
            </w:r>
            <w:r w:rsidRPr="00B915C1">
              <w:rPr>
                <w:lang w:eastAsia="en-GB"/>
              </w:rPr>
              <w:t xml:space="preserve"> (LWIP). The UE which supports LWIP shall also indicate support of </w:t>
            </w:r>
            <w:r w:rsidRPr="00B915C1">
              <w:rPr>
                <w:i/>
                <w:lang w:eastAsia="en-GB"/>
              </w:rPr>
              <w:t>interRAT-ParametersWLAN-r13</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42EC8F" w14:textId="77777777" w:rsidR="00894AAC" w:rsidRPr="00B915C1" w:rsidRDefault="00894AAC" w:rsidP="009E4BC8">
            <w:pPr>
              <w:keepNext/>
              <w:keepLines/>
              <w:spacing w:after="0"/>
              <w:jc w:val="center"/>
              <w:rPr>
                <w:bCs/>
                <w:noProof/>
                <w:lang w:eastAsia="en-GB"/>
              </w:rPr>
            </w:pPr>
            <w:r w:rsidRPr="00B915C1">
              <w:rPr>
                <w:bCs/>
                <w:noProof/>
                <w:lang w:eastAsia="en-GB"/>
              </w:rPr>
              <w:t>-</w:t>
            </w:r>
          </w:p>
        </w:tc>
      </w:tr>
      <w:tr w:rsidR="00894AAC" w:rsidRPr="00B915C1" w14:paraId="7CC8EE5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5D3DA1" w14:textId="77777777" w:rsidR="00894AAC" w:rsidRPr="00B915C1" w:rsidRDefault="00894AAC" w:rsidP="009E4BC8">
            <w:pPr>
              <w:pStyle w:val="TAL"/>
              <w:rPr>
                <w:b/>
                <w:i/>
                <w:lang w:eastAsia="en-GB"/>
              </w:rPr>
            </w:pPr>
            <w:r w:rsidRPr="00B915C1">
              <w:rPr>
                <w:b/>
                <w:i/>
                <w:lang w:eastAsia="en-GB"/>
              </w:rPr>
              <w:t>lwip-Aggregation-DL, lwip-Aggregation-UL</w:t>
            </w:r>
          </w:p>
          <w:p w14:paraId="481230AA" w14:textId="77777777" w:rsidR="00894AAC" w:rsidRPr="00B915C1" w:rsidRDefault="00894AAC" w:rsidP="009E4BC8">
            <w:pPr>
              <w:pStyle w:val="TAL"/>
              <w:rPr>
                <w:b/>
                <w:i/>
                <w:lang w:eastAsia="en-GB"/>
              </w:rPr>
            </w:pPr>
            <w:r w:rsidRPr="00B915C1">
              <w:rPr>
                <w:lang w:eastAsia="en-GB"/>
              </w:rPr>
              <w:t xml:space="preserve">Indicates whether the UE supports aggregation of LTE and WLAN over DL/UL LWIP. The UE that indicates support of LWIP aggregation over DL or UL shall also indicate support of </w:t>
            </w:r>
            <w:r w:rsidRPr="00B915C1">
              <w:rPr>
                <w:i/>
                <w:lang w:eastAsia="en-GB"/>
              </w:rPr>
              <w:t>lwip</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E1C82A" w14:textId="77777777" w:rsidR="00894AAC" w:rsidRPr="00B915C1" w:rsidRDefault="00894AAC" w:rsidP="009E4BC8">
            <w:pPr>
              <w:keepNext/>
              <w:keepLines/>
              <w:spacing w:after="0"/>
              <w:jc w:val="center"/>
              <w:rPr>
                <w:bCs/>
                <w:noProof/>
                <w:lang w:eastAsia="en-GB"/>
              </w:rPr>
            </w:pPr>
            <w:r w:rsidRPr="00B915C1">
              <w:rPr>
                <w:bCs/>
                <w:noProof/>
                <w:lang w:eastAsia="en-GB"/>
              </w:rPr>
              <w:t>-</w:t>
            </w:r>
          </w:p>
        </w:tc>
      </w:tr>
      <w:tr w:rsidR="00894AAC" w:rsidRPr="00B915C1" w14:paraId="42F1110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6D5069" w14:textId="77777777" w:rsidR="00894AAC" w:rsidRPr="00B915C1" w:rsidRDefault="00894AAC" w:rsidP="009E4BC8">
            <w:pPr>
              <w:pStyle w:val="TAL"/>
              <w:rPr>
                <w:b/>
                <w:i/>
                <w:lang w:eastAsia="zh-CN"/>
              </w:rPr>
            </w:pPr>
            <w:r w:rsidRPr="00B915C1">
              <w:rPr>
                <w:b/>
                <w:i/>
                <w:lang w:eastAsia="zh-CN"/>
              </w:rPr>
              <w:t>makeBeforeBreak</w:t>
            </w:r>
          </w:p>
          <w:p w14:paraId="53B291E7" w14:textId="77777777" w:rsidR="00894AAC" w:rsidRPr="00B915C1" w:rsidRDefault="00894AAC" w:rsidP="009E4BC8">
            <w:pPr>
              <w:pStyle w:val="TAL"/>
              <w:rPr>
                <w:b/>
                <w:i/>
                <w:lang w:eastAsia="en-GB"/>
              </w:rPr>
            </w:pPr>
            <w:r w:rsidRPr="00B915C1">
              <w:t xml:space="preserve">Indicates whether the UE supports intra-frequency Make-Before-Break handover, and whether the UE which indicates </w:t>
            </w:r>
            <w:r w:rsidRPr="00B915C1">
              <w:rPr>
                <w:i/>
              </w:rPr>
              <w:t>dc-Parameters</w:t>
            </w:r>
            <w:r w:rsidRPr="00B915C1">
              <w:t xml:space="preserve"> supports intra-frequency Make-Before-Break SeNB change, </w:t>
            </w:r>
            <w:r w:rsidRPr="00B915C1">
              <w:rPr>
                <w:rFonts w:cs="Arial"/>
                <w:szCs w:val="18"/>
              </w:rPr>
              <w:t>as defined in TS 36.300 [9]</w:t>
            </w:r>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049428E2" w14:textId="77777777" w:rsidR="00894AAC" w:rsidRPr="00B915C1" w:rsidRDefault="00894AAC" w:rsidP="009E4BC8">
            <w:pPr>
              <w:keepNext/>
              <w:keepLines/>
              <w:spacing w:after="0"/>
              <w:jc w:val="center"/>
              <w:rPr>
                <w:bCs/>
                <w:noProof/>
                <w:lang w:eastAsia="en-GB"/>
              </w:rPr>
            </w:pPr>
            <w:r w:rsidRPr="00B915C1">
              <w:rPr>
                <w:bCs/>
                <w:noProof/>
                <w:lang w:eastAsia="en-GB"/>
              </w:rPr>
              <w:t>-</w:t>
            </w:r>
          </w:p>
        </w:tc>
      </w:tr>
      <w:tr w:rsidR="00894AAC" w:rsidRPr="00B915C1" w14:paraId="3154D47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27632E" w14:textId="77777777" w:rsidR="00894AAC" w:rsidRPr="00B915C1" w:rsidRDefault="00894AAC" w:rsidP="009E4BC8">
            <w:pPr>
              <w:pStyle w:val="TAL"/>
              <w:rPr>
                <w:b/>
                <w:bCs/>
                <w:i/>
                <w:iCs/>
              </w:rPr>
            </w:pPr>
            <w:r w:rsidRPr="00B915C1">
              <w:rPr>
                <w:b/>
                <w:bCs/>
                <w:i/>
                <w:iCs/>
              </w:rPr>
              <w:t>measGapPatterns-NRonly</w:t>
            </w:r>
          </w:p>
          <w:p w14:paraId="4314BE8B" w14:textId="77777777" w:rsidR="00894AAC" w:rsidRPr="00B915C1" w:rsidRDefault="00894AAC" w:rsidP="009E4BC8">
            <w:pPr>
              <w:pStyle w:val="TAL"/>
              <w:rPr>
                <w:b/>
                <w:i/>
                <w:lang w:eastAsia="zh-CN"/>
              </w:rPr>
            </w:pPr>
            <w:r w:rsidRPr="00B915C1">
              <w:rPr>
                <w:rFonts w:cs="Arial"/>
                <w:bCs/>
                <w:iCs/>
                <w:szCs w:val="18"/>
              </w:rPr>
              <w:t xml:space="preserve">Indicates </w:t>
            </w:r>
            <w:r w:rsidRPr="00B915C1">
              <w:rPr>
                <w:rFonts w:eastAsia="等线" w:cs="Arial"/>
                <w:bCs/>
                <w:iCs/>
                <w:szCs w:val="18"/>
              </w:rPr>
              <w:t xml:space="preserve">whether the UE supports gap patterns 2, 3 and 11 </w:t>
            </w:r>
            <w:r w:rsidRPr="00B915C1">
              <w:rPr>
                <w:rFonts w:cs="Arial"/>
                <w:bCs/>
                <w:iCs/>
                <w:szCs w:val="18"/>
              </w:rPr>
              <w:t xml:space="preserve">in </w:t>
            </w:r>
            <w:r w:rsidRPr="00B915C1">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0DDEA461" w14:textId="77777777" w:rsidR="00894AAC" w:rsidRPr="00B915C1" w:rsidRDefault="00894AAC" w:rsidP="009E4BC8">
            <w:pPr>
              <w:pStyle w:val="TAL"/>
              <w:jc w:val="center"/>
              <w:rPr>
                <w:noProof/>
                <w:lang w:eastAsia="en-GB"/>
              </w:rPr>
            </w:pPr>
            <w:r w:rsidRPr="00B915C1">
              <w:rPr>
                <w:noProof/>
                <w:lang w:eastAsia="en-GB"/>
              </w:rPr>
              <w:t>No</w:t>
            </w:r>
          </w:p>
        </w:tc>
      </w:tr>
      <w:tr w:rsidR="00894AAC" w:rsidRPr="00B915C1" w14:paraId="6C56658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6787B0" w14:textId="77777777" w:rsidR="00894AAC" w:rsidRPr="00B915C1" w:rsidRDefault="00894AAC" w:rsidP="009E4BC8">
            <w:pPr>
              <w:pStyle w:val="TAL"/>
              <w:rPr>
                <w:b/>
                <w:bCs/>
                <w:i/>
                <w:iCs/>
              </w:rPr>
            </w:pPr>
            <w:r w:rsidRPr="00B915C1">
              <w:rPr>
                <w:b/>
                <w:bCs/>
                <w:i/>
                <w:iCs/>
              </w:rPr>
              <w:t>measGapPatterns-NRonly-ENDC</w:t>
            </w:r>
          </w:p>
          <w:p w14:paraId="04CD3618" w14:textId="77777777" w:rsidR="00894AAC" w:rsidRPr="00B915C1" w:rsidRDefault="00894AAC" w:rsidP="009E4BC8">
            <w:pPr>
              <w:pStyle w:val="TAL"/>
              <w:rPr>
                <w:b/>
                <w:i/>
                <w:lang w:eastAsia="zh-CN"/>
              </w:rPr>
            </w:pPr>
            <w:r w:rsidRPr="00B915C1">
              <w:rPr>
                <w:rFonts w:cs="Arial"/>
                <w:bCs/>
                <w:iCs/>
                <w:szCs w:val="18"/>
              </w:rPr>
              <w:t xml:space="preserve">Indicates </w:t>
            </w:r>
            <w:r w:rsidRPr="00B915C1">
              <w:rPr>
                <w:rFonts w:eastAsia="等线" w:cs="Arial"/>
                <w:bCs/>
                <w:iCs/>
                <w:szCs w:val="18"/>
              </w:rPr>
              <w:t xml:space="preserve">whether the UE supports gap patterns 2, 3 and 11 </w:t>
            </w:r>
            <w:r w:rsidRPr="00B915C1">
              <w:rPr>
                <w:rFonts w:cs="Arial"/>
                <w:bCs/>
                <w:iCs/>
                <w:szCs w:val="18"/>
              </w:rPr>
              <w:t xml:space="preserve">in </w:t>
            </w:r>
            <w:r w:rsidRPr="00B915C1">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FA0F150" w14:textId="77777777" w:rsidR="00894AAC" w:rsidRPr="00B915C1" w:rsidRDefault="00894AAC" w:rsidP="009E4BC8">
            <w:pPr>
              <w:pStyle w:val="TAL"/>
              <w:jc w:val="center"/>
              <w:rPr>
                <w:noProof/>
                <w:lang w:eastAsia="en-GB"/>
              </w:rPr>
            </w:pPr>
            <w:r w:rsidRPr="00B915C1">
              <w:rPr>
                <w:noProof/>
                <w:lang w:eastAsia="en-GB"/>
              </w:rPr>
              <w:t>No</w:t>
            </w:r>
          </w:p>
        </w:tc>
      </w:tr>
      <w:tr w:rsidR="00894AAC" w:rsidRPr="00B915C1" w14:paraId="7F40516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82A3BF" w14:textId="77777777" w:rsidR="00894AAC" w:rsidRPr="00B915C1" w:rsidRDefault="00894AAC" w:rsidP="009E4BC8">
            <w:pPr>
              <w:keepNext/>
              <w:keepLines/>
              <w:spacing w:after="0"/>
              <w:rPr>
                <w:rFonts w:ascii="Arial" w:hAnsi="Arial"/>
                <w:b/>
                <w:i/>
                <w:sz w:val="18"/>
              </w:rPr>
            </w:pPr>
            <w:r w:rsidRPr="00B915C1">
              <w:rPr>
                <w:rFonts w:ascii="Arial" w:hAnsi="Arial"/>
                <w:b/>
                <w:i/>
                <w:sz w:val="18"/>
              </w:rPr>
              <w:t>maximumCCsRetrieval</w:t>
            </w:r>
          </w:p>
          <w:p w14:paraId="33D0A1D7" w14:textId="77777777" w:rsidR="00894AAC" w:rsidRPr="00B915C1" w:rsidRDefault="00894AAC" w:rsidP="009E4BC8">
            <w:pPr>
              <w:pStyle w:val="TAL"/>
              <w:rPr>
                <w:b/>
                <w:i/>
                <w:lang w:eastAsia="en-GB"/>
              </w:rPr>
            </w:pPr>
            <w:r w:rsidRPr="00B915C1">
              <w:t xml:space="preserve">Indicates whether UE supports reception of </w:t>
            </w:r>
            <w:r w:rsidRPr="00B915C1">
              <w:rPr>
                <w:i/>
              </w:rPr>
              <w:t>requestedMaxCCsDL</w:t>
            </w:r>
            <w:r w:rsidRPr="00B915C1">
              <w:t xml:space="preserve"> and </w:t>
            </w:r>
            <w:r w:rsidRPr="00B915C1">
              <w:rPr>
                <w:i/>
              </w:rPr>
              <w:t>requestedMaxCCsUL</w:t>
            </w:r>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65DD8B92" w14:textId="77777777" w:rsidR="00894AAC" w:rsidRPr="00B915C1" w:rsidRDefault="00894AAC" w:rsidP="009E4BC8">
            <w:pPr>
              <w:keepNext/>
              <w:keepLines/>
              <w:spacing w:after="0"/>
              <w:jc w:val="center"/>
              <w:rPr>
                <w:bCs/>
                <w:noProof/>
                <w:lang w:eastAsia="en-GB"/>
              </w:rPr>
            </w:pPr>
            <w:r w:rsidRPr="00B915C1">
              <w:rPr>
                <w:rFonts w:ascii="Arial" w:hAnsi="Arial"/>
                <w:sz w:val="18"/>
                <w:lang w:eastAsia="zh-CN"/>
              </w:rPr>
              <w:t>-</w:t>
            </w:r>
          </w:p>
        </w:tc>
      </w:tr>
      <w:tr w:rsidR="00894AAC" w:rsidRPr="00B915C1" w14:paraId="40F5404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7FD5CD" w14:textId="77777777" w:rsidR="00894AAC" w:rsidRPr="00B915C1" w:rsidRDefault="00894AAC" w:rsidP="009E4BC8">
            <w:pPr>
              <w:keepNext/>
              <w:keepLines/>
              <w:spacing w:after="0"/>
              <w:rPr>
                <w:rFonts w:ascii="Arial" w:hAnsi="Arial"/>
                <w:b/>
                <w:bCs/>
                <w:i/>
                <w:noProof/>
                <w:sz w:val="18"/>
                <w:lang w:eastAsia="zh-CN"/>
              </w:rPr>
            </w:pPr>
            <w:r w:rsidRPr="00B915C1">
              <w:rPr>
                <w:rFonts w:ascii="Arial" w:hAnsi="Arial"/>
                <w:b/>
                <w:bCs/>
                <w:i/>
                <w:noProof/>
                <w:sz w:val="18"/>
                <w:lang w:eastAsia="en-GB"/>
              </w:rPr>
              <w:t>maxLayersMIMO</w:t>
            </w:r>
            <w:r w:rsidRPr="00B915C1">
              <w:rPr>
                <w:rFonts w:ascii="Arial" w:hAnsi="Arial"/>
                <w:b/>
                <w:bCs/>
                <w:i/>
                <w:noProof/>
                <w:sz w:val="18"/>
                <w:lang w:eastAsia="zh-CN"/>
              </w:rPr>
              <w:t>-Indication</w:t>
            </w:r>
          </w:p>
          <w:p w14:paraId="0039FD35" w14:textId="77777777" w:rsidR="00894AAC" w:rsidRPr="00B915C1" w:rsidRDefault="00894AAC" w:rsidP="009E4BC8">
            <w:pPr>
              <w:pStyle w:val="TAL"/>
              <w:rPr>
                <w:b/>
                <w:i/>
              </w:rPr>
            </w:pPr>
            <w:r w:rsidRPr="00B915C1">
              <w:t xml:space="preserve">Indicates whether the UE supports the network configuration of </w:t>
            </w:r>
            <w:r w:rsidRPr="00B915C1">
              <w:rPr>
                <w:i/>
              </w:rPr>
              <w:t>maxLayersMIMO</w:t>
            </w:r>
            <w:r w:rsidRPr="00B915C1">
              <w:t xml:space="preserve">. If the UE supports </w:t>
            </w:r>
            <w:r w:rsidRPr="00B915C1">
              <w:rPr>
                <w:i/>
              </w:rPr>
              <w:t>fourLayerTM3-TM4</w:t>
            </w:r>
            <w:r w:rsidRPr="00B915C1">
              <w:t xml:space="preserve"> or </w:t>
            </w:r>
            <w:r w:rsidRPr="00B915C1">
              <w:rPr>
                <w:i/>
              </w:rPr>
              <w:t>intraBandContiguousCC-InfoList</w:t>
            </w:r>
            <w:r w:rsidRPr="00B915C1">
              <w:t xml:space="preserve"> or </w:t>
            </w:r>
            <w:r w:rsidRPr="00B915C1">
              <w:rPr>
                <w:i/>
              </w:rPr>
              <w:t>FeatureSetDL-PerCC</w:t>
            </w:r>
            <w:r w:rsidRPr="00B915C1">
              <w:t xml:space="preserve"> for MR-DC, UE supports the configuration of </w:t>
            </w:r>
            <w:r w:rsidRPr="00B915C1">
              <w:rPr>
                <w:i/>
              </w:rPr>
              <w:t>maxLayersMIMO</w:t>
            </w:r>
            <w:r w:rsidRPr="00B915C1">
              <w:t xml:space="preserve"> for these cases regardless of indicating </w:t>
            </w:r>
            <w:r w:rsidRPr="00B915C1">
              <w:rPr>
                <w:i/>
              </w:rPr>
              <w:t>maxLayersMIMO-Indication</w:t>
            </w:r>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4BB384AA" w14:textId="77777777" w:rsidR="00894AAC" w:rsidRPr="00B915C1" w:rsidRDefault="00894AAC" w:rsidP="009E4BC8">
            <w:pPr>
              <w:keepNext/>
              <w:keepLines/>
              <w:spacing w:after="0"/>
              <w:jc w:val="center"/>
              <w:rPr>
                <w:rFonts w:ascii="Arial" w:hAnsi="Arial"/>
                <w:sz w:val="18"/>
                <w:lang w:eastAsia="zh-CN"/>
              </w:rPr>
            </w:pPr>
            <w:r w:rsidRPr="00B915C1">
              <w:rPr>
                <w:rFonts w:ascii="Arial" w:hAnsi="Arial"/>
                <w:sz w:val="18"/>
                <w:lang w:eastAsia="zh-CN"/>
              </w:rPr>
              <w:t>-</w:t>
            </w:r>
          </w:p>
        </w:tc>
      </w:tr>
      <w:tr w:rsidR="00894AAC" w:rsidRPr="00B915C1" w14:paraId="5FAC066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AEE551" w14:textId="77777777" w:rsidR="00894AAC" w:rsidRPr="00B915C1" w:rsidRDefault="00894AAC" w:rsidP="009E4BC8">
            <w:pPr>
              <w:pStyle w:val="TAL"/>
              <w:rPr>
                <w:b/>
                <w:i/>
                <w:noProof/>
                <w:lang w:eastAsia="en-GB"/>
              </w:rPr>
            </w:pPr>
            <w:r w:rsidRPr="00B915C1">
              <w:rPr>
                <w:b/>
                <w:i/>
                <w:noProof/>
              </w:rPr>
              <w:t>maxLayersSlotOrSubslotPUSCH</w:t>
            </w:r>
          </w:p>
          <w:p w14:paraId="1FA016E4" w14:textId="77777777" w:rsidR="00894AAC" w:rsidRPr="00B915C1" w:rsidRDefault="00894AAC" w:rsidP="009E4BC8">
            <w:pPr>
              <w:pStyle w:val="TAL"/>
              <w:rPr>
                <w:noProof/>
                <w:lang w:eastAsia="en-GB"/>
              </w:rPr>
            </w:pPr>
            <w:r w:rsidRPr="00B915C1">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5B9AE0B9" w14:textId="77777777" w:rsidR="00894AAC" w:rsidRPr="00B915C1" w:rsidRDefault="00894AAC" w:rsidP="009E4BC8">
            <w:pPr>
              <w:pStyle w:val="TAL"/>
              <w:jc w:val="center"/>
              <w:rPr>
                <w:lang w:eastAsia="zh-CN"/>
              </w:rPr>
            </w:pPr>
            <w:r w:rsidRPr="00B915C1">
              <w:rPr>
                <w:lang w:eastAsia="zh-CN"/>
              </w:rPr>
              <w:t>Yes</w:t>
            </w:r>
          </w:p>
        </w:tc>
      </w:tr>
      <w:tr w:rsidR="00894AAC" w:rsidRPr="00B915C1" w14:paraId="20189CB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7D83AA" w14:textId="77777777" w:rsidR="00894AAC" w:rsidRPr="00B915C1" w:rsidRDefault="00894AAC" w:rsidP="009E4BC8">
            <w:pPr>
              <w:pStyle w:val="TAL"/>
              <w:rPr>
                <w:b/>
                <w:i/>
                <w:noProof/>
                <w:lang w:eastAsia="en-GB"/>
              </w:rPr>
            </w:pPr>
            <w:r w:rsidRPr="00B915C1">
              <w:rPr>
                <w:b/>
                <w:i/>
                <w:noProof/>
              </w:rPr>
              <w:t>maxNumberCCs-SPT</w:t>
            </w:r>
          </w:p>
          <w:p w14:paraId="1B30F517" w14:textId="77777777" w:rsidR="00894AAC" w:rsidRPr="00B915C1" w:rsidRDefault="00894AAC" w:rsidP="009E4BC8">
            <w:pPr>
              <w:pStyle w:val="TAL"/>
              <w:rPr>
                <w:noProof/>
              </w:rPr>
            </w:pPr>
            <w:r w:rsidRPr="00B915C1">
              <w:rPr>
                <w:lang w:eastAsia="en-GB"/>
              </w:rPr>
              <w:t>Indicates the maximum number of supported CCs for short processing time. The UE capability is reported per band combination. The reported number of carriers applies to all the FS-type(s)</w:t>
            </w:r>
            <w:r w:rsidRPr="00B915C1">
              <w:t xml:space="preserve"> </w:t>
            </w:r>
            <w:r w:rsidRPr="00B915C1">
              <w:rPr>
                <w:i/>
                <w:lang w:eastAsia="en-GB"/>
              </w:rPr>
              <w:t>frameStructureType-SPT-r15</w:t>
            </w:r>
            <w:r w:rsidRPr="00B915C1">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40372F26" w14:textId="77777777" w:rsidR="00894AAC" w:rsidRPr="00B915C1" w:rsidRDefault="00894AAC" w:rsidP="009E4BC8">
            <w:pPr>
              <w:pStyle w:val="TAL"/>
              <w:jc w:val="center"/>
              <w:rPr>
                <w:lang w:eastAsia="zh-CN"/>
              </w:rPr>
            </w:pPr>
            <w:r w:rsidRPr="00B915C1">
              <w:rPr>
                <w:lang w:eastAsia="zh-CN"/>
              </w:rPr>
              <w:t>-</w:t>
            </w:r>
          </w:p>
        </w:tc>
      </w:tr>
      <w:tr w:rsidR="00894AAC" w:rsidRPr="00B915C1" w14:paraId="2F0F36A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4034F9" w14:textId="77777777" w:rsidR="00894AAC" w:rsidRPr="00B915C1" w:rsidRDefault="00894AAC" w:rsidP="009E4BC8">
            <w:pPr>
              <w:pStyle w:val="TAL"/>
              <w:rPr>
                <w:b/>
                <w:i/>
                <w:noProof/>
                <w:lang w:eastAsia="en-GB"/>
              </w:rPr>
            </w:pPr>
            <w:r w:rsidRPr="00B915C1">
              <w:rPr>
                <w:b/>
                <w:i/>
                <w:noProof/>
              </w:rPr>
              <w:t>maxNumberDL-CCs, maxNumberUL-CCs</w:t>
            </w:r>
          </w:p>
          <w:p w14:paraId="193D2C45" w14:textId="77777777" w:rsidR="00894AAC" w:rsidRPr="00B915C1" w:rsidRDefault="00894AAC" w:rsidP="009E4BC8">
            <w:pPr>
              <w:pStyle w:val="TAL"/>
              <w:rPr>
                <w:noProof/>
              </w:rPr>
            </w:pPr>
            <w:r w:rsidRPr="00B915C1">
              <w:rPr>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5AD817A0" w14:textId="77777777" w:rsidR="00894AAC" w:rsidRPr="00B915C1" w:rsidRDefault="00894AAC" w:rsidP="009E4BC8">
            <w:pPr>
              <w:pStyle w:val="TAL"/>
              <w:jc w:val="center"/>
              <w:rPr>
                <w:lang w:eastAsia="zh-CN"/>
              </w:rPr>
            </w:pPr>
            <w:r w:rsidRPr="00B915C1">
              <w:rPr>
                <w:lang w:eastAsia="zh-CN"/>
              </w:rPr>
              <w:t>-</w:t>
            </w:r>
          </w:p>
        </w:tc>
      </w:tr>
      <w:tr w:rsidR="00894AAC" w:rsidRPr="00B915C1" w14:paraId="54B5AE5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B19E14" w14:textId="77777777" w:rsidR="00894AAC" w:rsidRPr="00B915C1" w:rsidRDefault="00894AAC" w:rsidP="009E4BC8">
            <w:pPr>
              <w:pStyle w:val="TAL"/>
              <w:rPr>
                <w:b/>
                <w:i/>
                <w:noProof/>
                <w:lang w:eastAsia="en-GB"/>
              </w:rPr>
            </w:pPr>
            <w:r w:rsidRPr="00B915C1">
              <w:rPr>
                <w:b/>
                <w:i/>
                <w:noProof/>
              </w:rPr>
              <w:t>maxNumber</w:t>
            </w:r>
            <w:r w:rsidRPr="00B915C1">
              <w:rPr>
                <w:b/>
                <w:i/>
                <w:noProof/>
                <w:lang w:eastAsia="en-GB"/>
              </w:rPr>
              <w:t>Decoding</w:t>
            </w:r>
          </w:p>
          <w:p w14:paraId="3A0A628C" w14:textId="77777777" w:rsidR="00894AAC" w:rsidRPr="00B915C1" w:rsidRDefault="00894AAC" w:rsidP="009E4BC8">
            <w:pPr>
              <w:pStyle w:val="TAL"/>
            </w:pPr>
            <w:r w:rsidRPr="00B915C1">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3B73634F" w14:textId="77777777" w:rsidR="00894AAC" w:rsidRPr="00B915C1" w:rsidRDefault="00894AAC" w:rsidP="009E4BC8">
            <w:pPr>
              <w:pStyle w:val="TAL"/>
              <w:jc w:val="center"/>
              <w:rPr>
                <w:lang w:eastAsia="zh-CN"/>
              </w:rPr>
            </w:pPr>
            <w:r w:rsidRPr="00B915C1">
              <w:rPr>
                <w:noProof/>
                <w:lang w:eastAsia="zh-CN"/>
              </w:rPr>
              <w:t>No</w:t>
            </w:r>
          </w:p>
        </w:tc>
      </w:tr>
      <w:tr w:rsidR="00894AAC" w:rsidRPr="00B915C1" w14:paraId="60772AF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EEBF09" w14:textId="77777777" w:rsidR="00894AAC" w:rsidRPr="00B915C1" w:rsidRDefault="00894AAC" w:rsidP="009E4BC8">
            <w:pPr>
              <w:pStyle w:val="TAL"/>
              <w:rPr>
                <w:b/>
                <w:bCs/>
                <w:i/>
                <w:noProof/>
                <w:lang w:eastAsia="en-GB"/>
              </w:rPr>
            </w:pPr>
            <w:r w:rsidRPr="00B915C1">
              <w:rPr>
                <w:b/>
                <w:bCs/>
                <w:i/>
                <w:noProof/>
                <w:lang w:eastAsia="en-GB"/>
              </w:rPr>
              <w:t>maxNumberEHC-Contexts</w:t>
            </w:r>
          </w:p>
          <w:p w14:paraId="5A239E46" w14:textId="77777777" w:rsidR="00894AAC" w:rsidRPr="00B915C1" w:rsidRDefault="00894AAC" w:rsidP="009E4BC8">
            <w:pPr>
              <w:pStyle w:val="TAL"/>
              <w:rPr>
                <w:b/>
                <w:i/>
                <w:noProof/>
              </w:rPr>
            </w:pPr>
            <w:r w:rsidRPr="00B915C1">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237BD3C0" w14:textId="77777777" w:rsidR="00894AAC" w:rsidRPr="00B915C1" w:rsidRDefault="00894AAC" w:rsidP="009E4BC8">
            <w:pPr>
              <w:pStyle w:val="TAL"/>
              <w:jc w:val="center"/>
              <w:rPr>
                <w:noProof/>
                <w:lang w:eastAsia="zh-CN"/>
              </w:rPr>
            </w:pPr>
            <w:r w:rsidRPr="00B915C1">
              <w:rPr>
                <w:noProof/>
                <w:lang w:eastAsia="zh-CN"/>
              </w:rPr>
              <w:t>No</w:t>
            </w:r>
          </w:p>
        </w:tc>
      </w:tr>
      <w:tr w:rsidR="00894AAC" w:rsidRPr="00B915C1" w14:paraId="17A541D2" w14:textId="77777777" w:rsidTr="009E4BC8">
        <w:trPr>
          <w:cantSplit/>
        </w:trPr>
        <w:tc>
          <w:tcPr>
            <w:tcW w:w="7825" w:type="dxa"/>
            <w:gridSpan w:val="2"/>
          </w:tcPr>
          <w:p w14:paraId="56B7303F" w14:textId="77777777" w:rsidR="00894AAC" w:rsidRPr="00B915C1" w:rsidRDefault="00894AAC" w:rsidP="009E4BC8">
            <w:pPr>
              <w:pStyle w:val="TAL"/>
              <w:rPr>
                <w:b/>
                <w:bCs/>
                <w:i/>
                <w:noProof/>
                <w:lang w:eastAsia="en-GB"/>
              </w:rPr>
            </w:pPr>
            <w:r w:rsidRPr="00B915C1">
              <w:rPr>
                <w:b/>
                <w:bCs/>
                <w:i/>
                <w:noProof/>
                <w:lang w:eastAsia="en-GB"/>
              </w:rPr>
              <w:t>maxNumberROHC-ContextSessions</w:t>
            </w:r>
          </w:p>
          <w:p w14:paraId="4CC2D2C7" w14:textId="77777777" w:rsidR="00894AAC" w:rsidRPr="00B915C1" w:rsidRDefault="00894AAC" w:rsidP="009E4BC8">
            <w:pPr>
              <w:pStyle w:val="TAL"/>
              <w:rPr>
                <w:lang w:eastAsia="en-GB"/>
              </w:rPr>
            </w:pPr>
            <w:r w:rsidRPr="00B915C1">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B915C1">
              <w:rPr>
                <w:i/>
                <w:lang w:eastAsia="en-GB"/>
              </w:rPr>
              <w:t>supportedROHC-Profiles</w:t>
            </w:r>
            <w:r w:rsidRPr="00B915C1">
              <w:rPr>
                <w:lang w:eastAsia="en-GB"/>
              </w:rPr>
              <w:t xml:space="preserve">. If the UE indicates both </w:t>
            </w:r>
            <w:r w:rsidRPr="00B915C1">
              <w:rPr>
                <w:bCs/>
                <w:i/>
                <w:noProof/>
                <w:lang w:eastAsia="en-GB"/>
              </w:rPr>
              <w:t>maxNumberROHC-ContextSessions</w:t>
            </w:r>
            <w:r w:rsidRPr="00B915C1">
              <w:rPr>
                <w:bCs/>
                <w:noProof/>
                <w:lang w:eastAsia="en-GB"/>
              </w:rPr>
              <w:t xml:space="preserve"> and </w:t>
            </w:r>
            <w:r w:rsidRPr="00B915C1">
              <w:rPr>
                <w:bCs/>
                <w:i/>
                <w:noProof/>
                <w:lang w:eastAsia="en-GB"/>
              </w:rPr>
              <w:t>maxNumberROHC-ContextSessions-r14</w:t>
            </w:r>
            <w:r w:rsidRPr="00B915C1">
              <w:rPr>
                <w:bCs/>
                <w:noProof/>
                <w:lang w:eastAsia="en-GB"/>
              </w:rPr>
              <w:t>, same value shall be indicated.</w:t>
            </w:r>
          </w:p>
        </w:tc>
        <w:tc>
          <w:tcPr>
            <w:tcW w:w="830" w:type="dxa"/>
          </w:tcPr>
          <w:p w14:paraId="691CF9BA"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23555FD" w14:textId="77777777" w:rsidTr="009E4BC8">
        <w:trPr>
          <w:cantSplit/>
        </w:trPr>
        <w:tc>
          <w:tcPr>
            <w:tcW w:w="7825" w:type="dxa"/>
            <w:gridSpan w:val="2"/>
          </w:tcPr>
          <w:p w14:paraId="39DAC252" w14:textId="77777777" w:rsidR="00894AAC" w:rsidRPr="00B915C1" w:rsidRDefault="00894AAC" w:rsidP="009E4BC8">
            <w:pPr>
              <w:pStyle w:val="TAL"/>
              <w:rPr>
                <w:b/>
                <w:i/>
              </w:rPr>
            </w:pPr>
            <w:r w:rsidRPr="00B915C1">
              <w:rPr>
                <w:b/>
                <w:i/>
              </w:rPr>
              <w:t>maxNumberUpdatedCSI-Proc, maxNumberUpdatedCSI-Proc-SPT</w:t>
            </w:r>
          </w:p>
          <w:p w14:paraId="185DA400" w14:textId="77777777" w:rsidR="00894AAC" w:rsidRPr="00B915C1" w:rsidRDefault="00894AAC" w:rsidP="009E4BC8">
            <w:pPr>
              <w:pStyle w:val="TAL"/>
              <w:rPr>
                <w:bCs/>
                <w:noProof/>
              </w:rPr>
            </w:pPr>
            <w:r w:rsidRPr="00B915C1">
              <w:t>Indicates the maximum number of CSI processes to be updated across CCs.</w:t>
            </w:r>
          </w:p>
        </w:tc>
        <w:tc>
          <w:tcPr>
            <w:tcW w:w="830" w:type="dxa"/>
          </w:tcPr>
          <w:p w14:paraId="5B69502B" w14:textId="77777777" w:rsidR="00894AAC" w:rsidRPr="00B915C1" w:rsidRDefault="00894AAC" w:rsidP="009E4BC8">
            <w:pPr>
              <w:pStyle w:val="TAL"/>
              <w:jc w:val="center"/>
              <w:rPr>
                <w:bCs/>
                <w:noProof/>
              </w:rPr>
            </w:pPr>
            <w:r w:rsidRPr="00B915C1">
              <w:rPr>
                <w:bCs/>
                <w:noProof/>
              </w:rPr>
              <w:t>No</w:t>
            </w:r>
          </w:p>
        </w:tc>
      </w:tr>
      <w:tr w:rsidR="00894AAC" w:rsidRPr="00B915C1" w14:paraId="49B8DD72" w14:textId="77777777" w:rsidTr="009E4BC8">
        <w:trPr>
          <w:cantSplit/>
        </w:trPr>
        <w:tc>
          <w:tcPr>
            <w:tcW w:w="7825" w:type="dxa"/>
            <w:gridSpan w:val="2"/>
          </w:tcPr>
          <w:p w14:paraId="0330B8FC" w14:textId="77777777" w:rsidR="00894AAC" w:rsidRPr="00B915C1" w:rsidRDefault="00894AAC" w:rsidP="009E4BC8">
            <w:pPr>
              <w:pStyle w:val="TAL"/>
              <w:rPr>
                <w:b/>
                <w:i/>
              </w:rPr>
            </w:pPr>
            <w:r w:rsidRPr="00B915C1">
              <w:rPr>
                <w:b/>
                <w:i/>
              </w:rPr>
              <w:lastRenderedPageBreak/>
              <w:t>maxNumberUpdatedCSI-Proc-STTI-Comb77, maxNumberUpdatedCSI-Proc-STTI-Comb27, maxNumberUpdatedCSI-Proc-STTI-Comb22-Set1, maxNumberUpdatedCSI-Proc-STTI-Comb22-Set2</w:t>
            </w:r>
          </w:p>
          <w:p w14:paraId="7F354893" w14:textId="77777777" w:rsidR="00894AAC" w:rsidRPr="00B915C1" w:rsidRDefault="00894AAC" w:rsidP="009E4BC8">
            <w:pPr>
              <w:pStyle w:val="TAL"/>
            </w:pPr>
            <w:r w:rsidRPr="00B915C1">
              <w:t>Indicates the maximum number of CSI processes to be updated across CCs. Comb77 is applicable for {slot, slot}, Comb27 for {subslot, slot}, Comb22-Set1 for</w:t>
            </w:r>
          </w:p>
          <w:p w14:paraId="3A2E35FA" w14:textId="77777777" w:rsidR="00894AAC" w:rsidRPr="00B915C1" w:rsidRDefault="00894AAC" w:rsidP="009E4BC8">
            <w:pPr>
              <w:pStyle w:val="TAL"/>
            </w:pPr>
            <w:r w:rsidRPr="00B915C1">
              <w:t>{subslot, subslot} processing timeline set 1 and the Comb22-Set2 for {subslot, subslot} processing timeline set 2.</w:t>
            </w:r>
          </w:p>
        </w:tc>
        <w:tc>
          <w:tcPr>
            <w:tcW w:w="830" w:type="dxa"/>
          </w:tcPr>
          <w:p w14:paraId="19D98B11" w14:textId="77777777" w:rsidR="00894AAC" w:rsidRPr="00B915C1" w:rsidRDefault="00894AAC" w:rsidP="009E4BC8">
            <w:pPr>
              <w:pStyle w:val="TAL"/>
              <w:jc w:val="center"/>
              <w:rPr>
                <w:bCs/>
                <w:noProof/>
              </w:rPr>
            </w:pPr>
          </w:p>
        </w:tc>
      </w:tr>
      <w:tr w:rsidR="00894AAC" w:rsidRPr="00B915C1" w14:paraId="1976EAB3" w14:textId="77777777" w:rsidTr="009E4BC8">
        <w:trPr>
          <w:cantSplit/>
        </w:trPr>
        <w:tc>
          <w:tcPr>
            <w:tcW w:w="7825" w:type="dxa"/>
            <w:gridSpan w:val="2"/>
          </w:tcPr>
          <w:p w14:paraId="54144930" w14:textId="77777777" w:rsidR="00894AAC" w:rsidRPr="00B915C1" w:rsidRDefault="00894AAC" w:rsidP="009E4BC8">
            <w:pPr>
              <w:pStyle w:val="TAL"/>
              <w:rPr>
                <w:b/>
                <w:bCs/>
                <w:i/>
                <w:noProof/>
                <w:lang w:eastAsia="en-GB"/>
              </w:rPr>
            </w:pPr>
            <w:r w:rsidRPr="00B915C1">
              <w:rPr>
                <w:b/>
                <w:bCs/>
                <w:i/>
                <w:noProof/>
                <w:lang w:eastAsia="zh-CN"/>
              </w:rPr>
              <w:t>mbms</w:t>
            </w:r>
            <w:r w:rsidRPr="00B915C1">
              <w:rPr>
                <w:b/>
                <w:bCs/>
                <w:i/>
                <w:noProof/>
                <w:lang w:eastAsia="en-GB"/>
              </w:rPr>
              <w:t>-AsyncDC</w:t>
            </w:r>
          </w:p>
          <w:p w14:paraId="29488A0F" w14:textId="77777777" w:rsidR="00894AAC" w:rsidRPr="00B915C1" w:rsidRDefault="00894AAC" w:rsidP="009E4BC8">
            <w:pPr>
              <w:pStyle w:val="TAL"/>
              <w:rPr>
                <w:b/>
                <w:bCs/>
                <w:i/>
                <w:noProof/>
                <w:lang w:eastAsia="en-GB"/>
              </w:rPr>
            </w:pPr>
            <w:r w:rsidRPr="00B915C1">
              <w:rPr>
                <w:lang w:eastAsia="en-GB"/>
              </w:rPr>
              <w:t xml:space="preserve">Indicates whether the UE in RRC_CONNECTED supports MBMS reception via MRB on a frequency indicated in an </w:t>
            </w:r>
            <w:r w:rsidRPr="00B915C1">
              <w:rPr>
                <w:i/>
                <w:lang w:eastAsia="en-GB"/>
              </w:rPr>
              <w:t>MBMSInterestIndication</w:t>
            </w:r>
            <w:r w:rsidRPr="00B915C1">
              <w:rPr>
                <w:lang w:eastAsia="en-GB"/>
              </w:rPr>
              <w:t xml:space="preserve"> message, where (according to </w:t>
            </w:r>
            <w:r w:rsidRPr="00B915C1">
              <w:rPr>
                <w:i/>
                <w:lang w:eastAsia="en-GB"/>
              </w:rPr>
              <w:t>supportedBandCombination</w:t>
            </w:r>
            <w:r w:rsidRPr="00B915C1">
              <w:rPr>
                <w:lang w:eastAsia="en-GB"/>
              </w:rPr>
              <w:t xml:space="preserve">) the carriers that are or can be configured as serving cells in the MCG and the SCG are not synchronized. If this field is included, the UE shall also include </w:t>
            </w:r>
            <w:r w:rsidRPr="00B915C1">
              <w:rPr>
                <w:i/>
                <w:lang w:eastAsia="en-GB"/>
              </w:rPr>
              <w:t>mbms-SCell</w:t>
            </w:r>
            <w:r w:rsidRPr="00B915C1">
              <w:rPr>
                <w:lang w:eastAsia="en-GB"/>
              </w:rPr>
              <w:t xml:space="preserve"> and </w:t>
            </w:r>
            <w:r w:rsidRPr="00B915C1">
              <w:rPr>
                <w:i/>
                <w:lang w:eastAsia="en-GB"/>
              </w:rPr>
              <w:t>mbms-NonServingCell</w:t>
            </w:r>
            <w:r w:rsidRPr="00B915C1">
              <w:rPr>
                <w:lang w:eastAsia="en-GB"/>
              </w:rPr>
              <w:t>.</w:t>
            </w:r>
            <w:r w:rsidRPr="00B915C1">
              <w:rPr>
                <w:lang w:eastAsia="zh-CN"/>
              </w:rPr>
              <w:t xml:space="preserve"> The field indicates that the UE supports the feature for xDD if </w:t>
            </w:r>
            <w:r w:rsidRPr="00B915C1">
              <w:rPr>
                <w:i/>
                <w:lang w:eastAsia="en-GB"/>
              </w:rPr>
              <w:t>mbms-SCell</w:t>
            </w:r>
            <w:r w:rsidRPr="00B915C1">
              <w:rPr>
                <w:lang w:eastAsia="en-GB"/>
              </w:rPr>
              <w:t xml:space="preserve"> and </w:t>
            </w:r>
            <w:r w:rsidRPr="00B915C1">
              <w:rPr>
                <w:i/>
                <w:lang w:eastAsia="en-GB"/>
              </w:rPr>
              <w:t>mbms-NonServingCell</w:t>
            </w:r>
            <w:r w:rsidRPr="00B915C1">
              <w:rPr>
                <w:lang w:eastAsia="zh-CN"/>
              </w:rPr>
              <w:t xml:space="preserve"> are supported for xDD.</w:t>
            </w:r>
          </w:p>
        </w:tc>
        <w:tc>
          <w:tcPr>
            <w:tcW w:w="830" w:type="dxa"/>
          </w:tcPr>
          <w:p w14:paraId="5EE53033"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4A4B995D" w14:textId="77777777" w:rsidTr="009E4BC8">
        <w:trPr>
          <w:cantSplit/>
        </w:trPr>
        <w:tc>
          <w:tcPr>
            <w:tcW w:w="7825" w:type="dxa"/>
            <w:gridSpan w:val="2"/>
          </w:tcPr>
          <w:p w14:paraId="02168429" w14:textId="77777777" w:rsidR="00894AAC" w:rsidRPr="00B915C1" w:rsidRDefault="00894AAC" w:rsidP="009E4BC8">
            <w:pPr>
              <w:pStyle w:val="TAL"/>
              <w:rPr>
                <w:b/>
                <w:bCs/>
                <w:i/>
                <w:noProof/>
                <w:lang w:eastAsia="zh-CN"/>
              </w:rPr>
            </w:pPr>
            <w:r w:rsidRPr="00B915C1">
              <w:rPr>
                <w:b/>
                <w:bCs/>
                <w:i/>
                <w:noProof/>
                <w:lang w:eastAsia="zh-CN"/>
              </w:rPr>
              <w:t>mbms-MaxBW</w:t>
            </w:r>
          </w:p>
          <w:p w14:paraId="34D8D609" w14:textId="77777777" w:rsidR="00894AAC" w:rsidRPr="00B915C1" w:rsidRDefault="00894AAC" w:rsidP="009E4BC8">
            <w:pPr>
              <w:pStyle w:val="TAL"/>
              <w:rPr>
                <w:bCs/>
                <w:noProof/>
                <w:lang w:eastAsia="zh-CN"/>
              </w:rPr>
            </w:pPr>
            <w:r w:rsidRPr="00B915C1">
              <w:rPr>
                <w:bCs/>
                <w:noProof/>
                <w:lang w:eastAsia="zh-CN"/>
              </w:rPr>
              <w:t xml:space="preserve">Indicates maximum supported bandwidth (T) for MBMS reception, see TS 36.213 [23]. clause 11.1. If the value is set to </w:t>
            </w:r>
            <w:r w:rsidRPr="00B915C1">
              <w:rPr>
                <w:bCs/>
                <w:i/>
                <w:noProof/>
                <w:lang w:eastAsia="zh-CN"/>
              </w:rPr>
              <w:t>implicitValue</w:t>
            </w:r>
            <w:r w:rsidRPr="00B915C1">
              <w:rPr>
                <w:bCs/>
                <w:noProof/>
                <w:lang w:eastAsia="zh-CN"/>
              </w:rPr>
              <w:t xml:space="preserve">, the corresponding value of T is calculated as specified in TS 36.213 [23], clause 11.1. If the value is set to </w:t>
            </w:r>
            <w:r w:rsidRPr="00B915C1">
              <w:rPr>
                <w:bCs/>
                <w:i/>
                <w:noProof/>
                <w:lang w:eastAsia="zh-CN"/>
              </w:rPr>
              <w:t>explicitValue</w:t>
            </w:r>
            <w:r w:rsidRPr="00B915C1">
              <w:rPr>
                <w:bCs/>
                <w:noProof/>
                <w:lang w:eastAsia="zh-CN"/>
              </w:rPr>
              <w:t xml:space="preserve">, the actual value of T = </w:t>
            </w:r>
            <w:r w:rsidRPr="00B915C1">
              <w:rPr>
                <w:bCs/>
                <w:i/>
                <w:noProof/>
                <w:lang w:eastAsia="zh-CN"/>
              </w:rPr>
              <w:t>explicitValue</w:t>
            </w:r>
            <w:r w:rsidRPr="00B915C1">
              <w:rPr>
                <w:bCs/>
                <w:noProof/>
                <w:lang w:eastAsia="zh-CN"/>
              </w:rPr>
              <w:t xml:space="preserve"> * 40 MHz.</w:t>
            </w:r>
          </w:p>
        </w:tc>
        <w:tc>
          <w:tcPr>
            <w:tcW w:w="830" w:type="dxa"/>
          </w:tcPr>
          <w:p w14:paraId="7D97F980"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80A97EE" w14:textId="77777777" w:rsidTr="009E4BC8">
        <w:trPr>
          <w:cantSplit/>
        </w:trPr>
        <w:tc>
          <w:tcPr>
            <w:tcW w:w="7825" w:type="dxa"/>
            <w:gridSpan w:val="2"/>
          </w:tcPr>
          <w:p w14:paraId="514753FC" w14:textId="77777777" w:rsidR="00894AAC" w:rsidRPr="00B915C1" w:rsidRDefault="00894AAC" w:rsidP="009E4BC8">
            <w:pPr>
              <w:pStyle w:val="TAL"/>
              <w:rPr>
                <w:b/>
                <w:bCs/>
                <w:i/>
                <w:noProof/>
                <w:lang w:eastAsia="en-GB"/>
              </w:rPr>
            </w:pPr>
            <w:r w:rsidRPr="00B915C1">
              <w:rPr>
                <w:b/>
                <w:bCs/>
                <w:i/>
                <w:noProof/>
                <w:lang w:eastAsia="zh-CN"/>
              </w:rPr>
              <w:t>mbms</w:t>
            </w:r>
            <w:r w:rsidRPr="00B915C1">
              <w:rPr>
                <w:b/>
                <w:bCs/>
                <w:i/>
                <w:noProof/>
                <w:lang w:eastAsia="en-GB"/>
              </w:rPr>
              <w:t>-NonServingCell</w:t>
            </w:r>
          </w:p>
          <w:p w14:paraId="386DC429" w14:textId="77777777" w:rsidR="00894AAC" w:rsidRPr="00B915C1" w:rsidRDefault="00894AAC" w:rsidP="009E4BC8">
            <w:pPr>
              <w:pStyle w:val="TAL"/>
              <w:rPr>
                <w:b/>
                <w:bCs/>
                <w:i/>
                <w:noProof/>
                <w:lang w:eastAsia="en-GB"/>
              </w:rPr>
            </w:pPr>
            <w:r w:rsidRPr="00B915C1">
              <w:rPr>
                <w:lang w:eastAsia="en-GB"/>
              </w:rPr>
              <w:t xml:space="preserve">Indicates whether the UE in RRC_CONNECTED supports MBMS reception via MRB on a frequency indicated in an </w:t>
            </w:r>
            <w:r w:rsidRPr="00B915C1">
              <w:rPr>
                <w:i/>
                <w:lang w:eastAsia="en-GB"/>
              </w:rPr>
              <w:t>MBMSInterestIndication</w:t>
            </w:r>
            <w:r w:rsidRPr="00B915C1">
              <w:rPr>
                <w:lang w:eastAsia="en-GB"/>
              </w:rPr>
              <w:t xml:space="preserve"> message, where (according to </w:t>
            </w:r>
            <w:r w:rsidRPr="00B915C1">
              <w:rPr>
                <w:i/>
                <w:lang w:eastAsia="en-GB"/>
              </w:rPr>
              <w:t>supportedBandCombination</w:t>
            </w:r>
            <w:r w:rsidRPr="00B915C1">
              <w:rPr>
                <w:lang w:eastAsia="en-GB"/>
              </w:rPr>
              <w:t xml:space="preserve"> and to network synchronization properties) a serving cell may be additionally configured. If this field is included, the UE shall also include the </w:t>
            </w:r>
            <w:r w:rsidRPr="00B915C1">
              <w:rPr>
                <w:i/>
                <w:lang w:eastAsia="en-GB"/>
              </w:rPr>
              <w:t>mbms-SCell</w:t>
            </w:r>
            <w:r w:rsidRPr="00B915C1">
              <w:rPr>
                <w:lang w:eastAsia="en-GB"/>
              </w:rPr>
              <w:t xml:space="preserve"> field.</w:t>
            </w:r>
          </w:p>
        </w:tc>
        <w:tc>
          <w:tcPr>
            <w:tcW w:w="830" w:type="dxa"/>
          </w:tcPr>
          <w:p w14:paraId="660B3C06"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584C6573" w14:textId="77777777" w:rsidTr="009E4BC8">
        <w:trPr>
          <w:cantSplit/>
        </w:trPr>
        <w:tc>
          <w:tcPr>
            <w:tcW w:w="7825" w:type="dxa"/>
            <w:gridSpan w:val="2"/>
          </w:tcPr>
          <w:p w14:paraId="297378ED" w14:textId="77777777" w:rsidR="00894AAC" w:rsidRPr="00B915C1" w:rsidRDefault="00894AAC" w:rsidP="009E4BC8">
            <w:pPr>
              <w:pStyle w:val="TAL"/>
              <w:rPr>
                <w:b/>
                <w:bCs/>
                <w:i/>
                <w:noProof/>
                <w:lang w:eastAsia="zh-CN"/>
              </w:rPr>
            </w:pPr>
            <w:r w:rsidRPr="00B915C1">
              <w:rPr>
                <w:b/>
                <w:bCs/>
                <w:i/>
                <w:noProof/>
                <w:lang w:eastAsia="zh-CN"/>
              </w:rPr>
              <w:t>mbms-ScalingFactor1dot25, mbms-ScalingFactor7dot5</w:t>
            </w:r>
          </w:p>
          <w:p w14:paraId="4DF2F26A" w14:textId="77777777" w:rsidR="00894AAC" w:rsidRPr="00B915C1" w:rsidRDefault="00894AAC" w:rsidP="009E4BC8">
            <w:pPr>
              <w:pStyle w:val="TAL"/>
              <w:rPr>
                <w:bCs/>
                <w:noProof/>
                <w:lang w:eastAsia="zh-CN"/>
              </w:rPr>
            </w:pPr>
            <w:r w:rsidRPr="00B915C1">
              <w:rPr>
                <w:bCs/>
                <w:noProof/>
                <w:lang w:eastAsia="zh-CN"/>
              </w:rPr>
              <w:t>Indicates parameter A</w:t>
            </w:r>
            <w:r w:rsidRPr="00B915C1">
              <w:rPr>
                <w:bCs/>
                <w:noProof/>
                <w:vertAlign w:val="superscript"/>
                <w:lang w:eastAsia="zh-CN"/>
              </w:rPr>
              <w:t>(1.25</w:t>
            </w:r>
            <w:r w:rsidRPr="00B915C1">
              <w:rPr>
                <w:bCs/>
                <w:noProof/>
                <w:lang w:eastAsia="zh-CN"/>
              </w:rPr>
              <w:t xml:space="preserve"> / A</w:t>
            </w:r>
            <w:r w:rsidRPr="00B915C1">
              <w:rPr>
                <w:bCs/>
                <w:noProof/>
                <w:vertAlign w:val="superscript"/>
                <w:lang w:eastAsia="zh-CN"/>
              </w:rPr>
              <w:t>(7.5</w:t>
            </w:r>
            <w:r w:rsidRPr="00B915C1">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B915C1">
              <w:rPr>
                <w:bCs/>
                <w:i/>
                <w:noProof/>
                <w:lang w:eastAsia="zh-CN"/>
              </w:rPr>
              <w:t>subcarrierSpacingMBMS-khz1dot25 / subcarrierSpacingMBMS-khz7dot5</w:t>
            </w:r>
            <w:r w:rsidRPr="00B915C1">
              <w:rPr>
                <w:bCs/>
                <w:noProof/>
                <w:lang w:eastAsia="zh-CN"/>
              </w:rPr>
              <w:t xml:space="preserve"> is included. This field shall be included if </w:t>
            </w:r>
            <w:r w:rsidRPr="00B915C1">
              <w:rPr>
                <w:bCs/>
                <w:i/>
                <w:noProof/>
                <w:lang w:eastAsia="zh-CN"/>
              </w:rPr>
              <w:t>mbms-MaxBW</w:t>
            </w:r>
            <w:r w:rsidRPr="00B915C1">
              <w:rPr>
                <w:bCs/>
                <w:noProof/>
                <w:lang w:eastAsia="zh-CN"/>
              </w:rPr>
              <w:t xml:space="preserve"> and </w:t>
            </w:r>
            <w:r w:rsidRPr="00B915C1">
              <w:rPr>
                <w:bCs/>
                <w:i/>
                <w:noProof/>
                <w:lang w:eastAsia="zh-CN"/>
              </w:rPr>
              <w:t>subcarrierSpacingMBMS-khz1dot25 / subcarrierSpacingMBMS-khz7dot5</w:t>
            </w:r>
            <w:r w:rsidRPr="00B915C1">
              <w:rPr>
                <w:bCs/>
                <w:noProof/>
                <w:lang w:eastAsia="zh-CN"/>
              </w:rPr>
              <w:t xml:space="preserve"> are included.</w:t>
            </w:r>
          </w:p>
        </w:tc>
        <w:tc>
          <w:tcPr>
            <w:tcW w:w="830" w:type="dxa"/>
          </w:tcPr>
          <w:p w14:paraId="7C4AAFEF"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3D965D5" w14:textId="77777777" w:rsidTr="009E4BC8">
        <w:trPr>
          <w:cantSplit/>
        </w:trPr>
        <w:tc>
          <w:tcPr>
            <w:tcW w:w="7825" w:type="dxa"/>
            <w:gridSpan w:val="2"/>
          </w:tcPr>
          <w:p w14:paraId="05DCCFE9" w14:textId="77777777" w:rsidR="00894AAC" w:rsidRPr="00B915C1" w:rsidRDefault="00894AAC" w:rsidP="009E4BC8">
            <w:pPr>
              <w:pStyle w:val="TAL"/>
              <w:rPr>
                <w:b/>
                <w:bCs/>
                <w:i/>
                <w:iCs/>
                <w:noProof/>
              </w:rPr>
            </w:pPr>
            <w:r w:rsidRPr="00B915C1">
              <w:rPr>
                <w:b/>
                <w:bCs/>
                <w:i/>
                <w:iCs/>
                <w:noProof/>
              </w:rPr>
              <w:t>mbms-ScalingFactor0dot37, mbms-ScalingFactor2dot5</w:t>
            </w:r>
          </w:p>
          <w:p w14:paraId="0320DD0A" w14:textId="77777777" w:rsidR="00894AAC" w:rsidRPr="00B915C1" w:rsidRDefault="00894AAC" w:rsidP="009E4BC8">
            <w:pPr>
              <w:pStyle w:val="TAL"/>
              <w:rPr>
                <w:noProof/>
              </w:rPr>
            </w:pPr>
            <w:r w:rsidRPr="00B915C1">
              <w:rPr>
                <w:noProof/>
              </w:rPr>
              <w:t>Indicates parameter A</w:t>
            </w:r>
            <w:r w:rsidRPr="00B915C1">
              <w:rPr>
                <w:noProof/>
                <w:vertAlign w:val="superscript"/>
              </w:rPr>
              <w:t>(0.37</w:t>
            </w:r>
            <w:r w:rsidRPr="00B915C1">
              <w:rPr>
                <w:noProof/>
              </w:rPr>
              <w:t xml:space="preserve"> / A</w:t>
            </w:r>
            <w:r w:rsidRPr="00B915C1">
              <w:rPr>
                <w:noProof/>
                <w:vertAlign w:val="superscript"/>
              </w:rPr>
              <w:t>(2..5</w:t>
            </w:r>
            <w:r w:rsidRPr="00B915C1">
              <w:rPr>
                <w:noProof/>
              </w:rPr>
              <w:t xml:space="preserve">, i.e., scaling factor for processing one unit of bandwidth corresponding to subcarrier spacing of 0.37 kHz / 2.5 kHz, with respect to one unit of bandwidth corresponding to subcarrier spacing of 15 kHz. See TS 36.213 [23], clause 11.1. </w:t>
            </w:r>
            <w:r w:rsidRPr="00B915C1">
              <w:rPr>
                <w:noProof/>
                <w:lang w:eastAsia="en-GB"/>
              </w:rPr>
              <w:t xml:space="preserve">This field is included only if </w:t>
            </w:r>
            <w:r w:rsidRPr="00B915C1">
              <w:rPr>
                <w:i/>
                <w:iCs/>
              </w:rPr>
              <w:t>fembmsMixedCell</w:t>
            </w:r>
            <w:r w:rsidRPr="00B915C1">
              <w:t xml:space="preserve"> or </w:t>
            </w:r>
            <w:r w:rsidRPr="00B915C1">
              <w:rPr>
                <w:i/>
                <w:iCs/>
              </w:rPr>
              <w:t>fembmsDedicatedCell</w:t>
            </w:r>
            <w:r w:rsidRPr="00B915C1">
              <w:t xml:space="preserve"> </w:t>
            </w:r>
            <w:r w:rsidRPr="00B915C1">
              <w:rPr>
                <w:noProof/>
                <w:lang w:eastAsia="en-GB"/>
              </w:rPr>
              <w:t>is included.</w:t>
            </w:r>
            <w:r w:rsidRPr="00B915C1">
              <w:rPr>
                <w:bCs/>
                <w:noProof/>
                <w:lang w:eastAsia="zh-CN"/>
              </w:rPr>
              <w:t xml:space="preserve"> This field shall be included if </w:t>
            </w:r>
            <w:r w:rsidRPr="00B915C1">
              <w:rPr>
                <w:bCs/>
                <w:i/>
                <w:noProof/>
                <w:lang w:eastAsia="zh-CN"/>
              </w:rPr>
              <w:t>subcarrierSpacingMBMS-khz0dot37 / subcarrierSpacingMBMS-khz2dot5</w:t>
            </w:r>
            <w:r w:rsidRPr="00B915C1">
              <w:rPr>
                <w:bCs/>
                <w:noProof/>
                <w:lang w:eastAsia="zh-CN"/>
              </w:rPr>
              <w:t xml:space="preserve"> is included for at least one E-UTRA band in </w:t>
            </w:r>
            <w:r w:rsidRPr="00B915C1">
              <w:rPr>
                <w:bCs/>
                <w:i/>
                <w:iCs/>
                <w:noProof/>
                <w:lang w:eastAsia="zh-CN"/>
              </w:rPr>
              <w:t>mbms-SupportedBandInfoList</w:t>
            </w:r>
            <w:r w:rsidRPr="00B915C1">
              <w:rPr>
                <w:bCs/>
                <w:noProof/>
                <w:lang w:eastAsia="zh-CN"/>
              </w:rPr>
              <w:t>.</w:t>
            </w:r>
          </w:p>
        </w:tc>
        <w:tc>
          <w:tcPr>
            <w:tcW w:w="830" w:type="dxa"/>
          </w:tcPr>
          <w:p w14:paraId="1ECC6F60" w14:textId="77777777" w:rsidR="00894AAC" w:rsidRPr="00B915C1" w:rsidRDefault="00894AAC" w:rsidP="009E4BC8">
            <w:pPr>
              <w:pStyle w:val="TAL"/>
              <w:jc w:val="center"/>
              <w:rPr>
                <w:noProof/>
                <w:lang w:eastAsia="en-GB"/>
              </w:rPr>
            </w:pPr>
            <w:r w:rsidRPr="00B915C1">
              <w:rPr>
                <w:noProof/>
                <w:lang w:eastAsia="en-GB"/>
              </w:rPr>
              <w:t>-</w:t>
            </w:r>
          </w:p>
        </w:tc>
      </w:tr>
      <w:tr w:rsidR="00894AAC" w:rsidRPr="00B915C1" w14:paraId="63732B14" w14:textId="77777777" w:rsidTr="009E4BC8">
        <w:trPr>
          <w:cantSplit/>
        </w:trPr>
        <w:tc>
          <w:tcPr>
            <w:tcW w:w="7825" w:type="dxa"/>
            <w:gridSpan w:val="2"/>
          </w:tcPr>
          <w:p w14:paraId="66247072" w14:textId="77777777" w:rsidR="00894AAC" w:rsidRPr="00B915C1" w:rsidRDefault="00894AAC" w:rsidP="009E4BC8">
            <w:pPr>
              <w:pStyle w:val="TAL"/>
              <w:rPr>
                <w:b/>
                <w:bCs/>
                <w:i/>
                <w:noProof/>
                <w:lang w:eastAsia="en-GB"/>
              </w:rPr>
            </w:pPr>
            <w:r w:rsidRPr="00B915C1">
              <w:rPr>
                <w:b/>
                <w:bCs/>
                <w:i/>
                <w:noProof/>
                <w:lang w:eastAsia="zh-CN"/>
              </w:rPr>
              <w:t>mbms</w:t>
            </w:r>
            <w:r w:rsidRPr="00B915C1">
              <w:rPr>
                <w:b/>
                <w:bCs/>
                <w:i/>
                <w:noProof/>
                <w:lang w:eastAsia="en-GB"/>
              </w:rPr>
              <w:t>-SCell</w:t>
            </w:r>
          </w:p>
          <w:p w14:paraId="1EFABDFA" w14:textId="77777777" w:rsidR="00894AAC" w:rsidRPr="00B915C1" w:rsidRDefault="00894AAC" w:rsidP="009E4BC8">
            <w:pPr>
              <w:pStyle w:val="TAL"/>
              <w:rPr>
                <w:b/>
                <w:bCs/>
                <w:i/>
                <w:noProof/>
                <w:lang w:eastAsia="zh-CN"/>
              </w:rPr>
            </w:pPr>
            <w:r w:rsidRPr="00B915C1">
              <w:rPr>
                <w:lang w:eastAsia="en-GB"/>
              </w:rPr>
              <w:t xml:space="preserve">Indicates whether the UE in RRC_CONNECTED supports MBMS reception via MRB on a frequency indicated in an </w:t>
            </w:r>
            <w:r w:rsidRPr="00B915C1">
              <w:rPr>
                <w:i/>
                <w:lang w:eastAsia="en-GB"/>
              </w:rPr>
              <w:t>MBMSInterestIndication</w:t>
            </w:r>
            <w:r w:rsidRPr="00B915C1">
              <w:rPr>
                <w:lang w:eastAsia="en-GB"/>
              </w:rPr>
              <w:t xml:space="preserve"> message, when an SCell is configured on that frequency (regardless of whether the SCell is activated or deactivated).</w:t>
            </w:r>
          </w:p>
        </w:tc>
        <w:tc>
          <w:tcPr>
            <w:tcW w:w="830" w:type="dxa"/>
          </w:tcPr>
          <w:p w14:paraId="1456DD44"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7BB224EB" w14:textId="77777777" w:rsidTr="009E4BC8">
        <w:trPr>
          <w:cantSplit/>
        </w:trPr>
        <w:tc>
          <w:tcPr>
            <w:tcW w:w="7825" w:type="dxa"/>
            <w:gridSpan w:val="2"/>
          </w:tcPr>
          <w:p w14:paraId="54489301" w14:textId="77777777" w:rsidR="00894AAC" w:rsidRPr="00B915C1" w:rsidRDefault="00894AAC" w:rsidP="009E4BC8">
            <w:pPr>
              <w:keepNext/>
              <w:keepLines/>
              <w:spacing w:after="0"/>
              <w:rPr>
                <w:rFonts w:ascii="Arial" w:hAnsi="Arial"/>
                <w:b/>
                <w:bCs/>
                <w:i/>
                <w:noProof/>
                <w:sz w:val="18"/>
                <w:lang w:eastAsia="zh-CN"/>
              </w:rPr>
            </w:pPr>
            <w:r w:rsidRPr="00B915C1">
              <w:rPr>
                <w:rFonts w:ascii="Arial" w:hAnsi="Arial"/>
                <w:b/>
                <w:bCs/>
                <w:i/>
                <w:noProof/>
                <w:sz w:val="18"/>
                <w:lang w:eastAsia="zh-CN"/>
              </w:rPr>
              <w:t>mbms-SupportedBandInfoList</w:t>
            </w:r>
          </w:p>
          <w:p w14:paraId="7F3C670D" w14:textId="77777777" w:rsidR="00894AAC" w:rsidRPr="00B915C1" w:rsidRDefault="00894AAC" w:rsidP="009E4BC8">
            <w:pPr>
              <w:pStyle w:val="TAL"/>
              <w:rPr>
                <w:b/>
                <w:bCs/>
                <w:i/>
                <w:noProof/>
                <w:lang w:eastAsia="zh-CN"/>
              </w:rPr>
            </w:pPr>
            <w:r w:rsidRPr="00B915C1">
              <w:rPr>
                <w:lang w:eastAsia="en-GB"/>
              </w:rPr>
              <w:t xml:space="preserve">One entry corresponding to each supported E-UTRA band listed in the same order as in </w:t>
            </w:r>
            <w:r w:rsidRPr="00B915C1">
              <w:rPr>
                <w:i/>
                <w:iCs/>
                <w:lang w:eastAsia="en-GB"/>
              </w:rPr>
              <w:t>supportedBandListEUTRA</w:t>
            </w:r>
            <w:r w:rsidRPr="00B915C1">
              <w:rPr>
                <w:lang w:eastAsia="en-GB"/>
              </w:rPr>
              <w:t xml:space="preserve">. </w:t>
            </w:r>
            <w:r w:rsidRPr="00B915C1">
              <w:rPr>
                <w:bCs/>
                <w:noProof/>
                <w:lang w:eastAsia="en-GB"/>
              </w:rPr>
              <w:t xml:space="preserve">This list is included only if </w:t>
            </w:r>
            <w:r w:rsidRPr="00B915C1">
              <w:rPr>
                <w:i/>
              </w:rPr>
              <w:t xml:space="preserve">fembmsMixedCell </w:t>
            </w:r>
            <w:r w:rsidRPr="00B915C1">
              <w:t xml:space="preserve">or </w:t>
            </w:r>
            <w:r w:rsidRPr="00B915C1">
              <w:rPr>
                <w:i/>
              </w:rPr>
              <w:t xml:space="preserve">fembmsDedicatedCell </w:t>
            </w:r>
            <w:r w:rsidRPr="00B915C1">
              <w:rPr>
                <w:bCs/>
                <w:noProof/>
                <w:lang w:eastAsia="en-GB"/>
              </w:rPr>
              <w:t xml:space="preserve">is included. If </w:t>
            </w:r>
            <w:r w:rsidRPr="00B915C1">
              <w:rPr>
                <w:i/>
                <w:noProof/>
                <w:lang w:eastAsia="en-GB"/>
              </w:rPr>
              <w:t xml:space="preserve">mbms-SupportedBandInfoList-v1700 </w:t>
            </w:r>
            <w:r w:rsidRPr="00B915C1">
              <w:rPr>
                <w:iCs/>
                <w:noProof/>
                <w:lang w:eastAsia="en-GB"/>
              </w:rPr>
              <w:t xml:space="preserve">is included, </w:t>
            </w:r>
            <w:r w:rsidRPr="00B915C1">
              <w:t xml:space="preserve">the UE shall </w:t>
            </w:r>
            <w:r w:rsidRPr="00B915C1">
              <w:rPr>
                <w:lang w:eastAsia="zh-CN"/>
              </w:rPr>
              <w:t xml:space="preserve">include the same number of entries, and listed in the same order, as in </w:t>
            </w:r>
            <w:r w:rsidRPr="00B915C1">
              <w:rPr>
                <w:i/>
                <w:noProof/>
                <w:lang w:eastAsia="en-GB"/>
              </w:rPr>
              <w:t>mbms-SupportedBandInfoList-r16</w:t>
            </w:r>
            <w:r w:rsidRPr="00B915C1">
              <w:t>.</w:t>
            </w:r>
          </w:p>
        </w:tc>
        <w:tc>
          <w:tcPr>
            <w:tcW w:w="830" w:type="dxa"/>
          </w:tcPr>
          <w:p w14:paraId="4B4A47D2"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0FD8FAB" w14:textId="77777777" w:rsidTr="009E4BC8">
        <w:trPr>
          <w:cantSplit/>
        </w:trPr>
        <w:tc>
          <w:tcPr>
            <w:tcW w:w="7825" w:type="dxa"/>
            <w:gridSpan w:val="2"/>
          </w:tcPr>
          <w:p w14:paraId="7C3F3F35" w14:textId="77777777" w:rsidR="00894AAC" w:rsidRPr="00B915C1" w:rsidRDefault="00894AAC" w:rsidP="009E4BC8">
            <w:pPr>
              <w:keepNext/>
              <w:keepLines/>
              <w:spacing w:after="0"/>
              <w:rPr>
                <w:rFonts w:ascii="Arial" w:hAnsi="Arial" w:cs="Arial"/>
                <w:b/>
                <w:bCs/>
                <w:i/>
                <w:noProof/>
                <w:sz w:val="18"/>
                <w:szCs w:val="18"/>
                <w:lang w:eastAsia="zh-CN"/>
              </w:rPr>
            </w:pPr>
            <w:r w:rsidRPr="00B915C1">
              <w:rPr>
                <w:rFonts w:ascii="Arial" w:hAnsi="Arial" w:cs="Arial"/>
                <w:b/>
                <w:bCs/>
                <w:i/>
                <w:noProof/>
                <w:sz w:val="18"/>
                <w:szCs w:val="18"/>
                <w:lang w:eastAsia="zh-CN"/>
              </w:rPr>
              <w:t>mcgRLF-RecoveryViaSCG</w:t>
            </w:r>
          </w:p>
          <w:p w14:paraId="2168CD91" w14:textId="77777777" w:rsidR="00894AAC" w:rsidRPr="00B915C1" w:rsidRDefault="00894AAC" w:rsidP="009E4BC8">
            <w:pPr>
              <w:keepNext/>
              <w:keepLines/>
              <w:spacing w:after="0"/>
              <w:rPr>
                <w:rFonts w:ascii="Arial" w:hAnsi="Arial"/>
                <w:b/>
                <w:bCs/>
                <w:i/>
                <w:noProof/>
                <w:sz w:val="18"/>
                <w:lang w:eastAsia="zh-CN"/>
              </w:rPr>
            </w:pPr>
            <w:r w:rsidRPr="00B915C1">
              <w:rPr>
                <w:rFonts w:ascii="Arial" w:hAnsi="Arial" w:cs="Arial"/>
                <w:sz w:val="18"/>
                <w:szCs w:val="18"/>
                <w:lang w:eastAsia="en-GB"/>
              </w:rPr>
              <w:t>Indicates whether the UE supports</w:t>
            </w:r>
            <w:r w:rsidRPr="00B915C1">
              <w:rPr>
                <w:rFonts w:ascii="Arial" w:hAnsi="Arial" w:cs="Arial"/>
                <w:sz w:val="18"/>
                <w:szCs w:val="18"/>
              </w:rPr>
              <w:t xml:space="preserve"> r</w:t>
            </w:r>
            <w:r w:rsidRPr="00B915C1">
              <w:rPr>
                <w:rFonts w:ascii="Arial" w:hAnsi="Arial" w:cs="Arial"/>
                <w:sz w:val="18"/>
                <w:szCs w:val="18"/>
                <w:lang w:eastAsia="en-GB"/>
              </w:rPr>
              <w:t>ecovery from MCG RLF via split SRB1 (if supported) and via SRB3 (if supported).</w:t>
            </w:r>
          </w:p>
        </w:tc>
        <w:tc>
          <w:tcPr>
            <w:tcW w:w="830" w:type="dxa"/>
          </w:tcPr>
          <w:p w14:paraId="4CA2EA26" w14:textId="77777777" w:rsidR="00894AAC" w:rsidRPr="00B915C1" w:rsidRDefault="00894AAC" w:rsidP="009E4BC8">
            <w:pPr>
              <w:pStyle w:val="TAL"/>
              <w:jc w:val="center"/>
              <w:rPr>
                <w:bCs/>
                <w:noProof/>
                <w:lang w:eastAsia="en-GB"/>
              </w:rPr>
            </w:pPr>
            <w:r w:rsidRPr="00B915C1">
              <w:rPr>
                <w:rFonts w:cs="Arial"/>
                <w:bCs/>
                <w:noProof/>
                <w:szCs w:val="18"/>
                <w:lang w:eastAsia="en-GB"/>
              </w:rPr>
              <w:t>-</w:t>
            </w:r>
          </w:p>
        </w:tc>
      </w:tr>
      <w:tr w:rsidR="00894AAC" w:rsidRPr="00B915C1" w14:paraId="45690C7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7D611F" w14:textId="77777777" w:rsidR="00894AAC" w:rsidRPr="00B915C1" w:rsidRDefault="00894AAC" w:rsidP="009E4BC8">
            <w:pPr>
              <w:pStyle w:val="TAL"/>
              <w:rPr>
                <w:b/>
                <w:bCs/>
                <w:i/>
                <w:iCs/>
              </w:rPr>
            </w:pPr>
            <w:r w:rsidRPr="00B915C1">
              <w:rPr>
                <w:b/>
                <w:bCs/>
                <w:i/>
                <w:iCs/>
              </w:rPr>
              <w:t>measGapPatterns-NRonly</w:t>
            </w:r>
          </w:p>
          <w:p w14:paraId="7703BF78" w14:textId="77777777" w:rsidR="00894AAC" w:rsidRPr="00B915C1" w:rsidRDefault="00894AAC" w:rsidP="009E4BC8">
            <w:pPr>
              <w:pStyle w:val="TAL"/>
              <w:rPr>
                <w:b/>
                <w:i/>
                <w:lang w:eastAsia="zh-CN"/>
              </w:rPr>
            </w:pPr>
            <w:r w:rsidRPr="00B915C1">
              <w:rPr>
                <w:rFonts w:cs="Arial"/>
                <w:bCs/>
                <w:iCs/>
                <w:szCs w:val="18"/>
              </w:rPr>
              <w:t xml:space="preserve">Indicates </w:t>
            </w:r>
            <w:r w:rsidRPr="00B915C1">
              <w:rPr>
                <w:rFonts w:eastAsia="等线" w:cs="Arial"/>
                <w:bCs/>
                <w:iCs/>
                <w:szCs w:val="18"/>
              </w:rPr>
              <w:t xml:space="preserve">whether the UE supports gap patterns 2, 3 and 11 </w:t>
            </w:r>
            <w:r w:rsidRPr="00B915C1">
              <w:rPr>
                <w:rFonts w:cs="Arial"/>
                <w:bCs/>
                <w:iCs/>
                <w:szCs w:val="18"/>
              </w:rPr>
              <w:t xml:space="preserve">in </w:t>
            </w:r>
            <w:r w:rsidRPr="00B915C1">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65D55D4C" w14:textId="77777777" w:rsidR="00894AAC" w:rsidRPr="00B915C1" w:rsidRDefault="00894AAC" w:rsidP="009E4BC8">
            <w:pPr>
              <w:pStyle w:val="TAL"/>
              <w:jc w:val="center"/>
              <w:rPr>
                <w:noProof/>
                <w:lang w:eastAsia="en-GB"/>
              </w:rPr>
            </w:pPr>
            <w:r w:rsidRPr="00B915C1">
              <w:rPr>
                <w:noProof/>
                <w:lang w:eastAsia="en-GB"/>
              </w:rPr>
              <w:t>No</w:t>
            </w:r>
          </w:p>
        </w:tc>
      </w:tr>
      <w:tr w:rsidR="00894AAC" w:rsidRPr="00B915C1" w14:paraId="6ECE251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0F311A" w14:textId="77777777" w:rsidR="00894AAC" w:rsidRPr="00B915C1" w:rsidRDefault="00894AAC" w:rsidP="009E4BC8">
            <w:pPr>
              <w:pStyle w:val="TAL"/>
              <w:rPr>
                <w:b/>
                <w:bCs/>
                <w:i/>
                <w:iCs/>
              </w:rPr>
            </w:pPr>
            <w:r w:rsidRPr="00B915C1">
              <w:rPr>
                <w:b/>
                <w:bCs/>
                <w:i/>
                <w:iCs/>
              </w:rPr>
              <w:t>measGapPatterns-NRonly-ENDC</w:t>
            </w:r>
          </w:p>
          <w:p w14:paraId="63DB9B6B" w14:textId="77777777" w:rsidR="00894AAC" w:rsidRPr="00B915C1" w:rsidRDefault="00894AAC" w:rsidP="009E4BC8">
            <w:pPr>
              <w:pStyle w:val="TAL"/>
              <w:rPr>
                <w:b/>
                <w:i/>
                <w:lang w:eastAsia="zh-CN"/>
              </w:rPr>
            </w:pPr>
            <w:r w:rsidRPr="00B915C1">
              <w:rPr>
                <w:rFonts w:cs="Arial"/>
                <w:bCs/>
                <w:iCs/>
                <w:szCs w:val="18"/>
              </w:rPr>
              <w:t xml:space="preserve">Indicates </w:t>
            </w:r>
            <w:r w:rsidRPr="00B915C1">
              <w:rPr>
                <w:rFonts w:eastAsia="等线" w:cs="Arial"/>
                <w:bCs/>
                <w:iCs/>
                <w:szCs w:val="18"/>
              </w:rPr>
              <w:t xml:space="preserve">whether the UE supports gap patterns 2, 3 and 11 </w:t>
            </w:r>
            <w:r w:rsidRPr="00B915C1">
              <w:rPr>
                <w:rFonts w:cs="Arial"/>
                <w:bCs/>
                <w:iCs/>
                <w:szCs w:val="18"/>
              </w:rPr>
              <w:t xml:space="preserve">in </w:t>
            </w:r>
            <w:r w:rsidRPr="00B915C1">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7AE64410" w14:textId="77777777" w:rsidR="00894AAC" w:rsidRPr="00B915C1" w:rsidRDefault="00894AAC" w:rsidP="009E4BC8">
            <w:pPr>
              <w:pStyle w:val="TAL"/>
              <w:jc w:val="center"/>
              <w:rPr>
                <w:noProof/>
                <w:lang w:eastAsia="en-GB"/>
              </w:rPr>
            </w:pPr>
            <w:r w:rsidRPr="00B915C1">
              <w:rPr>
                <w:noProof/>
                <w:lang w:eastAsia="en-GB"/>
              </w:rPr>
              <w:t>No</w:t>
            </w:r>
          </w:p>
        </w:tc>
      </w:tr>
      <w:tr w:rsidR="00894AAC" w:rsidRPr="00B915C1" w14:paraId="6C214489" w14:textId="77777777" w:rsidTr="009E4BC8">
        <w:trPr>
          <w:cantSplit/>
        </w:trPr>
        <w:tc>
          <w:tcPr>
            <w:tcW w:w="7825" w:type="dxa"/>
            <w:gridSpan w:val="2"/>
          </w:tcPr>
          <w:p w14:paraId="75724A0F" w14:textId="77777777" w:rsidR="00894AAC" w:rsidRPr="00B915C1" w:rsidRDefault="00894AAC" w:rsidP="009E4BC8">
            <w:pPr>
              <w:pStyle w:val="TAL"/>
              <w:rPr>
                <w:b/>
                <w:bCs/>
                <w:i/>
                <w:noProof/>
                <w:lang w:eastAsia="zh-CN"/>
              </w:rPr>
            </w:pPr>
            <w:r w:rsidRPr="00B915C1">
              <w:rPr>
                <w:b/>
                <w:bCs/>
                <w:i/>
                <w:noProof/>
                <w:lang w:eastAsia="zh-CN"/>
              </w:rPr>
              <w:t>measurementEnhancements</w:t>
            </w:r>
          </w:p>
          <w:p w14:paraId="3C9005C7" w14:textId="77777777" w:rsidR="00894AAC" w:rsidRPr="00B915C1" w:rsidRDefault="00894AAC" w:rsidP="009E4BC8">
            <w:pPr>
              <w:pStyle w:val="TAL"/>
              <w:rPr>
                <w:b/>
                <w:bCs/>
                <w:i/>
                <w:noProof/>
                <w:lang w:eastAsia="zh-CN"/>
              </w:rPr>
            </w:pPr>
            <w:r w:rsidRPr="00B915C1">
              <w:rPr>
                <w:lang w:eastAsia="en-GB"/>
              </w:rPr>
              <w:t xml:space="preserve">This field defines whether UE supports measurement enhancements in high speed scenario </w:t>
            </w:r>
            <w:r w:rsidRPr="00B915C1">
              <w:t xml:space="preserve">(350 km/h) </w:t>
            </w:r>
            <w:r w:rsidRPr="00B915C1">
              <w:rPr>
                <w:lang w:eastAsia="en-GB"/>
              </w:rPr>
              <w:t>as specified in TS 36.133 [16].</w:t>
            </w:r>
          </w:p>
        </w:tc>
        <w:tc>
          <w:tcPr>
            <w:tcW w:w="830" w:type="dxa"/>
          </w:tcPr>
          <w:p w14:paraId="7C3A8585" w14:textId="77777777" w:rsidR="00894AAC" w:rsidRPr="00B915C1" w:rsidRDefault="00894AAC" w:rsidP="009E4BC8">
            <w:pPr>
              <w:pStyle w:val="TAL"/>
              <w:jc w:val="center"/>
              <w:rPr>
                <w:bCs/>
                <w:noProof/>
                <w:lang w:eastAsia="zh-CN"/>
              </w:rPr>
            </w:pPr>
            <w:r w:rsidRPr="00B915C1">
              <w:rPr>
                <w:bCs/>
                <w:noProof/>
              </w:rPr>
              <w:t>-</w:t>
            </w:r>
          </w:p>
        </w:tc>
      </w:tr>
      <w:tr w:rsidR="00894AAC" w:rsidRPr="00B915C1" w14:paraId="241F154D" w14:textId="77777777" w:rsidTr="009E4BC8">
        <w:trPr>
          <w:cantSplit/>
        </w:trPr>
        <w:tc>
          <w:tcPr>
            <w:tcW w:w="7825" w:type="dxa"/>
            <w:gridSpan w:val="2"/>
          </w:tcPr>
          <w:p w14:paraId="534F3A79" w14:textId="77777777" w:rsidR="00894AAC" w:rsidRPr="00B915C1" w:rsidRDefault="00894AAC" w:rsidP="009E4BC8">
            <w:pPr>
              <w:pStyle w:val="TAL"/>
              <w:rPr>
                <w:b/>
                <w:bCs/>
                <w:i/>
                <w:noProof/>
              </w:rPr>
            </w:pPr>
            <w:r w:rsidRPr="00B915C1">
              <w:rPr>
                <w:b/>
                <w:bCs/>
                <w:i/>
                <w:noProof/>
              </w:rPr>
              <w:t>measurementEnhancements2</w:t>
            </w:r>
          </w:p>
          <w:p w14:paraId="218313CB" w14:textId="77777777" w:rsidR="00894AAC" w:rsidRPr="00B915C1" w:rsidRDefault="00894AAC" w:rsidP="009E4BC8">
            <w:pPr>
              <w:pStyle w:val="TAL"/>
              <w:rPr>
                <w:b/>
                <w:bCs/>
                <w:i/>
                <w:noProof/>
                <w:lang w:eastAsia="zh-CN"/>
              </w:rPr>
            </w:pPr>
            <w:r w:rsidRPr="00B915C1">
              <w:rPr>
                <w:lang w:eastAsia="en-GB"/>
              </w:rPr>
              <w:t>This field defines whether UE supports measurement enhancements in high speed scenario (up to 500 km/h velocity) as specified in TS 36.133 [16].</w:t>
            </w:r>
          </w:p>
        </w:tc>
        <w:tc>
          <w:tcPr>
            <w:tcW w:w="830" w:type="dxa"/>
          </w:tcPr>
          <w:p w14:paraId="3C9B1270" w14:textId="77777777" w:rsidR="00894AAC" w:rsidRPr="00B915C1" w:rsidRDefault="00894AAC" w:rsidP="009E4BC8">
            <w:pPr>
              <w:pStyle w:val="TAL"/>
              <w:jc w:val="center"/>
              <w:rPr>
                <w:bCs/>
                <w:noProof/>
              </w:rPr>
            </w:pPr>
            <w:r w:rsidRPr="00B915C1">
              <w:rPr>
                <w:bCs/>
                <w:noProof/>
              </w:rPr>
              <w:t>-</w:t>
            </w:r>
          </w:p>
        </w:tc>
      </w:tr>
      <w:tr w:rsidR="00894AAC" w:rsidRPr="00B915C1" w14:paraId="1E4D2D87" w14:textId="77777777" w:rsidTr="009E4BC8">
        <w:trPr>
          <w:cantSplit/>
        </w:trPr>
        <w:tc>
          <w:tcPr>
            <w:tcW w:w="7825" w:type="dxa"/>
            <w:gridSpan w:val="2"/>
          </w:tcPr>
          <w:p w14:paraId="5780F0CE" w14:textId="77777777" w:rsidR="00894AAC" w:rsidRPr="00B915C1" w:rsidRDefault="00894AAC" w:rsidP="009E4BC8">
            <w:pPr>
              <w:pStyle w:val="TAL"/>
              <w:rPr>
                <w:b/>
                <w:i/>
                <w:noProof/>
              </w:rPr>
            </w:pPr>
            <w:r w:rsidRPr="00B915C1">
              <w:rPr>
                <w:b/>
                <w:i/>
                <w:noProof/>
              </w:rPr>
              <w:lastRenderedPageBreak/>
              <w:t>measurementEnhancementsSCell</w:t>
            </w:r>
          </w:p>
          <w:p w14:paraId="08A2F3C5" w14:textId="77777777" w:rsidR="00894AAC" w:rsidRPr="00B915C1" w:rsidRDefault="00894AAC" w:rsidP="009E4BC8">
            <w:pPr>
              <w:pStyle w:val="TAL"/>
              <w:rPr>
                <w:b/>
                <w:bCs/>
                <w:i/>
                <w:noProof/>
              </w:rPr>
            </w:pPr>
            <w:r w:rsidRPr="00B915C1">
              <w:rPr>
                <w:lang w:eastAsia="en-GB"/>
              </w:rPr>
              <w:t xml:space="preserve">This field defines whether UE supports </w:t>
            </w:r>
            <w:r w:rsidRPr="00B915C1">
              <w:t xml:space="preserve">SCell </w:t>
            </w:r>
            <w:r w:rsidRPr="00B915C1">
              <w:rPr>
                <w:lang w:eastAsia="en-GB"/>
              </w:rPr>
              <w:t>measurement enhancements in high speed scenario</w:t>
            </w:r>
            <w:r w:rsidRPr="00B915C1">
              <w:t xml:space="preserve"> (350 km/h)</w:t>
            </w:r>
            <w:r w:rsidRPr="00B915C1">
              <w:rPr>
                <w:lang w:eastAsia="en-GB"/>
              </w:rPr>
              <w:t xml:space="preserve"> as specified in TS 36.133 [16].</w:t>
            </w:r>
          </w:p>
        </w:tc>
        <w:tc>
          <w:tcPr>
            <w:tcW w:w="830" w:type="dxa"/>
          </w:tcPr>
          <w:p w14:paraId="6E6E7360" w14:textId="77777777" w:rsidR="00894AAC" w:rsidRPr="00B915C1" w:rsidRDefault="00894AAC" w:rsidP="009E4BC8">
            <w:pPr>
              <w:pStyle w:val="TAL"/>
              <w:jc w:val="center"/>
              <w:rPr>
                <w:bCs/>
                <w:noProof/>
              </w:rPr>
            </w:pPr>
            <w:r w:rsidRPr="00B915C1">
              <w:rPr>
                <w:bCs/>
                <w:noProof/>
              </w:rPr>
              <w:t>-</w:t>
            </w:r>
          </w:p>
        </w:tc>
      </w:tr>
      <w:tr w:rsidR="00894AAC" w:rsidRPr="00B915C1" w14:paraId="49F4B834" w14:textId="77777777" w:rsidTr="009E4BC8">
        <w:trPr>
          <w:cantSplit/>
        </w:trPr>
        <w:tc>
          <w:tcPr>
            <w:tcW w:w="7825" w:type="dxa"/>
            <w:gridSpan w:val="2"/>
          </w:tcPr>
          <w:p w14:paraId="11D84D11" w14:textId="77777777" w:rsidR="00894AAC" w:rsidRPr="00B915C1" w:rsidRDefault="00894AAC" w:rsidP="009E4BC8">
            <w:pPr>
              <w:pStyle w:val="TAL"/>
              <w:rPr>
                <w:b/>
                <w:bCs/>
                <w:i/>
                <w:noProof/>
                <w:lang w:eastAsia="zh-CN"/>
              </w:rPr>
            </w:pPr>
            <w:r w:rsidRPr="00B915C1">
              <w:rPr>
                <w:b/>
                <w:bCs/>
                <w:i/>
                <w:noProof/>
                <w:lang w:eastAsia="zh-CN"/>
              </w:rPr>
              <w:t>measGapPatterns</w:t>
            </w:r>
          </w:p>
          <w:p w14:paraId="3211416B" w14:textId="77777777" w:rsidR="00894AAC" w:rsidRPr="00B915C1" w:rsidRDefault="00894AAC" w:rsidP="009E4BC8">
            <w:pPr>
              <w:pStyle w:val="TAL"/>
              <w:rPr>
                <w:b/>
                <w:bCs/>
                <w:i/>
                <w:noProof/>
                <w:lang w:eastAsia="zh-CN"/>
              </w:rPr>
            </w:pPr>
            <w:r w:rsidRPr="00B915C1">
              <w:rPr>
                <w:lang w:eastAsia="en-GB"/>
              </w:rPr>
              <w:t>Indicates whether the UE that supports NR supports gap patterns 4 to 11</w:t>
            </w:r>
            <w:r w:rsidRPr="00B915C1">
              <w:t xml:space="preserve"> in LTE standalone as specified in TS 36.133 [16], and for independent measurement gap configuration on FR1 and per-UE gap in (NG)EN-DC as specified in TS 38.133 [84]</w:t>
            </w:r>
            <w:r w:rsidRPr="00B915C1">
              <w:rPr>
                <w:lang w:eastAsia="en-GB"/>
              </w:rPr>
              <w:t xml:space="preserve">. </w:t>
            </w:r>
            <w:r w:rsidRPr="00B915C1">
              <w:t xml:space="preserve">The first/ leftmost bit covers pattern 4, and so on. </w:t>
            </w:r>
            <w:r w:rsidRPr="00B915C1">
              <w:rPr>
                <w:lang w:eastAsia="en-GB"/>
              </w:rPr>
              <w:t>Value 1 indicates that the UE supports the concerned gap pattern.</w:t>
            </w:r>
          </w:p>
        </w:tc>
        <w:tc>
          <w:tcPr>
            <w:tcW w:w="830" w:type="dxa"/>
          </w:tcPr>
          <w:p w14:paraId="5B078135" w14:textId="77777777" w:rsidR="00894AAC" w:rsidRPr="00B915C1" w:rsidRDefault="00894AAC" w:rsidP="009E4BC8">
            <w:pPr>
              <w:pStyle w:val="TAL"/>
              <w:jc w:val="center"/>
              <w:rPr>
                <w:bCs/>
                <w:noProof/>
                <w:lang w:eastAsia="zh-CN"/>
              </w:rPr>
            </w:pPr>
            <w:r w:rsidRPr="00B915C1">
              <w:rPr>
                <w:bCs/>
                <w:noProof/>
              </w:rPr>
              <w:t>-</w:t>
            </w:r>
          </w:p>
        </w:tc>
      </w:tr>
      <w:tr w:rsidR="00894AAC" w:rsidRPr="00B915C1" w14:paraId="50C812A0" w14:textId="77777777" w:rsidTr="009E4BC8">
        <w:trPr>
          <w:cantSplit/>
        </w:trPr>
        <w:tc>
          <w:tcPr>
            <w:tcW w:w="7825" w:type="dxa"/>
            <w:gridSpan w:val="2"/>
          </w:tcPr>
          <w:p w14:paraId="4C4B7696" w14:textId="77777777" w:rsidR="00894AAC" w:rsidRPr="00B915C1" w:rsidRDefault="00894AAC" w:rsidP="009E4BC8">
            <w:pPr>
              <w:pStyle w:val="TAL"/>
              <w:rPr>
                <w:b/>
                <w:bCs/>
                <w:i/>
                <w:noProof/>
                <w:lang w:eastAsia="en-GB"/>
              </w:rPr>
            </w:pPr>
            <w:r w:rsidRPr="00B915C1">
              <w:rPr>
                <w:b/>
                <w:bCs/>
                <w:i/>
                <w:noProof/>
                <w:lang w:eastAsia="zh-CN"/>
              </w:rPr>
              <w:t>mfbi</w:t>
            </w:r>
            <w:r w:rsidRPr="00B915C1">
              <w:rPr>
                <w:b/>
                <w:bCs/>
                <w:i/>
                <w:noProof/>
                <w:lang w:eastAsia="en-GB"/>
              </w:rPr>
              <w:t>-UTRA</w:t>
            </w:r>
          </w:p>
          <w:p w14:paraId="06112E37" w14:textId="77777777" w:rsidR="00894AAC" w:rsidRPr="00B915C1" w:rsidRDefault="00894AAC" w:rsidP="009E4BC8">
            <w:pPr>
              <w:pStyle w:val="TAL"/>
              <w:rPr>
                <w:b/>
                <w:bCs/>
                <w:i/>
                <w:noProof/>
                <w:lang w:eastAsia="en-GB"/>
              </w:rPr>
            </w:pPr>
            <w:r w:rsidRPr="00B915C1">
              <w:rPr>
                <w:lang w:eastAsia="en-GB"/>
              </w:rPr>
              <w:t>It indicates if the UE supports the signalling requirements of multiple radio frequency bands in a UTRA FDD cell, as defined in TS 25.307 [65]</w:t>
            </w:r>
            <w:r w:rsidRPr="00B915C1">
              <w:rPr>
                <w:lang w:eastAsia="zh-CN"/>
              </w:rPr>
              <w:t>.</w:t>
            </w:r>
          </w:p>
        </w:tc>
        <w:tc>
          <w:tcPr>
            <w:tcW w:w="830" w:type="dxa"/>
          </w:tcPr>
          <w:p w14:paraId="5C269FAA" w14:textId="77777777" w:rsidR="00894AAC" w:rsidRPr="00B915C1" w:rsidRDefault="00894AAC" w:rsidP="009E4BC8">
            <w:pPr>
              <w:pStyle w:val="TAL"/>
              <w:jc w:val="center"/>
              <w:rPr>
                <w:bCs/>
                <w:noProof/>
                <w:lang w:eastAsia="en-GB"/>
              </w:rPr>
            </w:pPr>
            <w:r w:rsidRPr="00B915C1">
              <w:rPr>
                <w:bCs/>
                <w:noProof/>
                <w:lang w:eastAsia="zh-CN"/>
              </w:rPr>
              <w:t>-</w:t>
            </w:r>
          </w:p>
        </w:tc>
      </w:tr>
      <w:tr w:rsidR="00894AAC" w:rsidRPr="00B915C1" w14:paraId="2D19BA0E" w14:textId="77777777" w:rsidTr="009E4BC8">
        <w:trPr>
          <w:cantSplit/>
        </w:trPr>
        <w:tc>
          <w:tcPr>
            <w:tcW w:w="7825" w:type="dxa"/>
            <w:gridSpan w:val="2"/>
          </w:tcPr>
          <w:p w14:paraId="267F641C" w14:textId="77777777" w:rsidR="00894AAC" w:rsidRPr="00B915C1" w:rsidRDefault="00894AAC" w:rsidP="009E4BC8">
            <w:pPr>
              <w:pStyle w:val="TAL"/>
              <w:rPr>
                <w:b/>
                <w:bCs/>
                <w:i/>
                <w:noProof/>
                <w:lang w:eastAsia="en-GB"/>
              </w:rPr>
            </w:pPr>
            <w:r w:rsidRPr="00B915C1">
              <w:rPr>
                <w:b/>
                <w:bCs/>
                <w:i/>
                <w:noProof/>
                <w:lang w:eastAsia="en-GB"/>
              </w:rPr>
              <w:t>MIMO-BeamformedCapabilityList</w:t>
            </w:r>
          </w:p>
          <w:p w14:paraId="003053CD" w14:textId="77777777" w:rsidR="00894AAC" w:rsidRPr="00B915C1" w:rsidRDefault="00894AAC" w:rsidP="009E4BC8">
            <w:pPr>
              <w:pStyle w:val="TAL"/>
              <w:rPr>
                <w:b/>
                <w:bCs/>
                <w:i/>
                <w:noProof/>
                <w:lang w:eastAsia="zh-CN"/>
              </w:rPr>
            </w:pPr>
            <w:r w:rsidRPr="00B915C1">
              <w:rPr>
                <w:iCs/>
                <w:noProof/>
                <w:lang w:eastAsia="en-GB"/>
              </w:rPr>
              <w:t>A list of pairs of {k-Max, n-MaxList} values with the n</w:t>
            </w:r>
            <w:r w:rsidRPr="00B915C1">
              <w:rPr>
                <w:iCs/>
                <w:noProof/>
                <w:vertAlign w:val="superscript"/>
                <w:lang w:eastAsia="en-GB"/>
              </w:rPr>
              <w:t>th</w:t>
            </w:r>
            <w:r w:rsidRPr="00B915C1">
              <w:rPr>
                <w:iCs/>
                <w:noProof/>
                <w:lang w:eastAsia="en-GB"/>
              </w:rPr>
              <w:t xml:space="preserve"> entry indicating the values that the UE supports for each CSI process in case n CSI processes would be configured</w:t>
            </w:r>
            <w:r w:rsidRPr="00B915C1">
              <w:rPr>
                <w:lang w:eastAsia="en-GB"/>
              </w:rPr>
              <w:t>.</w:t>
            </w:r>
          </w:p>
        </w:tc>
        <w:tc>
          <w:tcPr>
            <w:tcW w:w="830" w:type="dxa"/>
          </w:tcPr>
          <w:p w14:paraId="590B99D7" w14:textId="77777777" w:rsidR="00894AAC" w:rsidRPr="00B915C1" w:rsidRDefault="00894AAC" w:rsidP="009E4BC8">
            <w:pPr>
              <w:pStyle w:val="TAL"/>
              <w:jc w:val="center"/>
              <w:rPr>
                <w:bCs/>
                <w:noProof/>
                <w:lang w:eastAsia="zh-CN"/>
              </w:rPr>
            </w:pPr>
            <w:r w:rsidRPr="00B915C1">
              <w:rPr>
                <w:bCs/>
                <w:noProof/>
                <w:lang w:eastAsia="en-GB"/>
              </w:rPr>
              <w:t>No</w:t>
            </w:r>
          </w:p>
        </w:tc>
      </w:tr>
      <w:tr w:rsidR="00894AAC" w:rsidRPr="00B915C1" w14:paraId="5F23A64B" w14:textId="77777777" w:rsidTr="009E4BC8">
        <w:trPr>
          <w:cantSplit/>
        </w:trPr>
        <w:tc>
          <w:tcPr>
            <w:tcW w:w="7825" w:type="dxa"/>
            <w:gridSpan w:val="2"/>
          </w:tcPr>
          <w:p w14:paraId="4F0370FE" w14:textId="77777777" w:rsidR="00894AAC" w:rsidRPr="00B915C1" w:rsidRDefault="00894AAC" w:rsidP="009E4BC8">
            <w:pPr>
              <w:pStyle w:val="TAL"/>
              <w:rPr>
                <w:b/>
                <w:bCs/>
                <w:i/>
                <w:noProof/>
                <w:lang w:eastAsia="en-GB"/>
              </w:rPr>
            </w:pPr>
            <w:r w:rsidRPr="00B915C1">
              <w:rPr>
                <w:b/>
                <w:bCs/>
                <w:i/>
                <w:noProof/>
                <w:lang w:eastAsia="en-GB"/>
              </w:rPr>
              <w:t>MIMO-CapabilityDL</w:t>
            </w:r>
          </w:p>
          <w:p w14:paraId="5212AC2B" w14:textId="77777777" w:rsidR="00894AAC" w:rsidRPr="00B915C1" w:rsidRDefault="00894AAC" w:rsidP="009E4BC8">
            <w:pPr>
              <w:pStyle w:val="TAL"/>
              <w:rPr>
                <w:iCs/>
                <w:noProof/>
                <w:lang w:eastAsia="en-GB"/>
              </w:rPr>
            </w:pPr>
            <w:r w:rsidRPr="00B915C1">
              <w:rPr>
                <w:iCs/>
                <w:noProof/>
                <w:lang w:eastAsia="en-GB"/>
              </w:rPr>
              <w:t xml:space="preserve">The </w:t>
            </w:r>
            <w:r w:rsidRPr="00B915C1">
              <w:rPr>
                <w:lang w:eastAsia="en-GB"/>
              </w:rPr>
              <w:t xml:space="preserve">number of supported layers for spatial multiplexing in DL. </w:t>
            </w:r>
            <w:r w:rsidRPr="00B915C1">
              <w:rPr>
                <w:rFonts w:cs="Arial"/>
                <w:szCs w:val="18"/>
                <w:lang w:eastAsia="zh-CN"/>
              </w:rPr>
              <w:t>The field may be absent for category 0 and category 1 UE in which case the number of supported layers is 1.</w:t>
            </w:r>
          </w:p>
        </w:tc>
        <w:tc>
          <w:tcPr>
            <w:tcW w:w="830" w:type="dxa"/>
          </w:tcPr>
          <w:p w14:paraId="3163DD0A"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8758A4D" w14:textId="77777777" w:rsidTr="009E4BC8">
        <w:trPr>
          <w:cantSplit/>
        </w:trPr>
        <w:tc>
          <w:tcPr>
            <w:tcW w:w="7825" w:type="dxa"/>
            <w:gridSpan w:val="2"/>
          </w:tcPr>
          <w:p w14:paraId="75AF6708" w14:textId="77777777" w:rsidR="00894AAC" w:rsidRPr="00B915C1" w:rsidRDefault="00894AAC" w:rsidP="009E4BC8">
            <w:pPr>
              <w:pStyle w:val="TAL"/>
              <w:rPr>
                <w:b/>
                <w:bCs/>
                <w:i/>
                <w:noProof/>
                <w:lang w:eastAsia="en-GB"/>
              </w:rPr>
            </w:pPr>
            <w:r w:rsidRPr="00B915C1">
              <w:rPr>
                <w:b/>
                <w:bCs/>
                <w:i/>
                <w:noProof/>
                <w:lang w:eastAsia="en-GB"/>
              </w:rPr>
              <w:t>MIMO-CapabilityUL</w:t>
            </w:r>
          </w:p>
          <w:p w14:paraId="65108B4D" w14:textId="77777777" w:rsidR="00894AAC" w:rsidRPr="00B915C1" w:rsidRDefault="00894AAC" w:rsidP="009E4BC8">
            <w:pPr>
              <w:pStyle w:val="TAL"/>
              <w:rPr>
                <w:iCs/>
                <w:noProof/>
                <w:lang w:eastAsia="en-GB"/>
              </w:rPr>
            </w:pPr>
            <w:r w:rsidRPr="00B915C1">
              <w:rPr>
                <w:iCs/>
                <w:noProof/>
                <w:lang w:eastAsia="en-GB"/>
              </w:rPr>
              <w:t xml:space="preserve">The </w:t>
            </w:r>
            <w:r w:rsidRPr="00B915C1">
              <w:rPr>
                <w:lang w:eastAsia="en-GB"/>
              </w:rPr>
              <w:t>number of supported layers for spatial multiplexing in UL. Absence of the field means that the number of supported layers is 1.</w:t>
            </w:r>
          </w:p>
        </w:tc>
        <w:tc>
          <w:tcPr>
            <w:tcW w:w="830" w:type="dxa"/>
          </w:tcPr>
          <w:p w14:paraId="46BCEA4E"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21CD236" w14:textId="77777777" w:rsidTr="009E4BC8">
        <w:trPr>
          <w:cantSplit/>
        </w:trPr>
        <w:tc>
          <w:tcPr>
            <w:tcW w:w="7825" w:type="dxa"/>
            <w:gridSpan w:val="2"/>
          </w:tcPr>
          <w:p w14:paraId="30478F41" w14:textId="77777777" w:rsidR="00894AAC" w:rsidRPr="00B915C1" w:rsidRDefault="00894AAC" w:rsidP="009E4BC8">
            <w:pPr>
              <w:pStyle w:val="TAL"/>
              <w:rPr>
                <w:b/>
                <w:bCs/>
                <w:i/>
                <w:noProof/>
                <w:lang w:eastAsia="en-GB"/>
              </w:rPr>
            </w:pPr>
            <w:r w:rsidRPr="00B915C1">
              <w:rPr>
                <w:b/>
                <w:bCs/>
                <w:i/>
                <w:noProof/>
                <w:lang w:eastAsia="en-GB"/>
              </w:rPr>
              <w:t>MIMO-CA-ParametersPerBoBC</w:t>
            </w:r>
          </w:p>
          <w:p w14:paraId="444F7DF0" w14:textId="77777777" w:rsidR="00894AAC" w:rsidRPr="00B915C1" w:rsidRDefault="00894AAC" w:rsidP="009E4BC8">
            <w:pPr>
              <w:pStyle w:val="TAL"/>
              <w:rPr>
                <w:b/>
                <w:bCs/>
                <w:i/>
                <w:noProof/>
                <w:lang w:eastAsia="en-GB"/>
              </w:rPr>
            </w:pPr>
            <w:r w:rsidRPr="00B915C1">
              <w:rPr>
                <w:iCs/>
                <w:noProof/>
                <w:lang w:eastAsia="en-GB"/>
              </w:rPr>
              <w:t>A set of MIMO parameters provided per band of a band combination</w:t>
            </w:r>
            <w:r w:rsidRPr="00B915C1">
              <w:rPr>
                <w:rFonts w:cs="Arial"/>
                <w:szCs w:val="18"/>
                <w:lang w:eastAsia="zh-CN"/>
              </w:rPr>
              <w:t>. In case a subfield is absent, the concerned capabilities are the same as indicated at the per UE level (i.e. by MIMO-UE-ParametersPerTM).</w:t>
            </w:r>
          </w:p>
        </w:tc>
        <w:tc>
          <w:tcPr>
            <w:tcW w:w="830" w:type="dxa"/>
          </w:tcPr>
          <w:p w14:paraId="389F4B69"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BD073DC" w14:textId="77777777" w:rsidTr="009E4BC8">
        <w:trPr>
          <w:cantSplit/>
        </w:trPr>
        <w:tc>
          <w:tcPr>
            <w:tcW w:w="7825" w:type="dxa"/>
            <w:gridSpan w:val="2"/>
          </w:tcPr>
          <w:p w14:paraId="36B93E01" w14:textId="77777777" w:rsidR="00894AAC" w:rsidRPr="00B915C1" w:rsidRDefault="00894AAC" w:rsidP="009E4BC8">
            <w:pPr>
              <w:pStyle w:val="TAL"/>
              <w:rPr>
                <w:b/>
                <w:bCs/>
                <w:i/>
                <w:noProof/>
                <w:lang w:eastAsia="en-GB"/>
              </w:rPr>
            </w:pPr>
            <w:r w:rsidRPr="00B915C1">
              <w:rPr>
                <w:b/>
                <w:bCs/>
                <w:i/>
                <w:noProof/>
                <w:lang w:eastAsia="en-GB"/>
              </w:rPr>
              <w:t>mimo-CBSR-AdvancedCSI</w:t>
            </w:r>
          </w:p>
          <w:p w14:paraId="7B8C84C6" w14:textId="77777777" w:rsidR="00894AAC" w:rsidRPr="00B915C1" w:rsidRDefault="00894AAC" w:rsidP="009E4BC8">
            <w:pPr>
              <w:pStyle w:val="TAL"/>
              <w:rPr>
                <w:bCs/>
                <w:noProof/>
                <w:lang w:eastAsia="en-GB"/>
              </w:rPr>
            </w:pPr>
            <w:r w:rsidRPr="00B915C1">
              <w:rPr>
                <w:bCs/>
                <w:noProof/>
                <w:lang w:eastAsia="en-GB"/>
              </w:rPr>
              <w:t>Indicates whether UE supports CBSR for advanced CSI reporting with and without amplitude restriction as defined in TS 36.213 [23], clause 7.2.</w:t>
            </w:r>
          </w:p>
        </w:tc>
        <w:tc>
          <w:tcPr>
            <w:tcW w:w="830" w:type="dxa"/>
          </w:tcPr>
          <w:p w14:paraId="58CEAD05"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1477243D" w14:textId="77777777" w:rsidTr="009E4BC8">
        <w:trPr>
          <w:cantSplit/>
        </w:trPr>
        <w:tc>
          <w:tcPr>
            <w:tcW w:w="7825" w:type="dxa"/>
            <w:gridSpan w:val="2"/>
          </w:tcPr>
          <w:p w14:paraId="56F966A2" w14:textId="77777777" w:rsidR="00894AAC" w:rsidRPr="00B915C1" w:rsidRDefault="00894AAC" w:rsidP="009E4BC8">
            <w:pPr>
              <w:pStyle w:val="TAL"/>
              <w:rPr>
                <w:b/>
                <w:bCs/>
                <w:i/>
                <w:noProof/>
                <w:lang w:eastAsia="en-GB"/>
              </w:rPr>
            </w:pPr>
            <w:r w:rsidRPr="00B915C1">
              <w:rPr>
                <w:b/>
                <w:bCs/>
                <w:i/>
                <w:noProof/>
                <w:lang w:eastAsia="en-GB"/>
              </w:rPr>
              <w:t>min-Proc-TimelineSubslot</w:t>
            </w:r>
          </w:p>
          <w:p w14:paraId="38E33908" w14:textId="77777777" w:rsidR="00894AAC" w:rsidRPr="00B915C1" w:rsidRDefault="00894AAC" w:rsidP="009E4BC8">
            <w:pPr>
              <w:pStyle w:val="TAL"/>
              <w:rPr>
                <w:lang w:eastAsia="en-GB"/>
              </w:rPr>
            </w:pPr>
            <w:r w:rsidRPr="00B915C1">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00FBC21" w14:textId="77777777" w:rsidR="00894AAC" w:rsidRPr="00B915C1" w:rsidRDefault="00894AAC" w:rsidP="009E4BC8">
            <w:pPr>
              <w:pStyle w:val="TAL"/>
              <w:rPr>
                <w:lang w:eastAsia="en-GB"/>
              </w:rPr>
            </w:pPr>
            <w:r w:rsidRPr="00B915C1">
              <w:rPr>
                <w:lang w:eastAsia="en-GB"/>
              </w:rPr>
              <w:t>1. 1os CRS based SPDCCH</w:t>
            </w:r>
          </w:p>
          <w:p w14:paraId="76B0F7C1" w14:textId="77777777" w:rsidR="00894AAC" w:rsidRPr="00B915C1" w:rsidRDefault="00894AAC" w:rsidP="009E4BC8">
            <w:pPr>
              <w:pStyle w:val="TAL"/>
              <w:rPr>
                <w:lang w:eastAsia="en-GB"/>
              </w:rPr>
            </w:pPr>
            <w:r w:rsidRPr="00B915C1">
              <w:rPr>
                <w:lang w:eastAsia="en-GB"/>
              </w:rPr>
              <w:t>2. 2os CRS based SPDCCH</w:t>
            </w:r>
          </w:p>
          <w:p w14:paraId="7E1DA909" w14:textId="77777777" w:rsidR="00894AAC" w:rsidRPr="00B915C1" w:rsidRDefault="00894AAC" w:rsidP="009E4BC8">
            <w:pPr>
              <w:pStyle w:val="TAL"/>
              <w:rPr>
                <w:b/>
                <w:bCs/>
                <w:i/>
                <w:noProof/>
                <w:lang w:eastAsia="en-GB"/>
              </w:rPr>
            </w:pPr>
            <w:r w:rsidRPr="00B915C1">
              <w:rPr>
                <w:lang w:eastAsia="en-GB"/>
              </w:rPr>
              <w:t>3. DMRS based SPDCCH</w:t>
            </w:r>
          </w:p>
        </w:tc>
        <w:tc>
          <w:tcPr>
            <w:tcW w:w="830" w:type="dxa"/>
          </w:tcPr>
          <w:p w14:paraId="52EACAE9"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839CEAE" w14:textId="77777777" w:rsidTr="009E4BC8">
        <w:trPr>
          <w:cantSplit/>
        </w:trPr>
        <w:tc>
          <w:tcPr>
            <w:tcW w:w="7825" w:type="dxa"/>
            <w:gridSpan w:val="2"/>
          </w:tcPr>
          <w:p w14:paraId="39B5F899" w14:textId="77777777" w:rsidR="00894AAC" w:rsidRPr="00B915C1" w:rsidRDefault="00894AAC" w:rsidP="009E4BC8">
            <w:pPr>
              <w:pStyle w:val="TAL"/>
              <w:rPr>
                <w:b/>
                <w:bCs/>
                <w:i/>
                <w:noProof/>
                <w:lang w:eastAsia="en-GB"/>
              </w:rPr>
            </w:pPr>
            <w:r w:rsidRPr="00B915C1">
              <w:rPr>
                <w:b/>
                <w:bCs/>
                <w:i/>
                <w:noProof/>
                <w:lang w:eastAsia="en-GB"/>
              </w:rPr>
              <w:t>modifiedMPR-Behavior</w:t>
            </w:r>
          </w:p>
          <w:p w14:paraId="150EE784" w14:textId="77777777" w:rsidR="00894AAC" w:rsidRPr="00B915C1" w:rsidRDefault="00894AAC" w:rsidP="009E4BC8">
            <w:pPr>
              <w:pStyle w:val="TAL"/>
              <w:rPr>
                <w:lang w:eastAsia="en-GB"/>
              </w:rPr>
            </w:pPr>
            <w:r w:rsidRPr="00B915C1">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7D475F0" w14:textId="77777777" w:rsidR="00894AAC" w:rsidRPr="00B915C1" w:rsidRDefault="00894AAC" w:rsidP="009E4BC8">
            <w:pPr>
              <w:pStyle w:val="TAL"/>
              <w:rPr>
                <w:lang w:eastAsia="en-GB"/>
              </w:rPr>
            </w:pPr>
            <w:r w:rsidRPr="00B915C1">
              <w:rPr>
                <w:lang w:eastAsia="en-GB"/>
              </w:rPr>
              <w:t>Absence of this field means that UE does not support any modified MPR/A-MPR behaviour.</w:t>
            </w:r>
          </w:p>
        </w:tc>
        <w:tc>
          <w:tcPr>
            <w:tcW w:w="830" w:type="dxa"/>
          </w:tcPr>
          <w:p w14:paraId="2CBD60DD"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E58A054" w14:textId="77777777" w:rsidTr="009E4BC8">
        <w:trPr>
          <w:cantSplit/>
        </w:trPr>
        <w:tc>
          <w:tcPr>
            <w:tcW w:w="7825" w:type="dxa"/>
            <w:gridSpan w:val="2"/>
          </w:tcPr>
          <w:p w14:paraId="5CBAE597" w14:textId="77777777" w:rsidR="00894AAC" w:rsidRPr="00B915C1" w:rsidRDefault="00894AAC" w:rsidP="009E4BC8">
            <w:pPr>
              <w:pStyle w:val="TAL"/>
              <w:rPr>
                <w:b/>
                <w:i/>
                <w:lang w:eastAsia="en-GB"/>
              </w:rPr>
            </w:pPr>
            <w:r w:rsidRPr="00B915C1">
              <w:rPr>
                <w:b/>
                <w:i/>
                <w:lang w:eastAsia="en-GB"/>
              </w:rPr>
              <w:t>mpdcch-InLteControlRegionCE-ModeA,</w:t>
            </w:r>
            <w:r w:rsidRPr="00B915C1">
              <w:t xml:space="preserve"> </w:t>
            </w:r>
            <w:r w:rsidRPr="00B915C1">
              <w:rPr>
                <w:b/>
                <w:i/>
                <w:lang w:eastAsia="en-GB"/>
              </w:rPr>
              <w:t>mpdcch-InLteControlRegionCE-ModeB</w:t>
            </w:r>
          </w:p>
          <w:p w14:paraId="0906BFC7" w14:textId="77777777" w:rsidR="00894AAC" w:rsidRPr="00B915C1" w:rsidRDefault="00894AAC" w:rsidP="009E4BC8">
            <w:pPr>
              <w:pStyle w:val="TAL"/>
              <w:rPr>
                <w:b/>
                <w:bCs/>
                <w:i/>
                <w:noProof/>
                <w:lang w:eastAsia="en-GB"/>
              </w:rPr>
            </w:pPr>
            <w:r w:rsidRPr="00B915C1">
              <w:rPr>
                <w:lang w:eastAsia="en-GB"/>
              </w:rPr>
              <w:t>Indicates whether UE operating in CE mode A/B supports MPDCCH</w:t>
            </w:r>
            <w:r w:rsidRPr="00B915C1">
              <w:t xml:space="preserve"> reception in LTE control channel region as specified in TS 36.211 [21]</w:t>
            </w:r>
            <w:r w:rsidRPr="00B915C1">
              <w:rPr>
                <w:lang w:eastAsia="en-GB"/>
              </w:rPr>
              <w:t>.</w:t>
            </w:r>
          </w:p>
        </w:tc>
        <w:tc>
          <w:tcPr>
            <w:tcW w:w="830" w:type="dxa"/>
          </w:tcPr>
          <w:p w14:paraId="62F7FAAD"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5E2D9605" w14:textId="77777777" w:rsidTr="009E4BC8">
        <w:trPr>
          <w:cantSplit/>
        </w:trPr>
        <w:tc>
          <w:tcPr>
            <w:tcW w:w="7825" w:type="dxa"/>
            <w:gridSpan w:val="2"/>
          </w:tcPr>
          <w:p w14:paraId="090B9C6C" w14:textId="77777777" w:rsidR="00894AAC" w:rsidRPr="00B915C1" w:rsidRDefault="00894AAC" w:rsidP="009E4BC8">
            <w:pPr>
              <w:pStyle w:val="TAL"/>
              <w:rPr>
                <w:b/>
                <w:bCs/>
                <w:i/>
                <w:noProof/>
                <w:lang w:eastAsia="en-GB"/>
              </w:rPr>
            </w:pPr>
            <w:r w:rsidRPr="00B915C1">
              <w:rPr>
                <w:b/>
                <w:bCs/>
                <w:i/>
                <w:noProof/>
                <w:lang w:eastAsia="en-GB"/>
              </w:rPr>
              <w:t>mpsPriorityIndication</w:t>
            </w:r>
          </w:p>
          <w:p w14:paraId="1D7C8FE9" w14:textId="77777777" w:rsidR="00894AAC" w:rsidRPr="00B915C1" w:rsidRDefault="00894AAC" w:rsidP="009E4BC8">
            <w:pPr>
              <w:pStyle w:val="TAL"/>
              <w:rPr>
                <w:b/>
                <w:iCs/>
                <w:lang w:eastAsia="en-GB"/>
              </w:rPr>
            </w:pPr>
            <w:r w:rsidRPr="00B915C1">
              <w:rPr>
                <w:bCs/>
                <w:iCs/>
                <w:noProof/>
                <w:lang w:eastAsia="en-GB"/>
              </w:rPr>
              <w:t xml:space="preserve">Indicates whether the UE supports </w:t>
            </w:r>
            <w:r w:rsidRPr="00B915C1">
              <w:rPr>
                <w:bCs/>
                <w:i/>
                <w:noProof/>
                <w:lang w:eastAsia="en-GB"/>
              </w:rPr>
              <w:t>mpsPriorityIndication</w:t>
            </w:r>
            <w:r w:rsidRPr="00B915C1">
              <w:rPr>
                <w:bCs/>
                <w:iCs/>
                <w:noProof/>
                <w:lang w:eastAsia="en-GB"/>
              </w:rPr>
              <w:t xml:space="preserve"> on release with redirect.</w:t>
            </w:r>
          </w:p>
        </w:tc>
        <w:tc>
          <w:tcPr>
            <w:tcW w:w="830" w:type="dxa"/>
          </w:tcPr>
          <w:p w14:paraId="4EA9ABB8"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1ECADAA4" w14:textId="77777777" w:rsidTr="009E4BC8">
        <w:trPr>
          <w:cantSplit/>
        </w:trPr>
        <w:tc>
          <w:tcPr>
            <w:tcW w:w="7825" w:type="dxa"/>
            <w:gridSpan w:val="2"/>
          </w:tcPr>
          <w:p w14:paraId="15E13867" w14:textId="77777777" w:rsidR="00894AAC" w:rsidRPr="00B915C1" w:rsidRDefault="00894AAC" w:rsidP="009E4BC8">
            <w:pPr>
              <w:pStyle w:val="TAL"/>
              <w:rPr>
                <w:b/>
                <w:bCs/>
                <w:i/>
                <w:noProof/>
                <w:lang w:eastAsia="en-GB"/>
              </w:rPr>
            </w:pPr>
            <w:r w:rsidRPr="00B915C1">
              <w:rPr>
                <w:b/>
                <w:bCs/>
                <w:i/>
                <w:noProof/>
                <w:lang w:eastAsia="en-GB"/>
              </w:rPr>
              <w:t>multiACK-CSI-reporting</w:t>
            </w:r>
          </w:p>
          <w:p w14:paraId="7C3D812F" w14:textId="77777777" w:rsidR="00894AAC" w:rsidRPr="00B915C1" w:rsidRDefault="00894AAC" w:rsidP="009E4BC8">
            <w:pPr>
              <w:pStyle w:val="TAL"/>
              <w:rPr>
                <w:b/>
                <w:bCs/>
                <w:i/>
                <w:noProof/>
                <w:lang w:eastAsia="en-GB"/>
              </w:rPr>
            </w:pPr>
            <w:r w:rsidRPr="00B915C1">
              <w:rPr>
                <w:lang w:eastAsia="en-GB"/>
              </w:rPr>
              <w:t>Indicates whether the UE supports multi-cell HARQ ACK and periodic CSI reporting and SR on PUCCH format 3.</w:t>
            </w:r>
          </w:p>
        </w:tc>
        <w:tc>
          <w:tcPr>
            <w:tcW w:w="830" w:type="dxa"/>
          </w:tcPr>
          <w:p w14:paraId="5E91EA00"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06B7D453"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329AD8" w14:textId="77777777" w:rsidR="00894AAC" w:rsidRPr="00B915C1" w:rsidRDefault="00894AAC" w:rsidP="009E4BC8">
            <w:pPr>
              <w:pStyle w:val="TAL"/>
              <w:rPr>
                <w:b/>
                <w:bCs/>
                <w:i/>
                <w:noProof/>
                <w:lang w:eastAsia="zh-CN"/>
              </w:rPr>
            </w:pPr>
            <w:r w:rsidRPr="00B915C1">
              <w:rPr>
                <w:b/>
                <w:bCs/>
                <w:i/>
                <w:noProof/>
                <w:lang w:eastAsia="zh-CN"/>
              </w:rPr>
              <w:t>multiBandInfoReport</w:t>
            </w:r>
          </w:p>
          <w:p w14:paraId="1B6B456F" w14:textId="77777777" w:rsidR="00894AAC" w:rsidRPr="00B915C1" w:rsidRDefault="00894AAC" w:rsidP="009E4BC8">
            <w:pPr>
              <w:pStyle w:val="TAL"/>
              <w:rPr>
                <w:b/>
                <w:bCs/>
                <w:i/>
                <w:noProof/>
                <w:lang w:eastAsia="en-GB"/>
              </w:rPr>
            </w:pPr>
            <w:r w:rsidRPr="00B915C1">
              <w:rPr>
                <w:lang w:eastAsia="en-GB"/>
              </w:rPr>
              <w:t>Indicates whether the UE supports</w:t>
            </w:r>
            <w:r w:rsidRPr="00B915C1">
              <w:rPr>
                <w:lang w:eastAsia="zh-CN"/>
              </w:rPr>
              <w:t xml:space="preserve"> the acquisition and reporting of multi band information for </w:t>
            </w:r>
            <w:r w:rsidRPr="00B915C1">
              <w:rPr>
                <w:i/>
                <w:lang w:eastAsia="zh-CN"/>
              </w:rPr>
              <w:t>reportCGI</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D537B8D"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12372A2B" w14:textId="77777777" w:rsidTr="009E4BC8">
        <w:trPr>
          <w:cantSplit/>
        </w:trPr>
        <w:tc>
          <w:tcPr>
            <w:tcW w:w="7825" w:type="dxa"/>
            <w:gridSpan w:val="2"/>
          </w:tcPr>
          <w:p w14:paraId="5559309E" w14:textId="77777777" w:rsidR="00894AAC" w:rsidRPr="00B915C1" w:rsidRDefault="00894AAC" w:rsidP="009E4BC8">
            <w:pPr>
              <w:pStyle w:val="TAL"/>
              <w:rPr>
                <w:b/>
                <w:bCs/>
                <w:i/>
                <w:noProof/>
                <w:lang w:eastAsia="en-GB"/>
              </w:rPr>
            </w:pPr>
            <w:r w:rsidRPr="00B915C1">
              <w:rPr>
                <w:b/>
                <w:bCs/>
                <w:i/>
                <w:noProof/>
                <w:lang w:eastAsia="en-GB"/>
              </w:rPr>
              <w:t>multiClusterPUSCH-WithinCC</w:t>
            </w:r>
          </w:p>
        </w:tc>
        <w:tc>
          <w:tcPr>
            <w:tcW w:w="830" w:type="dxa"/>
          </w:tcPr>
          <w:p w14:paraId="59AB0DA4" w14:textId="77777777" w:rsidR="00894AAC" w:rsidRPr="00B915C1" w:rsidRDefault="00894AAC" w:rsidP="009E4BC8">
            <w:pPr>
              <w:pStyle w:val="TAL"/>
              <w:jc w:val="center"/>
              <w:rPr>
                <w:bCs/>
                <w:noProof/>
                <w:lang w:eastAsia="en-GB"/>
              </w:rPr>
            </w:pPr>
            <w:r w:rsidRPr="00B915C1">
              <w:rPr>
                <w:bCs/>
                <w:noProof/>
                <w:lang w:eastAsia="zh-CN"/>
              </w:rPr>
              <w:t>Yes</w:t>
            </w:r>
          </w:p>
        </w:tc>
      </w:tr>
      <w:tr w:rsidR="00894AAC" w:rsidRPr="00B915C1" w14:paraId="0619C982" w14:textId="77777777" w:rsidTr="009E4BC8">
        <w:trPr>
          <w:cantSplit/>
        </w:trPr>
        <w:tc>
          <w:tcPr>
            <w:tcW w:w="7825" w:type="dxa"/>
            <w:gridSpan w:val="2"/>
          </w:tcPr>
          <w:p w14:paraId="69596213" w14:textId="77777777" w:rsidR="00894AAC" w:rsidRPr="00B915C1" w:rsidRDefault="00894AAC" w:rsidP="009E4BC8">
            <w:pPr>
              <w:keepNext/>
              <w:keepLines/>
              <w:spacing w:after="0"/>
              <w:rPr>
                <w:rFonts w:ascii="Arial" w:hAnsi="Arial"/>
                <w:b/>
                <w:i/>
                <w:sz w:val="18"/>
              </w:rPr>
            </w:pPr>
            <w:r w:rsidRPr="00B915C1">
              <w:rPr>
                <w:rFonts w:ascii="Arial" w:hAnsi="Arial"/>
                <w:b/>
                <w:i/>
                <w:sz w:val="18"/>
              </w:rPr>
              <w:t>multiNS-Pmax</w:t>
            </w:r>
          </w:p>
          <w:p w14:paraId="2514646C" w14:textId="77777777" w:rsidR="00894AAC" w:rsidRPr="00B915C1" w:rsidRDefault="00894AAC" w:rsidP="009E4BC8">
            <w:pPr>
              <w:pStyle w:val="TAL"/>
              <w:rPr>
                <w:b/>
                <w:bCs/>
                <w:i/>
                <w:noProof/>
                <w:lang w:eastAsia="en-GB"/>
              </w:rPr>
            </w:pPr>
            <w:r w:rsidRPr="00B915C1">
              <w:rPr>
                <w:lang w:eastAsia="en-GB"/>
              </w:rPr>
              <w:t xml:space="preserve">Indicates whether the UE supports the mechanisms defined for cells broadcasting </w:t>
            </w:r>
            <w:r w:rsidRPr="00B915C1">
              <w:rPr>
                <w:i/>
                <w:lang w:eastAsia="en-GB"/>
              </w:rPr>
              <w:t>NS-PmaxList</w:t>
            </w:r>
            <w:r w:rsidRPr="00B915C1">
              <w:rPr>
                <w:lang w:eastAsia="en-GB"/>
              </w:rPr>
              <w:t>.</w:t>
            </w:r>
          </w:p>
        </w:tc>
        <w:tc>
          <w:tcPr>
            <w:tcW w:w="830" w:type="dxa"/>
          </w:tcPr>
          <w:p w14:paraId="1A5D3DD5"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7D7C179B" w14:textId="77777777" w:rsidTr="009E4BC8">
        <w:trPr>
          <w:cantSplit/>
        </w:trPr>
        <w:tc>
          <w:tcPr>
            <w:tcW w:w="7825" w:type="dxa"/>
            <w:gridSpan w:val="2"/>
          </w:tcPr>
          <w:p w14:paraId="26542B63" w14:textId="77777777" w:rsidR="00894AAC" w:rsidRPr="00B915C1" w:rsidRDefault="00894AAC" w:rsidP="009E4BC8">
            <w:pPr>
              <w:pStyle w:val="TAL"/>
              <w:rPr>
                <w:b/>
                <w:bCs/>
                <w:i/>
                <w:iCs/>
              </w:rPr>
            </w:pPr>
            <w:r w:rsidRPr="00B915C1">
              <w:rPr>
                <w:b/>
                <w:bCs/>
                <w:i/>
                <w:iCs/>
              </w:rPr>
              <w:t>multiNS-PmaxAerial</w:t>
            </w:r>
          </w:p>
          <w:p w14:paraId="0611406C" w14:textId="77777777" w:rsidR="00894AAC" w:rsidRPr="00B915C1" w:rsidRDefault="00894AAC" w:rsidP="009E4BC8">
            <w:pPr>
              <w:pStyle w:val="TAL"/>
            </w:pPr>
            <w:r w:rsidRPr="00B915C1">
              <w:rPr>
                <w:lang w:eastAsia="en-GB"/>
              </w:rPr>
              <w:t xml:space="preserve">Indicates whether the UE supports the mechanisms defined for cells broadcasting </w:t>
            </w:r>
            <w:r w:rsidRPr="00B915C1">
              <w:rPr>
                <w:i/>
                <w:lang w:eastAsia="en-GB"/>
              </w:rPr>
              <w:t xml:space="preserve">NS-PmaxListAerial </w:t>
            </w:r>
            <w:r w:rsidRPr="00B915C1">
              <w:rPr>
                <w:iCs/>
                <w:lang w:eastAsia="en-GB"/>
              </w:rPr>
              <w:t xml:space="preserve">and </w:t>
            </w:r>
            <w:r w:rsidRPr="00B915C1">
              <w:rPr>
                <w:i/>
                <w:lang w:eastAsia="en-GB"/>
              </w:rPr>
              <w:t>freqBandInfoAerial</w:t>
            </w:r>
            <w:r w:rsidRPr="00B915C1">
              <w:rPr>
                <w:lang w:eastAsia="en-GB"/>
              </w:rPr>
              <w:t>.</w:t>
            </w:r>
          </w:p>
        </w:tc>
        <w:tc>
          <w:tcPr>
            <w:tcW w:w="830" w:type="dxa"/>
          </w:tcPr>
          <w:p w14:paraId="5EE11F56"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1D00FCB6" w14:textId="77777777" w:rsidTr="009E4BC8">
        <w:trPr>
          <w:cantSplit/>
        </w:trPr>
        <w:tc>
          <w:tcPr>
            <w:tcW w:w="7825" w:type="dxa"/>
            <w:gridSpan w:val="2"/>
          </w:tcPr>
          <w:p w14:paraId="1CA28EB2" w14:textId="77777777" w:rsidR="00894AAC" w:rsidRPr="00B915C1" w:rsidRDefault="00894AAC" w:rsidP="009E4BC8">
            <w:pPr>
              <w:pStyle w:val="TAL"/>
              <w:rPr>
                <w:b/>
                <w:bCs/>
                <w:i/>
                <w:noProof/>
                <w:lang w:eastAsia="zh-CN"/>
              </w:rPr>
            </w:pPr>
            <w:r w:rsidRPr="00B915C1">
              <w:rPr>
                <w:b/>
                <w:i/>
              </w:rPr>
              <w:t>multipleCellsMeasExtension</w:t>
            </w:r>
          </w:p>
          <w:p w14:paraId="23490008" w14:textId="77777777" w:rsidR="00894AAC" w:rsidRPr="00B915C1" w:rsidRDefault="00894AAC" w:rsidP="009E4BC8">
            <w:pPr>
              <w:pStyle w:val="TAL"/>
              <w:rPr>
                <w:bCs/>
                <w:noProof/>
                <w:lang w:eastAsia="en-GB"/>
              </w:rPr>
            </w:pPr>
            <w:r w:rsidRPr="00B915C1">
              <w:rPr>
                <w:bCs/>
                <w:noProof/>
                <w:lang w:eastAsia="zh-CN"/>
              </w:rPr>
              <w:t xml:space="preserve">Indicates whether the UE supports </w:t>
            </w:r>
            <w:r w:rsidRPr="00B915C1">
              <w:rPr>
                <w:bCs/>
                <w:i/>
                <w:iCs/>
                <w:noProof/>
                <w:lang w:eastAsia="zh-CN"/>
              </w:rPr>
              <w:t>numberOfTriggeringCells</w:t>
            </w:r>
            <w:r w:rsidRPr="00B915C1">
              <w:rPr>
                <w:bCs/>
                <w:noProof/>
                <w:lang w:eastAsia="zh-CN"/>
              </w:rPr>
              <w:t xml:space="preserve"> in the report configuration.</w:t>
            </w:r>
          </w:p>
        </w:tc>
        <w:tc>
          <w:tcPr>
            <w:tcW w:w="830" w:type="dxa"/>
          </w:tcPr>
          <w:p w14:paraId="429303AE"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6D57664C" w14:textId="77777777" w:rsidTr="009E4BC8">
        <w:trPr>
          <w:cantSplit/>
        </w:trPr>
        <w:tc>
          <w:tcPr>
            <w:tcW w:w="7825" w:type="dxa"/>
            <w:gridSpan w:val="2"/>
          </w:tcPr>
          <w:p w14:paraId="49EB8511" w14:textId="77777777" w:rsidR="00894AAC" w:rsidRPr="00B915C1" w:rsidRDefault="00894AAC" w:rsidP="009E4BC8">
            <w:pPr>
              <w:pStyle w:val="TAL"/>
              <w:rPr>
                <w:b/>
                <w:bCs/>
                <w:i/>
                <w:noProof/>
                <w:lang w:eastAsia="en-GB"/>
              </w:rPr>
            </w:pPr>
            <w:r w:rsidRPr="00B915C1">
              <w:rPr>
                <w:b/>
                <w:bCs/>
                <w:i/>
                <w:noProof/>
                <w:lang w:eastAsia="en-GB"/>
              </w:rPr>
              <w:lastRenderedPageBreak/>
              <w:t>multipleTimingAdvance</w:t>
            </w:r>
          </w:p>
          <w:p w14:paraId="6B5CCACB" w14:textId="77777777" w:rsidR="00894AAC" w:rsidRPr="00B915C1" w:rsidRDefault="00894AAC" w:rsidP="009E4BC8">
            <w:pPr>
              <w:pStyle w:val="TAL"/>
              <w:rPr>
                <w:b/>
                <w:bCs/>
                <w:i/>
                <w:noProof/>
                <w:lang w:eastAsia="en-GB"/>
              </w:rPr>
            </w:pPr>
            <w:r w:rsidRPr="00B915C1">
              <w:rPr>
                <w:lang w:eastAsia="en-GB"/>
              </w:rPr>
              <w:t xml:space="preserve">Indicates whether the UE supports multiple timing advances for each band combination listed in </w:t>
            </w:r>
            <w:r w:rsidRPr="00B915C1">
              <w:rPr>
                <w:i/>
                <w:lang w:eastAsia="en-GB"/>
              </w:rPr>
              <w:t>supportedBandCombination</w:t>
            </w:r>
            <w:r w:rsidRPr="00B915C1">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61DCC3FB"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18DCD2EF" w14:textId="77777777" w:rsidTr="009E4BC8">
        <w:trPr>
          <w:cantSplit/>
        </w:trPr>
        <w:tc>
          <w:tcPr>
            <w:tcW w:w="7825" w:type="dxa"/>
            <w:gridSpan w:val="2"/>
          </w:tcPr>
          <w:p w14:paraId="4CFC63F3" w14:textId="77777777" w:rsidR="00894AAC" w:rsidRPr="00B915C1" w:rsidRDefault="00894AAC" w:rsidP="009E4BC8">
            <w:pPr>
              <w:pStyle w:val="TAL"/>
              <w:rPr>
                <w:b/>
                <w:i/>
                <w:lang w:eastAsia="en-GB"/>
              </w:rPr>
            </w:pPr>
            <w:r w:rsidRPr="00B915C1">
              <w:rPr>
                <w:b/>
                <w:i/>
                <w:lang w:eastAsia="en-GB"/>
              </w:rPr>
              <w:t>multipleUplinkSPS</w:t>
            </w:r>
          </w:p>
          <w:p w14:paraId="09934250" w14:textId="77777777" w:rsidR="00894AAC" w:rsidRPr="00B915C1" w:rsidRDefault="00894AAC" w:rsidP="009E4BC8">
            <w:pPr>
              <w:pStyle w:val="TAL"/>
              <w:rPr>
                <w:b/>
                <w:bCs/>
                <w:i/>
                <w:noProof/>
                <w:lang w:eastAsia="en-GB"/>
              </w:rPr>
            </w:pPr>
            <w:r w:rsidRPr="00B915C1">
              <w:t xml:space="preserve">Indicates whether the UE supports </w:t>
            </w:r>
            <w:r w:rsidRPr="00B915C1">
              <w:rPr>
                <w:lang w:eastAsia="ko-KR"/>
              </w:rPr>
              <w:t xml:space="preserve">multiple uplink SPS and reporting </w:t>
            </w:r>
            <w:r w:rsidRPr="00B915C1">
              <w:t>SPS assistance information</w:t>
            </w:r>
            <w:r w:rsidRPr="00B915C1">
              <w:rPr>
                <w:lang w:eastAsia="ko-KR"/>
              </w:rPr>
              <w:t xml:space="preserve">. A UE indicating </w:t>
            </w:r>
            <w:r w:rsidRPr="00B915C1">
              <w:rPr>
                <w:i/>
                <w:lang w:eastAsia="ko-KR"/>
              </w:rPr>
              <w:t>multipleUplinkSPS</w:t>
            </w:r>
            <w:r w:rsidRPr="00B915C1">
              <w:rPr>
                <w:lang w:eastAsia="ko-KR"/>
              </w:rPr>
              <w:t xml:space="preserve"> shall also support </w:t>
            </w:r>
            <w:r w:rsidRPr="00B915C1">
              <w:t>V2X communication via Uu, as defined in TS 36.300 [9].</w:t>
            </w:r>
          </w:p>
        </w:tc>
        <w:tc>
          <w:tcPr>
            <w:tcW w:w="830" w:type="dxa"/>
          </w:tcPr>
          <w:p w14:paraId="7163B327"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04E68D49" w14:textId="77777777" w:rsidTr="009E4BC8">
        <w:trPr>
          <w:cantSplit/>
        </w:trPr>
        <w:tc>
          <w:tcPr>
            <w:tcW w:w="7825" w:type="dxa"/>
            <w:gridSpan w:val="2"/>
          </w:tcPr>
          <w:p w14:paraId="6A94E6B9" w14:textId="77777777" w:rsidR="00894AAC" w:rsidRPr="00B915C1" w:rsidRDefault="00894AAC" w:rsidP="009E4BC8">
            <w:pPr>
              <w:pStyle w:val="TAL"/>
              <w:rPr>
                <w:rFonts w:eastAsia="宋体"/>
                <w:b/>
                <w:i/>
                <w:lang w:eastAsia="zh-CN"/>
              </w:rPr>
            </w:pPr>
            <w:r w:rsidRPr="00B915C1">
              <w:rPr>
                <w:rFonts w:eastAsia="宋体"/>
                <w:b/>
                <w:i/>
                <w:lang w:eastAsia="zh-CN"/>
              </w:rPr>
              <w:t>must-CapabilityPerBand</w:t>
            </w:r>
          </w:p>
          <w:p w14:paraId="6D64477B" w14:textId="77777777" w:rsidR="00894AAC" w:rsidRPr="00B915C1" w:rsidRDefault="00894AAC" w:rsidP="009E4BC8">
            <w:pPr>
              <w:pStyle w:val="TAL"/>
              <w:rPr>
                <w:b/>
                <w:i/>
                <w:lang w:eastAsia="en-GB"/>
              </w:rPr>
            </w:pPr>
            <w:r w:rsidRPr="00B915C1">
              <w:rPr>
                <w:rFonts w:eastAsia="宋体"/>
                <w:lang w:eastAsia="zh-CN"/>
              </w:rPr>
              <w:t xml:space="preserve">Indicates that UE supports MUST, </w:t>
            </w:r>
            <w:r w:rsidRPr="00B915C1">
              <w:rPr>
                <w:bCs/>
                <w:kern w:val="2"/>
                <w:lang w:eastAsia="en-GB"/>
              </w:rPr>
              <w:t xml:space="preserve">as specified </w:t>
            </w:r>
            <w:r w:rsidRPr="00B915C1">
              <w:rPr>
                <w:lang w:eastAsia="en-GB"/>
              </w:rPr>
              <w:t xml:space="preserve">in 36.212 [22], clause 5.3.3.1, </w:t>
            </w:r>
            <w:r w:rsidRPr="00B915C1">
              <w:rPr>
                <w:lang w:eastAsia="zh-CN"/>
              </w:rPr>
              <w:t xml:space="preserve">on the </w:t>
            </w:r>
            <w:r w:rsidRPr="00B915C1">
              <w:rPr>
                <w:lang w:eastAsia="en-GB"/>
              </w:rPr>
              <w:t>band in the band combination.</w:t>
            </w:r>
          </w:p>
        </w:tc>
        <w:tc>
          <w:tcPr>
            <w:tcW w:w="830" w:type="dxa"/>
          </w:tcPr>
          <w:p w14:paraId="3B1738B0" w14:textId="77777777" w:rsidR="00894AAC" w:rsidRPr="00B915C1" w:rsidRDefault="00894AAC" w:rsidP="009E4BC8">
            <w:pPr>
              <w:pStyle w:val="TAL"/>
              <w:jc w:val="center"/>
              <w:rPr>
                <w:bCs/>
                <w:noProof/>
                <w:lang w:eastAsia="ko-KR"/>
              </w:rPr>
            </w:pPr>
            <w:r w:rsidRPr="00B915C1">
              <w:rPr>
                <w:bCs/>
                <w:noProof/>
                <w:lang w:eastAsia="en-GB"/>
              </w:rPr>
              <w:t>-</w:t>
            </w:r>
          </w:p>
        </w:tc>
      </w:tr>
      <w:tr w:rsidR="00894AAC" w:rsidRPr="00B915C1" w14:paraId="1BE5E907" w14:textId="77777777" w:rsidTr="009E4BC8">
        <w:trPr>
          <w:cantSplit/>
        </w:trPr>
        <w:tc>
          <w:tcPr>
            <w:tcW w:w="7825" w:type="dxa"/>
            <w:gridSpan w:val="2"/>
          </w:tcPr>
          <w:p w14:paraId="1BC6D8BA" w14:textId="77777777" w:rsidR="00894AAC" w:rsidRPr="00B915C1" w:rsidRDefault="00894AAC" w:rsidP="009E4BC8">
            <w:pPr>
              <w:pStyle w:val="TAL"/>
              <w:rPr>
                <w:rFonts w:eastAsia="宋体"/>
                <w:b/>
                <w:i/>
                <w:lang w:eastAsia="zh-CN"/>
              </w:rPr>
            </w:pPr>
            <w:r w:rsidRPr="00B915C1">
              <w:rPr>
                <w:rFonts w:eastAsia="宋体"/>
                <w:b/>
                <w:i/>
                <w:lang w:eastAsia="zh-CN"/>
              </w:rPr>
              <w:t>must-TM234-UpTo2Tx-r14</w:t>
            </w:r>
          </w:p>
          <w:p w14:paraId="36751BAE" w14:textId="77777777" w:rsidR="00894AAC" w:rsidRPr="00B915C1" w:rsidRDefault="00894AAC" w:rsidP="009E4BC8">
            <w:pPr>
              <w:pStyle w:val="TAL"/>
              <w:rPr>
                <w:b/>
                <w:i/>
                <w:lang w:eastAsia="en-GB"/>
              </w:rPr>
            </w:pPr>
            <w:r w:rsidRPr="00B915C1">
              <w:t xml:space="preserve">Indicates that the UE supports </w:t>
            </w:r>
            <w:r w:rsidRPr="00B915C1">
              <w:rPr>
                <w:lang w:eastAsia="en-GB"/>
              </w:rPr>
              <w:t>MUST operation for TM2/3/4 using up to 2Tx.</w:t>
            </w:r>
          </w:p>
        </w:tc>
        <w:tc>
          <w:tcPr>
            <w:tcW w:w="830" w:type="dxa"/>
          </w:tcPr>
          <w:p w14:paraId="45B3C052" w14:textId="77777777" w:rsidR="00894AAC" w:rsidRPr="00B915C1" w:rsidRDefault="00894AAC" w:rsidP="009E4BC8">
            <w:pPr>
              <w:pStyle w:val="TAL"/>
              <w:jc w:val="center"/>
              <w:rPr>
                <w:bCs/>
                <w:noProof/>
                <w:lang w:eastAsia="ko-KR"/>
              </w:rPr>
            </w:pPr>
            <w:r w:rsidRPr="00B915C1">
              <w:rPr>
                <w:bCs/>
                <w:noProof/>
                <w:lang w:eastAsia="en-GB"/>
              </w:rPr>
              <w:t>-</w:t>
            </w:r>
          </w:p>
        </w:tc>
      </w:tr>
      <w:tr w:rsidR="00894AAC" w:rsidRPr="00B915C1" w14:paraId="1F757EB6" w14:textId="77777777" w:rsidTr="009E4BC8">
        <w:trPr>
          <w:cantSplit/>
        </w:trPr>
        <w:tc>
          <w:tcPr>
            <w:tcW w:w="7825" w:type="dxa"/>
            <w:gridSpan w:val="2"/>
          </w:tcPr>
          <w:p w14:paraId="5E295FD9" w14:textId="77777777" w:rsidR="00894AAC" w:rsidRPr="00B915C1" w:rsidRDefault="00894AAC" w:rsidP="009E4BC8">
            <w:pPr>
              <w:pStyle w:val="TAL"/>
              <w:rPr>
                <w:rFonts w:eastAsia="宋体"/>
                <w:b/>
                <w:i/>
                <w:lang w:eastAsia="zh-CN"/>
              </w:rPr>
            </w:pPr>
            <w:r w:rsidRPr="00B915C1">
              <w:rPr>
                <w:rFonts w:eastAsia="宋体"/>
                <w:b/>
                <w:i/>
                <w:lang w:eastAsia="zh-CN"/>
              </w:rPr>
              <w:t>must-TM89-UpToOneInterferingLayer-r14</w:t>
            </w:r>
          </w:p>
          <w:p w14:paraId="744EEB69" w14:textId="77777777" w:rsidR="00894AAC" w:rsidRPr="00B915C1" w:rsidRDefault="00894AAC" w:rsidP="009E4BC8">
            <w:pPr>
              <w:pStyle w:val="TAL"/>
              <w:rPr>
                <w:b/>
                <w:i/>
                <w:lang w:eastAsia="en-GB"/>
              </w:rPr>
            </w:pPr>
            <w:r w:rsidRPr="00B915C1">
              <w:t xml:space="preserve">Indicates that the UE supports </w:t>
            </w:r>
            <w:r w:rsidRPr="00B915C1">
              <w:rPr>
                <w:lang w:eastAsia="en-GB"/>
              </w:rPr>
              <w:t>MUST operation for TM8/9 with assistance information for up to 1 interfering layer.</w:t>
            </w:r>
          </w:p>
        </w:tc>
        <w:tc>
          <w:tcPr>
            <w:tcW w:w="830" w:type="dxa"/>
          </w:tcPr>
          <w:p w14:paraId="12AA0459" w14:textId="77777777" w:rsidR="00894AAC" w:rsidRPr="00B915C1" w:rsidRDefault="00894AAC" w:rsidP="009E4BC8">
            <w:pPr>
              <w:pStyle w:val="TAL"/>
              <w:jc w:val="center"/>
              <w:rPr>
                <w:bCs/>
                <w:noProof/>
                <w:lang w:eastAsia="ko-KR"/>
              </w:rPr>
            </w:pPr>
            <w:r w:rsidRPr="00B915C1">
              <w:rPr>
                <w:bCs/>
                <w:noProof/>
                <w:lang w:eastAsia="en-GB"/>
              </w:rPr>
              <w:t>-</w:t>
            </w:r>
          </w:p>
        </w:tc>
      </w:tr>
      <w:tr w:rsidR="00894AAC" w:rsidRPr="00B915C1" w14:paraId="6DCB45FD" w14:textId="77777777" w:rsidTr="009E4BC8">
        <w:trPr>
          <w:cantSplit/>
        </w:trPr>
        <w:tc>
          <w:tcPr>
            <w:tcW w:w="7825" w:type="dxa"/>
            <w:gridSpan w:val="2"/>
          </w:tcPr>
          <w:p w14:paraId="798ABE51" w14:textId="77777777" w:rsidR="00894AAC" w:rsidRPr="00B915C1" w:rsidRDefault="00894AAC" w:rsidP="009E4BC8">
            <w:pPr>
              <w:pStyle w:val="TAL"/>
              <w:rPr>
                <w:rFonts w:eastAsia="宋体"/>
                <w:b/>
                <w:i/>
                <w:lang w:eastAsia="zh-CN"/>
              </w:rPr>
            </w:pPr>
            <w:r w:rsidRPr="00B915C1">
              <w:rPr>
                <w:rFonts w:eastAsia="宋体"/>
                <w:b/>
                <w:i/>
                <w:lang w:eastAsia="zh-CN"/>
              </w:rPr>
              <w:t>must-TM89-UpToThreeInterferingLayers-r14</w:t>
            </w:r>
          </w:p>
          <w:p w14:paraId="5AB41E16" w14:textId="77777777" w:rsidR="00894AAC" w:rsidRPr="00B915C1" w:rsidRDefault="00894AAC" w:rsidP="009E4BC8">
            <w:pPr>
              <w:pStyle w:val="TAL"/>
              <w:rPr>
                <w:b/>
                <w:i/>
                <w:lang w:eastAsia="en-GB"/>
              </w:rPr>
            </w:pPr>
            <w:r w:rsidRPr="00B915C1">
              <w:t xml:space="preserve">Indicates that the UE supports </w:t>
            </w:r>
            <w:r w:rsidRPr="00B915C1">
              <w:rPr>
                <w:lang w:eastAsia="en-GB"/>
              </w:rPr>
              <w:t>MUST operation for TM8/9 with assistance information for up to 3 interfering layers.</w:t>
            </w:r>
          </w:p>
        </w:tc>
        <w:tc>
          <w:tcPr>
            <w:tcW w:w="830" w:type="dxa"/>
          </w:tcPr>
          <w:p w14:paraId="4AF32B27" w14:textId="77777777" w:rsidR="00894AAC" w:rsidRPr="00B915C1" w:rsidRDefault="00894AAC" w:rsidP="009E4BC8">
            <w:pPr>
              <w:pStyle w:val="TAL"/>
              <w:jc w:val="center"/>
              <w:rPr>
                <w:bCs/>
                <w:noProof/>
                <w:lang w:eastAsia="ko-KR"/>
              </w:rPr>
            </w:pPr>
            <w:r w:rsidRPr="00B915C1">
              <w:rPr>
                <w:bCs/>
                <w:noProof/>
                <w:lang w:eastAsia="en-GB"/>
              </w:rPr>
              <w:t>-</w:t>
            </w:r>
          </w:p>
        </w:tc>
      </w:tr>
      <w:tr w:rsidR="00894AAC" w:rsidRPr="00B915C1" w14:paraId="0213FDFC" w14:textId="77777777" w:rsidTr="009E4BC8">
        <w:trPr>
          <w:cantSplit/>
        </w:trPr>
        <w:tc>
          <w:tcPr>
            <w:tcW w:w="7825" w:type="dxa"/>
            <w:gridSpan w:val="2"/>
          </w:tcPr>
          <w:p w14:paraId="2A48FE69" w14:textId="77777777" w:rsidR="00894AAC" w:rsidRPr="00B915C1" w:rsidRDefault="00894AAC" w:rsidP="009E4BC8">
            <w:pPr>
              <w:pStyle w:val="TAL"/>
              <w:rPr>
                <w:rFonts w:eastAsia="宋体"/>
                <w:b/>
                <w:i/>
                <w:lang w:eastAsia="zh-CN"/>
              </w:rPr>
            </w:pPr>
            <w:r w:rsidRPr="00B915C1">
              <w:rPr>
                <w:rFonts w:eastAsia="宋体"/>
                <w:b/>
                <w:i/>
                <w:lang w:eastAsia="zh-CN"/>
              </w:rPr>
              <w:t>must-TM10-UpToOneInterferingLayer-r14</w:t>
            </w:r>
          </w:p>
          <w:p w14:paraId="4D54D397" w14:textId="77777777" w:rsidR="00894AAC" w:rsidRPr="00B915C1" w:rsidRDefault="00894AAC" w:rsidP="009E4BC8">
            <w:pPr>
              <w:pStyle w:val="TAL"/>
              <w:rPr>
                <w:b/>
                <w:i/>
                <w:lang w:eastAsia="en-GB"/>
              </w:rPr>
            </w:pPr>
            <w:r w:rsidRPr="00B915C1">
              <w:t xml:space="preserve">Indicates that the UE supports </w:t>
            </w:r>
            <w:r w:rsidRPr="00B915C1">
              <w:rPr>
                <w:lang w:eastAsia="en-GB"/>
              </w:rPr>
              <w:t>MUST operation for TM10 with assistance information for up to 1 interfering layer.</w:t>
            </w:r>
          </w:p>
        </w:tc>
        <w:tc>
          <w:tcPr>
            <w:tcW w:w="830" w:type="dxa"/>
          </w:tcPr>
          <w:p w14:paraId="4A4632B4" w14:textId="77777777" w:rsidR="00894AAC" w:rsidRPr="00B915C1" w:rsidRDefault="00894AAC" w:rsidP="009E4BC8">
            <w:pPr>
              <w:pStyle w:val="TAL"/>
              <w:jc w:val="center"/>
              <w:rPr>
                <w:bCs/>
                <w:noProof/>
                <w:lang w:eastAsia="ko-KR"/>
              </w:rPr>
            </w:pPr>
            <w:r w:rsidRPr="00B915C1">
              <w:rPr>
                <w:bCs/>
                <w:noProof/>
                <w:lang w:eastAsia="en-GB"/>
              </w:rPr>
              <w:t>-</w:t>
            </w:r>
          </w:p>
        </w:tc>
      </w:tr>
      <w:tr w:rsidR="00894AAC" w:rsidRPr="00B915C1" w14:paraId="7023AADA" w14:textId="77777777" w:rsidTr="009E4BC8">
        <w:trPr>
          <w:cantSplit/>
        </w:trPr>
        <w:tc>
          <w:tcPr>
            <w:tcW w:w="7825" w:type="dxa"/>
            <w:gridSpan w:val="2"/>
          </w:tcPr>
          <w:p w14:paraId="540350D0" w14:textId="77777777" w:rsidR="00894AAC" w:rsidRPr="00B915C1" w:rsidRDefault="00894AAC" w:rsidP="009E4BC8">
            <w:pPr>
              <w:pStyle w:val="TAL"/>
              <w:rPr>
                <w:rFonts w:eastAsia="宋体"/>
                <w:b/>
                <w:i/>
                <w:lang w:eastAsia="zh-CN"/>
              </w:rPr>
            </w:pPr>
            <w:r w:rsidRPr="00B915C1">
              <w:rPr>
                <w:rFonts w:eastAsia="宋体"/>
                <w:b/>
                <w:i/>
                <w:lang w:eastAsia="zh-CN"/>
              </w:rPr>
              <w:t>must-TM10-UpToThreeInterferingLayers-r14</w:t>
            </w:r>
          </w:p>
          <w:p w14:paraId="1E40121C" w14:textId="77777777" w:rsidR="00894AAC" w:rsidRPr="00B915C1" w:rsidRDefault="00894AAC" w:rsidP="009E4BC8">
            <w:pPr>
              <w:pStyle w:val="TAL"/>
              <w:rPr>
                <w:b/>
                <w:i/>
                <w:lang w:eastAsia="en-GB"/>
              </w:rPr>
            </w:pPr>
            <w:r w:rsidRPr="00B915C1">
              <w:t xml:space="preserve">Indicates that the UE supports </w:t>
            </w:r>
            <w:r w:rsidRPr="00B915C1">
              <w:rPr>
                <w:lang w:eastAsia="en-GB"/>
              </w:rPr>
              <w:t>MUST operation for TM10 with assistance information for up to 3 interfering layers.</w:t>
            </w:r>
          </w:p>
        </w:tc>
        <w:tc>
          <w:tcPr>
            <w:tcW w:w="830" w:type="dxa"/>
          </w:tcPr>
          <w:p w14:paraId="1B037EC9" w14:textId="77777777" w:rsidR="00894AAC" w:rsidRPr="00B915C1" w:rsidRDefault="00894AAC" w:rsidP="009E4BC8">
            <w:pPr>
              <w:pStyle w:val="TAL"/>
              <w:jc w:val="center"/>
              <w:rPr>
                <w:bCs/>
                <w:noProof/>
                <w:lang w:eastAsia="ko-KR"/>
              </w:rPr>
            </w:pPr>
            <w:r w:rsidRPr="00B915C1">
              <w:rPr>
                <w:bCs/>
                <w:noProof/>
                <w:lang w:eastAsia="en-GB"/>
              </w:rPr>
              <w:t>-</w:t>
            </w:r>
          </w:p>
        </w:tc>
      </w:tr>
      <w:tr w:rsidR="00894AAC" w:rsidRPr="00B915C1" w14:paraId="798FB64D" w14:textId="77777777" w:rsidTr="009E4BC8">
        <w:trPr>
          <w:cantSplit/>
        </w:trPr>
        <w:tc>
          <w:tcPr>
            <w:tcW w:w="7825" w:type="dxa"/>
            <w:gridSpan w:val="2"/>
          </w:tcPr>
          <w:p w14:paraId="235E5220" w14:textId="77777777" w:rsidR="00894AAC" w:rsidRPr="00B915C1" w:rsidRDefault="00894AAC" w:rsidP="009E4BC8">
            <w:pPr>
              <w:pStyle w:val="TAL"/>
              <w:rPr>
                <w:b/>
                <w:lang w:eastAsia="en-GB"/>
              </w:rPr>
            </w:pPr>
            <w:r w:rsidRPr="00B915C1">
              <w:rPr>
                <w:rFonts w:eastAsia="宋体"/>
                <w:b/>
                <w:i/>
                <w:lang w:eastAsia="zh-CN"/>
              </w:rPr>
              <w:t>naics-Capability-List</w:t>
            </w:r>
          </w:p>
          <w:p w14:paraId="748162E0" w14:textId="77777777" w:rsidR="00894AAC" w:rsidRPr="00B915C1" w:rsidRDefault="00894AAC" w:rsidP="009E4BC8">
            <w:pPr>
              <w:pStyle w:val="TAL"/>
              <w:rPr>
                <w:rFonts w:eastAsia="宋体"/>
                <w:lang w:eastAsia="zh-CN"/>
              </w:rPr>
            </w:pPr>
            <w:r w:rsidRPr="00B915C1">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B915C1">
              <w:rPr>
                <w:rFonts w:eastAsia="宋体"/>
                <w:i/>
                <w:lang w:eastAsia="zh-CN"/>
              </w:rPr>
              <w:t>numberOfNAICS-CapableCC</w:t>
            </w:r>
            <w:r w:rsidRPr="00B915C1">
              <w:rPr>
                <w:rFonts w:eastAsia="宋体"/>
                <w:lang w:eastAsia="zh-CN"/>
              </w:rPr>
              <w:t xml:space="preserve"> indicates the number of component carriers where the NAICS processing is supported and the field </w:t>
            </w:r>
            <w:r w:rsidRPr="00B915C1">
              <w:rPr>
                <w:rFonts w:eastAsia="宋体"/>
                <w:i/>
                <w:lang w:eastAsia="zh-CN"/>
              </w:rPr>
              <w:t>numberOfAggregatedPRB</w:t>
            </w:r>
            <w:r w:rsidRPr="00B915C1">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B915C1">
              <w:rPr>
                <w:lang w:eastAsia="zh-CN"/>
              </w:rPr>
              <w:t xml:space="preserve"> The UE shall indicate the combination of {</w:t>
            </w:r>
            <w:r w:rsidRPr="00B915C1">
              <w:rPr>
                <w:i/>
                <w:lang w:eastAsia="zh-CN"/>
              </w:rPr>
              <w:t>numberOfNAICS-CapableCC, numberOfNAICS-CapableCC</w:t>
            </w:r>
            <w:r w:rsidRPr="00B915C1">
              <w:rPr>
                <w:lang w:eastAsia="zh-CN"/>
              </w:rPr>
              <w:t xml:space="preserve">} for every supported </w:t>
            </w:r>
            <w:r w:rsidRPr="00B915C1">
              <w:rPr>
                <w:i/>
                <w:lang w:eastAsia="zh-CN"/>
              </w:rPr>
              <w:t>numberOfNAICS-CapableCC</w:t>
            </w:r>
            <w:r w:rsidRPr="00B915C1">
              <w:rPr>
                <w:lang w:eastAsia="zh-CN"/>
              </w:rPr>
              <w:t>, e.g. if a UE supports {x CC, y PRBs} and {x-n CC, y-m PRBs} where n&gt;=1 and m&gt;=0, the UE shall indicate both.</w:t>
            </w:r>
          </w:p>
          <w:p w14:paraId="22BB0FA2" w14:textId="77777777" w:rsidR="00894AAC" w:rsidRPr="00B915C1" w:rsidRDefault="00894AAC" w:rsidP="009E4BC8">
            <w:pPr>
              <w:pStyle w:val="B1"/>
              <w:spacing w:after="0"/>
              <w:rPr>
                <w:rFonts w:ascii="Arial" w:eastAsia="宋体" w:hAnsi="Arial" w:cs="Arial"/>
                <w:sz w:val="18"/>
                <w:szCs w:val="18"/>
                <w:lang w:eastAsia="zh-CN"/>
              </w:rPr>
            </w:pPr>
            <w:r w:rsidRPr="00B915C1">
              <w:rPr>
                <w:rFonts w:ascii="Arial" w:eastAsia="宋体" w:hAnsi="Arial" w:cs="Arial"/>
                <w:sz w:val="18"/>
                <w:szCs w:val="18"/>
                <w:lang w:eastAsia="zh-CN"/>
              </w:rPr>
              <w:t>-</w:t>
            </w:r>
            <w:r w:rsidRPr="00B915C1">
              <w:rPr>
                <w:rFonts w:ascii="Arial" w:hAnsi="Arial" w:cs="Arial"/>
                <w:sz w:val="18"/>
                <w:szCs w:val="18"/>
              </w:rPr>
              <w:tab/>
            </w:r>
            <w:r w:rsidRPr="00B915C1">
              <w:rPr>
                <w:rFonts w:ascii="Arial" w:eastAsia="宋体" w:hAnsi="Arial" w:cs="Arial"/>
                <w:sz w:val="18"/>
                <w:szCs w:val="18"/>
                <w:lang w:eastAsia="zh-CN"/>
              </w:rPr>
              <w:t xml:space="preserve">For </w:t>
            </w:r>
            <w:r w:rsidRPr="00B915C1">
              <w:rPr>
                <w:rFonts w:ascii="Arial" w:eastAsia="宋体" w:hAnsi="Arial" w:cs="Arial"/>
                <w:i/>
                <w:sz w:val="18"/>
                <w:szCs w:val="18"/>
                <w:lang w:eastAsia="zh-CN"/>
              </w:rPr>
              <w:t>numberOfNAICS-CapableCC</w:t>
            </w:r>
            <w:r w:rsidRPr="00B915C1">
              <w:rPr>
                <w:rFonts w:ascii="Arial" w:eastAsia="宋体" w:hAnsi="Arial" w:cs="Arial"/>
                <w:sz w:val="18"/>
                <w:szCs w:val="18"/>
                <w:lang w:eastAsia="zh-CN"/>
              </w:rPr>
              <w:t xml:space="preserve"> = 1, UE signals one value for </w:t>
            </w:r>
            <w:r w:rsidRPr="00B915C1">
              <w:rPr>
                <w:rFonts w:ascii="Arial" w:eastAsia="宋体" w:hAnsi="Arial" w:cs="Arial"/>
                <w:i/>
                <w:sz w:val="18"/>
                <w:szCs w:val="18"/>
                <w:lang w:eastAsia="zh-CN"/>
              </w:rPr>
              <w:t>numberOfAggregatedPRB</w:t>
            </w:r>
            <w:r w:rsidRPr="00B915C1">
              <w:rPr>
                <w:rFonts w:ascii="Arial" w:eastAsia="宋体" w:hAnsi="Arial" w:cs="Arial"/>
                <w:sz w:val="18"/>
                <w:szCs w:val="18"/>
                <w:lang w:eastAsia="zh-CN"/>
              </w:rPr>
              <w:t xml:space="preserve"> from the range {50, 75, 100};</w:t>
            </w:r>
          </w:p>
          <w:p w14:paraId="7D536ED3" w14:textId="77777777" w:rsidR="00894AAC" w:rsidRPr="00B915C1" w:rsidRDefault="00894AAC" w:rsidP="009E4BC8">
            <w:pPr>
              <w:pStyle w:val="B1"/>
              <w:spacing w:after="0"/>
              <w:rPr>
                <w:rFonts w:ascii="Arial" w:eastAsia="宋体" w:hAnsi="Arial" w:cs="Arial"/>
                <w:sz w:val="18"/>
                <w:szCs w:val="18"/>
                <w:lang w:eastAsia="zh-CN"/>
              </w:rPr>
            </w:pPr>
            <w:r w:rsidRPr="00B915C1">
              <w:rPr>
                <w:rFonts w:ascii="Arial" w:eastAsia="宋体" w:hAnsi="Arial" w:cs="Arial"/>
                <w:sz w:val="18"/>
                <w:szCs w:val="18"/>
                <w:lang w:eastAsia="zh-CN"/>
              </w:rPr>
              <w:t>-</w:t>
            </w:r>
            <w:r w:rsidRPr="00B915C1">
              <w:rPr>
                <w:rFonts w:ascii="Arial" w:hAnsi="Arial" w:cs="Arial"/>
                <w:sz w:val="18"/>
                <w:szCs w:val="18"/>
              </w:rPr>
              <w:tab/>
            </w:r>
            <w:r w:rsidRPr="00B915C1">
              <w:rPr>
                <w:rFonts w:ascii="Arial" w:eastAsia="宋体" w:hAnsi="Arial" w:cs="Arial"/>
                <w:sz w:val="18"/>
                <w:szCs w:val="18"/>
                <w:lang w:eastAsia="zh-CN"/>
              </w:rPr>
              <w:t xml:space="preserve">For </w:t>
            </w:r>
            <w:r w:rsidRPr="00B915C1">
              <w:rPr>
                <w:rFonts w:ascii="Arial" w:eastAsia="宋体" w:hAnsi="Arial" w:cs="Arial"/>
                <w:i/>
                <w:sz w:val="18"/>
                <w:szCs w:val="18"/>
                <w:lang w:eastAsia="zh-CN"/>
              </w:rPr>
              <w:t>numberOfNAICS-CapableCC</w:t>
            </w:r>
            <w:r w:rsidRPr="00B915C1">
              <w:rPr>
                <w:rFonts w:ascii="Arial" w:eastAsia="宋体" w:hAnsi="Arial" w:cs="Arial"/>
                <w:sz w:val="18"/>
                <w:szCs w:val="18"/>
                <w:lang w:eastAsia="zh-CN"/>
              </w:rPr>
              <w:t xml:space="preserve"> = 2, UE signals one value for </w:t>
            </w:r>
            <w:r w:rsidRPr="00B915C1">
              <w:rPr>
                <w:rFonts w:ascii="Arial" w:eastAsia="宋体" w:hAnsi="Arial" w:cs="Arial"/>
                <w:i/>
                <w:sz w:val="18"/>
                <w:szCs w:val="18"/>
                <w:lang w:eastAsia="zh-CN"/>
              </w:rPr>
              <w:t>numberOfAggregatedPRB</w:t>
            </w:r>
            <w:r w:rsidRPr="00B915C1">
              <w:rPr>
                <w:rFonts w:ascii="Arial" w:eastAsia="宋体" w:hAnsi="Arial" w:cs="Arial"/>
                <w:sz w:val="18"/>
                <w:szCs w:val="18"/>
                <w:lang w:eastAsia="zh-CN"/>
              </w:rPr>
              <w:t xml:space="preserve"> from the range {50, 75, 100, 125, 150, 175, 200};</w:t>
            </w:r>
          </w:p>
          <w:p w14:paraId="04CF7E9B" w14:textId="77777777" w:rsidR="00894AAC" w:rsidRPr="00B915C1" w:rsidRDefault="00894AAC" w:rsidP="009E4BC8">
            <w:pPr>
              <w:pStyle w:val="B1"/>
              <w:spacing w:after="0"/>
              <w:rPr>
                <w:rFonts w:ascii="Arial" w:eastAsia="宋体" w:hAnsi="Arial" w:cs="Arial"/>
                <w:sz w:val="18"/>
                <w:szCs w:val="18"/>
                <w:lang w:eastAsia="zh-CN"/>
              </w:rPr>
            </w:pPr>
            <w:r w:rsidRPr="00B915C1">
              <w:rPr>
                <w:rFonts w:ascii="Arial" w:eastAsia="宋体" w:hAnsi="Arial" w:cs="Arial"/>
                <w:sz w:val="18"/>
                <w:szCs w:val="18"/>
                <w:lang w:eastAsia="zh-CN"/>
              </w:rPr>
              <w:t>-</w:t>
            </w:r>
            <w:r w:rsidRPr="00B915C1">
              <w:rPr>
                <w:rFonts w:ascii="Arial" w:hAnsi="Arial" w:cs="Arial"/>
                <w:sz w:val="18"/>
                <w:szCs w:val="18"/>
              </w:rPr>
              <w:tab/>
            </w:r>
            <w:r w:rsidRPr="00B915C1">
              <w:rPr>
                <w:rFonts w:ascii="Arial" w:eastAsia="宋体" w:hAnsi="Arial" w:cs="Arial"/>
                <w:sz w:val="18"/>
                <w:szCs w:val="18"/>
                <w:lang w:eastAsia="zh-CN"/>
              </w:rPr>
              <w:t xml:space="preserve">For </w:t>
            </w:r>
            <w:r w:rsidRPr="00B915C1">
              <w:rPr>
                <w:rFonts w:ascii="Arial" w:eastAsia="宋体" w:hAnsi="Arial" w:cs="Arial"/>
                <w:i/>
                <w:sz w:val="18"/>
                <w:szCs w:val="18"/>
                <w:lang w:eastAsia="zh-CN"/>
              </w:rPr>
              <w:t>numberOfNAICS-CapableCC</w:t>
            </w:r>
            <w:r w:rsidRPr="00B915C1">
              <w:rPr>
                <w:rFonts w:ascii="Arial" w:eastAsia="宋体" w:hAnsi="Arial" w:cs="Arial"/>
                <w:sz w:val="18"/>
                <w:szCs w:val="18"/>
                <w:lang w:eastAsia="zh-CN"/>
              </w:rPr>
              <w:t xml:space="preserve"> = 3, UE signals one value for </w:t>
            </w:r>
            <w:r w:rsidRPr="00B915C1">
              <w:rPr>
                <w:rFonts w:ascii="Arial" w:eastAsia="宋体" w:hAnsi="Arial" w:cs="Arial"/>
                <w:i/>
                <w:sz w:val="18"/>
                <w:szCs w:val="18"/>
                <w:lang w:eastAsia="zh-CN"/>
              </w:rPr>
              <w:t>numberOfAggregatedPRB</w:t>
            </w:r>
            <w:r w:rsidRPr="00B915C1">
              <w:rPr>
                <w:rFonts w:ascii="Arial" w:eastAsia="宋体" w:hAnsi="Arial" w:cs="Arial"/>
                <w:sz w:val="18"/>
                <w:szCs w:val="18"/>
                <w:lang w:eastAsia="zh-CN"/>
              </w:rPr>
              <w:t xml:space="preserve"> from the range {50, 75, 100, 125, 150, 175, 200, 225, 250, 275, 300};</w:t>
            </w:r>
          </w:p>
          <w:p w14:paraId="2738ADCB" w14:textId="77777777" w:rsidR="00894AAC" w:rsidRPr="00B915C1" w:rsidRDefault="00894AAC" w:rsidP="009E4BC8">
            <w:pPr>
              <w:pStyle w:val="B1"/>
              <w:spacing w:after="0"/>
              <w:rPr>
                <w:rFonts w:ascii="Arial" w:eastAsia="宋体" w:hAnsi="Arial" w:cs="Arial"/>
                <w:sz w:val="18"/>
                <w:szCs w:val="18"/>
                <w:lang w:eastAsia="zh-CN"/>
              </w:rPr>
            </w:pPr>
            <w:r w:rsidRPr="00B915C1">
              <w:rPr>
                <w:rFonts w:ascii="Arial" w:eastAsia="宋体" w:hAnsi="Arial" w:cs="Arial"/>
                <w:sz w:val="18"/>
                <w:szCs w:val="18"/>
                <w:lang w:eastAsia="zh-CN"/>
              </w:rPr>
              <w:t>-</w:t>
            </w:r>
            <w:r w:rsidRPr="00B915C1">
              <w:rPr>
                <w:rFonts w:ascii="Arial" w:hAnsi="Arial" w:cs="Arial"/>
                <w:sz w:val="18"/>
                <w:szCs w:val="18"/>
              </w:rPr>
              <w:tab/>
              <w:t>F</w:t>
            </w:r>
            <w:r w:rsidRPr="00B915C1">
              <w:rPr>
                <w:rFonts w:ascii="Arial" w:eastAsia="宋体" w:hAnsi="Arial" w:cs="Arial"/>
                <w:sz w:val="18"/>
                <w:szCs w:val="18"/>
                <w:lang w:eastAsia="zh-CN"/>
              </w:rPr>
              <w:t xml:space="preserve">or </w:t>
            </w:r>
            <w:r w:rsidRPr="00B915C1">
              <w:rPr>
                <w:rFonts w:ascii="Arial" w:eastAsia="宋体" w:hAnsi="Arial" w:cs="Arial"/>
                <w:i/>
                <w:sz w:val="18"/>
                <w:szCs w:val="18"/>
                <w:lang w:eastAsia="zh-CN"/>
              </w:rPr>
              <w:t>numberOfNAICS-CapableCC</w:t>
            </w:r>
            <w:r w:rsidRPr="00B915C1">
              <w:rPr>
                <w:rFonts w:ascii="Arial" w:eastAsia="宋体" w:hAnsi="Arial" w:cs="Arial"/>
                <w:sz w:val="18"/>
                <w:szCs w:val="18"/>
                <w:lang w:eastAsia="zh-CN"/>
              </w:rPr>
              <w:t xml:space="preserve"> = 4, UE signals one value for </w:t>
            </w:r>
            <w:r w:rsidRPr="00B915C1">
              <w:rPr>
                <w:rFonts w:ascii="Arial" w:eastAsia="宋体" w:hAnsi="Arial" w:cs="Arial"/>
                <w:i/>
                <w:sz w:val="18"/>
                <w:szCs w:val="18"/>
                <w:lang w:eastAsia="zh-CN"/>
              </w:rPr>
              <w:t>numberOfAggregatedPRB</w:t>
            </w:r>
            <w:r w:rsidRPr="00B915C1">
              <w:rPr>
                <w:rFonts w:ascii="Arial" w:eastAsia="宋体" w:hAnsi="Arial" w:cs="Arial"/>
                <w:sz w:val="18"/>
                <w:szCs w:val="18"/>
                <w:lang w:eastAsia="zh-CN"/>
              </w:rPr>
              <w:t xml:space="preserve"> from the range {50, 100, 150, 200, 250, 300, 350, 400};</w:t>
            </w:r>
          </w:p>
          <w:p w14:paraId="4470020A" w14:textId="77777777" w:rsidR="00894AAC" w:rsidRPr="00B915C1" w:rsidRDefault="00894AAC" w:rsidP="009E4BC8">
            <w:pPr>
              <w:pStyle w:val="B1"/>
              <w:spacing w:after="0"/>
              <w:rPr>
                <w:rFonts w:eastAsia="宋体"/>
                <w:lang w:eastAsia="zh-CN"/>
              </w:rPr>
            </w:pPr>
            <w:r w:rsidRPr="00B915C1">
              <w:rPr>
                <w:rFonts w:ascii="Arial" w:eastAsia="宋体" w:hAnsi="Arial" w:cs="Arial"/>
                <w:sz w:val="18"/>
                <w:szCs w:val="18"/>
                <w:lang w:eastAsia="zh-CN"/>
              </w:rPr>
              <w:t>-</w:t>
            </w:r>
            <w:r w:rsidRPr="00B915C1">
              <w:rPr>
                <w:rFonts w:ascii="Arial" w:hAnsi="Arial" w:cs="Arial"/>
                <w:sz w:val="18"/>
                <w:szCs w:val="18"/>
              </w:rPr>
              <w:tab/>
            </w:r>
            <w:r w:rsidRPr="00B915C1">
              <w:rPr>
                <w:rFonts w:ascii="Arial" w:eastAsia="宋体" w:hAnsi="Arial" w:cs="Arial"/>
                <w:sz w:val="18"/>
                <w:szCs w:val="18"/>
                <w:lang w:eastAsia="zh-CN"/>
              </w:rPr>
              <w:t xml:space="preserve">For </w:t>
            </w:r>
            <w:r w:rsidRPr="00B915C1">
              <w:rPr>
                <w:rFonts w:ascii="Arial" w:eastAsia="宋体" w:hAnsi="Arial" w:cs="Arial"/>
                <w:i/>
                <w:sz w:val="18"/>
                <w:szCs w:val="18"/>
                <w:lang w:eastAsia="zh-CN"/>
              </w:rPr>
              <w:t>numberOfNAICS-CapableCC</w:t>
            </w:r>
            <w:r w:rsidRPr="00B915C1">
              <w:rPr>
                <w:rFonts w:ascii="Arial" w:eastAsia="宋体" w:hAnsi="Arial" w:cs="Arial"/>
                <w:sz w:val="18"/>
                <w:szCs w:val="18"/>
                <w:lang w:eastAsia="zh-CN"/>
              </w:rPr>
              <w:t xml:space="preserve"> = 5, UE signals one value for </w:t>
            </w:r>
            <w:r w:rsidRPr="00B915C1">
              <w:rPr>
                <w:rFonts w:ascii="Arial" w:eastAsia="宋体" w:hAnsi="Arial" w:cs="Arial"/>
                <w:i/>
                <w:sz w:val="18"/>
                <w:szCs w:val="18"/>
                <w:lang w:eastAsia="zh-CN"/>
              </w:rPr>
              <w:t>numberOfAggregatedPRB</w:t>
            </w:r>
            <w:r w:rsidRPr="00B915C1">
              <w:rPr>
                <w:rFonts w:ascii="Arial" w:eastAsia="宋体" w:hAnsi="Arial" w:cs="Arial"/>
                <w:sz w:val="18"/>
                <w:szCs w:val="18"/>
                <w:lang w:eastAsia="zh-CN"/>
              </w:rPr>
              <w:t xml:space="preserve"> from the range {50, 100, 150, 200, 250, 300, 350, 400, 450, 500}.</w:t>
            </w:r>
          </w:p>
        </w:tc>
        <w:tc>
          <w:tcPr>
            <w:tcW w:w="830" w:type="dxa"/>
          </w:tcPr>
          <w:p w14:paraId="180B0371"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1FF25417"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51A747" w14:textId="77777777" w:rsidR="00894AAC" w:rsidRPr="00B915C1" w:rsidRDefault="00894AAC" w:rsidP="009E4BC8">
            <w:pPr>
              <w:pStyle w:val="TAL"/>
              <w:rPr>
                <w:b/>
                <w:i/>
                <w:lang w:eastAsia="zh-CN"/>
              </w:rPr>
            </w:pPr>
            <w:r w:rsidRPr="00B915C1">
              <w:rPr>
                <w:b/>
                <w:i/>
                <w:lang w:eastAsia="en-GB"/>
              </w:rPr>
              <w:t>ncsg</w:t>
            </w:r>
          </w:p>
          <w:p w14:paraId="6C8B19A5" w14:textId="77777777" w:rsidR="00894AAC" w:rsidRPr="00B915C1" w:rsidRDefault="00894AAC" w:rsidP="009E4BC8">
            <w:pPr>
              <w:pStyle w:val="TAL"/>
              <w:rPr>
                <w:b/>
                <w:bCs/>
                <w:i/>
                <w:noProof/>
                <w:lang w:eastAsia="en-GB"/>
              </w:rPr>
            </w:pPr>
            <w:r w:rsidRPr="00B915C1">
              <w:rPr>
                <w:lang w:eastAsia="en-GB"/>
              </w:rPr>
              <w:t>Indicates whether the UE supports measurement NCSG Pattern Id 0, 1, 2 and 3, as specified in TS 36.133 [16].</w:t>
            </w:r>
            <w:r w:rsidRPr="00B915C1">
              <w:t xml:space="preserve"> </w:t>
            </w:r>
            <w:r w:rsidRPr="00B915C1">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2F63BA64"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6FA32FE9"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E90ADF4" w14:textId="77777777" w:rsidR="00894AAC" w:rsidRPr="00B915C1" w:rsidRDefault="00894AAC" w:rsidP="009E4BC8">
            <w:pPr>
              <w:pStyle w:val="TAL"/>
              <w:rPr>
                <w:b/>
                <w:i/>
                <w:kern w:val="2"/>
              </w:rPr>
            </w:pPr>
            <w:r w:rsidRPr="00B915C1">
              <w:rPr>
                <w:b/>
                <w:i/>
                <w:kern w:val="2"/>
              </w:rPr>
              <w:t>ng-EN-DC</w:t>
            </w:r>
          </w:p>
          <w:p w14:paraId="7F6E3AEF" w14:textId="77777777" w:rsidR="00894AAC" w:rsidRPr="00B915C1" w:rsidRDefault="00894AAC" w:rsidP="009E4BC8">
            <w:pPr>
              <w:pStyle w:val="TAL"/>
              <w:rPr>
                <w:b/>
                <w:i/>
                <w:lang w:eastAsia="en-GB"/>
              </w:rPr>
            </w:pPr>
            <w:r w:rsidRPr="00B915C1">
              <w:t>Indicates whether the UE supports NGEN-DC</w:t>
            </w:r>
            <w:r w:rsidRPr="00B915C1">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2D7E619"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4A1D16E" w14:textId="77777777" w:rsidTr="009E4BC8">
        <w:trPr>
          <w:cantSplit/>
        </w:trPr>
        <w:tc>
          <w:tcPr>
            <w:tcW w:w="7825" w:type="dxa"/>
            <w:gridSpan w:val="2"/>
          </w:tcPr>
          <w:p w14:paraId="6271EDE3" w14:textId="77777777" w:rsidR="00894AAC" w:rsidRPr="00B915C1" w:rsidRDefault="00894AAC" w:rsidP="009E4BC8">
            <w:pPr>
              <w:pStyle w:val="TAL"/>
              <w:rPr>
                <w:b/>
                <w:i/>
                <w:lang w:eastAsia="zh-CN"/>
              </w:rPr>
            </w:pPr>
            <w:r w:rsidRPr="00B915C1">
              <w:rPr>
                <w:b/>
                <w:i/>
                <w:lang w:eastAsia="en-GB"/>
              </w:rPr>
              <w:lastRenderedPageBreak/>
              <w:t>n-MaxList (in MIMO-UE-ParametersPerTM)</w:t>
            </w:r>
          </w:p>
          <w:p w14:paraId="47BFFB33" w14:textId="77777777" w:rsidR="00894AAC" w:rsidRPr="00B915C1" w:rsidRDefault="00894AAC" w:rsidP="009E4BC8">
            <w:pPr>
              <w:pStyle w:val="TAL"/>
              <w:rPr>
                <w:rFonts w:eastAsia="宋体"/>
                <w:b/>
                <w:i/>
                <w:lang w:eastAsia="zh-CN"/>
              </w:rPr>
            </w:pPr>
            <w:r w:rsidRPr="00B915C1">
              <w:rPr>
                <w:lang w:eastAsia="en-GB"/>
              </w:rPr>
              <w:t xml:space="preserve">Indicates for a particular transmission mode the maximum number of NZP CSI RS ports supported within a CSI process applicable for band combinations for which the concerned capabilities are not signalled. For </w:t>
            </w:r>
            <w:r w:rsidRPr="00B915C1">
              <w:rPr>
                <w:i/>
                <w:lang w:eastAsia="en-GB"/>
              </w:rPr>
              <w:t>k-Max</w:t>
            </w:r>
            <w:r w:rsidRPr="00B915C1">
              <w:rPr>
                <w:lang w:eastAsia="en-GB"/>
              </w:rPr>
              <w:t xml:space="preserve"> values exceeding 1, the UE shall include the field and signal </w:t>
            </w:r>
            <w:r w:rsidRPr="00B915C1">
              <w:rPr>
                <w:i/>
                <w:lang w:eastAsia="en-GB"/>
              </w:rPr>
              <w:t>k-Max</w:t>
            </w:r>
            <w:r w:rsidRPr="00B915C1">
              <w:rPr>
                <w:lang w:eastAsia="en-GB"/>
              </w:rPr>
              <w:t xml:space="preserve"> minus 1 bits. The first bit indicates </w:t>
            </w:r>
            <w:r w:rsidRPr="00B915C1">
              <w:rPr>
                <w:i/>
                <w:lang w:eastAsia="en-GB"/>
              </w:rPr>
              <w:t>n-Max2</w:t>
            </w:r>
            <w:r w:rsidRPr="00B915C1">
              <w:rPr>
                <w:lang w:eastAsia="en-GB"/>
              </w:rPr>
              <w:t xml:space="preserve">, with value 0 indicating 8 and value 1 indicating 16. The second bit indicates </w:t>
            </w:r>
            <w:r w:rsidRPr="00B915C1">
              <w:rPr>
                <w:i/>
                <w:lang w:eastAsia="en-GB"/>
              </w:rPr>
              <w:t>n-Max3</w:t>
            </w:r>
            <w:r w:rsidRPr="00B915C1">
              <w:rPr>
                <w:lang w:eastAsia="en-GB"/>
              </w:rPr>
              <w:t xml:space="preserve">, with value 0 indicating 8 and value 1 indicating 16. The third bit indicates </w:t>
            </w:r>
            <w:r w:rsidRPr="00B915C1">
              <w:rPr>
                <w:i/>
                <w:lang w:eastAsia="en-GB"/>
              </w:rPr>
              <w:t>n-Max4</w:t>
            </w:r>
            <w:r w:rsidRPr="00B915C1">
              <w:rPr>
                <w:lang w:eastAsia="en-GB"/>
              </w:rPr>
              <w:t xml:space="preserve">, with value 0 indicating 8 and value 1 indicating 32. The fourth bit indicates </w:t>
            </w:r>
            <w:r w:rsidRPr="00B915C1">
              <w:rPr>
                <w:i/>
                <w:lang w:eastAsia="en-GB"/>
              </w:rPr>
              <w:t>n-Max5</w:t>
            </w:r>
            <w:r w:rsidRPr="00B915C1">
              <w:rPr>
                <w:lang w:eastAsia="en-GB"/>
              </w:rPr>
              <w:t>, with value 0 indicating 16 and value 1 indicating 32. The fifth</w:t>
            </w:r>
            <w:r w:rsidRPr="00B915C1">
              <w:t xml:space="preserve"> bit indicates </w:t>
            </w:r>
            <w:r w:rsidRPr="00B915C1">
              <w:rPr>
                <w:i/>
              </w:rPr>
              <w:t>n-Max6</w:t>
            </w:r>
            <w:r w:rsidRPr="00B915C1">
              <w:rPr>
                <w:lang w:eastAsia="en-GB"/>
              </w:rPr>
              <w:t>, with value 0 indicating 16 and value 1 indicating 32. The s</w:t>
            </w:r>
            <w:r w:rsidRPr="00B915C1">
              <w:t>ixt</w:t>
            </w:r>
            <w:r w:rsidRPr="00B915C1">
              <w:rPr>
                <w:lang w:eastAsia="en-GB"/>
              </w:rPr>
              <w:t xml:space="preserve"> bit indicates </w:t>
            </w:r>
            <w:r w:rsidRPr="00B915C1">
              <w:rPr>
                <w:i/>
                <w:lang w:eastAsia="en-GB"/>
              </w:rPr>
              <w:t>n-Max7</w:t>
            </w:r>
            <w:r w:rsidRPr="00B915C1">
              <w:rPr>
                <w:lang w:eastAsia="en-GB"/>
              </w:rPr>
              <w:t xml:space="preserve">, with value 0 indicating 16 and value 1 indicating 32. The seventh bit indicates </w:t>
            </w:r>
            <w:r w:rsidRPr="00B915C1">
              <w:rPr>
                <w:i/>
                <w:lang w:eastAsia="en-GB"/>
              </w:rPr>
              <w:t>n-Max8</w:t>
            </w:r>
            <w:r w:rsidRPr="00B915C1">
              <w:rPr>
                <w:lang w:eastAsia="en-GB"/>
              </w:rPr>
              <w:t>, with value 0 indicating 16 and value 1 indicating 64.</w:t>
            </w:r>
          </w:p>
        </w:tc>
        <w:tc>
          <w:tcPr>
            <w:tcW w:w="830" w:type="dxa"/>
          </w:tcPr>
          <w:p w14:paraId="2B14B649"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4A3E96E5" w14:textId="77777777" w:rsidTr="009E4BC8">
        <w:trPr>
          <w:cantSplit/>
        </w:trPr>
        <w:tc>
          <w:tcPr>
            <w:tcW w:w="7825" w:type="dxa"/>
            <w:gridSpan w:val="2"/>
          </w:tcPr>
          <w:p w14:paraId="5EEC4AAA" w14:textId="77777777" w:rsidR="00894AAC" w:rsidRPr="00B915C1" w:rsidRDefault="00894AAC" w:rsidP="009E4BC8">
            <w:pPr>
              <w:pStyle w:val="TAL"/>
              <w:rPr>
                <w:b/>
                <w:i/>
                <w:lang w:eastAsia="zh-CN"/>
              </w:rPr>
            </w:pPr>
            <w:r w:rsidRPr="00B915C1">
              <w:rPr>
                <w:b/>
                <w:i/>
                <w:lang w:eastAsia="en-GB"/>
              </w:rPr>
              <w:t>n-MaxList (in MIMO-CA-ParametersPerBoBCPerTM)</w:t>
            </w:r>
          </w:p>
          <w:p w14:paraId="29F95691" w14:textId="77777777" w:rsidR="00894AAC" w:rsidRPr="00B915C1" w:rsidRDefault="00894AAC" w:rsidP="009E4BC8">
            <w:pPr>
              <w:pStyle w:val="TAL"/>
              <w:rPr>
                <w:rFonts w:eastAsia="宋体"/>
                <w:b/>
                <w:i/>
                <w:lang w:eastAsia="zh-CN"/>
              </w:rPr>
            </w:pPr>
            <w:r w:rsidRPr="00B915C1">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B915C1">
              <w:rPr>
                <w:i/>
                <w:lang w:eastAsia="en-GB"/>
              </w:rPr>
              <w:t>n-MaxList</w:t>
            </w:r>
            <w:r w:rsidRPr="00B915C1">
              <w:rPr>
                <w:lang w:eastAsia="en-GB"/>
              </w:rPr>
              <w:t xml:space="preserve"> in </w:t>
            </w:r>
            <w:r w:rsidRPr="00B915C1">
              <w:rPr>
                <w:i/>
                <w:lang w:eastAsia="en-GB"/>
              </w:rPr>
              <w:t>MIMO-UE-ParametersPerTM</w:t>
            </w:r>
            <w:r w:rsidRPr="00B915C1">
              <w:rPr>
                <w:lang w:eastAsia="en-GB"/>
              </w:rPr>
              <w:t>.</w:t>
            </w:r>
          </w:p>
        </w:tc>
        <w:tc>
          <w:tcPr>
            <w:tcW w:w="830" w:type="dxa"/>
          </w:tcPr>
          <w:p w14:paraId="5D7AC759"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10DCD82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2FA8CE" w14:textId="77777777" w:rsidR="00894AAC" w:rsidRPr="00B915C1" w:rsidRDefault="00894AAC" w:rsidP="009E4BC8">
            <w:pPr>
              <w:pStyle w:val="TAL"/>
              <w:rPr>
                <w:b/>
                <w:i/>
                <w:lang w:eastAsia="zh-CN"/>
              </w:rPr>
            </w:pPr>
            <w:r w:rsidRPr="00B915C1">
              <w:rPr>
                <w:b/>
                <w:i/>
                <w:lang w:eastAsia="en-GB"/>
              </w:rPr>
              <w:t>NonContiguousUL-RA-WithinCC-List</w:t>
            </w:r>
          </w:p>
          <w:p w14:paraId="656BC9F7" w14:textId="77777777" w:rsidR="00894AAC" w:rsidRPr="00B915C1" w:rsidRDefault="00894AAC" w:rsidP="009E4BC8">
            <w:pPr>
              <w:pStyle w:val="TAL"/>
              <w:rPr>
                <w:b/>
                <w:i/>
                <w:lang w:eastAsia="zh-CN"/>
              </w:rPr>
            </w:pPr>
            <w:r w:rsidRPr="00B915C1">
              <w:rPr>
                <w:lang w:eastAsia="en-GB"/>
              </w:rPr>
              <w:t xml:space="preserve">One entry corresponding to each supported E-UTRA band listed in the same order as in </w:t>
            </w:r>
            <w:r w:rsidRPr="00B915C1">
              <w:rPr>
                <w:i/>
                <w:iCs/>
                <w:lang w:eastAsia="en-GB"/>
              </w:rPr>
              <w:t>supportedBandListEUTRA</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32FEE7B" w14:textId="77777777" w:rsidR="00894AAC" w:rsidRPr="00B915C1" w:rsidRDefault="00894AAC" w:rsidP="009E4BC8">
            <w:pPr>
              <w:pStyle w:val="TAL"/>
              <w:jc w:val="center"/>
              <w:rPr>
                <w:lang w:eastAsia="en-GB"/>
              </w:rPr>
            </w:pPr>
            <w:r w:rsidRPr="00B915C1">
              <w:rPr>
                <w:bCs/>
                <w:noProof/>
                <w:lang w:eastAsia="en-GB"/>
              </w:rPr>
              <w:t>No</w:t>
            </w:r>
          </w:p>
        </w:tc>
      </w:tr>
      <w:tr w:rsidR="00894AAC" w:rsidRPr="00B915C1" w14:paraId="371FCC7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5D0033" w14:textId="77777777" w:rsidR="00894AAC" w:rsidRPr="00B915C1" w:rsidRDefault="00894AAC" w:rsidP="009E4BC8">
            <w:pPr>
              <w:keepLines/>
              <w:spacing w:after="0"/>
              <w:rPr>
                <w:rFonts w:ascii="Arial" w:hAnsi="Arial" w:cs="Arial"/>
                <w:b/>
                <w:i/>
                <w:sz w:val="18"/>
                <w:lang w:eastAsia="en-GB"/>
              </w:rPr>
            </w:pPr>
            <w:r w:rsidRPr="00B915C1">
              <w:rPr>
                <w:rFonts w:ascii="Arial" w:hAnsi="Arial" w:cs="Arial"/>
                <w:b/>
                <w:i/>
                <w:sz w:val="18"/>
                <w:lang w:eastAsia="en-GB"/>
              </w:rPr>
              <w:t>nonPrecoded (in MIMO-UE-ParametersPerTM)</w:t>
            </w:r>
          </w:p>
          <w:p w14:paraId="21DD6890" w14:textId="77777777" w:rsidR="00894AAC" w:rsidRPr="00B915C1" w:rsidRDefault="00894AAC" w:rsidP="009E4BC8">
            <w:pPr>
              <w:pStyle w:val="TAL"/>
              <w:rPr>
                <w:b/>
                <w:i/>
                <w:lang w:eastAsia="en-GB"/>
              </w:rPr>
            </w:pPr>
            <w:r w:rsidRPr="00B915C1">
              <w:rPr>
                <w:lang w:eastAsia="en-GB"/>
              </w:rPr>
              <w:t xml:space="preserve">Indicates for a particular transmission mode the UE capabilities concerning non-precoded EBF/ FD-MIMO operation (class A) for band combinations for which the concerned capabilities are not signalled in </w:t>
            </w:r>
            <w:r w:rsidRPr="00B915C1">
              <w:rPr>
                <w:i/>
                <w:lang w:eastAsia="en-GB"/>
              </w:rPr>
              <w:t>MIMO-CA-ParametersPerBoBCPerTM</w:t>
            </w:r>
            <w:r w:rsidRPr="00B915C1">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46013374"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1760527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F4F86E" w14:textId="77777777" w:rsidR="00894AAC" w:rsidRPr="00B915C1" w:rsidRDefault="00894AAC" w:rsidP="009E4BC8">
            <w:pPr>
              <w:keepLines/>
              <w:spacing w:after="0"/>
              <w:rPr>
                <w:rFonts w:ascii="Arial" w:hAnsi="Arial" w:cs="Arial"/>
                <w:b/>
                <w:i/>
                <w:sz w:val="18"/>
                <w:lang w:eastAsia="en-GB"/>
              </w:rPr>
            </w:pPr>
            <w:r w:rsidRPr="00B915C1">
              <w:rPr>
                <w:rFonts w:ascii="Arial" w:hAnsi="Arial" w:cs="Arial"/>
                <w:b/>
                <w:i/>
                <w:sz w:val="18"/>
                <w:lang w:eastAsia="en-GB"/>
              </w:rPr>
              <w:t>nonPrecoded (in MIMO-CA-ParametersPerBoBCPerTM)</w:t>
            </w:r>
          </w:p>
          <w:p w14:paraId="25EB7B10" w14:textId="77777777" w:rsidR="00894AAC" w:rsidRPr="00B915C1" w:rsidRDefault="00894AAC" w:rsidP="009E4BC8">
            <w:pPr>
              <w:pStyle w:val="TAL"/>
              <w:rPr>
                <w:b/>
                <w:i/>
                <w:lang w:eastAsia="en-GB"/>
              </w:rPr>
            </w:pPr>
            <w:r w:rsidRPr="00B915C1">
              <w:rPr>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55DCEC41"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9E12C9B"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548FC7E" w14:textId="77777777" w:rsidR="00894AAC" w:rsidRPr="00B915C1" w:rsidRDefault="00894AAC" w:rsidP="009E4BC8">
            <w:pPr>
              <w:pStyle w:val="TAL"/>
              <w:rPr>
                <w:b/>
                <w:i/>
                <w:lang w:eastAsia="zh-CN"/>
              </w:rPr>
            </w:pPr>
            <w:r w:rsidRPr="00B915C1">
              <w:rPr>
                <w:b/>
                <w:i/>
                <w:lang w:eastAsia="en-GB"/>
              </w:rPr>
              <w:lastRenderedPageBreak/>
              <w:t>nonUniformGap</w:t>
            </w:r>
          </w:p>
          <w:p w14:paraId="3C0B5660" w14:textId="77777777" w:rsidR="00894AAC" w:rsidRPr="00B915C1" w:rsidRDefault="00894AAC" w:rsidP="009E4BC8">
            <w:pPr>
              <w:pStyle w:val="TAL"/>
              <w:rPr>
                <w:b/>
                <w:bCs/>
                <w:i/>
                <w:noProof/>
                <w:lang w:eastAsia="en-GB"/>
              </w:rPr>
            </w:pPr>
            <w:r w:rsidRPr="00B915C1">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19FD6A3C"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3AA5750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79019D" w14:textId="77777777" w:rsidR="00894AAC" w:rsidRPr="00B915C1" w:rsidRDefault="00894AAC" w:rsidP="009E4BC8">
            <w:pPr>
              <w:pStyle w:val="TAL"/>
              <w:rPr>
                <w:b/>
                <w:i/>
                <w:lang w:eastAsia="zh-CN"/>
              </w:rPr>
            </w:pPr>
            <w:r w:rsidRPr="00B915C1">
              <w:rPr>
                <w:b/>
                <w:i/>
                <w:lang w:eastAsia="zh-CN"/>
              </w:rPr>
              <w:t>noResourceRestrictionForTTIBundling</w:t>
            </w:r>
          </w:p>
          <w:p w14:paraId="433FAC91" w14:textId="77777777" w:rsidR="00894AAC" w:rsidRPr="00B915C1" w:rsidRDefault="00894AAC" w:rsidP="009E4BC8">
            <w:pPr>
              <w:pStyle w:val="TAL"/>
              <w:rPr>
                <w:b/>
                <w:i/>
                <w:lang w:eastAsia="en-GB"/>
              </w:rPr>
            </w:pPr>
            <w:r w:rsidRPr="00B915C1">
              <w:rPr>
                <w:lang w:eastAsia="en-GB"/>
              </w:rPr>
              <w:t xml:space="preserve">Indicate whether the UE supports </w:t>
            </w:r>
            <w:r w:rsidRPr="00B915C1">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7CCC09EB" w14:textId="77777777" w:rsidR="00894AAC" w:rsidRPr="00B915C1" w:rsidRDefault="00894AAC" w:rsidP="009E4BC8">
            <w:pPr>
              <w:pStyle w:val="TAL"/>
              <w:jc w:val="center"/>
              <w:rPr>
                <w:bCs/>
                <w:noProof/>
                <w:lang w:eastAsia="en-GB"/>
              </w:rPr>
            </w:pPr>
            <w:r w:rsidRPr="00B915C1">
              <w:rPr>
                <w:bCs/>
                <w:noProof/>
                <w:lang w:eastAsia="zh-CN"/>
              </w:rPr>
              <w:t>No</w:t>
            </w:r>
          </w:p>
        </w:tc>
      </w:tr>
      <w:tr w:rsidR="00894AAC" w:rsidRPr="00B915C1" w14:paraId="23978F9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869248" w14:textId="77777777" w:rsidR="00894AAC" w:rsidRPr="00B915C1" w:rsidRDefault="00894AAC" w:rsidP="009E4BC8">
            <w:pPr>
              <w:pStyle w:val="TAL"/>
              <w:rPr>
                <w:b/>
                <w:i/>
                <w:lang w:eastAsia="zh-CN"/>
              </w:rPr>
            </w:pPr>
            <w:r w:rsidRPr="00B915C1">
              <w:rPr>
                <w:b/>
                <w:i/>
                <w:lang w:eastAsia="zh-CN"/>
              </w:rPr>
              <w:t>nonCSG-SI-Reporting</w:t>
            </w:r>
          </w:p>
          <w:p w14:paraId="5DA6DC13" w14:textId="77777777" w:rsidR="00894AAC" w:rsidRPr="00B915C1" w:rsidRDefault="00894AAC" w:rsidP="009E4BC8">
            <w:pPr>
              <w:pStyle w:val="TAL"/>
              <w:rPr>
                <w:lang w:eastAsia="zh-CN"/>
              </w:rPr>
            </w:pPr>
            <w:r w:rsidRPr="00B915C1">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6555B1EC"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179A5AF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6C5A11" w14:textId="77777777" w:rsidR="00894AAC" w:rsidRPr="00B915C1" w:rsidRDefault="00894AAC" w:rsidP="009E4BC8">
            <w:pPr>
              <w:pStyle w:val="TAL"/>
              <w:rPr>
                <w:b/>
                <w:i/>
                <w:lang w:eastAsia="zh-CN"/>
              </w:rPr>
            </w:pPr>
            <w:r w:rsidRPr="00B915C1">
              <w:rPr>
                <w:b/>
                <w:i/>
                <w:lang w:eastAsia="zh-CN"/>
              </w:rPr>
              <w:t>nr-AutonomousGaps-ENDC-FR1</w:t>
            </w:r>
          </w:p>
          <w:p w14:paraId="3FC7F938" w14:textId="77777777" w:rsidR="00894AAC" w:rsidRPr="00B915C1" w:rsidRDefault="00894AAC" w:rsidP="009E4BC8">
            <w:pPr>
              <w:pStyle w:val="TAL"/>
              <w:rPr>
                <w:b/>
                <w:i/>
                <w:lang w:eastAsia="zh-CN"/>
              </w:rPr>
            </w:pPr>
            <w:r w:rsidRPr="00B915C1">
              <w:rPr>
                <w:lang w:eastAsia="zh-CN"/>
              </w:rPr>
              <w:t>Indicates whether the UE supports, upon configuration of</w:t>
            </w:r>
            <w:r w:rsidRPr="00B915C1">
              <w:rPr>
                <w:i/>
                <w:iCs/>
                <w:lang w:eastAsia="zh-CN"/>
              </w:rPr>
              <w:t xml:space="preserve"> useAutonomousGapsNR</w:t>
            </w:r>
            <w:r w:rsidRPr="00B915C1">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B915C1">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75B0B846"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103CC1A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A0107E" w14:textId="77777777" w:rsidR="00894AAC" w:rsidRPr="00B915C1" w:rsidRDefault="00894AAC" w:rsidP="009E4BC8">
            <w:pPr>
              <w:pStyle w:val="TAL"/>
              <w:rPr>
                <w:b/>
                <w:i/>
                <w:lang w:eastAsia="zh-CN"/>
              </w:rPr>
            </w:pPr>
            <w:r w:rsidRPr="00B915C1">
              <w:rPr>
                <w:b/>
                <w:i/>
                <w:lang w:eastAsia="zh-CN"/>
              </w:rPr>
              <w:t>nr-AutonomousGaps-ENDC-FR2</w:t>
            </w:r>
          </w:p>
          <w:p w14:paraId="72A5810B" w14:textId="77777777" w:rsidR="00894AAC" w:rsidRPr="00B915C1" w:rsidRDefault="00894AAC" w:rsidP="009E4BC8">
            <w:pPr>
              <w:pStyle w:val="TAL"/>
              <w:rPr>
                <w:b/>
                <w:i/>
                <w:lang w:eastAsia="zh-CN"/>
              </w:rPr>
            </w:pPr>
            <w:r w:rsidRPr="00B915C1">
              <w:rPr>
                <w:lang w:eastAsia="zh-CN"/>
              </w:rPr>
              <w:t>Indicates whether the UE supports, upon configuration of</w:t>
            </w:r>
            <w:r w:rsidRPr="00B915C1">
              <w:rPr>
                <w:i/>
                <w:iCs/>
                <w:lang w:eastAsia="zh-CN"/>
              </w:rPr>
              <w:t xml:space="preserve"> useAutonomousGapsNR</w:t>
            </w:r>
            <w:r w:rsidRPr="00B915C1">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B915C1">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525489F1" w14:textId="77777777" w:rsidR="00894AAC" w:rsidRPr="00B915C1" w:rsidRDefault="00894AAC" w:rsidP="009E4BC8">
            <w:pPr>
              <w:pStyle w:val="TAL"/>
              <w:jc w:val="center"/>
              <w:rPr>
                <w:bCs/>
                <w:noProof/>
                <w:lang w:eastAsia="zh-CN"/>
              </w:rPr>
            </w:pPr>
            <w:r w:rsidRPr="00B915C1">
              <w:rPr>
                <w:bCs/>
                <w:noProof/>
                <w:lang w:eastAsia="en-GB"/>
              </w:rPr>
              <w:t>Yes</w:t>
            </w:r>
          </w:p>
        </w:tc>
      </w:tr>
      <w:tr w:rsidR="00894AAC" w:rsidRPr="00B915C1" w14:paraId="40313C2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DD50F3" w14:textId="77777777" w:rsidR="00894AAC" w:rsidRPr="00B915C1" w:rsidRDefault="00894AAC" w:rsidP="009E4BC8">
            <w:pPr>
              <w:pStyle w:val="TAL"/>
              <w:rPr>
                <w:b/>
                <w:i/>
                <w:lang w:eastAsia="zh-CN"/>
              </w:rPr>
            </w:pPr>
            <w:r w:rsidRPr="00B915C1">
              <w:rPr>
                <w:b/>
                <w:i/>
                <w:lang w:eastAsia="zh-CN"/>
              </w:rPr>
              <w:t>nr-AutonomousGaps-FR1</w:t>
            </w:r>
          </w:p>
          <w:p w14:paraId="16773FBD" w14:textId="77777777" w:rsidR="00894AAC" w:rsidRPr="00B915C1" w:rsidRDefault="00894AAC" w:rsidP="009E4BC8">
            <w:pPr>
              <w:pStyle w:val="TAL"/>
              <w:rPr>
                <w:b/>
                <w:i/>
                <w:lang w:eastAsia="zh-CN"/>
              </w:rPr>
            </w:pPr>
            <w:r w:rsidRPr="00B915C1">
              <w:rPr>
                <w:lang w:eastAsia="zh-CN"/>
              </w:rPr>
              <w:t>Indicates whether the UE supports, upon configuration of</w:t>
            </w:r>
            <w:r w:rsidRPr="00B915C1">
              <w:rPr>
                <w:i/>
                <w:iCs/>
                <w:lang w:eastAsia="zh-CN"/>
              </w:rPr>
              <w:t xml:space="preserve"> useAutonomousGapsNR</w:t>
            </w:r>
            <w:r w:rsidRPr="00B915C1">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B915C1">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77D4F7BE" w14:textId="77777777" w:rsidR="00894AAC" w:rsidRPr="00B915C1" w:rsidRDefault="00894AAC" w:rsidP="009E4BC8">
            <w:pPr>
              <w:pStyle w:val="TAL"/>
              <w:jc w:val="center"/>
              <w:rPr>
                <w:bCs/>
                <w:noProof/>
                <w:lang w:eastAsia="zh-CN"/>
              </w:rPr>
            </w:pPr>
            <w:r w:rsidRPr="00B915C1">
              <w:rPr>
                <w:bCs/>
                <w:noProof/>
                <w:lang w:eastAsia="en-GB"/>
              </w:rPr>
              <w:t>Yes</w:t>
            </w:r>
          </w:p>
        </w:tc>
      </w:tr>
      <w:tr w:rsidR="00894AAC" w:rsidRPr="00B915C1" w14:paraId="2AA8C55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DE191C" w14:textId="77777777" w:rsidR="00894AAC" w:rsidRPr="00B915C1" w:rsidRDefault="00894AAC" w:rsidP="009E4BC8">
            <w:pPr>
              <w:pStyle w:val="TAL"/>
              <w:rPr>
                <w:b/>
                <w:i/>
                <w:lang w:eastAsia="zh-CN"/>
              </w:rPr>
            </w:pPr>
            <w:r w:rsidRPr="00B915C1">
              <w:rPr>
                <w:b/>
                <w:i/>
                <w:lang w:eastAsia="zh-CN"/>
              </w:rPr>
              <w:t>nr-AutonomousGaps-FR2</w:t>
            </w:r>
          </w:p>
          <w:p w14:paraId="527618B1" w14:textId="77777777" w:rsidR="00894AAC" w:rsidRPr="00B915C1" w:rsidRDefault="00894AAC" w:rsidP="009E4BC8">
            <w:pPr>
              <w:pStyle w:val="TAL"/>
              <w:rPr>
                <w:b/>
                <w:i/>
                <w:lang w:eastAsia="zh-CN"/>
              </w:rPr>
            </w:pPr>
            <w:r w:rsidRPr="00B915C1">
              <w:rPr>
                <w:lang w:eastAsia="zh-CN"/>
              </w:rPr>
              <w:t>Indicates whether the UE supports, upon configuration of</w:t>
            </w:r>
            <w:r w:rsidRPr="00B915C1">
              <w:rPr>
                <w:i/>
                <w:iCs/>
                <w:lang w:eastAsia="zh-CN"/>
              </w:rPr>
              <w:t xml:space="preserve"> useAutonomousGapsNR</w:t>
            </w:r>
            <w:r w:rsidRPr="00B915C1">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B915C1">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179E301F" w14:textId="77777777" w:rsidR="00894AAC" w:rsidRPr="00B915C1" w:rsidRDefault="00894AAC" w:rsidP="009E4BC8">
            <w:pPr>
              <w:pStyle w:val="TAL"/>
              <w:jc w:val="center"/>
              <w:rPr>
                <w:bCs/>
                <w:noProof/>
                <w:lang w:eastAsia="zh-CN"/>
              </w:rPr>
            </w:pPr>
            <w:r w:rsidRPr="00B915C1">
              <w:rPr>
                <w:bCs/>
                <w:noProof/>
                <w:lang w:eastAsia="en-GB"/>
              </w:rPr>
              <w:t>Yes</w:t>
            </w:r>
          </w:p>
        </w:tc>
      </w:tr>
      <w:tr w:rsidR="00894AAC" w:rsidRPr="00B915C1" w14:paraId="60BE606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A87227" w14:textId="77777777" w:rsidR="00894AAC" w:rsidRPr="00B915C1" w:rsidRDefault="00894AAC" w:rsidP="009E4BC8">
            <w:pPr>
              <w:pStyle w:val="TAL"/>
              <w:rPr>
                <w:b/>
                <w:bCs/>
                <w:i/>
                <w:noProof/>
                <w:lang w:eastAsia="en-GB"/>
              </w:rPr>
            </w:pPr>
            <w:r w:rsidRPr="00B915C1">
              <w:rPr>
                <w:b/>
                <w:bCs/>
                <w:i/>
                <w:noProof/>
                <w:lang w:eastAsia="en-GB"/>
              </w:rPr>
              <w:t>nr-CellIndividualOffset</w:t>
            </w:r>
          </w:p>
          <w:p w14:paraId="04301531" w14:textId="77777777" w:rsidR="00894AAC" w:rsidRPr="00B915C1" w:rsidRDefault="00894AAC" w:rsidP="009E4BC8">
            <w:pPr>
              <w:pStyle w:val="TAL"/>
              <w:rPr>
                <w:b/>
                <w:i/>
                <w:lang w:eastAsia="zh-CN"/>
              </w:rPr>
            </w:pPr>
            <w:r w:rsidRPr="00B915C1">
              <w:rPr>
                <w:rFonts w:cs="Arial"/>
                <w:iCs/>
                <w:noProof/>
                <w:lang w:eastAsia="en-GB"/>
              </w:rPr>
              <w:t>Indicates whether the UE supports use of cell specific o</w:t>
            </w:r>
            <w:r w:rsidRPr="00B915C1">
              <w:rPr>
                <w:rFonts w:cs="Arial"/>
              </w:rPr>
              <w:t>ffset for NR inter-RAT measurements</w:t>
            </w:r>
            <w:r w:rsidRPr="00B915C1">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A9B62B"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0FF12D64" w14:textId="77777777" w:rsidTr="009E4BC8">
        <w:trPr>
          <w:cantSplit/>
        </w:trPr>
        <w:tc>
          <w:tcPr>
            <w:tcW w:w="7825" w:type="dxa"/>
            <w:gridSpan w:val="2"/>
          </w:tcPr>
          <w:p w14:paraId="0284D531" w14:textId="77777777" w:rsidR="00894AAC" w:rsidRPr="00B915C1" w:rsidRDefault="00894AAC" w:rsidP="009E4BC8">
            <w:pPr>
              <w:pStyle w:val="TAL"/>
              <w:rPr>
                <w:rFonts w:eastAsia="宋体"/>
                <w:b/>
                <w:i/>
                <w:lang w:eastAsia="zh-CN"/>
              </w:rPr>
            </w:pPr>
            <w:r w:rsidRPr="00B915C1">
              <w:rPr>
                <w:rFonts w:eastAsia="宋体"/>
                <w:b/>
                <w:i/>
                <w:lang w:eastAsia="zh-CN"/>
              </w:rPr>
              <w:t>nr</w:t>
            </w:r>
            <w:r w:rsidRPr="00B915C1">
              <w:rPr>
                <w:b/>
                <w:i/>
                <w:lang w:eastAsia="zh-CN"/>
              </w:rPr>
              <w:t>-HO-ToEN-DC</w:t>
            </w:r>
          </w:p>
          <w:p w14:paraId="3CF36BC1" w14:textId="77777777" w:rsidR="00894AAC" w:rsidRPr="00B915C1" w:rsidRDefault="00894AAC" w:rsidP="009E4BC8">
            <w:pPr>
              <w:pStyle w:val="TAL"/>
              <w:rPr>
                <w:rFonts w:eastAsia="宋体"/>
                <w:b/>
                <w:bCs/>
                <w:i/>
                <w:noProof/>
                <w:lang w:eastAsia="zh-CN"/>
              </w:rPr>
            </w:pPr>
            <w:r w:rsidRPr="00B915C1">
              <w:rPr>
                <w:rFonts w:eastAsia="宋体"/>
                <w:lang w:eastAsia="zh-CN"/>
              </w:rPr>
              <w:t>I</w:t>
            </w:r>
            <w:r w:rsidRPr="00B915C1">
              <w:rPr>
                <w:lang w:eastAsia="zh-CN"/>
              </w:rPr>
              <w:t>ndicates whether the UE supports inter-RAT handover from NR to EN-DC</w:t>
            </w:r>
            <w:r w:rsidRPr="00B915C1">
              <w:t xml:space="preserve"> while NR-DC or NE-DC is not configured</w:t>
            </w:r>
            <w:r w:rsidRPr="00B915C1">
              <w:rPr>
                <w:lang w:eastAsia="zh-CN"/>
              </w:rPr>
              <w:t>.</w:t>
            </w:r>
            <w:r w:rsidRPr="00B915C1">
              <w:t xml:space="preserve"> This field is mandatory present if </w:t>
            </w:r>
            <w:r w:rsidRPr="00B915C1">
              <w:rPr>
                <w:lang w:eastAsia="zh-CN"/>
              </w:rPr>
              <w:t>EN-DC is supported</w:t>
            </w:r>
            <w:r w:rsidRPr="00B915C1">
              <w:t>.</w:t>
            </w:r>
          </w:p>
        </w:tc>
        <w:tc>
          <w:tcPr>
            <w:tcW w:w="830" w:type="dxa"/>
          </w:tcPr>
          <w:p w14:paraId="6179925F" w14:textId="77777777" w:rsidR="00894AAC" w:rsidRPr="00B915C1" w:rsidRDefault="00894AAC" w:rsidP="009E4BC8">
            <w:pPr>
              <w:pStyle w:val="TAL"/>
              <w:jc w:val="center"/>
              <w:rPr>
                <w:rFonts w:eastAsia="宋体"/>
                <w:bCs/>
                <w:noProof/>
                <w:lang w:eastAsia="zh-CN"/>
              </w:rPr>
            </w:pPr>
            <w:r w:rsidRPr="00B915C1">
              <w:rPr>
                <w:rFonts w:eastAsia="宋体"/>
                <w:bCs/>
                <w:noProof/>
                <w:lang w:eastAsia="zh-CN"/>
              </w:rPr>
              <w:t>-</w:t>
            </w:r>
          </w:p>
        </w:tc>
      </w:tr>
      <w:tr w:rsidR="00894AAC" w:rsidRPr="00B915C1" w14:paraId="51C65061" w14:textId="77777777" w:rsidTr="009E4BC8">
        <w:trPr>
          <w:cantSplit/>
        </w:trPr>
        <w:tc>
          <w:tcPr>
            <w:tcW w:w="7825" w:type="dxa"/>
            <w:gridSpan w:val="2"/>
          </w:tcPr>
          <w:p w14:paraId="326717DE" w14:textId="77777777" w:rsidR="00894AAC" w:rsidRPr="00B915C1" w:rsidRDefault="00894AAC" w:rsidP="009E4BC8">
            <w:pPr>
              <w:pStyle w:val="TAL"/>
              <w:rPr>
                <w:rFonts w:eastAsia="宋体"/>
                <w:b/>
                <w:i/>
                <w:lang w:eastAsia="zh-CN"/>
              </w:rPr>
            </w:pPr>
            <w:r w:rsidRPr="00B915C1">
              <w:rPr>
                <w:b/>
                <w:i/>
                <w:lang w:eastAsia="zh-CN"/>
              </w:rPr>
              <w:t>nr-IdleInactiveBeamMeasFR1</w:t>
            </w:r>
          </w:p>
          <w:p w14:paraId="380B5E84" w14:textId="77777777" w:rsidR="00894AAC" w:rsidRPr="00B915C1" w:rsidRDefault="00894AAC" w:rsidP="009E4BC8">
            <w:pPr>
              <w:pStyle w:val="TAL"/>
              <w:rPr>
                <w:rFonts w:eastAsia="宋体"/>
                <w:b/>
                <w:i/>
                <w:lang w:eastAsia="zh-CN"/>
              </w:rPr>
            </w:pPr>
            <w:r w:rsidRPr="00B915C1">
              <w:rPr>
                <w:rFonts w:eastAsia="宋体"/>
                <w:lang w:eastAsia="zh-CN"/>
              </w:rPr>
              <w:t>I</w:t>
            </w:r>
            <w:r w:rsidRPr="00B915C1">
              <w:rPr>
                <w:lang w:eastAsia="zh-CN"/>
              </w:rPr>
              <w:t xml:space="preserve">ndicates </w:t>
            </w:r>
            <w:r w:rsidRPr="00B915C1">
              <w:t>whether the UE supports performing eNB-configured SSB-based beam level RRM measurements for configured NR FR1 carrier(s) in RRC_IDLE and in RRC_INACTIVE as specified in TS 36.306 [5], clause 4.3.6.46.</w:t>
            </w:r>
          </w:p>
        </w:tc>
        <w:tc>
          <w:tcPr>
            <w:tcW w:w="830" w:type="dxa"/>
          </w:tcPr>
          <w:p w14:paraId="2735B0A4" w14:textId="77777777" w:rsidR="00894AAC" w:rsidRPr="00B915C1" w:rsidRDefault="00894AAC" w:rsidP="009E4BC8">
            <w:pPr>
              <w:pStyle w:val="TAL"/>
              <w:jc w:val="center"/>
              <w:rPr>
                <w:rFonts w:eastAsia="宋体"/>
                <w:bCs/>
                <w:noProof/>
                <w:lang w:eastAsia="zh-CN"/>
              </w:rPr>
            </w:pPr>
            <w:r w:rsidRPr="00B915C1">
              <w:rPr>
                <w:bCs/>
                <w:noProof/>
                <w:lang w:eastAsia="en-GB"/>
              </w:rPr>
              <w:t>No</w:t>
            </w:r>
          </w:p>
        </w:tc>
      </w:tr>
      <w:tr w:rsidR="00894AAC" w:rsidRPr="00B915C1" w14:paraId="1C6A3DDA" w14:textId="77777777" w:rsidTr="009E4BC8">
        <w:trPr>
          <w:cantSplit/>
        </w:trPr>
        <w:tc>
          <w:tcPr>
            <w:tcW w:w="7825" w:type="dxa"/>
            <w:gridSpan w:val="2"/>
          </w:tcPr>
          <w:p w14:paraId="40067A0C" w14:textId="77777777" w:rsidR="00894AAC" w:rsidRPr="00B915C1" w:rsidRDefault="00894AAC" w:rsidP="009E4BC8">
            <w:pPr>
              <w:pStyle w:val="TAL"/>
              <w:rPr>
                <w:rFonts w:eastAsia="宋体"/>
                <w:b/>
                <w:i/>
                <w:lang w:eastAsia="zh-CN"/>
              </w:rPr>
            </w:pPr>
            <w:r w:rsidRPr="00B915C1">
              <w:rPr>
                <w:b/>
                <w:i/>
                <w:lang w:eastAsia="zh-CN"/>
              </w:rPr>
              <w:t>nr-IdleInactiveBeamMeasFR2</w:t>
            </w:r>
          </w:p>
          <w:p w14:paraId="5384EBE9" w14:textId="77777777" w:rsidR="00894AAC" w:rsidRPr="00B915C1" w:rsidRDefault="00894AAC" w:rsidP="009E4BC8">
            <w:pPr>
              <w:pStyle w:val="TAL"/>
              <w:rPr>
                <w:rFonts w:eastAsia="宋体"/>
                <w:b/>
                <w:i/>
                <w:lang w:eastAsia="zh-CN"/>
              </w:rPr>
            </w:pPr>
            <w:r w:rsidRPr="00B915C1">
              <w:rPr>
                <w:rFonts w:eastAsia="宋体"/>
                <w:lang w:eastAsia="zh-CN"/>
              </w:rPr>
              <w:t>I</w:t>
            </w:r>
            <w:r w:rsidRPr="00B915C1">
              <w:rPr>
                <w:lang w:eastAsia="zh-CN"/>
              </w:rPr>
              <w:t xml:space="preserve">ndicates </w:t>
            </w:r>
            <w:r w:rsidRPr="00B915C1">
              <w:t>whether the UE supports performing eNB-configured SSB-based beam level RRM measurements for configured NR FR2 carrier(s) in RRC_IDLE and in RRC_INACTIVE as specified in TS 36.306 [5], clause 4.3.6.47.</w:t>
            </w:r>
          </w:p>
        </w:tc>
        <w:tc>
          <w:tcPr>
            <w:tcW w:w="830" w:type="dxa"/>
          </w:tcPr>
          <w:p w14:paraId="2D5B2369" w14:textId="77777777" w:rsidR="00894AAC" w:rsidRPr="00B915C1" w:rsidRDefault="00894AAC" w:rsidP="009E4BC8">
            <w:pPr>
              <w:pStyle w:val="TAL"/>
              <w:jc w:val="center"/>
              <w:rPr>
                <w:rFonts w:eastAsia="宋体"/>
                <w:bCs/>
                <w:noProof/>
                <w:lang w:eastAsia="zh-CN"/>
              </w:rPr>
            </w:pPr>
            <w:r w:rsidRPr="00B915C1">
              <w:rPr>
                <w:bCs/>
                <w:noProof/>
                <w:lang w:eastAsia="en-GB"/>
              </w:rPr>
              <w:t>No</w:t>
            </w:r>
          </w:p>
        </w:tc>
      </w:tr>
      <w:tr w:rsidR="00894AAC" w:rsidRPr="00B915C1" w14:paraId="1AAC9C0C" w14:textId="77777777" w:rsidTr="009E4BC8">
        <w:trPr>
          <w:cantSplit/>
        </w:trPr>
        <w:tc>
          <w:tcPr>
            <w:tcW w:w="7825" w:type="dxa"/>
            <w:gridSpan w:val="2"/>
          </w:tcPr>
          <w:p w14:paraId="32D38B58" w14:textId="77777777" w:rsidR="00894AAC" w:rsidRPr="00B915C1" w:rsidRDefault="00894AAC" w:rsidP="009E4BC8">
            <w:pPr>
              <w:pStyle w:val="TAL"/>
              <w:rPr>
                <w:b/>
                <w:i/>
                <w:kern w:val="2"/>
              </w:rPr>
            </w:pPr>
            <w:r w:rsidRPr="00B915C1">
              <w:rPr>
                <w:b/>
                <w:i/>
                <w:kern w:val="2"/>
              </w:rPr>
              <w:t>nr-IdleInactiveMeasFR1</w:t>
            </w:r>
          </w:p>
          <w:p w14:paraId="78957CD1" w14:textId="77777777" w:rsidR="00894AAC" w:rsidRPr="00B915C1" w:rsidRDefault="00894AAC" w:rsidP="009E4BC8">
            <w:pPr>
              <w:pStyle w:val="TAL"/>
              <w:rPr>
                <w:b/>
                <w:i/>
                <w:lang w:eastAsia="zh-CN"/>
              </w:rPr>
            </w:pPr>
            <w:r w:rsidRPr="00B915C1">
              <w:t>Indicates whether UE supports reporting measurements performed on NR FR1 carrier(s) during RRC_IDLE and RRC_INACTIVE.</w:t>
            </w:r>
          </w:p>
        </w:tc>
        <w:tc>
          <w:tcPr>
            <w:tcW w:w="830" w:type="dxa"/>
          </w:tcPr>
          <w:p w14:paraId="19E25391" w14:textId="77777777" w:rsidR="00894AAC" w:rsidRPr="00B915C1" w:rsidRDefault="00894AAC" w:rsidP="009E4BC8">
            <w:pPr>
              <w:pStyle w:val="TAL"/>
              <w:jc w:val="center"/>
              <w:rPr>
                <w:bCs/>
                <w:noProof/>
                <w:lang w:eastAsia="en-GB"/>
              </w:rPr>
            </w:pPr>
            <w:r w:rsidRPr="00B915C1">
              <w:rPr>
                <w:rFonts w:eastAsia="宋体"/>
                <w:noProof/>
                <w:lang w:eastAsia="zh-CN"/>
              </w:rPr>
              <w:t>No</w:t>
            </w:r>
          </w:p>
        </w:tc>
      </w:tr>
      <w:tr w:rsidR="00894AAC" w:rsidRPr="00B915C1" w14:paraId="196D0A5C" w14:textId="77777777" w:rsidTr="009E4BC8">
        <w:trPr>
          <w:cantSplit/>
        </w:trPr>
        <w:tc>
          <w:tcPr>
            <w:tcW w:w="7825" w:type="dxa"/>
            <w:gridSpan w:val="2"/>
          </w:tcPr>
          <w:p w14:paraId="6AEB3EF1" w14:textId="77777777" w:rsidR="00894AAC" w:rsidRPr="00B915C1" w:rsidRDefault="00894AAC" w:rsidP="009E4BC8">
            <w:pPr>
              <w:pStyle w:val="TAL"/>
              <w:rPr>
                <w:b/>
                <w:i/>
                <w:kern w:val="2"/>
              </w:rPr>
            </w:pPr>
            <w:r w:rsidRPr="00B915C1">
              <w:rPr>
                <w:b/>
                <w:i/>
                <w:kern w:val="2"/>
              </w:rPr>
              <w:t>nr-IdleInactiveMeasFR2</w:t>
            </w:r>
          </w:p>
          <w:p w14:paraId="5DDA816F" w14:textId="77777777" w:rsidR="00894AAC" w:rsidRPr="00B915C1" w:rsidRDefault="00894AAC" w:rsidP="009E4BC8">
            <w:pPr>
              <w:pStyle w:val="TAL"/>
              <w:rPr>
                <w:b/>
                <w:i/>
                <w:lang w:eastAsia="zh-CN"/>
              </w:rPr>
            </w:pPr>
            <w:r w:rsidRPr="00B915C1">
              <w:t>Indicates whether UE supports reporting measurements performed on NR FR2 carrier(s) during RRC_IDLE and RRC_INACTIVE.</w:t>
            </w:r>
          </w:p>
        </w:tc>
        <w:tc>
          <w:tcPr>
            <w:tcW w:w="830" w:type="dxa"/>
          </w:tcPr>
          <w:p w14:paraId="22A47018" w14:textId="77777777" w:rsidR="00894AAC" w:rsidRPr="00B915C1" w:rsidRDefault="00894AAC" w:rsidP="009E4BC8">
            <w:pPr>
              <w:pStyle w:val="TAL"/>
              <w:jc w:val="center"/>
              <w:rPr>
                <w:bCs/>
                <w:noProof/>
                <w:lang w:eastAsia="en-GB"/>
              </w:rPr>
            </w:pPr>
            <w:r w:rsidRPr="00B915C1">
              <w:rPr>
                <w:rFonts w:eastAsia="宋体"/>
                <w:noProof/>
                <w:lang w:eastAsia="zh-CN"/>
              </w:rPr>
              <w:t>No</w:t>
            </w:r>
          </w:p>
        </w:tc>
      </w:tr>
      <w:tr w:rsidR="00894AAC" w:rsidRPr="00B915C1" w14:paraId="6FC55241" w14:textId="77777777" w:rsidTr="009E4BC8">
        <w:trPr>
          <w:cantSplit/>
        </w:trPr>
        <w:tc>
          <w:tcPr>
            <w:tcW w:w="7825" w:type="dxa"/>
            <w:gridSpan w:val="2"/>
          </w:tcPr>
          <w:p w14:paraId="07332366" w14:textId="77777777" w:rsidR="00894AAC" w:rsidRPr="00B915C1" w:rsidRDefault="00894AAC" w:rsidP="009E4BC8">
            <w:pPr>
              <w:pStyle w:val="TAL"/>
              <w:rPr>
                <w:b/>
                <w:bCs/>
                <w:i/>
                <w:iCs/>
              </w:rPr>
            </w:pPr>
            <w:r w:rsidRPr="00B915C1">
              <w:rPr>
                <w:b/>
                <w:bCs/>
                <w:i/>
                <w:iCs/>
              </w:rPr>
              <w:t>nr-RSSI-ChannelOccupancyReporting</w:t>
            </w:r>
          </w:p>
          <w:p w14:paraId="4FE1A777" w14:textId="77777777" w:rsidR="00894AAC" w:rsidRPr="00B915C1" w:rsidRDefault="00894AAC" w:rsidP="009E4BC8">
            <w:pPr>
              <w:pStyle w:val="TAL"/>
              <w:rPr>
                <w:rFonts w:cs="Arial"/>
                <w:szCs w:val="18"/>
              </w:rPr>
            </w:pPr>
            <w:r w:rsidRPr="00B915C1">
              <w:rPr>
                <w:rFonts w:cs="Arial"/>
                <w:szCs w:val="18"/>
                <w:lang w:eastAsia="zh-CN"/>
              </w:rPr>
              <w:t>Indicates whether the UE supports performing measurements and reporting of RSSI and channel occupancy on the corresponding NR band.</w:t>
            </w:r>
          </w:p>
        </w:tc>
        <w:tc>
          <w:tcPr>
            <w:tcW w:w="830" w:type="dxa"/>
          </w:tcPr>
          <w:p w14:paraId="1EE26EE7" w14:textId="77777777" w:rsidR="00894AAC" w:rsidRPr="00B915C1" w:rsidRDefault="00894AAC" w:rsidP="009E4BC8">
            <w:pPr>
              <w:pStyle w:val="TAL"/>
              <w:jc w:val="center"/>
              <w:rPr>
                <w:rFonts w:eastAsia="宋体" w:cs="Arial"/>
                <w:noProof/>
                <w:szCs w:val="18"/>
                <w:lang w:eastAsia="zh-CN"/>
              </w:rPr>
            </w:pPr>
            <w:r w:rsidRPr="00B915C1">
              <w:rPr>
                <w:rFonts w:cs="Arial"/>
                <w:noProof/>
                <w:szCs w:val="18"/>
                <w:lang w:eastAsia="zh-CN"/>
              </w:rPr>
              <w:t>-</w:t>
            </w:r>
          </w:p>
        </w:tc>
      </w:tr>
      <w:tr w:rsidR="00894AAC" w:rsidRPr="00B915C1" w14:paraId="06A08180" w14:textId="77777777" w:rsidTr="009E4BC8">
        <w:trPr>
          <w:cantSplit/>
        </w:trPr>
        <w:tc>
          <w:tcPr>
            <w:tcW w:w="7825" w:type="dxa"/>
            <w:gridSpan w:val="2"/>
          </w:tcPr>
          <w:p w14:paraId="7FF18C9C" w14:textId="77777777" w:rsidR="00894AAC" w:rsidRPr="00B915C1" w:rsidRDefault="00894AAC" w:rsidP="009E4BC8">
            <w:pPr>
              <w:pStyle w:val="TAL"/>
              <w:rPr>
                <w:b/>
                <w:bCs/>
                <w:i/>
                <w:iCs/>
              </w:rPr>
            </w:pPr>
            <w:r w:rsidRPr="00B915C1">
              <w:rPr>
                <w:b/>
                <w:bCs/>
                <w:i/>
                <w:iCs/>
              </w:rPr>
              <w:t>ntn-Autonomous-GNSS-Fix</w:t>
            </w:r>
          </w:p>
          <w:p w14:paraId="70AC2665" w14:textId="77777777" w:rsidR="00894AAC" w:rsidRPr="00B915C1" w:rsidRDefault="00894AAC" w:rsidP="009E4BC8">
            <w:pPr>
              <w:pStyle w:val="TAL"/>
              <w:rPr>
                <w:b/>
                <w:bCs/>
                <w:i/>
                <w:iCs/>
              </w:rPr>
            </w:pPr>
            <w:r w:rsidRPr="00B915C1">
              <w:rPr>
                <w:bCs/>
                <w:iCs/>
                <w:noProof/>
                <w:lang w:eastAsia="en-GB"/>
              </w:rPr>
              <w:t>This field indicates whether the UE supports autonomous GNSS position fix in RRC_CONNECTED.</w:t>
            </w:r>
          </w:p>
        </w:tc>
        <w:tc>
          <w:tcPr>
            <w:tcW w:w="830" w:type="dxa"/>
          </w:tcPr>
          <w:p w14:paraId="1749D5EC" w14:textId="77777777" w:rsidR="00894AAC" w:rsidRPr="00B915C1" w:rsidRDefault="00894AAC" w:rsidP="009E4BC8">
            <w:pPr>
              <w:pStyle w:val="TAL"/>
              <w:jc w:val="center"/>
              <w:rPr>
                <w:rFonts w:cs="Arial"/>
                <w:noProof/>
                <w:szCs w:val="18"/>
                <w:lang w:eastAsia="zh-CN"/>
              </w:rPr>
            </w:pPr>
            <w:r w:rsidRPr="00B915C1">
              <w:rPr>
                <w:rFonts w:cs="Arial"/>
                <w:noProof/>
                <w:szCs w:val="18"/>
                <w:lang w:eastAsia="zh-CN"/>
              </w:rPr>
              <w:t>-</w:t>
            </w:r>
          </w:p>
        </w:tc>
      </w:tr>
      <w:tr w:rsidR="00894AAC" w:rsidRPr="00B915C1" w14:paraId="5130E60F" w14:textId="77777777" w:rsidTr="009E4BC8">
        <w:trPr>
          <w:cantSplit/>
        </w:trPr>
        <w:tc>
          <w:tcPr>
            <w:tcW w:w="7825" w:type="dxa"/>
            <w:gridSpan w:val="2"/>
          </w:tcPr>
          <w:p w14:paraId="5694B8E8" w14:textId="77777777" w:rsidR="00894AAC" w:rsidRPr="00B915C1" w:rsidRDefault="00894AAC" w:rsidP="009E4BC8">
            <w:pPr>
              <w:pStyle w:val="TAL"/>
              <w:rPr>
                <w:b/>
                <w:bCs/>
                <w:i/>
                <w:iCs/>
                <w:kern w:val="2"/>
              </w:rPr>
            </w:pPr>
            <w:r w:rsidRPr="00B915C1">
              <w:rPr>
                <w:b/>
                <w:bCs/>
                <w:i/>
                <w:iCs/>
                <w:kern w:val="2"/>
              </w:rPr>
              <w:t>ntn-Connectivity-EPC</w:t>
            </w:r>
          </w:p>
          <w:p w14:paraId="228678F8" w14:textId="77777777" w:rsidR="00894AAC" w:rsidRPr="00B915C1" w:rsidRDefault="00894AAC" w:rsidP="009E4BC8">
            <w:pPr>
              <w:pStyle w:val="TAL"/>
              <w:rPr>
                <w:bCs/>
                <w:iCs/>
                <w:kern w:val="2"/>
              </w:rPr>
            </w:pPr>
            <w:r w:rsidRPr="00B915C1">
              <w:rPr>
                <w:bCs/>
                <w:iCs/>
                <w:noProof/>
                <w:lang w:eastAsia="en-GB"/>
              </w:rPr>
              <w:t>Indicates whether the UE supports NTN access when connected to EPC.</w:t>
            </w:r>
            <w:r w:rsidRPr="00B915C1">
              <w:t xml:space="preserve"> If the UE indicates this capability, the UE shall support all NTN essential features as specified in TS 36.306 [5].</w:t>
            </w:r>
          </w:p>
        </w:tc>
        <w:tc>
          <w:tcPr>
            <w:tcW w:w="830" w:type="dxa"/>
          </w:tcPr>
          <w:p w14:paraId="1BDB9006" w14:textId="77777777" w:rsidR="00894AAC" w:rsidRPr="00B915C1" w:rsidRDefault="00894AAC" w:rsidP="009E4BC8">
            <w:pPr>
              <w:pStyle w:val="TAL"/>
              <w:jc w:val="center"/>
              <w:rPr>
                <w:rFonts w:eastAsia="宋体"/>
                <w:noProof/>
                <w:lang w:eastAsia="zh-CN"/>
              </w:rPr>
            </w:pPr>
            <w:r w:rsidRPr="00B915C1">
              <w:rPr>
                <w:rFonts w:eastAsia="宋体"/>
                <w:noProof/>
                <w:lang w:eastAsia="zh-CN"/>
              </w:rPr>
              <w:t>-</w:t>
            </w:r>
          </w:p>
        </w:tc>
      </w:tr>
      <w:tr w:rsidR="00894AAC" w:rsidRPr="00B915C1" w14:paraId="221D4725" w14:textId="77777777" w:rsidTr="009E4BC8">
        <w:trPr>
          <w:cantSplit/>
        </w:trPr>
        <w:tc>
          <w:tcPr>
            <w:tcW w:w="7825" w:type="dxa"/>
            <w:gridSpan w:val="2"/>
          </w:tcPr>
          <w:p w14:paraId="5BF6A9E9" w14:textId="77777777" w:rsidR="00894AAC" w:rsidRPr="00B915C1" w:rsidRDefault="00894AAC" w:rsidP="009E4BC8">
            <w:pPr>
              <w:pStyle w:val="TAL"/>
              <w:rPr>
                <w:b/>
                <w:bCs/>
                <w:i/>
                <w:iCs/>
              </w:rPr>
            </w:pPr>
            <w:r w:rsidRPr="00B915C1">
              <w:rPr>
                <w:b/>
                <w:bCs/>
                <w:i/>
                <w:iCs/>
              </w:rPr>
              <w:t>ntn-DCI-HarqDisableMultiTB-CE-ModeB</w:t>
            </w:r>
          </w:p>
          <w:p w14:paraId="20E12F08" w14:textId="77777777" w:rsidR="00894AAC" w:rsidRPr="00B915C1" w:rsidRDefault="00894AAC" w:rsidP="009E4BC8">
            <w:pPr>
              <w:pStyle w:val="TAL"/>
              <w:rPr>
                <w:b/>
                <w:bCs/>
                <w:i/>
                <w:iCs/>
                <w:kern w:val="2"/>
              </w:rPr>
            </w:pPr>
            <w:r w:rsidRPr="00B915C1">
              <w:rPr>
                <w:bCs/>
                <w:iCs/>
                <w:noProof/>
                <w:lang w:eastAsia="en-GB"/>
              </w:rPr>
              <w:t xml:space="preserve">This field indicates whether the UE supports DCI-based HARQ feedback disabling for downlink transmission when HARQ feedback disabling per HARQ process for downlink transmission is not configured by RRC and the UE is operating in CE mode B and when configured with </w:t>
            </w:r>
            <w:r w:rsidRPr="00B915C1">
              <w:rPr>
                <w:bCs/>
                <w:i/>
                <w:noProof/>
                <w:lang w:eastAsia="en-GB"/>
              </w:rPr>
              <w:t>ce-PDSCH-MultiTB-Config</w:t>
            </w:r>
            <w:r w:rsidRPr="00B915C1">
              <w:rPr>
                <w:bCs/>
                <w:iCs/>
                <w:noProof/>
                <w:lang w:eastAsia="en-GB"/>
              </w:rPr>
              <w:t>.</w:t>
            </w:r>
          </w:p>
        </w:tc>
        <w:tc>
          <w:tcPr>
            <w:tcW w:w="830" w:type="dxa"/>
          </w:tcPr>
          <w:p w14:paraId="79D60225" w14:textId="77777777" w:rsidR="00894AAC" w:rsidRPr="00B915C1" w:rsidRDefault="00894AAC" w:rsidP="009E4BC8">
            <w:pPr>
              <w:pStyle w:val="TAL"/>
              <w:jc w:val="center"/>
              <w:rPr>
                <w:rFonts w:eastAsia="宋体"/>
                <w:noProof/>
                <w:lang w:eastAsia="zh-CN"/>
              </w:rPr>
            </w:pPr>
            <w:r w:rsidRPr="00B915C1">
              <w:rPr>
                <w:rFonts w:eastAsia="宋体"/>
                <w:noProof/>
                <w:lang w:eastAsia="zh-CN"/>
              </w:rPr>
              <w:t>-</w:t>
            </w:r>
          </w:p>
        </w:tc>
      </w:tr>
      <w:tr w:rsidR="00894AAC" w:rsidRPr="00B915C1" w14:paraId="483CB0FD" w14:textId="77777777" w:rsidTr="009E4BC8">
        <w:trPr>
          <w:cantSplit/>
        </w:trPr>
        <w:tc>
          <w:tcPr>
            <w:tcW w:w="7825" w:type="dxa"/>
            <w:gridSpan w:val="2"/>
          </w:tcPr>
          <w:p w14:paraId="583F1A1A" w14:textId="77777777" w:rsidR="00894AAC" w:rsidRPr="00B915C1" w:rsidRDefault="00894AAC" w:rsidP="009E4BC8">
            <w:pPr>
              <w:pStyle w:val="TAL"/>
              <w:rPr>
                <w:b/>
                <w:bCs/>
                <w:i/>
                <w:iCs/>
              </w:rPr>
            </w:pPr>
            <w:r w:rsidRPr="00B915C1">
              <w:rPr>
                <w:b/>
                <w:bCs/>
                <w:i/>
                <w:iCs/>
              </w:rPr>
              <w:t>ntn-DCI-HarqDisableSingleTB-CE-ModeB</w:t>
            </w:r>
          </w:p>
          <w:p w14:paraId="07D9321D" w14:textId="77777777" w:rsidR="00894AAC" w:rsidRPr="00B915C1" w:rsidRDefault="00894AAC" w:rsidP="009E4BC8">
            <w:pPr>
              <w:pStyle w:val="TAL"/>
              <w:rPr>
                <w:b/>
                <w:bCs/>
                <w:i/>
                <w:iCs/>
                <w:kern w:val="2"/>
              </w:rPr>
            </w:pPr>
            <w:r w:rsidRPr="00B915C1">
              <w:rPr>
                <w:bCs/>
                <w:iCs/>
                <w:noProof/>
                <w:lang w:eastAsia="en-GB"/>
              </w:rPr>
              <w:t>This field indicates whether the UE supports DCI-based HARQ feedback disabling for downlink transmission when HARQ feedback disabling per HARQ process for downlink transmission is not configured by RRC and when the UE is operating in CE mode B.</w:t>
            </w:r>
          </w:p>
        </w:tc>
        <w:tc>
          <w:tcPr>
            <w:tcW w:w="830" w:type="dxa"/>
          </w:tcPr>
          <w:p w14:paraId="32642DC5" w14:textId="77777777" w:rsidR="00894AAC" w:rsidRPr="00B915C1" w:rsidRDefault="00894AAC" w:rsidP="009E4BC8">
            <w:pPr>
              <w:pStyle w:val="TAL"/>
              <w:jc w:val="center"/>
              <w:rPr>
                <w:rFonts w:eastAsia="宋体"/>
                <w:noProof/>
                <w:lang w:eastAsia="zh-CN"/>
              </w:rPr>
            </w:pPr>
            <w:r w:rsidRPr="00B915C1">
              <w:rPr>
                <w:rFonts w:eastAsia="宋体"/>
                <w:noProof/>
                <w:lang w:eastAsia="zh-CN"/>
              </w:rPr>
              <w:t>-</w:t>
            </w:r>
          </w:p>
        </w:tc>
      </w:tr>
      <w:tr w:rsidR="00894AAC" w:rsidRPr="00B915C1" w14:paraId="78E56A12" w14:textId="77777777" w:rsidTr="009E4BC8">
        <w:trPr>
          <w:cantSplit/>
        </w:trPr>
        <w:tc>
          <w:tcPr>
            <w:tcW w:w="7825" w:type="dxa"/>
            <w:gridSpan w:val="2"/>
          </w:tcPr>
          <w:p w14:paraId="5B5EAC41" w14:textId="77777777" w:rsidR="00894AAC" w:rsidRPr="00B915C1" w:rsidRDefault="00894AAC" w:rsidP="009E4BC8">
            <w:pPr>
              <w:pStyle w:val="TAL"/>
              <w:rPr>
                <w:b/>
                <w:bCs/>
                <w:i/>
                <w:iCs/>
              </w:rPr>
            </w:pPr>
            <w:r w:rsidRPr="00B915C1">
              <w:rPr>
                <w:b/>
                <w:bCs/>
                <w:i/>
                <w:iCs/>
              </w:rPr>
              <w:lastRenderedPageBreak/>
              <w:t>ntn-EventA4BasedCHO</w:t>
            </w:r>
          </w:p>
          <w:p w14:paraId="5A032B5A" w14:textId="77777777" w:rsidR="00894AAC" w:rsidRPr="00B915C1" w:rsidRDefault="00894AAC" w:rsidP="009E4BC8">
            <w:pPr>
              <w:pStyle w:val="TAL"/>
              <w:rPr>
                <w:b/>
                <w:bCs/>
                <w:i/>
                <w:iCs/>
                <w:kern w:val="2"/>
              </w:rPr>
            </w:pPr>
            <w:r w:rsidRPr="00B915C1">
              <w:rPr>
                <w:bCs/>
                <w:iCs/>
                <w:noProof/>
                <w:lang w:eastAsia="en-GB"/>
              </w:rPr>
              <w:t xml:space="preserve">This field indicates whether the UE supports Event A4-based conditional handover, i.e., </w:t>
            </w:r>
            <w:r w:rsidRPr="00B915C1">
              <w:rPr>
                <w:bCs/>
                <w:i/>
                <w:iCs/>
                <w:noProof/>
                <w:lang w:eastAsia="en-GB"/>
              </w:rPr>
              <w:t>CondEvent A4</w:t>
            </w:r>
            <w:r w:rsidRPr="00B915C1">
              <w:rPr>
                <w:bCs/>
                <w:iCs/>
                <w:noProof/>
                <w:lang w:eastAsia="en-GB"/>
              </w:rPr>
              <w:t>.</w:t>
            </w:r>
          </w:p>
        </w:tc>
        <w:tc>
          <w:tcPr>
            <w:tcW w:w="830" w:type="dxa"/>
          </w:tcPr>
          <w:p w14:paraId="46A3118F" w14:textId="77777777" w:rsidR="00894AAC" w:rsidRPr="00B915C1" w:rsidRDefault="00894AAC" w:rsidP="009E4BC8">
            <w:pPr>
              <w:pStyle w:val="TAL"/>
              <w:jc w:val="center"/>
              <w:rPr>
                <w:rFonts w:eastAsia="宋体"/>
                <w:noProof/>
                <w:lang w:eastAsia="zh-CN"/>
              </w:rPr>
            </w:pPr>
            <w:r w:rsidRPr="00B915C1">
              <w:rPr>
                <w:rFonts w:eastAsia="宋体"/>
                <w:noProof/>
                <w:lang w:eastAsia="zh-CN"/>
              </w:rPr>
              <w:t>-</w:t>
            </w:r>
          </w:p>
        </w:tc>
      </w:tr>
      <w:tr w:rsidR="00894AAC" w:rsidRPr="00B915C1" w14:paraId="4E5409BC" w14:textId="77777777" w:rsidTr="009E4BC8">
        <w:trPr>
          <w:cantSplit/>
        </w:trPr>
        <w:tc>
          <w:tcPr>
            <w:tcW w:w="7825" w:type="dxa"/>
            <w:gridSpan w:val="2"/>
          </w:tcPr>
          <w:p w14:paraId="14232D8D" w14:textId="77777777" w:rsidR="00894AAC" w:rsidRPr="00B915C1" w:rsidRDefault="00894AAC" w:rsidP="009E4BC8">
            <w:pPr>
              <w:pStyle w:val="TAL"/>
              <w:rPr>
                <w:b/>
                <w:bCs/>
                <w:i/>
                <w:iCs/>
              </w:rPr>
            </w:pPr>
            <w:r w:rsidRPr="00B915C1">
              <w:rPr>
                <w:b/>
                <w:bCs/>
                <w:i/>
                <w:iCs/>
              </w:rPr>
              <w:t>ntn-GNSS-EnhScenarioSupport</w:t>
            </w:r>
          </w:p>
          <w:p w14:paraId="24973B30" w14:textId="77777777" w:rsidR="00894AAC" w:rsidRPr="00B915C1" w:rsidRDefault="00894AAC" w:rsidP="009E4BC8">
            <w:pPr>
              <w:pStyle w:val="TAL"/>
              <w:rPr>
                <w:b/>
                <w:bCs/>
                <w:i/>
                <w:iCs/>
                <w:kern w:val="2"/>
              </w:rPr>
            </w:pPr>
            <w:r w:rsidRPr="00B915C1">
              <w:rPr>
                <w:bCs/>
                <w:iCs/>
                <w:noProof/>
                <w:lang w:eastAsia="en-GB"/>
              </w:rPr>
              <w:t>This field indicates whether the UE supports GNSS measurement and UL transmission extension enhancements in RRC_CONNECTED for</w:t>
            </w:r>
            <w:r w:rsidRPr="00B915C1">
              <w:t xml:space="preserve"> </w:t>
            </w:r>
            <w:r w:rsidRPr="00B915C1">
              <w:rPr>
                <w:bCs/>
                <w:iCs/>
                <w:noProof/>
                <w:lang w:eastAsia="en-GB"/>
              </w:rPr>
              <w:t>only GSO or NGSO scenario. If this field is not included, the GNSS measurement and UL transmission extension enhancements in RRC_CONNECTED that are indicated as supported are applicable for both GSO and NGSO scenario.</w:t>
            </w:r>
          </w:p>
        </w:tc>
        <w:tc>
          <w:tcPr>
            <w:tcW w:w="830" w:type="dxa"/>
          </w:tcPr>
          <w:p w14:paraId="58C6666B" w14:textId="77777777" w:rsidR="00894AAC" w:rsidRPr="00B915C1" w:rsidRDefault="00894AAC" w:rsidP="009E4BC8">
            <w:pPr>
              <w:pStyle w:val="TAL"/>
              <w:jc w:val="center"/>
              <w:rPr>
                <w:rFonts w:eastAsia="宋体"/>
                <w:noProof/>
                <w:lang w:eastAsia="zh-CN"/>
              </w:rPr>
            </w:pPr>
            <w:r w:rsidRPr="00B915C1">
              <w:rPr>
                <w:rFonts w:eastAsia="宋体"/>
                <w:noProof/>
                <w:lang w:eastAsia="zh-CN"/>
              </w:rPr>
              <w:t>-</w:t>
            </w:r>
          </w:p>
        </w:tc>
      </w:tr>
      <w:tr w:rsidR="00894AAC" w:rsidRPr="00B915C1" w14:paraId="004E0A88" w14:textId="77777777" w:rsidTr="009E4BC8">
        <w:trPr>
          <w:cantSplit/>
        </w:trPr>
        <w:tc>
          <w:tcPr>
            <w:tcW w:w="7825" w:type="dxa"/>
            <w:gridSpan w:val="2"/>
          </w:tcPr>
          <w:p w14:paraId="09065C99" w14:textId="77777777" w:rsidR="00894AAC" w:rsidRPr="00B915C1" w:rsidRDefault="00894AAC" w:rsidP="009E4BC8">
            <w:pPr>
              <w:pStyle w:val="TAL"/>
              <w:rPr>
                <w:b/>
                <w:bCs/>
                <w:i/>
                <w:iCs/>
              </w:rPr>
            </w:pPr>
            <w:r w:rsidRPr="00B915C1">
              <w:rPr>
                <w:b/>
                <w:bCs/>
                <w:i/>
                <w:iCs/>
              </w:rPr>
              <w:t>ntn-HarqEnhScenarioSupport</w:t>
            </w:r>
          </w:p>
          <w:p w14:paraId="541B1141" w14:textId="77777777" w:rsidR="00894AAC" w:rsidRPr="00B915C1" w:rsidRDefault="00894AAC" w:rsidP="009E4BC8">
            <w:pPr>
              <w:pStyle w:val="TAL"/>
              <w:rPr>
                <w:b/>
                <w:bCs/>
                <w:i/>
                <w:iCs/>
                <w:kern w:val="2"/>
              </w:rPr>
            </w:pPr>
            <w:r w:rsidRPr="00B915C1">
              <w:rPr>
                <w:bCs/>
                <w:iCs/>
                <w:noProof/>
                <w:lang w:eastAsia="en-GB"/>
              </w:rPr>
              <w:t>This field indicates whether the UE supports UL and DL HARQ process enhancements for</w:t>
            </w:r>
            <w:r w:rsidRPr="00B915C1">
              <w:t xml:space="preserve"> </w:t>
            </w:r>
            <w:r w:rsidRPr="00B915C1">
              <w:rPr>
                <w:bCs/>
                <w:iCs/>
                <w:noProof/>
                <w:lang w:eastAsia="en-GB"/>
              </w:rPr>
              <w:t>only GSO or NGSO scenario. If this field is not included, the UL and DL HARQ process enhancements that are indicated as supported are applicable for both GSO and NGSO scenario.</w:t>
            </w:r>
          </w:p>
        </w:tc>
        <w:tc>
          <w:tcPr>
            <w:tcW w:w="830" w:type="dxa"/>
          </w:tcPr>
          <w:p w14:paraId="2D71C2E1" w14:textId="77777777" w:rsidR="00894AAC" w:rsidRPr="00B915C1" w:rsidRDefault="00894AAC" w:rsidP="009E4BC8">
            <w:pPr>
              <w:pStyle w:val="TAL"/>
              <w:jc w:val="center"/>
              <w:rPr>
                <w:rFonts w:eastAsia="宋体"/>
                <w:noProof/>
                <w:lang w:eastAsia="zh-CN"/>
              </w:rPr>
            </w:pPr>
            <w:r w:rsidRPr="00B915C1">
              <w:rPr>
                <w:rFonts w:eastAsia="宋体"/>
                <w:noProof/>
                <w:lang w:eastAsia="zh-CN"/>
              </w:rPr>
              <w:t>-</w:t>
            </w:r>
          </w:p>
        </w:tc>
      </w:tr>
      <w:tr w:rsidR="00894AAC" w:rsidRPr="00B915C1" w14:paraId="08906E88" w14:textId="77777777" w:rsidTr="009E4BC8">
        <w:trPr>
          <w:cantSplit/>
        </w:trPr>
        <w:tc>
          <w:tcPr>
            <w:tcW w:w="7825" w:type="dxa"/>
            <w:gridSpan w:val="2"/>
          </w:tcPr>
          <w:p w14:paraId="4CF6C03F" w14:textId="77777777" w:rsidR="00894AAC" w:rsidRPr="00B915C1" w:rsidRDefault="00894AAC" w:rsidP="009E4BC8">
            <w:pPr>
              <w:pStyle w:val="TAL"/>
              <w:rPr>
                <w:b/>
                <w:bCs/>
                <w:i/>
                <w:iCs/>
              </w:rPr>
            </w:pPr>
            <w:r w:rsidRPr="00B915C1">
              <w:rPr>
                <w:b/>
                <w:bCs/>
                <w:i/>
                <w:iCs/>
              </w:rPr>
              <w:t>ntn-LocationBasedCHO-EFC</w:t>
            </w:r>
          </w:p>
          <w:p w14:paraId="313A1D9C" w14:textId="77777777" w:rsidR="00894AAC" w:rsidRPr="00B915C1" w:rsidRDefault="00894AAC" w:rsidP="009E4BC8">
            <w:pPr>
              <w:pStyle w:val="TAL"/>
              <w:rPr>
                <w:b/>
                <w:bCs/>
                <w:i/>
                <w:iCs/>
                <w:kern w:val="2"/>
              </w:rPr>
            </w:pPr>
            <w:r w:rsidRPr="00B915C1">
              <w:rPr>
                <w:bCs/>
                <w:iCs/>
                <w:noProof/>
                <w:lang w:eastAsia="en-GB"/>
              </w:rPr>
              <w:t xml:space="preserve">This field indicates whether the UE supports location-based conditional handover for earth fixed cell, i.e., </w:t>
            </w:r>
            <w:r w:rsidRPr="00B915C1">
              <w:rPr>
                <w:bCs/>
                <w:i/>
                <w:noProof/>
                <w:lang w:eastAsia="en-GB"/>
              </w:rPr>
              <w:t>CondEvent D1</w:t>
            </w:r>
            <w:r w:rsidRPr="00B915C1">
              <w:rPr>
                <w:bCs/>
                <w:iCs/>
                <w:noProof/>
                <w:lang w:eastAsia="en-GB"/>
              </w:rPr>
              <w:t>.</w:t>
            </w:r>
          </w:p>
        </w:tc>
        <w:tc>
          <w:tcPr>
            <w:tcW w:w="830" w:type="dxa"/>
          </w:tcPr>
          <w:p w14:paraId="1D8EC10A" w14:textId="77777777" w:rsidR="00894AAC" w:rsidRPr="00B915C1" w:rsidRDefault="00894AAC" w:rsidP="009E4BC8">
            <w:pPr>
              <w:pStyle w:val="TAL"/>
              <w:jc w:val="center"/>
              <w:rPr>
                <w:rFonts w:eastAsia="宋体"/>
                <w:noProof/>
                <w:lang w:eastAsia="zh-CN"/>
              </w:rPr>
            </w:pPr>
            <w:r w:rsidRPr="00B915C1">
              <w:rPr>
                <w:rFonts w:eastAsia="宋体"/>
                <w:noProof/>
                <w:lang w:eastAsia="zh-CN"/>
              </w:rPr>
              <w:t>-</w:t>
            </w:r>
          </w:p>
        </w:tc>
      </w:tr>
      <w:tr w:rsidR="00894AAC" w:rsidRPr="00B915C1" w14:paraId="62F6895E" w14:textId="77777777" w:rsidTr="009E4BC8">
        <w:trPr>
          <w:cantSplit/>
        </w:trPr>
        <w:tc>
          <w:tcPr>
            <w:tcW w:w="7825" w:type="dxa"/>
            <w:gridSpan w:val="2"/>
          </w:tcPr>
          <w:p w14:paraId="27ED1F57" w14:textId="77777777" w:rsidR="00894AAC" w:rsidRPr="00B915C1" w:rsidRDefault="00894AAC" w:rsidP="009E4BC8">
            <w:pPr>
              <w:pStyle w:val="TAL"/>
              <w:rPr>
                <w:b/>
                <w:bCs/>
                <w:i/>
                <w:iCs/>
              </w:rPr>
            </w:pPr>
            <w:r w:rsidRPr="00B915C1">
              <w:rPr>
                <w:b/>
                <w:bCs/>
                <w:i/>
                <w:iCs/>
              </w:rPr>
              <w:t>ntn-LocationBasedCHO-EMC</w:t>
            </w:r>
          </w:p>
          <w:p w14:paraId="4ED80E78" w14:textId="77777777" w:rsidR="00894AAC" w:rsidRPr="00B915C1" w:rsidRDefault="00894AAC" w:rsidP="009E4BC8">
            <w:pPr>
              <w:pStyle w:val="TAL"/>
              <w:rPr>
                <w:b/>
                <w:bCs/>
                <w:i/>
                <w:iCs/>
                <w:kern w:val="2"/>
              </w:rPr>
            </w:pPr>
            <w:r w:rsidRPr="00B915C1">
              <w:rPr>
                <w:bCs/>
                <w:iCs/>
                <w:noProof/>
                <w:lang w:eastAsia="en-GB"/>
              </w:rPr>
              <w:t xml:space="preserve">This field indicates whether the UE supports location-based conditional handover for earth moving cell, i.e., </w:t>
            </w:r>
            <w:r w:rsidRPr="00B915C1">
              <w:rPr>
                <w:bCs/>
                <w:i/>
                <w:noProof/>
                <w:lang w:eastAsia="en-GB"/>
              </w:rPr>
              <w:t>CondEvent D2</w:t>
            </w:r>
            <w:r w:rsidRPr="00B915C1">
              <w:rPr>
                <w:bCs/>
                <w:iCs/>
                <w:noProof/>
                <w:lang w:eastAsia="en-GB"/>
              </w:rPr>
              <w:t>.</w:t>
            </w:r>
          </w:p>
        </w:tc>
        <w:tc>
          <w:tcPr>
            <w:tcW w:w="830" w:type="dxa"/>
          </w:tcPr>
          <w:p w14:paraId="51AFDE78" w14:textId="77777777" w:rsidR="00894AAC" w:rsidRPr="00B915C1" w:rsidRDefault="00894AAC" w:rsidP="009E4BC8">
            <w:pPr>
              <w:pStyle w:val="TAL"/>
              <w:jc w:val="center"/>
              <w:rPr>
                <w:rFonts w:eastAsia="宋体"/>
                <w:noProof/>
                <w:lang w:eastAsia="zh-CN"/>
              </w:rPr>
            </w:pPr>
            <w:r w:rsidRPr="00B915C1">
              <w:rPr>
                <w:rFonts w:eastAsia="宋体"/>
                <w:noProof/>
                <w:lang w:eastAsia="zh-CN"/>
              </w:rPr>
              <w:t>-</w:t>
            </w:r>
          </w:p>
        </w:tc>
      </w:tr>
      <w:tr w:rsidR="00894AAC" w:rsidRPr="00B915C1" w14:paraId="757537F3" w14:textId="77777777" w:rsidTr="009E4BC8">
        <w:trPr>
          <w:cantSplit/>
        </w:trPr>
        <w:tc>
          <w:tcPr>
            <w:tcW w:w="7825" w:type="dxa"/>
            <w:gridSpan w:val="2"/>
          </w:tcPr>
          <w:p w14:paraId="2700CAF1" w14:textId="77777777" w:rsidR="00894AAC" w:rsidRPr="00B915C1" w:rsidRDefault="00894AAC" w:rsidP="009E4BC8">
            <w:pPr>
              <w:pStyle w:val="TAL"/>
              <w:rPr>
                <w:b/>
                <w:bCs/>
                <w:i/>
                <w:iCs/>
              </w:rPr>
            </w:pPr>
            <w:r w:rsidRPr="00B915C1">
              <w:rPr>
                <w:b/>
                <w:bCs/>
                <w:i/>
                <w:iCs/>
              </w:rPr>
              <w:t>ntn-LocationBasedMeasTrigger-EFC</w:t>
            </w:r>
          </w:p>
          <w:p w14:paraId="647659B0" w14:textId="77777777" w:rsidR="00894AAC" w:rsidRPr="00B915C1" w:rsidRDefault="00894AAC" w:rsidP="009E4BC8">
            <w:pPr>
              <w:pStyle w:val="TAL"/>
              <w:rPr>
                <w:b/>
                <w:bCs/>
                <w:i/>
                <w:iCs/>
                <w:kern w:val="2"/>
              </w:rPr>
            </w:pPr>
            <w:r w:rsidRPr="00B915C1">
              <w:rPr>
                <w:bCs/>
                <w:iCs/>
                <w:noProof/>
                <w:lang w:eastAsia="en-GB"/>
              </w:rPr>
              <w:t>This field indicates whether the UE supports location-based measurement trigger in RRC_CONNECTED in earth fixed cell.</w:t>
            </w:r>
          </w:p>
        </w:tc>
        <w:tc>
          <w:tcPr>
            <w:tcW w:w="830" w:type="dxa"/>
          </w:tcPr>
          <w:p w14:paraId="2B5BA27C" w14:textId="77777777" w:rsidR="00894AAC" w:rsidRPr="00B915C1" w:rsidRDefault="00894AAC" w:rsidP="009E4BC8">
            <w:pPr>
              <w:pStyle w:val="TAL"/>
              <w:jc w:val="center"/>
              <w:rPr>
                <w:rFonts w:eastAsia="宋体"/>
                <w:noProof/>
                <w:lang w:eastAsia="zh-CN"/>
              </w:rPr>
            </w:pPr>
            <w:r w:rsidRPr="00B915C1">
              <w:rPr>
                <w:rFonts w:eastAsia="宋体"/>
                <w:noProof/>
                <w:lang w:eastAsia="zh-CN"/>
              </w:rPr>
              <w:t>-</w:t>
            </w:r>
          </w:p>
        </w:tc>
      </w:tr>
      <w:tr w:rsidR="00894AAC" w:rsidRPr="00B915C1" w14:paraId="314A03A1" w14:textId="77777777" w:rsidTr="009E4BC8">
        <w:trPr>
          <w:cantSplit/>
        </w:trPr>
        <w:tc>
          <w:tcPr>
            <w:tcW w:w="7825" w:type="dxa"/>
            <w:gridSpan w:val="2"/>
          </w:tcPr>
          <w:p w14:paraId="2CF05B5E" w14:textId="77777777" w:rsidR="00894AAC" w:rsidRPr="00B915C1" w:rsidRDefault="00894AAC" w:rsidP="009E4BC8">
            <w:pPr>
              <w:pStyle w:val="TAL"/>
              <w:rPr>
                <w:b/>
                <w:bCs/>
                <w:i/>
                <w:iCs/>
              </w:rPr>
            </w:pPr>
            <w:r w:rsidRPr="00B915C1">
              <w:rPr>
                <w:b/>
                <w:bCs/>
                <w:i/>
                <w:iCs/>
              </w:rPr>
              <w:t>ntn-LocationBasedMeasTrigger-EMC</w:t>
            </w:r>
          </w:p>
          <w:p w14:paraId="1BEDE2D1" w14:textId="77777777" w:rsidR="00894AAC" w:rsidRPr="00B915C1" w:rsidRDefault="00894AAC" w:rsidP="009E4BC8">
            <w:pPr>
              <w:pStyle w:val="TAL"/>
              <w:rPr>
                <w:b/>
                <w:bCs/>
                <w:i/>
                <w:iCs/>
                <w:kern w:val="2"/>
              </w:rPr>
            </w:pPr>
            <w:r w:rsidRPr="00B915C1">
              <w:rPr>
                <w:bCs/>
                <w:iCs/>
                <w:noProof/>
                <w:lang w:eastAsia="en-GB"/>
              </w:rPr>
              <w:t>This field indicates whether the UE supports location-based measurement trigger in RRC_CONNECTED in earth moving cell.</w:t>
            </w:r>
          </w:p>
        </w:tc>
        <w:tc>
          <w:tcPr>
            <w:tcW w:w="830" w:type="dxa"/>
          </w:tcPr>
          <w:p w14:paraId="10233236" w14:textId="77777777" w:rsidR="00894AAC" w:rsidRPr="00B915C1" w:rsidRDefault="00894AAC" w:rsidP="009E4BC8">
            <w:pPr>
              <w:pStyle w:val="TAL"/>
              <w:jc w:val="center"/>
              <w:rPr>
                <w:rFonts w:eastAsia="宋体"/>
                <w:noProof/>
                <w:lang w:eastAsia="zh-CN"/>
              </w:rPr>
            </w:pPr>
            <w:r w:rsidRPr="00B915C1">
              <w:rPr>
                <w:rFonts w:eastAsia="宋体"/>
                <w:noProof/>
                <w:lang w:eastAsia="zh-CN"/>
              </w:rPr>
              <w:t>-</w:t>
            </w:r>
          </w:p>
        </w:tc>
      </w:tr>
      <w:tr w:rsidR="00894AAC" w:rsidRPr="00B915C1" w14:paraId="143824C0" w14:textId="77777777" w:rsidTr="009E4BC8">
        <w:trPr>
          <w:cantSplit/>
        </w:trPr>
        <w:tc>
          <w:tcPr>
            <w:tcW w:w="7825" w:type="dxa"/>
            <w:gridSpan w:val="2"/>
          </w:tcPr>
          <w:p w14:paraId="7F7A124C" w14:textId="77777777" w:rsidR="00894AAC" w:rsidRPr="00B915C1" w:rsidRDefault="00894AAC" w:rsidP="009E4BC8">
            <w:pPr>
              <w:pStyle w:val="TAL"/>
              <w:rPr>
                <w:b/>
                <w:bCs/>
                <w:i/>
                <w:iCs/>
                <w:lang w:eastAsia="zh-CN"/>
              </w:rPr>
            </w:pPr>
            <w:r w:rsidRPr="00B915C1">
              <w:rPr>
                <w:b/>
                <w:bCs/>
                <w:i/>
                <w:iCs/>
                <w:lang w:eastAsia="zh-CN"/>
              </w:rPr>
              <w:t>ntn-OffsetTimingEnh</w:t>
            </w:r>
          </w:p>
          <w:p w14:paraId="091CF383" w14:textId="77777777" w:rsidR="00894AAC" w:rsidRPr="00B915C1" w:rsidRDefault="00894AAC" w:rsidP="009E4BC8">
            <w:pPr>
              <w:pStyle w:val="TAL"/>
              <w:rPr>
                <w:b/>
                <w:bCs/>
                <w:i/>
                <w:iCs/>
                <w:kern w:val="2"/>
              </w:rPr>
            </w:pPr>
            <w:r w:rsidRPr="00B915C1">
              <w:rPr>
                <w:lang w:eastAsia="zh-CN"/>
              </w:rPr>
              <w:t xml:space="preserve">Indicates whether the UE supports timing relationship enhancement using </w:t>
            </w:r>
            <w:r w:rsidRPr="00B915C1">
              <w:rPr>
                <w:rFonts w:cs="Arial"/>
                <w:i/>
                <w:iCs/>
                <w:lang w:eastAsia="zh-CN"/>
              </w:rPr>
              <w:t>Differential Koffset</w:t>
            </w:r>
            <w:r w:rsidRPr="00B915C1">
              <w:rPr>
                <w:lang w:eastAsia="zh-CN"/>
              </w:rPr>
              <w:t xml:space="preserve"> as specified in TS 36.321 [6] and TS 36.213 [23].</w:t>
            </w:r>
          </w:p>
        </w:tc>
        <w:tc>
          <w:tcPr>
            <w:tcW w:w="830" w:type="dxa"/>
          </w:tcPr>
          <w:p w14:paraId="36B68C7B" w14:textId="77777777" w:rsidR="00894AAC" w:rsidRPr="00B915C1" w:rsidRDefault="00894AAC" w:rsidP="009E4BC8">
            <w:pPr>
              <w:pStyle w:val="TAL"/>
              <w:jc w:val="center"/>
              <w:rPr>
                <w:rFonts w:eastAsia="宋体"/>
                <w:noProof/>
                <w:lang w:eastAsia="zh-CN"/>
              </w:rPr>
            </w:pPr>
            <w:r w:rsidRPr="00B915C1">
              <w:rPr>
                <w:noProof/>
              </w:rPr>
              <w:t>-</w:t>
            </w:r>
          </w:p>
        </w:tc>
      </w:tr>
      <w:tr w:rsidR="00894AAC" w:rsidRPr="00B915C1" w14:paraId="307E9034" w14:textId="77777777" w:rsidTr="009E4BC8">
        <w:trPr>
          <w:cantSplit/>
        </w:trPr>
        <w:tc>
          <w:tcPr>
            <w:tcW w:w="7825" w:type="dxa"/>
            <w:gridSpan w:val="2"/>
          </w:tcPr>
          <w:p w14:paraId="48E699F7" w14:textId="77777777" w:rsidR="00894AAC" w:rsidRPr="00B915C1" w:rsidRDefault="00894AAC" w:rsidP="009E4BC8">
            <w:pPr>
              <w:pStyle w:val="TAL"/>
              <w:rPr>
                <w:b/>
                <w:bCs/>
                <w:i/>
                <w:iCs/>
              </w:rPr>
            </w:pPr>
            <w:r w:rsidRPr="00B915C1">
              <w:rPr>
                <w:b/>
                <w:bCs/>
                <w:i/>
                <w:iCs/>
              </w:rPr>
              <w:t>ntn-OverriddenHarqDisableMultiTB-CE-ModeB</w:t>
            </w:r>
          </w:p>
          <w:p w14:paraId="51AD65C2" w14:textId="77777777" w:rsidR="00894AAC" w:rsidRPr="00B915C1" w:rsidRDefault="00894AAC" w:rsidP="009E4BC8">
            <w:pPr>
              <w:pStyle w:val="TAL"/>
              <w:rPr>
                <w:b/>
                <w:bCs/>
                <w:i/>
                <w:iCs/>
                <w:lang w:eastAsia="zh-CN"/>
              </w:rPr>
            </w:pPr>
            <w:r w:rsidRPr="00B915C1">
              <w:rPr>
                <w:bCs/>
                <w:iCs/>
                <w:noProof/>
                <w:lang w:eastAsia="en-GB"/>
              </w:rPr>
              <w:t xml:space="preserve">This field indicates whether the UE supports DCI-based HARQ feedback disabling for downlink transmission by overriding the RRC configuration when the UE is operating in CE mode B and when configured with </w:t>
            </w:r>
            <w:r w:rsidRPr="00B915C1">
              <w:rPr>
                <w:bCs/>
                <w:i/>
                <w:noProof/>
                <w:lang w:eastAsia="en-GB"/>
              </w:rPr>
              <w:t>ce-PDSCH-MultiTB-Config</w:t>
            </w:r>
            <w:r w:rsidRPr="00B915C1">
              <w:rPr>
                <w:bCs/>
                <w:iCs/>
                <w:noProof/>
                <w:lang w:eastAsia="en-GB"/>
              </w:rPr>
              <w:t>.</w:t>
            </w:r>
          </w:p>
        </w:tc>
        <w:tc>
          <w:tcPr>
            <w:tcW w:w="830" w:type="dxa"/>
          </w:tcPr>
          <w:p w14:paraId="042592D4" w14:textId="77777777" w:rsidR="00894AAC" w:rsidRPr="00B915C1" w:rsidRDefault="00894AAC" w:rsidP="009E4BC8">
            <w:pPr>
              <w:pStyle w:val="TAL"/>
              <w:jc w:val="center"/>
              <w:rPr>
                <w:noProof/>
              </w:rPr>
            </w:pPr>
            <w:r w:rsidRPr="00B915C1">
              <w:rPr>
                <w:noProof/>
              </w:rPr>
              <w:t>-</w:t>
            </w:r>
          </w:p>
        </w:tc>
      </w:tr>
      <w:tr w:rsidR="00894AAC" w:rsidRPr="00B915C1" w14:paraId="39D79518" w14:textId="77777777" w:rsidTr="009E4BC8">
        <w:trPr>
          <w:cantSplit/>
        </w:trPr>
        <w:tc>
          <w:tcPr>
            <w:tcW w:w="7825" w:type="dxa"/>
            <w:gridSpan w:val="2"/>
          </w:tcPr>
          <w:p w14:paraId="026EF5C8" w14:textId="77777777" w:rsidR="00894AAC" w:rsidRPr="00B915C1" w:rsidRDefault="00894AAC" w:rsidP="009E4BC8">
            <w:pPr>
              <w:pStyle w:val="TAL"/>
              <w:rPr>
                <w:b/>
                <w:bCs/>
                <w:i/>
                <w:iCs/>
              </w:rPr>
            </w:pPr>
            <w:r w:rsidRPr="00B915C1">
              <w:rPr>
                <w:b/>
                <w:bCs/>
                <w:i/>
                <w:iCs/>
              </w:rPr>
              <w:t>ntn-OverriddenHarqDisableSingleTB-CE-ModeB</w:t>
            </w:r>
          </w:p>
          <w:p w14:paraId="75D7B9CB" w14:textId="77777777" w:rsidR="00894AAC" w:rsidRPr="00B915C1" w:rsidRDefault="00894AAC" w:rsidP="009E4BC8">
            <w:pPr>
              <w:pStyle w:val="TAL"/>
              <w:rPr>
                <w:b/>
                <w:bCs/>
                <w:i/>
                <w:iCs/>
                <w:lang w:eastAsia="zh-CN"/>
              </w:rPr>
            </w:pPr>
            <w:r w:rsidRPr="00B915C1">
              <w:rPr>
                <w:bCs/>
                <w:iCs/>
                <w:noProof/>
                <w:lang w:eastAsia="en-GB"/>
              </w:rPr>
              <w:t>This field indicates whether the UE supports DCI-based HARQ feedback disabling for downlink transmission by overriding the RRC configuration when the UE is operating in CE mode B.</w:t>
            </w:r>
          </w:p>
        </w:tc>
        <w:tc>
          <w:tcPr>
            <w:tcW w:w="830" w:type="dxa"/>
          </w:tcPr>
          <w:p w14:paraId="6FFF8D2B" w14:textId="77777777" w:rsidR="00894AAC" w:rsidRPr="00B915C1" w:rsidRDefault="00894AAC" w:rsidP="009E4BC8">
            <w:pPr>
              <w:pStyle w:val="TAL"/>
              <w:jc w:val="center"/>
              <w:rPr>
                <w:noProof/>
              </w:rPr>
            </w:pPr>
            <w:r w:rsidRPr="00B915C1">
              <w:rPr>
                <w:noProof/>
              </w:rPr>
              <w:t>-</w:t>
            </w:r>
          </w:p>
        </w:tc>
      </w:tr>
      <w:tr w:rsidR="00894AAC" w:rsidRPr="00B915C1" w14:paraId="2C1A012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7F97E8" w14:textId="77777777" w:rsidR="00894AAC" w:rsidRPr="00B915C1" w:rsidRDefault="00894AAC" w:rsidP="009E4BC8">
            <w:pPr>
              <w:pStyle w:val="TAL"/>
              <w:rPr>
                <w:b/>
                <w:i/>
                <w:lang w:eastAsia="zh-CN"/>
              </w:rPr>
            </w:pPr>
            <w:r w:rsidRPr="00B915C1">
              <w:rPr>
                <w:b/>
                <w:i/>
                <w:lang w:eastAsia="zh-CN"/>
              </w:rPr>
              <w:t>ntn-PUR-TimerDelay</w:t>
            </w:r>
          </w:p>
          <w:p w14:paraId="1FF35F1F" w14:textId="77777777" w:rsidR="00894AAC" w:rsidRPr="00B915C1" w:rsidRDefault="00894AAC" w:rsidP="009E4BC8">
            <w:pPr>
              <w:pStyle w:val="TAL"/>
              <w:rPr>
                <w:lang w:eastAsia="zh-CN"/>
              </w:rPr>
            </w:pPr>
            <w:r w:rsidRPr="00B915C1">
              <w:rPr>
                <w:lang w:eastAsia="zh-CN"/>
              </w:rPr>
              <w:t xml:space="preserve">Indicates whether the UE supports </w:t>
            </w:r>
            <w:r w:rsidRPr="00B915C1">
              <w:rPr>
                <w:lang w:eastAsia="en-US"/>
              </w:rPr>
              <w:t xml:space="preserve">delaying the start of the </w:t>
            </w:r>
            <w:r w:rsidRPr="00B915C1">
              <w:rPr>
                <w:i/>
                <w:noProof/>
              </w:rPr>
              <w:t>pur-ResponseWindowTimer</w:t>
            </w:r>
            <w:r w:rsidRPr="00B915C1">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5694F8CF"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68FD96A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AB1AD8" w14:textId="77777777" w:rsidR="00894AAC" w:rsidRPr="00B915C1" w:rsidRDefault="00894AAC" w:rsidP="009E4BC8">
            <w:pPr>
              <w:pStyle w:val="TAL"/>
              <w:rPr>
                <w:b/>
                <w:bCs/>
                <w:i/>
                <w:iCs/>
              </w:rPr>
            </w:pPr>
            <w:r w:rsidRPr="00B915C1">
              <w:rPr>
                <w:b/>
                <w:bCs/>
                <w:i/>
                <w:iCs/>
              </w:rPr>
              <w:t>ntn-RRC-HarqDisableMultiTB-CE-ModeA</w:t>
            </w:r>
          </w:p>
          <w:p w14:paraId="4B31BCF7" w14:textId="77777777" w:rsidR="00894AAC" w:rsidRPr="00B915C1" w:rsidRDefault="00894AAC" w:rsidP="009E4BC8">
            <w:pPr>
              <w:pStyle w:val="TAL"/>
              <w:rPr>
                <w:b/>
                <w:i/>
                <w:lang w:eastAsia="zh-CN"/>
              </w:rPr>
            </w:pPr>
            <w:r w:rsidRPr="00B915C1">
              <w:rPr>
                <w:bCs/>
                <w:iCs/>
                <w:noProof/>
                <w:lang w:eastAsia="en-GB"/>
              </w:rPr>
              <w:t xml:space="preserve">This field indicates whether the UE supports HARQ feedback disabling per HARQ process for downlink transmission by RRC configuration when the UE is operating in CE mode A and when configured with </w:t>
            </w:r>
            <w:r w:rsidRPr="00B915C1">
              <w:rPr>
                <w:bCs/>
                <w:i/>
                <w:noProof/>
                <w:lang w:eastAsia="en-GB"/>
              </w:rPr>
              <w:t>ce-PDSCH-MultiTB-Config</w:t>
            </w:r>
            <w:r w:rsidRPr="00B915C1">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E2B2A2B"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0446C06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8A49A1" w14:textId="77777777" w:rsidR="00894AAC" w:rsidRPr="00B915C1" w:rsidRDefault="00894AAC" w:rsidP="009E4BC8">
            <w:pPr>
              <w:pStyle w:val="TAL"/>
              <w:rPr>
                <w:b/>
                <w:bCs/>
                <w:i/>
                <w:iCs/>
              </w:rPr>
            </w:pPr>
            <w:r w:rsidRPr="00B915C1">
              <w:rPr>
                <w:b/>
                <w:bCs/>
                <w:i/>
                <w:iCs/>
              </w:rPr>
              <w:t>ntn-RRC-HarqDisableMultiTB-CE-ModeB</w:t>
            </w:r>
          </w:p>
          <w:p w14:paraId="4B379D13" w14:textId="77777777" w:rsidR="00894AAC" w:rsidRPr="00B915C1" w:rsidRDefault="00894AAC" w:rsidP="009E4BC8">
            <w:pPr>
              <w:pStyle w:val="TAL"/>
              <w:rPr>
                <w:b/>
                <w:i/>
                <w:lang w:eastAsia="zh-CN"/>
              </w:rPr>
            </w:pPr>
            <w:r w:rsidRPr="00B915C1">
              <w:rPr>
                <w:bCs/>
                <w:iCs/>
                <w:noProof/>
                <w:lang w:eastAsia="en-GB"/>
              </w:rPr>
              <w:t xml:space="preserve">This field indicates whether the UE supports HARQ feedback disabling per HARQ process for downlink transmission by RRC configuration when the UE is operating in CE mode B and when configured with </w:t>
            </w:r>
            <w:r w:rsidRPr="00B915C1">
              <w:rPr>
                <w:bCs/>
                <w:i/>
                <w:noProof/>
                <w:lang w:eastAsia="en-GB"/>
              </w:rPr>
              <w:t>ce-PDSCH-MultiTB-Config</w:t>
            </w:r>
            <w:r w:rsidRPr="00B915C1">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91B7D9"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1184B4C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50B8BE" w14:textId="77777777" w:rsidR="00894AAC" w:rsidRPr="00B915C1" w:rsidRDefault="00894AAC" w:rsidP="009E4BC8">
            <w:pPr>
              <w:pStyle w:val="TAL"/>
              <w:rPr>
                <w:b/>
                <w:bCs/>
                <w:i/>
                <w:iCs/>
              </w:rPr>
            </w:pPr>
            <w:r w:rsidRPr="00B915C1">
              <w:rPr>
                <w:b/>
                <w:bCs/>
                <w:i/>
                <w:iCs/>
              </w:rPr>
              <w:t>ntn-RRC-HarqDisableSingleTB-CE-ModeA</w:t>
            </w:r>
          </w:p>
          <w:p w14:paraId="18CC0BC5" w14:textId="77777777" w:rsidR="00894AAC" w:rsidRPr="00B915C1" w:rsidRDefault="00894AAC" w:rsidP="009E4BC8">
            <w:pPr>
              <w:pStyle w:val="TAL"/>
              <w:rPr>
                <w:b/>
                <w:i/>
                <w:lang w:eastAsia="zh-CN"/>
              </w:rPr>
            </w:pPr>
            <w:r w:rsidRPr="00B915C1">
              <w:rPr>
                <w:bCs/>
                <w:iCs/>
                <w:noProof/>
                <w:lang w:eastAsia="en-GB"/>
              </w:rPr>
              <w:t>This field indicates whether the UE supports HARQ feedback disabling per HARQ process for downlink transmission by RRC configuration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66EC47A0"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54C447B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17B5C5" w14:textId="77777777" w:rsidR="00894AAC" w:rsidRPr="00B915C1" w:rsidRDefault="00894AAC" w:rsidP="009E4BC8">
            <w:pPr>
              <w:pStyle w:val="TAL"/>
              <w:rPr>
                <w:b/>
                <w:bCs/>
                <w:i/>
                <w:iCs/>
              </w:rPr>
            </w:pPr>
            <w:r w:rsidRPr="00B915C1">
              <w:rPr>
                <w:b/>
                <w:bCs/>
                <w:i/>
                <w:iCs/>
              </w:rPr>
              <w:t>ntn-RRC-HarqDisableSingleTB-CE-ModeB</w:t>
            </w:r>
          </w:p>
          <w:p w14:paraId="47A515FE" w14:textId="77777777" w:rsidR="00894AAC" w:rsidRPr="00B915C1" w:rsidRDefault="00894AAC" w:rsidP="009E4BC8">
            <w:pPr>
              <w:pStyle w:val="TAL"/>
              <w:rPr>
                <w:b/>
                <w:i/>
                <w:lang w:eastAsia="zh-CN"/>
              </w:rPr>
            </w:pPr>
            <w:r w:rsidRPr="00B915C1">
              <w:rPr>
                <w:bCs/>
                <w:iCs/>
                <w:noProof/>
                <w:lang w:eastAsia="en-GB"/>
              </w:rPr>
              <w:t>This field indicates whether the UE supports HARQ feedback disabling per HARQ process for downlink transmission by RRC configuration when the UE is operating in CE mode B.</w:t>
            </w:r>
          </w:p>
        </w:tc>
        <w:tc>
          <w:tcPr>
            <w:tcW w:w="830" w:type="dxa"/>
            <w:tcBorders>
              <w:top w:val="single" w:sz="4" w:space="0" w:color="808080"/>
              <w:left w:val="single" w:sz="4" w:space="0" w:color="808080"/>
              <w:bottom w:val="single" w:sz="4" w:space="0" w:color="808080"/>
              <w:right w:val="single" w:sz="4" w:space="0" w:color="808080"/>
            </w:tcBorders>
          </w:tcPr>
          <w:p w14:paraId="2349796E"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370B5D02"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09009173" w14:textId="77777777" w:rsidR="00894AAC" w:rsidRPr="00B915C1" w:rsidRDefault="00894AAC" w:rsidP="009E4BC8">
            <w:pPr>
              <w:pStyle w:val="TAL"/>
              <w:rPr>
                <w:b/>
                <w:bCs/>
                <w:i/>
                <w:iCs/>
                <w:lang w:eastAsia="zh-CN"/>
              </w:rPr>
            </w:pPr>
            <w:r w:rsidRPr="00B915C1">
              <w:rPr>
                <w:b/>
                <w:bCs/>
                <w:i/>
                <w:iCs/>
                <w:lang w:eastAsia="zh-CN"/>
              </w:rPr>
              <w:t>ntn-SegmentedPrecompensationGaps</w:t>
            </w:r>
          </w:p>
          <w:p w14:paraId="75D8AB50" w14:textId="77777777" w:rsidR="00894AAC" w:rsidRPr="00B915C1" w:rsidRDefault="00894AAC" w:rsidP="009E4BC8">
            <w:pPr>
              <w:pStyle w:val="TAL"/>
              <w:rPr>
                <w:lang w:eastAsia="zh-CN"/>
              </w:rPr>
            </w:pPr>
            <w:r w:rsidRPr="00B915C1">
              <w:rPr>
                <w:lang w:eastAsia="zh-CN"/>
              </w:rPr>
              <w:t xml:space="preserve">Indicates </w:t>
            </w:r>
            <w:r w:rsidRPr="00B915C1">
              <w:rPr>
                <w:lang w:eastAsia="en-US"/>
              </w:rPr>
              <w:t>the minumum supported gap length between segments for segmented uplink transmission.</w:t>
            </w:r>
            <w:r w:rsidRPr="00B915C1">
              <w:t xml:space="preserve"> </w:t>
            </w:r>
            <w:r w:rsidRPr="00B915C1">
              <w:rPr>
                <w:lang w:eastAsia="en-US"/>
              </w:rPr>
              <w:t xml:space="preserve">Value </w:t>
            </w:r>
            <w:r w:rsidRPr="00B915C1">
              <w:rPr>
                <w:i/>
                <w:iCs/>
                <w:lang w:eastAsia="en-US"/>
              </w:rPr>
              <w:t>sym1</w:t>
            </w:r>
            <w:r w:rsidRPr="00B915C1">
              <w:rPr>
                <w:lang w:eastAsia="en-US"/>
              </w:rPr>
              <w:t xml:space="preserve"> corresponds to 1 symbol, value </w:t>
            </w:r>
            <w:r w:rsidRPr="00B915C1">
              <w:rPr>
                <w:i/>
                <w:iCs/>
                <w:lang w:eastAsia="en-US"/>
              </w:rPr>
              <w:t>sl1</w:t>
            </w:r>
            <w:r w:rsidRPr="00B915C1">
              <w:rPr>
                <w:lang w:eastAsia="en-US"/>
              </w:rPr>
              <w:t xml:space="preserve"> corresponds to 1 slot, value </w:t>
            </w:r>
            <w:r w:rsidRPr="00B915C1">
              <w:rPr>
                <w:i/>
                <w:iCs/>
                <w:lang w:eastAsia="en-US"/>
              </w:rPr>
              <w:t>sf1</w:t>
            </w:r>
            <w:r w:rsidRPr="00B915C1">
              <w:rPr>
                <w:lang w:eastAsia="en-US"/>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1431014B" w14:textId="77777777" w:rsidR="00894AAC" w:rsidRPr="00B915C1" w:rsidRDefault="00894AAC" w:rsidP="009E4BC8">
            <w:pPr>
              <w:pStyle w:val="TAL"/>
              <w:jc w:val="center"/>
              <w:rPr>
                <w:bCs/>
                <w:noProof/>
                <w:lang w:eastAsia="zh-CN"/>
              </w:rPr>
            </w:pPr>
            <w:r w:rsidRPr="00B915C1">
              <w:rPr>
                <w:noProof/>
                <w:lang w:eastAsia="sv-SE"/>
              </w:rPr>
              <w:t>-</w:t>
            </w:r>
          </w:p>
        </w:tc>
      </w:tr>
      <w:tr w:rsidR="00894AAC" w:rsidRPr="00B915C1" w14:paraId="509FD10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FBE97F" w14:textId="77777777" w:rsidR="00894AAC" w:rsidRPr="00B915C1" w:rsidRDefault="00894AAC" w:rsidP="009E4BC8">
            <w:pPr>
              <w:pStyle w:val="TAL"/>
              <w:jc w:val="both"/>
              <w:rPr>
                <w:b/>
                <w:bCs/>
                <w:i/>
                <w:iCs/>
                <w:kern w:val="2"/>
                <w:lang w:eastAsia="zh-CN"/>
              </w:rPr>
            </w:pPr>
            <w:r w:rsidRPr="00B915C1">
              <w:rPr>
                <w:b/>
                <w:bCs/>
                <w:i/>
                <w:iCs/>
                <w:kern w:val="2"/>
              </w:rPr>
              <w:t>ntn-ScenarioSupport</w:t>
            </w:r>
          </w:p>
          <w:p w14:paraId="603989D2" w14:textId="77777777" w:rsidR="00894AAC" w:rsidRPr="00B915C1" w:rsidRDefault="00894AAC" w:rsidP="009E4BC8">
            <w:pPr>
              <w:pStyle w:val="TAL"/>
              <w:rPr>
                <w:b/>
                <w:i/>
                <w:lang w:eastAsia="zh-CN"/>
              </w:rPr>
            </w:pPr>
            <w:r w:rsidRPr="00B915C1">
              <w:rPr>
                <w:lang w:eastAsia="zh-CN"/>
              </w:rPr>
              <w:t xml:space="preserve">Indicates whether the UE supports NTN features only for GSO or </w:t>
            </w:r>
            <w:r w:rsidRPr="00B915C1">
              <w:rPr>
                <w:rFonts w:cs="Arial"/>
                <w:lang w:eastAsia="zh-CN"/>
              </w:rPr>
              <w:t>NGSO</w:t>
            </w:r>
            <w:r w:rsidRPr="00B915C1">
              <w:rPr>
                <w:lang w:eastAsia="zh-CN"/>
              </w:rPr>
              <w:t xml:space="preserve"> scenario.</w:t>
            </w:r>
            <w:r w:rsidRPr="00B915C1">
              <w:rPr>
                <w:rFonts w:cs="Arial"/>
                <w:lang w:eastAsia="zh-CN"/>
              </w:rPr>
              <w:t xml:space="preserve"> If a UE does not include this field but includes </w:t>
            </w:r>
            <w:r w:rsidRPr="00B915C1">
              <w:rPr>
                <w:rFonts w:cs="Arial"/>
                <w:i/>
                <w:iCs/>
                <w:lang w:eastAsia="zh-CN"/>
              </w:rPr>
              <w:t>ntn-Connectivity-EPC-r17</w:t>
            </w:r>
            <w:r w:rsidRPr="00B915C1">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1A693195" w14:textId="77777777" w:rsidR="00894AAC" w:rsidRPr="00B915C1" w:rsidRDefault="00894AAC" w:rsidP="009E4BC8">
            <w:pPr>
              <w:pStyle w:val="TAL"/>
              <w:jc w:val="center"/>
              <w:rPr>
                <w:bCs/>
                <w:noProof/>
                <w:lang w:eastAsia="zh-CN"/>
              </w:rPr>
            </w:pPr>
            <w:r w:rsidRPr="00B915C1">
              <w:rPr>
                <w:noProof/>
              </w:rPr>
              <w:t>-</w:t>
            </w:r>
          </w:p>
        </w:tc>
      </w:tr>
      <w:tr w:rsidR="00894AAC" w:rsidRPr="00B915C1" w14:paraId="6C12DC8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221631" w14:textId="77777777" w:rsidR="00894AAC" w:rsidRPr="00B915C1" w:rsidRDefault="00894AAC" w:rsidP="009E4BC8">
            <w:pPr>
              <w:pStyle w:val="TAL"/>
              <w:rPr>
                <w:b/>
                <w:bCs/>
                <w:i/>
                <w:iCs/>
              </w:rPr>
            </w:pPr>
            <w:r w:rsidRPr="00B915C1">
              <w:rPr>
                <w:b/>
                <w:bCs/>
                <w:i/>
                <w:iCs/>
              </w:rPr>
              <w:t>ntn-SemiStaticHarqDisableSPS</w:t>
            </w:r>
          </w:p>
          <w:p w14:paraId="1CBA0ED3" w14:textId="77777777" w:rsidR="00894AAC" w:rsidRPr="00B915C1" w:rsidRDefault="00894AAC" w:rsidP="009E4BC8">
            <w:pPr>
              <w:pStyle w:val="TAL"/>
              <w:jc w:val="both"/>
              <w:rPr>
                <w:b/>
                <w:bCs/>
                <w:i/>
                <w:iCs/>
                <w:kern w:val="2"/>
              </w:rPr>
            </w:pPr>
            <w:r w:rsidRPr="00B915C1">
              <w:rPr>
                <w:bCs/>
                <w:iCs/>
                <w:noProof/>
                <w:lang w:eastAsia="en-GB"/>
              </w:rPr>
              <w:t>This field indicates whether the UE supports HARQ feedback transmission for the first SPS PDSCH transmission after activation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28D770E5" w14:textId="77777777" w:rsidR="00894AAC" w:rsidRPr="00B915C1" w:rsidRDefault="00894AAC" w:rsidP="009E4BC8">
            <w:pPr>
              <w:pStyle w:val="TAL"/>
              <w:jc w:val="center"/>
              <w:rPr>
                <w:noProof/>
              </w:rPr>
            </w:pPr>
            <w:r w:rsidRPr="00B915C1">
              <w:rPr>
                <w:noProof/>
              </w:rPr>
              <w:t>-</w:t>
            </w:r>
          </w:p>
        </w:tc>
      </w:tr>
      <w:tr w:rsidR="00894AAC" w:rsidRPr="00B915C1" w14:paraId="77F6FF6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A310FE" w14:textId="77777777" w:rsidR="00894AAC" w:rsidRPr="00B915C1" w:rsidRDefault="00894AAC" w:rsidP="009E4BC8">
            <w:pPr>
              <w:pStyle w:val="TAL"/>
              <w:rPr>
                <w:b/>
                <w:i/>
                <w:lang w:eastAsia="zh-CN"/>
              </w:rPr>
            </w:pPr>
            <w:r w:rsidRPr="00B915C1">
              <w:rPr>
                <w:b/>
                <w:i/>
                <w:lang w:eastAsia="zh-CN"/>
              </w:rPr>
              <w:lastRenderedPageBreak/>
              <w:t>ntn-TA-report</w:t>
            </w:r>
          </w:p>
          <w:p w14:paraId="4CCFB41E" w14:textId="77777777" w:rsidR="00894AAC" w:rsidRPr="00B915C1" w:rsidRDefault="00894AAC" w:rsidP="009E4BC8">
            <w:pPr>
              <w:pStyle w:val="TAL"/>
              <w:rPr>
                <w:lang w:eastAsia="zh-CN"/>
              </w:rPr>
            </w:pPr>
            <w:r w:rsidRPr="00B915C1">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573DC68D"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49E8B8B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B075F2" w14:textId="77777777" w:rsidR="00894AAC" w:rsidRPr="00B915C1" w:rsidRDefault="00894AAC" w:rsidP="009E4BC8">
            <w:pPr>
              <w:pStyle w:val="TAL"/>
              <w:rPr>
                <w:b/>
                <w:bCs/>
                <w:i/>
                <w:iCs/>
              </w:rPr>
            </w:pPr>
            <w:r w:rsidRPr="00B915C1">
              <w:rPr>
                <w:b/>
                <w:bCs/>
                <w:i/>
                <w:iCs/>
              </w:rPr>
              <w:t>ntn-TimeBasedCHO</w:t>
            </w:r>
          </w:p>
          <w:p w14:paraId="61A99DDA" w14:textId="77777777" w:rsidR="00894AAC" w:rsidRPr="00B915C1" w:rsidRDefault="00894AAC" w:rsidP="009E4BC8">
            <w:pPr>
              <w:pStyle w:val="TAL"/>
              <w:rPr>
                <w:b/>
                <w:i/>
                <w:lang w:eastAsia="zh-CN"/>
              </w:rPr>
            </w:pPr>
            <w:r w:rsidRPr="00B915C1">
              <w:rPr>
                <w:bCs/>
                <w:iCs/>
                <w:noProof/>
                <w:lang w:eastAsia="en-GB"/>
              </w:rPr>
              <w:t xml:space="preserve">This field indicates whether the UE supports time-based conditional handover, i.e., </w:t>
            </w:r>
            <w:r w:rsidRPr="00B915C1">
              <w:rPr>
                <w:bCs/>
                <w:i/>
                <w:noProof/>
                <w:lang w:eastAsia="en-GB"/>
              </w:rPr>
              <w:t>CondEvent T1</w:t>
            </w:r>
            <w:r w:rsidRPr="00B915C1">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19A556"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07AC651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035AF1" w14:textId="77777777" w:rsidR="00894AAC" w:rsidRPr="00B915C1" w:rsidRDefault="00894AAC" w:rsidP="009E4BC8">
            <w:pPr>
              <w:pStyle w:val="TAL"/>
              <w:rPr>
                <w:b/>
                <w:bCs/>
                <w:i/>
                <w:iCs/>
              </w:rPr>
            </w:pPr>
            <w:r w:rsidRPr="00B915C1">
              <w:rPr>
                <w:b/>
                <w:bCs/>
                <w:i/>
                <w:iCs/>
              </w:rPr>
              <w:t>ntn-TimeBasedMeasTrigger</w:t>
            </w:r>
          </w:p>
          <w:p w14:paraId="1BC478D7" w14:textId="77777777" w:rsidR="00894AAC" w:rsidRPr="00B915C1" w:rsidRDefault="00894AAC" w:rsidP="009E4BC8">
            <w:pPr>
              <w:pStyle w:val="TAL"/>
              <w:rPr>
                <w:b/>
                <w:i/>
                <w:lang w:eastAsia="zh-CN"/>
              </w:rPr>
            </w:pPr>
            <w:r w:rsidRPr="00B915C1">
              <w:rPr>
                <w:bCs/>
                <w:iCs/>
                <w:noProof/>
                <w:lang w:eastAsia="en-GB"/>
              </w:rPr>
              <w:t>This field indicates whether the UE supports time-based measurement trigger in RRC_CONNECTED.</w:t>
            </w:r>
          </w:p>
        </w:tc>
        <w:tc>
          <w:tcPr>
            <w:tcW w:w="830" w:type="dxa"/>
            <w:tcBorders>
              <w:top w:val="single" w:sz="4" w:space="0" w:color="808080"/>
              <w:left w:val="single" w:sz="4" w:space="0" w:color="808080"/>
              <w:bottom w:val="single" w:sz="4" w:space="0" w:color="808080"/>
              <w:right w:val="single" w:sz="4" w:space="0" w:color="808080"/>
            </w:tcBorders>
          </w:tcPr>
          <w:p w14:paraId="5B5C86CE"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555E5E4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ADFF42" w14:textId="77777777" w:rsidR="00894AAC" w:rsidRPr="00B915C1" w:rsidRDefault="00894AAC" w:rsidP="009E4BC8">
            <w:pPr>
              <w:pStyle w:val="TAL"/>
              <w:rPr>
                <w:b/>
                <w:bCs/>
                <w:i/>
                <w:iCs/>
              </w:rPr>
            </w:pPr>
            <w:r w:rsidRPr="00B915C1">
              <w:rPr>
                <w:b/>
                <w:bCs/>
                <w:i/>
                <w:iCs/>
              </w:rPr>
              <w:t>ntn-Triggered-GNSS-Fix</w:t>
            </w:r>
          </w:p>
          <w:p w14:paraId="5D268F1F" w14:textId="77777777" w:rsidR="00894AAC" w:rsidRPr="00B915C1" w:rsidRDefault="00894AAC" w:rsidP="009E4BC8">
            <w:pPr>
              <w:pStyle w:val="TAL"/>
              <w:rPr>
                <w:b/>
                <w:i/>
                <w:lang w:eastAsia="zh-CN"/>
              </w:rPr>
            </w:pPr>
            <w:r w:rsidRPr="00B915C1">
              <w:rPr>
                <w:bCs/>
                <w:iCs/>
                <w:noProof/>
                <w:lang w:eastAsia="en-GB"/>
              </w:rPr>
              <w:t xml:space="preserve">This field indicates whether the UE supports network triggered GNSS position fix in RRC_CONNECTED. </w:t>
            </w:r>
          </w:p>
        </w:tc>
        <w:tc>
          <w:tcPr>
            <w:tcW w:w="830" w:type="dxa"/>
            <w:tcBorders>
              <w:top w:val="single" w:sz="4" w:space="0" w:color="808080"/>
              <w:left w:val="single" w:sz="4" w:space="0" w:color="808080"/>
              <w:bottom w:val="single" w:sz="4" w:space="0" w:color="808080"/>
              <w:right w:val="single" w:sz="4" w:space="0" w:color="808080"/>
            </w:tcBorders>
          </w:tcPr>
          <w:p w14:paraId="2B4D73C0"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344F6F0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536EE2" w14:textId="77777777" w:rsidR="00894AAC" w:rsidRPr="00B915C1" w:rsidRDefault="00894AAC" w:rsidP="009E4BC8">
            <w:pPr>
              <w:pStyle w:val="TAL"/>
              <w:rPr>
                <w:b/>
                <w:bCs/>
                <w:i/>
                <w:iCs/>
              </w:rPr>
            </w:pPr>
            <w:r w:rsidRPr="00B915C1">
              <w:rPr>
                <w:b/>
                <w:bCs/>
                <w:i/>
                <w:iCs/>
              </w:rPr>
              <w:t>ntn-UplinkHarq-ModeB-MultiTB</w:t>
            </w:r>
          </w:p>
          <w:p w14:paraId="3BD1AA92" w14:textId="77777777" w:rsidR="00894AAC" w:rsidRPr="00B915C1" w:rsidRDefault="00894AAC" w:rsidP="009E4BC8">
            <w:pPr>
              <w:pStyle w:val="TAL"/>
              <w:rPr>
                <w:b/>
                <w:bCs/>
                <w:i/>
                <w:iCs/>
              </w:rPr>
            </w:pPr>
            <w:r w:rsidRPr="00B915C1">
              <w:rPr>
                <w:bCs/>
                <w:iCs/>
                <w:noProof/>
                <w:lang w:eastAsia="en-GB"/>
              </w:rPr>
              <w:t>This field indicates whether the UE supports HARQ Mode B when scheduled with uplink transmission of multiple TBs. For BL UE or UE in CE,</w:t>
            </w:r>
            <w:r w:rsidRPr="00B915C1">
              <w:t xml:space="preserve"> </w:t>
            </w:r>
            <w:r w:rsidRPr="00B915C1">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75896E0A"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28300DE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62D02E" w14:textId="77777777" w:rsidR="00894AAC" w:rsidRPr="00B915C1" w:rsidRDefault="00894AAC" w:rsidP="009E4BC8">
            <w:pPr>
              <w:pStyle w:val="TAL"/>
              <w:rPr>
                <w:b/>
                <w:bCs/>
                <w:i/>
                <w:iCs/>
              </w:rPr>
            </w:pPr>
            <w:r w:rsidRPr="00B915C1">
              <w:rPr>
                <w:b/>
                <w:bCs/>
                <w:i/>
                <w:iCs/>
              </w:rPr>
              <w:t>ntn-UplinkHarq-ModeB-SingleTB</w:t>
            </w:r>
          </w:p>
          <w:p w14:paraId="77D96BD8" w14:textId="77777777" w:rsidR="00894AAC" w:rsidRPr="00B915C1" w:rsidRDefault="00894AAC" w:rsidP="009E4BC8">
            <w:pPr>
              <w:pStyle w:val="TAL"/>
              <w:rPr>
                <w:b/>
                <w:i/>
                <w:lang w:eastAsia="zh-CN"/>
              </w:rPr>
            </w:pPr>
            <w:r w:rsidRPr="00B915C1">
              <w:rPr>
                <w:bCs/>
                <w:iCs/>
                <w:noProof/>
                <w:lang w:eastAsia="en-GB"/>
              </w:rPr>
              <w:t>This field indicates whether the UE supports HARQ Mode B. For BL UE or UE in CE,</w:t>
            </w:r>
            <w:r w:rsidRPr="00B915C1">
              <w:t xml:space="preserve"> </w:t>
            </w:r>
            <w:r w:rsidRPr="00B915C1">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6B0B3653"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21BDE7F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924B95" w14:textId="77777777" w:rsidR="00894AAC" w:rsidRPr="00B915C1" w:rsidRDefault="00894AAC" w:rsidP="009E4BC8">
            <w:pPr>
              <w:pStyle w:val="TAL"/>
              <w:rPr>
                <w:b/>
                <w:bCs/>
                <w:i/>
                <w:iCs/>
              </w:rPr>
            </w:pPr>
            <w:r w:rsidRPr="00B915C1">
              <w:rPr>
                <w:b/>
                <w:bCs/>
                <w:i/>
                <w:iCs/>
              </w:rPr>
              <w:t>ntn-UplinkTxExtension</w:t>
            </w:r>
          </w:p>
          <w:p w14:paraId="456A65DA" w14:textId="77777777" w:rsidR="00894AAC" w:rsidRPr="00B915C1" w:rsidRDefault="00894AAC" w:rsidP="009E4BC8">
            <w:pPr>
              <w:pStyle w:val="TAL"/>
              <w:rPr>
                <w:b/>
                <w:i/>
                <w:lang w:eastAsia="zh-CN"/>
              </w:rPr>
            </w:pPr>
            <w:r w:rsidRPr="00B915C1">
              <w:rPr>
                <w:bCs/>
                <w:iCs/>
                <w:noProof/>
                <w:lang w:eastAsia="en-GB"/>
              </w:rPr>
              <w:t>This field indicates whether the UE supports to perform UL transmission in a duration after original GNSS validity duration expires without GNSS re-acquisition.</w:t>
            </w:r>
          </w:p>
        </w:tc>
        <w:tc>
          <w:tcPr>
            <w:tcW w:w="830" w:type="dxa"/>
            <w:tcBorders>
              <w:top w:val="single" w:sz="4" w:space="0" w:color="808080"/>
              <w:left w:val="single" w:sz="4" w:space="0" w:color="808080"/>
              <w:bottom w:val="single" w:sz="4" w:space="0" w:color="808080"/>
              <w:right w:val="single" w:sz="4" w:space="0" w:color="808080"/>
            </w:tcBorders>
          </w:tcPr>
          <w:p w14:paraId="1DD2240E"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7BE5DDC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79592F" w14:textId="77777777" w:rsidR="00894AAC" w:rsidRPr="00B915C1" w:rsidRDefault="00894AAC" w:rsidP="009E4BC8">
            <w:pPr>
              <w:pStyle w:val="TAL"/>
              <w:rPr>
                <w:b/>
                <w:i/>
                <w:lang w:eastAsia="zh-CN"/>
              </w:rPr>
            </w:pPr>
            <w:r w:rsidRPr="00B915C1">
              <w:rPr>
                <w:b/>
                <w:i/>
                <w:lang w:eastAsia="zh-CN"/>
              </w:rPr>
              <w:t>numberOfBlindDecodesUSS</w:t>
            </w:r>
          </w:p>
          <w:p w14:paraId="035F211E" w14:textId="77777777" w:rsidR="00894AAC" w:rsidRPr="00B915C1" w:rsidRDefault="00894AAC" w:rsidP="009E4BC8">
            <w:pPr>
              <w:pStyle w:val="TAL"/>
              <w:rPr>
                <w:lang w:eastAsia="en-GB"/>
              </w:rPr>
            </w:pPr>
            <w:r w:rsidRPr="00B915C1">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B915C1">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386227C"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3ECA674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7A7A35" w14:textId="77777777" w:rsidR="00894AAC" w:rsidRPr="00B915C1" w:rsidRDefault="00894AAC" w:rsidP="009E4BC8">
            <w:pPr>
              <w:pStyle w:val="TAL"/>
              <w:rPr>
                <w:b/>
                <w:i/>
              </w:rPr>
            </w:pPr>
            <w:r w:rsidRPr="00B915C1">
              <w:rPr>
                <w:b/>
                <w:i/>
              </w:rPr>
              <w:t>nzp-CSI-RS-AperiodicInfo</w:t>
            </w:r>
          </w:p>
          <w:p w14:paraId="41AF056A" w14:textId="77777777" w:rsidR="00894AAC" w:rsidRPr="00B915C1" w:rsidRDefault="00894AAC" w:rsidP="009E4BC8">
            <w:pPr>
              <w:pStyle w:val="TAL"/>
              <w:rPr>
                <w:b/>
                <w:i/>
                <w:lang w:eastAsia="zh-CN"/>
              </w:rPr>
            </w:pPr>
            <w:r w:rsidRPr="00B915C1">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26F9C41" w14:textId="77777777" w:rsidR="00894AAC" w:rsidRPr="00B915C1" w:rsidRDefault="00894AAC" w:rsidP="009E4BC8">
            <w:pPr>
              <w:pStyle w:val="TAL"/>
              <w:jc w:val="center"/>
              <w:rPr>
                <w:bCs/>
                <w:noProof/>
                <w:lang w:eastAsia="zh-CN"/>
              </w:rPr>
            </w:pPr>
            <w:r w:rsidRPr="00B915C1">
              <w:rPr>
                <w:bCs/>
                <w:noProof/>
                <w:lang w:eastAsia="en-GB"/>
              </w:rPr>
              <w:t>Yes</w:t>
            </w:r>
          </w:p>
        </w:tc>
      </w:tr>
      <w:tr w:rsidR="00894AAC" w:rsidRPr="00B915C1" w14:paraId="30B77F0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E88D11" w14:textId="77777777" w:rsidR="00894AAC" w:rsidRPr="00B915C1" w:rsidRDefault="00894AAC" w:rsidP="009E4BC8">
            <w:pPr>
              <w:pStyle w:val="TAL"/>
              <w:rPr>
                <w:b/>
                <w:i/>
              </w:rPr>
            </w:pPr>
            <w:r w:rsidRPr="00B915C1">
              <w:rPr>
                <w:b/>
                <w:i/>
              </w:rPr>
              <w:t>nzp-CSI-RS-PeriodicInfo</w:t>
            </w:r>
          </w:p>
          <w:p w14:paraId="7578BE8F" w14:textId="77777777" w:rsidR="00894AAC" w:rsidRPr="00B915C1" w:rsidRDefault="00894AAC" w:rsidP="009E4BC8">
            <w:pPr>
              <w:pStyle w:val="TAL"/>
              <w:rPr>
                <w:b/>
                <w:i/>
                <w:lang w:eastAsia="zh-CN"/>
              </w:rPr>
            </w:pPr>
            <w:r w:rsidRPr="00B915C1">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343357AE" w14:textId="77777777" w:rsidR="00894AAC" w:rsidRPr="00B915C1" w:rsidRDefault="00894AAC" w:rsidP="009E4BC8">
            <w:pPr>
              <w:pStyle w:val="TAL"/>
              <w:jc w:val="center"/>
              <w:rPr>
                <w:bCs/>
                <w:noProof/>
                <w:lang w:eastAsia="zh-CN"/>
              </w:rPr>
            </w:pPr>
            <w:r w:rsidRPr="00B915C1">
              <w:rPr>
                <w:bCs/>
                <w:noProof/>
                <w:lang w:eastAsia="en-GB"/>
              </w:rPr>
              <w:t>Yes</w:t>
            </w:r>
          </w:p>
        </w:tc>
      </w:tr>
      <w:tr w:rsidR="00894AAC" w:rsidRPr="00B915C1" w14:paraId="62A2A80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923BEB" w14:textId="77777777" w:rsidR="00894AAC" w:rsidRPr="00B915C1" w:rsidRDefault="00894AAC" w:rsidP="009E4BC8">
            <w:pPr>
              <w:pStyle w:val="TAL"/>
              <w:rPr>
                <w:b/>
                <w:i/>
                <w:lang w:eastAsia="en-GB"/>
              </w:rPr>
            </w:pPr>
            <w:r w:rsidRPr="00B915C1">
              <w:rPr>
                <w:b/>
                <w:i/>
                <w:lang w:eastAsia="en-GB"/>
              </w:rPr>
              <w:t>otdoa-UE-Assisted</w:t>
            </w:r>
          </w:p>
          <w:p w14:paraId="27115534" w14:textId="77777777" w:rsidR="00894AAC" w:rsidRPr="00B915C1" w:rsidRDefault="00894AAC" w:rsidP="009E4BC8">
            <w:pPr>
              <w:pStyle w:val="TAL"/>
              <w:rPr>
                <w:b/>
                <w:i/>
                <w:lang w:eastAsia="en-GB"/>
              </w:rPr>
            </w:pPr>
            <w:r w:rsidRPr="00B915C1">
              <w:rPr>
                <w:lang w:eastAsia="en-GB"/>
              </w:rPr>
              <w:t xml:space="preserve">Indicates whether the UE supports UE-assisted OTDOA positioning, as specified in </w:t>
            </w:r>
            <w:r w:rsidRPr="00B915C1">
              <w:rPr>
                <w:noProof/>
              </w:rPr>
              <w:t>TS 36.355</w:t>
            </w:r>
            <w:r w:rsidRPr="00B915C1">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5EFE7385"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603B94D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151845" w14:textId="77777777" w:rsidR="00894AAC" w:rsidRPr="00B915C1" w:rsidRDefault="00894AAC" w:rsidP="009E4BC8">
            <w:pPr>
              <w:pStyle w:val="TAL"/>
              <w:rPr>
                <w:b/>
                <w:i/>
              </w:rPr>
            </w:pPr>
            <w:r w:rsidRPr="00B915C1">
              <w:rPr>
                <w:b/>
                <w:i/>
              </w:rPr>
              <w:t>outOfOrderDelivery</w:t>
            </w:r>
          </w:p>
          <w:p w14:paraId="6550CEFA" w14:textId="77777777" w:rsidR="00894AAC" w:rsidRPr="00B915C1" w:rsidRDefault="00894AAC" w:rsidP="009E4BC8">
            <w:pPr>
              <w:pStyle w:val="TAL"/>
              <w:rPr>
                <w:b/>
                <w:i/>
                <w:lang w:eastAsia="en-GB"/>
              </w:rPr>
            </w:pPr>
            <w:r w:rsidRPr="00B915C1">
              <w:t>Same as "</w:t>
            </w:r>
            <w:r w:rsidRPr="00B915C1">
              <w:rPr>
                <w:i/>
              </w:rPr>
              <w:t>outOfOrderDelivery</w:t>
            </w:r>
            <w:r w:rsidRPr="00B915C1">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8214AB3"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5472917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CAA1F9" w14:textId="77777777" w:rsidR="00894AAC" w:rsidRPr="00B915C1" w:rsidRDefault="00894AAC" w:rsidP="009E4BC8">
            <w:pPr>
              <w:pStyle w:val="TAL"/>
              <w:rPr>
                <w:b/>
                <w:i/>
                <w:lang w:eastAsia="en-GB"/>
              </w:rPr>
            </w:pPr>
            <w:r w:rsidRPr="00B915C1">
              <w:rPr>
                <w:b/>
                <w:i/>
                <w:lang w:eastAsia="en-GB"/>
              </w:rPr>
              <w:t>outOfSequenceGrantHandling</w:t>
            </w:r>
          </w:p>
          <w:p w14:paraId="40B4B66F" w14:textId="77777777" w:rsidR="00894AAC" w:rsidRPr="00B915C1" w:rsidRDefault="00894AAC" w:rsidP="009E4BC8">
            <w:pPr>
              <w:pStyle w:val="TAL"/>
              <w:rPr>
                <w:b/>
                <w:lang w:eastAsia="en-GB"/>
              </w:rPr>
            </w:pPr>
            <w:r w:rsidRPr="00B915C1">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6FC78628" w14:textId="77777777" w:rsidR="00894AAC" w:rsidRPr="00B915C1" w:rsidRDefault="00894AAC" w:rsidP="009E4BC8">
            <w:pPr>
              <w:pStyle w:val="TAL"/>
              <w:jc w:val="center"/>
              <w:rPr>
                <w:bCs/>
                <w:noProof/>
                <w:lang w:eastAsia="en-GB"/>
              </w:rPr>
            </w:pPr>
            <w:r w:rsidRPr="00B915C1">
              <w:rPr>
                <w:bCs/>
                <w:noProof/>
                <w:lang w:eastAsia="zh-CN"/>
              </w:rPr>
              <w:t>-</w:t>
            </w:r>
          </w:p>
        </w:tc>
      </w:tr>
      <w:tr w:rsidR="00894AAC" w:rsidRPr="00B915C1" w14:paraId="618D0E1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43291E" w14:textId="77777777" w:rsidR="00894AAC" w:rsidRPr="00B915C1" w:rsidRDefault="00894AAC" w:rsidP="009E4BC8">
            <w:pPr>
              <w:pStyle w:val="TAL"/>
              <w:rPr>
                <w:b/>
                <w:i/>
                <w:lang w:eastAsia="en-GB"/>
              </w:rPr>
            </w:pPr>
            <w:r w:rsidRPr="00B915C1">
              <w:rPr>
                <w:b/>
                <w:i/>
                <w:lang w:eastAsia="en-GB"/>
              </w:rPr>
              <w:t>overheatingInd</w:t>
            </w:r>
          </w:p>
          <w:p w14:paraId="0D8D4828" w14:textId="77777777" w:rsidR="00894AAC" w:rsidRPr="00B915C1" w:rsidRDefault="00894AAC" w:rsidP="009E4BC8">
            <w:pPr>
              <w:pStyle w:val="TAL"/>
              <w:rPr>
                <w:b/>
                <w:i/>
                <w:lang w:eastAsia="en-GB"/>
              </w:rPr>
            </w:pPr>
            <w:r w:rsidRPr="00B915C1">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0015DB5C" w14:textId="77777777" w:rsidR="00894AAC" w:rsidRPr="00B915C1" w:rsidRDefault="00894AAC" w:rsidP="009E4BC8">
            <w:pPr>
              <w:keepNext/>
              <w:keepLines/>
              <w:spacing w:after="0"/>
              <w:jc w:val="center"/>
              <w:rPr>
                <w:rFonts w:ascii="Arial" w:hAnsi="Arial"/>
                <w:bCs/>
                <w:noProof/>
                <w:sz w:val="18"/>
                <w:lang w:eastAsia="zh-CN"/>
              </w:rPr>
            </w:pPr>
            <w:r w:rsidRPr="00B915C1">
              <w:rPr>
                <w:rFonts w:ascii="Arial" w:hAnsi="Arial"/>
                <w:bCs/>
                <w:noProof/>
                <w:sz w:val="18"/>
                <w:lang w:eastAsia="zh-CN"/>
              </w:rPr>
              <w:t>No</w:t>
            </w:r>
          </w:p>
        </w:tc>
      </w:tr>
      <w:tr w:rsidR="00894AAC" w:rsidRPr="00B915C1" w14:paraId="2A4C3D5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61A479" w14:textId="77777777" w:rsidR="00894AAC" w:rsidRPr="00B915C1" w:rsidRDefault="00894AAC" w:rsidP="009E4BC8">
            <w:pPr>
              <w:pStyle w:val="TAL"/>
              <w:rPr>
                <w:b/>
                <w:i/>
                <w:lang w:eastAsia="en-GB"/>
              </w:rPr>
            </w:pPr>
            <w:r w:rsidRPr="00B915C1">
              <w:rPr>
                <w:b/>
                <w:i/>
                <w:lang w:eastAsia="en-GB"/>
              </w:rPr>
              <w:t>overheatingIndForSCG</w:t>
            </w:r>
          </w:p>
          <w:p w14:paraId="6BEFBEEC" w14:textId="77777777" w:rsidR="00894AAC" w:rsidRPr="00B915C1" w:rsidRDefault="00894AAC" w:rsidP="009E4BC8">
            <w:pPr>
              <w:pStyle w:val="TAL"/>
              <w:rPr>
                <w:b/>
                <w:i/>
                <w:lang w:eastAsia="en-GB"/>
              </w:rPr>
            </w:pPr>
            <w:r w:rsidRPr="00B915C1">
              <w:t xml:space="preserve">Indicates whether the UE supports the inclusion of NR SCG reduced configuration in the overheating assistance information. The UE which indicates support of </w:t>
            </w:r>
            <w:r w:rsidRPr="00B915C1">
              <w:rPr>
                <w:i/>
                <w:iCs/>
              </w:rPr>
              <w:t>overheatingIndForSCG</w:t>
            </w:r>
            <w:r w:rsidRPr="00B915C1">
              <w:t xml:space="preserve"> shall also indicate support of </w:t>
            </w:r>
            <w:r w:rsidRPr="00B915C1">
              <w:rPr>
                <w:i/>
                <w:iCs/>
              </w:rPr>
              <w:t>overheatingInd</w:t>
            </w:r>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677C656F" w14:textId="77777777" w:rsidR="00894AAC" w:rsidRPr="00B915C1" w:rsidRDefault="00894AAC" w:rsidP="009E4BC8">
            <w:pPr>
              <w:keepNext/>
              <w:keepLines/>
              <w:spacing w:after="0"/>
              <w:jc w:val="center"/>
              <w:rPr>
                <w:rFonts w:ascii="Arial" w:hAnsi="Arial"/>
                <w:bCs/>
                <w:noProof/>
                <w:sz w:val="18"/>
                <w:lang w:eastAsia="zh-CN"/>
              </w:rPr>
            </w:pPr>
            <w:r w:rsidRPr="00B915C1">
              <w:rPr>
                <w:noProof/>
              </w:rPr>
              <w:t>-</w:t>
            </w:r>
          </w:p>
        </w:tc>
      </w:tr>
      <w:tr w:rsidR="00894AAC" w:rsidRPr="00B915C1" w14:paraId="10A6CBB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DA59FF" w14:textId="77777777" w:rsidR="00894AAC" w:rsidRPr="00B915C1" w:rsidRDefault="00894AAC" w:rsidP="009E4BC8">
            <w:pPr>
              <w:keepNext/>
              <w:keepLines/>
              <w:spacing w:after="0"/>
              <w:rPr>
                <w:rFonts w:ascii="Arial" w:hAnsi="Arial"/>
                <w:b/>
                <w:i/>
                <w:sz w:val="18"/>
                <w:lang w:eastAsia="en-GB"/>
              </w:rPr>
            </w:pPr>
            <w:r w:rsidRPr="00B915C1">
              <w:rPr>
                <w:rFonts w:ascii="Arial" w:hAnsi="Arial"/>
                <w:b/>
                <w:i/>
                <w:sz w:val="18"/>
                <w:lang w:eastAsia="en-GB"/>
              </w:rPr>
              <w:t>pdcch-CandidateReductions</w:t>
            </w:r>
          </w:p>
          <w:p w14:paraId="58BB5D3C" w14:textId="77777777" w:rsidR="00894AAC" w:rsidRPr="00B915C1" w:rsidRDefault="00894AAC" w:rsidP="009E4BC8">
            <w:pPr>
              <w:keepNext/>
              <w:keepLines/>
              <w:spacing w:after="0"/>
              <w:rPr>
                <w:rFonts w:ascii="Arial" w:hAnsi="Arial"/>
                <w:b/>
                <w:i/>
                <w:sz w:val="18"/>
                <w:lang w:eastAsia="en-GB"/>
              </w:rPr>
            </w:pPr>
            <w:r w:rsidRPr="00B915C1">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26F49938" w14:textId="77777777" w:rsidR="00894AAC" w:rsidRPr="00B915C1" w:rsidRDefault="00894AAC" w:rsidP="009E4BC8">
            <w:pPr>
              <w:keepNext/>
              <w:keepLines/>
              <w:spacing w:after="0"/>
              <w:jc w:val="center"/>
              <w:rPr>
                <w:rFonts w:ascii="Arial" w:hAnsi="Arial"/>
                <w:bCs/>
                <w:noProof/>
                <w:sz w:val="18"/>
                <w:lang w:eastAsia="en-GB"/>
              </w:rPr>
            </w:pPr>
            <w:r w:rsidRPr="00B915C1">
              <w:rPr>
                <w:rFonts w:ascii="Arial" w:hAnsi="Arial"/>
                <w:bCs/>
                <w:noProof/>
                <w:sz w:val="18"/>
                <w:lang w:eastAsia="zh-CN"/>
              </w:rPr>
              <w:t>No</w:t>
            </w:r>
          </w:p>
        </w:tc>
      </w:tr>
      <w:tr w:rsidR="00894AAC" w:rsidRPr="00B915C1" w14:paraId="260A802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E110AD" w14:textId="77777777" w:rsidR="00894AAC" w:rsidRPr="00B915C1" w:rsidRDefault="00894AAC" w:rsidP="009E4BC8">
            <w:pPr>
              <w:pStyle w:val="TAL"/>
              <w:rPr>
                <w:rFonts w:cs="Arial"/>
                <w:b/>
                <w:i/>
                <w:szCs w:val="18"/>
                <w:lang w:eastAsia="en-GB"/>
              </w:rPr>
            </w:pPr>
            <w:r w:rsidRPr="00B915C1">
              <w:rPr>
                <w:rFonts w:cs="Arial"/>
                <w:b/>
                <w:i/>
                <w:szCs w:val="18"/>
                <w:lang w:eastAsia="en-GB"/>
              </w:rPr>
              <w:t>pdcp-Duplication</w:t>
            </w:r>
          </w:p>
          <w:p w14:paraId="7A49B2B5" w14:textId="77777777" w:rsidR="00894AAC" w:rsidRPr="00B915C1" w:rsidRDefault="00894AAC" w:rsidP="009E4BC8">
            <w:pPr>
              <w:pStyle w:val="TAL"/>
              <w:rPr>
                <w:b/>
                <w:i/>
              </w:rPr>
            </w:pPr>
            <w:r w:rsidRPr="00B915C1">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7859BF3D" w14:textId="77777777" w:rsidR="00894AAC" w:rsidRPr="00B915C1" w:rsidRDefault="00894AAC" w:rsidP="009E4BC8">
            <w:pPr>
              <w:pStyle w:val="TAL"/>
              <w:jc w:val="center"/>
              <w:rPr>
                <w:noProof/>
              </w:rPr>
            </w:pPr>
            <w:r w:rsidRPr="00B915C1">
              <w:rPr>
                <w:noProof/>
              </w:rPr>
              <w:t>-</w:t>
            </w:r>
          </w:p>
        </w:tc>
      </w:tr>
      <w:tr w:rsidR="00894AAC" w:rsidRPr="00B915C1" w14:paraId="4484893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E3D8F2" w14:textId="77777777" w:rsidR="00894AAC" w:rsidRPr="00B915C1" w:rsidRDefault="00894AAC" w:rsidP="009E4BC8">
            <w:pPr>
              <w:pStyle w:val="TAL"/>
              <w:rPr>
                <w:b/>
                <w:i/>
                <w:lang w:eastAsia="en-GB"/>
              </w:rPr>
            </w:pPr>
            <w:r w:rsidRPr="00B915C1">
              <w:rPr>
                <w:b/>
                <w:i/>
                <w:lang w:eastAsia="en-GB"/>
              </w:rPr>
              <w:t>pdcp-SN-Extension</w:t>
            </w:r>
          </w:p>
          <w:p w14:paraId="6F06A842" w14:textId="77777777" w:rsidR="00894AAC" w:rsidRPr="00B915C1" w:rsidRDefault="00894AAC" w:rsidP="009E4BC8">
            <w:pPr>
              <w:pStyle w:val="TAL"/>
              <w:rPr>
                <w:b/>
                <w:i/>
                <w:lang w:eastAsia="en-GB"/>
              </w:rPr>
            </w:pPr>
            <w:r w:rsidRPr="00B915C1">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6D71DEFD"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2288BB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91062E" w14:textId="77777777" w:rsidR="00894AAC" w:rsidRPr="00B915C1" w:rsidRDefault="00894AAC" w:rsidP="009E4BC8">
            <w:pPr>
              <w:keepNext/>
              <w:keepLines/>
              <w:spacing w:after="0"/>
              <w:rPr>
                <w:rFonts w:ascii="Arial" w:hAnsi="Arial"/>
                <w:b/>
                <w:i/>
                <w:sz w:val="18"/>
              </w:rPr>
            </w:pPr>
            <w:r w:rsidRPr="00B915C1">
              <w:rPr>
                <w:rFonts w:ascii="Arial" w:hAnsi="Arial"/>
                <w:b/>
                <w:i/>
                <w:sz w:val="18"/>
              </w:rPr>
              <w:t>pdcp-SN-Extension-18bits</w:t>
            </w:r>
          </w:p>
          <w:p w14:paraId="75A6EE92" w14:textId="77777777" w:rsidR="00894AAC" w:rsidRPr="00B915C1" w:rsidRDefault="00894AAC" w:rsidP="009E4BC8">
            <w:pPr>
              <w:keepNext/>
              <w:keepLines/>
              <w:spacing w:after="0"/>
              <w:rPr>
                <w:rFonts w:ascii="Arial" w:hAnsi="Arial"/>
                <w:b/>
                <w:i/>
                <w:sz w:val="18"/>
              </w:rPr>
            </w:pPr>
            <w:r w:rsidRPr="00B915C1">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201B4B68"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w:t>
            </w:r>
          </w:p>
        </w:tc>
      </w:tr>
      <w:tr w:rsidR="00894AAC" w:rsidRPr="00B915C1" w14:paraId="0C67AD6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8457B2" w14:textId="77777777" w:rsidR="00894AAC" w:rsidRPr="00B915C1" w:rsidRDefault="00894AAC" w:rsidP="009E4BC8">
            <w:pPr>
              <w:keepNext/>
              <w:keepLines/>
              <w:spacing w:after="0"/>
              <w:rPr>
                <w:rFonts w:ascii="Arial" w:hAnsi="Arial"/>
                <w:b/>
                <w:i/>
                <w:sz w:val="18"/>
              </w:rPr>
            </w:pPr>
            <w:r w:rsidRPr="00B915C1">
              <w:rPr>
                <w:rFonts w:ascii="Arial" w:hAnsi="Arial"/>
                <w:b/>
                <w:i/>
                <w:sz w:val="18"/>
              </w:rPr>
              <w:t>pdcp-TransferSplitUL</w:t>
            </w:r>
          </w:p>
          <w:p w14:paraId="082549AB" w14:textId="77777777" w:rsidR="00894AAC" w:rsidRPr="00B915C1" w:rsidRDefault="00894AAC" w:rsidP="009E4BC8">
            <w:pPr>
              <w:keepNext/>
              <w:keepLines/>
              <w:spacing w:after="0"/>
              <w:rPr>
                <w:rFonts w:ascii="Arial" w:hAnsi="Arial"/>
                <w:b/>
                <w:i/>
                <w:sz w:val="18"/>
              </w:rPr>
            </w:pPr>
            <w:r w:rsidRPr="00B915C1">
              <w:rPr>
                <w:rFonts w:ascii="Arial" w:hAnsi="Arial"/>
                <w:sz w:val="18"/>
              </w:rPr>
              <w:t xml:space="preserve">Indicates whether the UE supports PDCP data transfer split in UL for the </w:t>
            </w:r>
            <w:r w:rsidRPr="00B915C1">
              <w:rPr>
                <w:rFonts w:ascii="Arial" w:hAnsi="Arial"/>
                <w:i/>
                <w:sz w:val="18"/>
              </w:rPr>
              <w:t>drb-TypeSplit</w:t>
            </w:r>
            <w:r w:rsidRPr="00B915C1">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1987DE4B"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w:t>
            </w:r>
          </w:p>
        </w:tc>
      </w:tr>
      <w:tr w:rsidR="00894AAC" w:rsidRPr="00B915C1" w14:paraId="5289BF0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7501B3" w14:textId="77777777" w:rsidR="00894AAC" w:rsidRPr="00B915C1" w:rsidRDefault="00894AAC" w:rsidP="009E4BC8">
            <w:pPr>
              <w:keepNext/>
              <w:keepLines/>
              <w:spacing w:after="0"/>
              <w:rPr>
                <w:rFonts w:ascii="Arial" w:hAnsi="Arial"/>
                <w:b/>
                <w:i/>
                <w:sz w:val="18"/>
              </w:rPr>
            </w:pPr>
            <w:r w:rsidRPr="00B915C1">
              <w:rPr>
                <w:rFonts w:ascii="Arial" w:hAnsi="Arial"/>
                <w:b/>
                <w:i/>
                <w:sz w:val="18"/>
              </w:rPr>
              <w:lastRenderedPageBreak/>
              <w:t>pdcp-VersionChangeWithoutHO</w:t>
            </w:r>
          </w:p>
          <w:p w14:paraId="23CECE00" w14:textId="77777777" w:rsidR="00894AAC" w:rsidRPr="00B915C1" w:rsidRDefault="00894AAC" w:rsidP="009E4BC8">
            <w:pPr>
              <w:keepNext/>
              <w:keepLines/>
              <w:spacing w:after="0"/>
              <w:rPr>
                <w:rFonts w:ascii="Arial" w:hAnsi="Arial"/>
                <w:b/>
                <w:i/>
                <w:sz w:val="18"/>
              </w:rPr>
            </w:pPr>
            <w:r w:rsidRPr="00B915C1">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B915C1">
              <w:rPr>
                <w:rFonts w:ascii="Arial" w:hAnsi="Arial"/>
                <w:i/>
                <w:iCs/>
                <w:sz w:val="18"/>
              </w:rPr>
              <w:t>pdcp-Parameters-v1610</w:t>
            </w:r>
            <w:r w:rsidRPr="00B915C1">
              <w:rPr>
                <w:rFonts w:ascii="Arial" w:hAnsi="Arial"/>
                <w:sz w:val="18"/>
              </w:rPr>
              <w:t xml:space="preserve">. When the field </w:t>
            </w:r>
            <w:r w:rsidRPr="00B915C1">
              <w:rPr>
                <w:rFonts w:ascii="Arial" w:hAnsi="Arial"/>
                <w:i/>
                <w:iCs/>
                <w:sz w:val="18"/>
              </w:rPr>
              <w:t>pdcp-VersionChangeWithoutHO</w:t>
            </w:r>
            <w:r w:rsidRPr="00B915C1">
              <w:rPr>
                <w:rFonts w:ascii="Arial" w:hAnsi="Arial"/>
                <w:sz w:val="18"/>
              </w:rPr>
              <w:t xml:space="preserve"> is not included and </w:t>
            </w:r>
            <w:r w:rsidRPr="00B915C1">
              <w:rPr>
                <w:rFonts w:ascii="Arial" w:hAnsi="Arial"/>
                <w:i/>
                <w:iCs/>
                <w:sz w:val="18"/>
              </w:rPr>
              <w:t>pdcp-Parameters-v1610</w:t>
            </w:r>
            <w:r w:rsidRPr="00B915C1">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4FC1A2A7"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w:t>
            </w:r>
          </w:p>
        </w:tc>
      </w:tr>
      <w:tr w:rsidR="00894AAC" w:rsidRPr="00B915C1" w14:paraId="7D6C9E8D" w14:textId="77777777" w:rsidTr="009E4BC8">
        <w:tc>
          <w:tcPr>
            <w:tcW w:w="7825" w:type="dxa"/>
            <w:gridSpan w:val="2"/>
            <w:tcBorders>
              <w:top w:val="single" w:sz="4" w:space="0" w:color="808080"/>
              <w:left w:val="single" w:sz="4" w:space="0" w:color="808080"/>
              <w:bottom w:val="single" w:sz="4" w:space="0" w:color="808080"/>
              <w:right w:val="single" w:sz="4" w:space="0" w:color="808080"/>
            </w:tcBorders>
            <w:hideMark/>
          </w:tcPr>
          <w:p w14:paraId="0972C70A" w14:textId="77777777" w:rsidR="00894AAC" w:rsidRPr="00B915C1" w:rsidRDefault="00894AAC" w:rsidP="009E4BC8">
            <w:pPr>
              <w:keepNext/>
              <w:keepLines/>
              <w:spacing w:after="0"/>
              <w:rPr>
                <w:rFonts w:ascii="Arial" w:hAnsi="Arial"/>
                <w:b/>
                <w:i/>
                <w:sz w:val="18"/>
                <w:lang w:eastAsia="zh-CN"/>
              </w:rPr>
            </w:pPr>
            <w:r w:rsidRPr="00B915C1">
              <w:rPr>
                <w:rFonts w:ascii="Arial" w:hAnsi="Arial"/>
                <w:b/>
                <w:i/>
                <w:sz w:val="18"/>
              </w:rPr>
              <w:t>pdsch-CollisionHandling</w:t>
            </w:r>
          </w:p>
          <w:p w14:paraId="134A8D66" w14:textId="77777777" w:rsidR="00894AAC" w:rsidRPr="00B915C1" w:rsidRDefault="00894AAC" w:rsidP="009E4BC8">
            <w:pPr>
              <w:keepNext/>
              <w:keepLines/>
              <w:spacing w:after="0"/>
              <w:rPr>
                <w:rFonts w:ascii="Arial" w:hAnsi="Arial"/>
                <w:b/>
                <w:i/>
                <w:sz w:val="18"/>
                <w:lang w:eastAsia="zh-CN"/>
              </w:rPr>
            </w:pPr>
            <w:r w:rsidRPr="00B915C1">
              <w:rPr>
                <w:rFonts w:ascii="Arial" w:hAnsi="Arial"/>
                <w:sz w:val="18"/>
              </w:rPr>
              <w:t>Indicates</w:t>
            </w:r>
            <w:r w:rsidRPr="00B915C1">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2E1F2F76" w14:textId="77777777" w:rsidR="00894AAC" w:rsidRPr="00B915C1" w:rsidRDefault="00894AAC" w:rsidP="009E4BC8">
            <w:pPr>
              <w:keepNext/>
              <w:keepLines/>
              <w:spacing w:after="0"/>
              <w:jc w:val="center"/>
              <w:rPr>
                <w:rFonts w:ascii="Arial" w:hAnsi="Arial"/>
                <w:bCs/>
                <w:noProof/>
                <w:sz w:val="18"/>
                <w:lang w:eastAsia="zh-CN"/>
              </w:rPr>
            </w:pPr>
            <w:r w:rsidRPr="00B915C1">
              <w:rPr>
                <w:rFonts w:ascii="Arial" w:hAnsi="Arial"/>
                <w:bCs/>
                <w:noProof/>
                <w:sz w:val="18"/>
                <w:lang w:eastAsia="zh-CN"/>
              </w:rPr>
              <w:t>No</w:t>
            </w:r>
          </w:p>
        </w:tc>
      </w:tr>
      <w:tr w:rsidR="00894AAC" w:rsidRPr="00B915C1" w14:paraId="7DA5387C"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4B0B7B83" w14:textId="77777777" w:rsidR="00894AAC" w:rsidRPr="00B915C1" w:rsidRDefault="00894AAC" w:rsidP="009E4BC8">
            <w:pPr>
              <w:pStyle w:val="TAL"/>
              <w:rPr>
                <w:b/>
                <w:bCs/>
                <w:i/>
                <w:iCs/>
                <w:lang w:eastAsia="en-GB"/>
              </w:rPr>
            </w:pPr>
            <w:r w:rsidRPr="00B915C1">
              <w:rPr>
                <w:b/>
                <w:bCs/>
                <w:i/>
                <w:iCs/>
                <w:lang w:eastAsia="en-GB"/>
              </w:rPr>
              <w:t>pdsch-InLteControlRegionCE-ModeA,</w:t>
            </w:r>
            <w:r w:rsidRPr="00B915C1">
              <w:rPr>
                <w:b/>
                <w:bCs/>
                <w:i/>
                <w:iCs/>
              </w:rPr>
              <w:t xml:space="preserve"> </w:t>
            </w:r>
            <w:r w:rsidRPr="00B915C1">
              <w:rPr>
                <w:b/>
                <w:bCs/>
                <w:i/>
                <w:iCs/>
                <w:lang w:eastAsia="en-GB"/>
              </w:rPr>
              <w:t>pdsch-InLteControlRegionCE-ModeB</w:t>
            </w:r>
          </w:p>
          <w:p w14:paraId="128E26D6" w14:textId="77777777" w:rsidR="00894AAC" w:rsidRPr="00B915C1" w:rsidRDefault="00894AAC" w:rsidP="009E4BC8">
            <w:pPr>
              <w:pStyle w:val="TAL"/>
            </w:pPr>
            <w:r w:rsidRPr="00B915C1">
              <w:rPr>
                <w:lang w:eastAsia="en-GB"/>
              </w:rPr>
              <w:t xml:space="preserve">Indicates whether UE operating in CE mode A/B supports </w:t>
            </w:r>
            <w:r w:rsidRPr="00B915C1">
              <w:t>PDSCH reception in LTE control channel region as specified in TS 36.211 [21]</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27495D6" w14:textId="77777777" w:rsidR="00894AAC" w:rsidRPr="00B915C1" w:rsidRDefault="00894AAC" w:rsidP="009E4BC8">
            <w:pPr>
              <w:pStyle w:val="TAL"/>
              <w:jc w:val="center"/>
              <w:rPr>
                <w:bCs/>
                <w:noProof/>
                <w:lang w:eastAsia="zh-CN"/>
              </w:rPr>
            </w:pPr>
            <w:r w:rsidRPr="00B915C1">
              <w:rPr>
                <w:bCs/>
                <w:noProof/>
                <w:lang w:eastAsia="en-GB"/>
              </w:rPr>
              <w:t>Yes</w:t>
            </w:r>
          </w:p>
        </w:tc>
      </w:tr>
      <w:tr w:rsidR="00894AAC" w:rsidRPr="00B915C1" w14:paraId="0F033FAC"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4674F617" w14:textId="77777777" w:rsidR="00894AAC" w:rsidRPr="00B915C1" w:rsidRDefault="00894AAC" w:rsidP="009E4BC8">
            <w:pPr>
              <w:pStyle w:val="TAL"/>
              <w:rPr>
                <w:b/>
                <w:bCs/>
                <w:i/>
                <w:iCs/>
                <w:lang w:eastAsia="en-GB"/>
              </w:rPr>
            </w:pPr>
            <w:r w:rsidRPr="00B915C1">
              <w:rPr>
                <w:b/>
                <w:bCs/>
                <w:i/>
                <w:iCs/>
                <w:lang w:eastAsia="en-GB"/>
              </w:rPr>
              <w:t>pdsch-MultiTB-CE-ModeA, pdsch-MultiTB-CE-ModeB</w:t>
            </w:r>
          </w:p>
          <w:p w14:paraId="1011B2BD" w14:textId="77777777" w:rsidR="00894AAC" w:rsidRPr="00B915C1" w:rsidRDefault="00894AAC" w:rsidP="009E4BC8">
            <w:pPr>
              <w:pStyle w:val="TAL"/>
            </w:pPr>
            <w:r w:rsidRPr="00B915C1">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202C319" w14:textId="77777777" w:rsidR="00894AAC" w:rsidRPr="00B915C1" w:rsidRDefault="00894AAC" w:rsidP="009E4BC8">
            <w:pPr>
              <w:pStyle w:val="TAL"/>
              <w:jc w:val="center"/>
              <w:rPr>
                <w:bCs/>
                <w:noProof/>
                <w:lang w:eastAsia="zh-CN"/>
              </w:rPr>
            </w:pPr>
            <w:r w:rsidRPr="00B915C1">
              <w:rPr>
                <w:bCs/>
                <w:noProof/>
                <w:lang w:eastAsia="en-GB"/>
              </w:rPr>
              <w:t>Yes</w:t>
            </w:r>
          </w:p>
        </w:tc>
      </w:tr>
      <w:tr w:rsidR="00894AAC" w:rsidRPr="00B915C1" w14:paraId="2B0CD8BD" w14:textId="77777777" w:rsidTr="009E4BC8">
        <w:tc>
          <w:tcPr>
            <w:tcW w:w="7825" w:type="dxa"/>
            <w:gridSpan w:val="2"/>
            <w:tcBorders>
              <w:top w:val="single" w:sz="4" w:space="0" w:color="808080"/>
              <w:left w:val="single" w:sz="4" w:space="0" w:color="808080"/>
              <w:bottom w:val="single" w:sz="4" w:space="0" w:color="808080"/>
              <w:right w:val="single" w:sz="4" w:space="0" w:color="808080"/>
            </w:tcBorders>
            <w:hideMark/>
          </w:tcPr>
          <w:p w14:paraId="0AAE55B2" w14:textId="77777777" w:rsidR="00894AAC" w:rsidRPr="00B915C1" w:rsidRDefault="00894AAC" w:rsidP="009E4BC8">
            <w:pPr>
              <w:pStyle w:val="TAL"/>
              <w:rPr>
                <w:b/>
                <w:i/>
              </w:rPr>
            </w:pPr>
            <w:r w:rsidRPr="00B915C1">
              <w:rPr>
                <w:b/>
                <w:i/>
              </w:rPr>
              <w:t>pdsch-RepSubframe</w:t>
            </w:r>
          </w:p>
          <w:p w14:paraId="5D1A4795" w14:textId="77777777" w:rsidR="00894AAC" w:rsidRPr="00B915C1" w:rsidRDefault="00894AAC" w:rsidP="009E4BC8">
            <w:pPr>
              <w:pStyle w:val="TAL"/>
            </w:pPr>
            <w:r w:rsidRPr="00B915C1">
              <w:t>Indicates</w:t>
            </w:r>
            <w:r w:rsidRPr="00B915C1">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543908A1"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78FD320B" w14:textId="77777777" w:rsidTr="009E4BC8">
        <w:tc>
          <w:tcPr>
            <w:tcW w:w="7825" w:type="dxa"/>
            <w:gridSpan w:val="2"/>
            <w:tcBorders>
              <w:top w:val="single" w:sz="4" w:space="0" w:color="808080"/>
              <w:left w:val="single" w:sz="4" w:space="0" w:color="808080"/>
              <w:bottom w:val="single" w:sz="4" w:space="0" w:color="808080"/>
              <w:right w:val="single" w:sz="4" w:space="0" w:color="808080"/>
            </w:tcBorders>
            <w:hideMark/>
          </w:tcPr>
          <w:p w14:paraId="26E392BE" w14:textId="77777777" w:rsidR="00894AAC" w:rsidRPr="00B915C1" w:rsidRDefault="00894AAC" w:rsidP="009E4BC8">
            <w:pPr>
              <w:pStyle w:val="TAL"/>
              <w:rPr>
                <w:b/>
                <w:i/>
              </w:rPr>
            </w:pPr>
            <w:r w:rsidRPr="00B915C1">
              <w:rPr>
                <w:b/>
                <w:i/>
              </w:rPr>
              <w:t>pdsch-RepSlot</w:t>
            </w:r>
          </w:p>
          <w:p w14:paraId="038152D3" w14:textId="77777777" w:rsidR="00894AAC" w:rsidRPr="00B915C1" w:rsidRDefault="00894AAC" w:rsidP="009E4BC8">
            <w:pPr>
              <w:pStyle w:val="TAL"/>
            </w:pPr>
            <w:r w:rsidRPr="00B915C1">
              <w:t>Indicates</w:t>
            </w:r>
            <w:r w:rsidRPr="00B915C1">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13532D4A"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6969E8E9" w14:textId="77777777" w:rsidTr="009E4BC8">
        <w:tc>
          <w:tcPr>
            <w:tcW w:w="7825" w:type="dxa"/>
            <w:gridSpan w:val="2"/>
            <w:tcBorders>
              <w:top w:val="single" w:sz="4" w:space="0" w:color="808080"/>
              <w:left w:val="single" w:sz="4" w:space="0" w:color="808080"/>
              <w:bottom w:val="single" w:sz="4" w:space="0" w:color="808080"/>
              <w:right w:val="single" w:sz="4" w:space="0" w:color="808080"/>
            </w:tcBorders>
            <w:hideMark/>
          </w:tcPr>
          <w:p w14:paraId="2475B8BF" w14:textId="77777777" w:rsidR="00894AAC" w:rsidRPr="00B915C1" w:rsidRDefault="00894AAC" w:rsidP="009E4BC8">
            <w:pPr>
              <w:pStyle w:val="TAL"/>
              <w:rPr>
                <w:b/>
                <w:i/>
              </w:rPr>
            </w:pPr>
            <w:r w:rsidRPr="00B915C1">
              <w:rPr>
                <w:b/>
                <w:i/>
              </w:rPr>
              <w:t>pdsch-RepSubslot</w:t>
            </w:r>
          </w:p>
          <w:p w14:paraId="533D4ED4" w14:textId="77777777" w:rsidR="00894AAC" w:rsidRPr="00B915C1" w:rsidRDefault="00894AAC" w:rsidP="009E4BC8">
            <w:pPr>
              <w:pStyle w:val="TAL"/>
            </w:pPr>
            <w:r w:rsidRPr="00B915C1">
              <w:t>Indicates</w:t>
            </w:r>
            <w:r w:rsidRPr="00B915C1">
              <w:rPr>
                <w:lang w:eastAsia="zh-CN"/>
              </w:rPr>
              <w:t xml:space="preserve"> whether the UE supports subslot PDSCH repetition.</w:t>
            </w:r>
            <w:r w:rsidRPr="00B915C1">
              <w:t xml:space="preserve"> </w:t>
            </w:r>
            <w:r w:rsidRPr="00B915C1">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7205F3E1"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2AA5622C"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1F191B52" w14:textId="77777777" w:rsidR="00894AAC" w:rsidRPr="00B915C1" w:rsidRDefault="00894AAC" w:rsidP="009E4BC8">
            <w:pPr>
              <w:keepNext/>
              <w:keepLines/>
              <w:spacing w:after="0"/>
              <w:rPr>
                <w:rFonts w:ascii="Arial" w:hAnsi="Arial" w:cs="Arial"/>
                <w:b/>
                <w:i/>
                <w:sz w:val="18"/>
                <w:szCs w:val="18"/>
                <w:lang w:eastAsia="zh-CN"/>
              </w:rPr>
            </w:pPr>
            <w:r w:rsidRPr="00B915C1">
              <w:rPr>
                <w:rFonts w:ascii="Arial" w:hAnsi="Arial" w:cs="Arial"/>
                <w:b/>
                <w:i/>
                <w:sz w:val="18"/>
                <w:szCs w:val="18"/>
                <w:lang w:eastAsia="zh-CN"/>
              </w:rPr>
              <w:t>pdsch-SlotSubslotPDSCH-Decoding</w:t>
            </w:r>
          </w:p>
          <w:p w14:paraId="2139E91D" w14:textId="77777777" w:rsidR="00894AAC" w:rsidRPr="00B915C1" w:rsidRDefault="00894AAC" w:rsidP="009E4BC8">
            <w:pPr>
              <w:keepNext/>
              <w:keepLines/>
              <w:spacing w:after="0"/>
              <w:rPr>
                <w:rFonts w:ascii="Arial" w:hAnsi="Arial"/>
                <w:b/>
                <w:i/>
                <w:sz w:val="18"/>
              </w:rPr>
            </w:pPr>
            <w:r w:rsidRPr="00B915C1">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45B0CC96" w14:textId="77777777" w:rsidR="00894AAC" w:rsidRPr="00B915C1" w:rsidRDefault="00894AAC" w:rsidP="009E4BC8">
            <w:pPr>
              <w:keepNext/>
              <w:keepLines/>
              <w:spacing w:after="0"/>
              <w:jc w:val="center"/>
              <w:rPr>
                <w:rFonts w:ascii="Arial" w:hAnsi="Arial"/>
                <w:bCs/>
                <w:noProof/>
                <w:sz w:val="18"/>
                <w:lang w:eastAsia="zh-CN"/>
              </w:rPr>
            </w:pPr>
            <w:r w:rsidRPr="00B915C1">
              <w:rPr>
                <w:rFonts w:ascii="Arial" w:hAnsi="Arial"/>
                <w:bCs/>
                <w:noProof/>
                <w:sz w:val="18"/>
                <w:lang w:eastAsia="zh-CN"/>
              </w:rPr>
              <w:t>Yes</w:t>
            </w:r>
          </w:p>
        </w:tc>
      </w:tr>
      <w:tr w:rsidR="00894AAC" w:rsidRPr="00B915C1" w14:paraId="49F8365A"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B3F6FF" w14:textId="77777777" w:rsidR="00894AAC" w:rsidRPr="00B915C1" w:rsidRDefault="00894AAC" w:rsidP="009E4BC8">
            <w:pPr>
              <w:pStyle w:val="TAL"/>
              <w:rPr>
                <w:b/>
                <w:i/>
                <w:lang w:eastAsia="en-GB"/>
              </w:rPr>
            </w:pPr>
            <w:r w:rsidRPr="00B915C1">
              <w:rPr>
                <w:b/>
                <w:i/>
                <w:lang w:eastAsia="en-GB"/>
              </w:rPr>
              <w:t>perServingCellMeasurementGap</w:t>
            </w:r>
          </w:p>
          <w:p w14:paraId="04175348" w14:textId="77777777" w:rsidR="00894AAC" w:rsidRPr="00B915C1" w:rsidRDefault="00894AAC" w:rsidP="009E4BC8">
            <w:pPr>
              <w:pStyle w:val="TAL"/>
              <w:rPr>
                <w:b/>
                <w:bCs/>
                <w:i/>
                <w:noProof/>
                <w:lang w:eastAsia="en-GB"/>
              </w:rPr>
            </w:pPr>
            <w:r w:rsidRPr="00B915C1">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0DE29EF1"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32D57A2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49FA61" w14:textId="77777777" w:rsidR="00894AAC" w:rsidRPr="00B915C1" w:rsidRDefault="00894AAC" w:rsidP="009E4BC8">
            <w:pPr>
              <w:keepNext/>
              <w:keepLines/>
              <w:spacing w:after="0"/>
              <w:rPr>
                <w:rFonts w:ascii="Arial" w:eastAsia="宋体" w:hAnsi="Arial" w:cs="Arial"/>
                <w:b/>
                <w:i/>
                <w:sz w:val="18"/>
                <w:szCs w:val="18"/>
                <w:lang w:eastAsia="zh-CN"/>
              </w:rPr>
            </w:pPr>
            <w:r w:rsidRPr="00B915C1">
              <w:rPr>
                <w:rFonts w:ascii="Arial" w:eastAsia="宋体" w:hAnsi="Arial" w:cs="Arial"/>
                <w:b/>
                <w:i/>
                <w:sz w:val="18"/>
                <w:szCs w:val="18"/>
              </w:rPr>
              <w:t>phy-TDD-ReConfig-</w:t>
            </w:r>
            <w:r w:rsidRPr="00B915C1">
              <w:rPr>
                <w:rFonts w:ascii="Arial" w:eastAsia="宋体" w:hAnsi="Arial" w:cs="Arial"/>
                <w:b/>
                <w:i/>
                <w:sz w:val="18"/>
                <w:szCs w:val="18"/>
                <w:lang w:eastAsia="zh-CN"/>
              </w:rPr>
              <w:t>F</w:t>
            </w:r>
            <w:r w:rsidRPr="00B915C1">
              <w:rPr>
                <w:rFonts w:ascii="Arial" w:eastAsia="宋体" w:hAnsi="Arial" w:cs="Arial"/>
                <w:b/>
                <w:i/>
                <w:sz w:val="18"/>
                <w:szCs w:val="18"/>
              </w:rPr>
              <w:t>DD-</w:t>
            </w:r>
            <w:r w:rsidRPr="00B915C1">
              <w:rPr>
                <w:rFonts w:ascii="Arial" w:eastAsia="宋体" w:hAnsi="Arial" w:cs="Arial"/>
                <w:b/>
                <w:i/>
                <w:sz w:val="18"/>
                <w:szCs w:val="18"/>
                <w:lang w:eastAsia="zh-CN"/>
              </w:rPr>
              <w:t>P</w:t>
            </w:r>
            <w:r w:rsidRPr="00B915C1">
              <w:rPr>
                <w:rFonts w:ascii="Arial" w:eastAsia="宋体" w:hAnsi="Arial" w:cs="Arial"/>
                <w:b/>
                <w:i/>
                <w:sz w:val="18"/>
                <w:szCs w:val="18"/>
              </w:rPr>
              <w:t>Cell</w:t>
            </w:r>
          </w:p>
          <w:p w14:paraId="7B17335A" w14:textId="77777777" w:rsidR="00894AAC" w:rsidRPr="00B915C1" w:rsidRDefault="00894AAC" w:rsidP="009E4BC8">
            <w:pPr>
              <w:pStyle w:val="TAL"/>
              <w:rPr>
                <w:b/>
                <w:i/>
                <w:lang w:eastAsia="en-GB"/>
              </w:rPr>
            </w:pPr>
            <w:r w:rsidRPr="00B915C1">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B915C1">
              <w:rPr>
                <w:lang w:eastAsia="en-GB"/>
              </w:rPr>
              <w:t>UE supports FDD PCell</w:t>
            </w:r>
            <w:r w:rsidRPr="00B915C1">
              <w:rPr>
                <w:rFonts w:eastAsia="宋体"/>
                <w:lang w:eastAsia="en-GB"/>
              </w:rPr>
              <w:t xml:space="preserve"> and </w:t>
            </w:r>
            <w:r w:rsidRPr="00B915C1">
              <w:rPr>
                <w:rFonts w:eastAsia="宋体"/>
                <w:i/>
                <w:lang w:eastAsia="en-GB"/>
              </w:rPr>
              <w:t>phy-TDD-ReConfig-TDD-PCell</w:t>
            </w:r>
            <w:r w:rsidRPr="00B915C1">
              <w:rPr>
                <w:rFonts w:eastAsia="宋体"/>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4419F4E9" w14:textId="77777777" w:rsidR="00894AAC" w:rsidRPr="00B915C1" w:rsidRDefault="00894AAC" w:rsidP="009E4BC8">
            <w:pPr>
              <w:pStyle w:val="TAL"/>
              <w:jc w:val="center"/>
              <w:rPr>
                <w:bCs/>
                <w:noProof/>
                <w:lang w:eastAsia="en-GB"/>
              </w:rPr>
            </w:pPr>
            <w:r w:rsidRPr="00B915C1">
              <w:rPr>
                <w:rFonts w:eastAsia="宋体"/>
                <w:bCs/>
                <w:noProof/>
                <w:lang w:eastAsia="zh-CN"/>
              </w:rPr>
              <w:t>No</w:t>
            </w:r>
          </w:p>
        </w:tc>
      </w:tr>
      <w:tr w:rsidR="00894AAC" w:rsidRPr="00B915C1" w14:paraId="075F0B0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BC9033" w14:textId="77777777" w:rsidR="00894AAC" w:rsidRPr="00B915C1" w:rsidRDefault="00894AAC" w:rsidP="009E4BC8">
            <w:pPr>
              <w:keepNext/>
              <w:keepLines/>
              <w:spacing w:after="0"/>
              <w:rPr>
                <w:rFonts w:ascii="Arial" w:eastAsia="宋体" w:hAnsi="Arial" w:cs="Arial"/>
                <w:b/>
                <w:i/>
                <w:sz w:val="18"/>
                <w:szCs w:val="18"/>
                <w:lang w:eastAsia="zh-CN"/>
              </w:rPr>
            </w:pPr>
            <w:r w:rsidRPr="00B915C1">
              <w:rPr>
                <w:rFonts w:ascii="Arial" w:eastAsia="宋体" w:hAnsi="Arial" w:cs="Arial"/>
                <w:b/>
                <w:i/>
                <w:sz w:val="18"/>
                <w:szCs w:val="18"/>
              </w:rPr>
              <w:t>phy-TDD-ReConfig-TDD-PCell</w:t>
            </w:r>
          </w:p>
          <w:p w14:paraId="56F4C06E" w14:textId="77777777" w:rsidR="00894AAC" w:rsidRPr="00B915C1" w:rsidRDefault="00894AAC" w:rsidP="009E4BC8">
            <w:pPr>
              <w:pStyle w:val="TAL"/>
              <w:rPr>
                <w:b/>
                <w:i/>
                <w:lang w:eastAsia="en-GB"/>
              </w:rPr>
            </w:pPr>
            <w:r w:rsidRPr="00B915C1">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068715E1" w14:textId="77777777" w:rsidR="00894AAC" w:rsidRPr="00B915C1" w:rsidRDefault="00894AAC" w:rsidP="009E4BC8">
            <w:pPr>
              <w:pStyle w:val="TAL"/>
              <w:jc w:val="center"/>
              <w:rPr>
                <w:bCs/>
                <w:noProof/>
                <w:lang w:eastAsia="en-GB"/>
              </w:rPr>
            </w:pPr>
            <w:r w:rsidRPr="00B915C1">
              <w:rPr>
                <w:rFonts w:eastAsia="宋体"/>
                <w:bCs/>
                <w:noProof/>
                <w:lang w:eastAsia="zh-CN"/>
              </w:rPr>
              <w:t>Yes</w:t>
            </w:r>
          </w:p>
        </w:tc>
      </w:tr>
      <w:tr w:rsidR="00894AAC" w:rsidRPr="00B915C1" w14:paraId="4329F2B2" w14:textId="77777777" w:rsidTr="009E4BC8">
        <w:tc>
          <w:tcPr>
            <w:tcW w:w="7808" w:type="dxa"/>
            <w:tcBorders>
              <w:top w:val="single" w:sz="4" w:space="0" w:color="808080"/>
              <w:left w:val="single" w:sz="4" w:space="0" w:color="808080"/>
              <w:bottom w:val="single" w:sz="4" w:space="0" w:color="808080"/>
              <w:right w:val="single" w:sz="4" w:space="0" w:color="808080"/>
            </w:tcBorders>
          </w:tcPr>
          <w:p w14:paraId="64366DB8" w14:textId="77777777" w:rsidR="00894AAC" w:rsidRPr="00B915C1" w:rsidRDefault="00894AAC" w:rsidP="009E4BC8">
            <w:pPr>
              <w:pStyle w:val="TAL"/>
              <w:rPr>
                <w:b/>
                <w:i/>
                <w:lang w:eastAsia="en-GB"/>
              </w:rPr>
            </w:pPr>
            <w:r w:rsidRPr="00B915C1">
              <w:rPr>
                <w:b/>
                <w:i/>
                <w:lang w:eastAsia="en-GB"/>
              </w:rPr>
              <w:t>pmch-Bandwidth-n40, pmch-Bandwidth-n35, pmch-Bandwidth-n30</w:t>
            </w:r>
          </w:p>
          <w:p w14:paraId="171C20CF" w14:textId="77777777" w:rsidR="00894AAC" w:rsidRPr="00B915C1" w:rsidRDefault="00894AAC" w:rsidP="009E4BC8">
            <w:pPr>
              <w:pStyle w:val="TAL"/>
              <w:rPr>
                <w:bCs/>
                <w:iCs/>
                <w:lang w:eastAsia="en-GB"/>
              </w:rPr>
            </w:pPr>
            <w:r w:rsidRPr="00B915C1">
              <w:rPr>
                <w:bCs/>
                <w:iCs/>
                <w:lang w:eastAsia="en-GB"/>
              </w:rPr>
              <w:t>Indicates,</w:t>
            </w:r>
            <w:r w:rsidRPr="00B915C1">
              <w:rPr>
                <w:iCs/>
                <w:noProof/>
                <w:lang w:eastAsia="en-GB"/>
              </w:rPr>
              <w:t xml:space="preserve"> for the E</w:t>
            </w:r>
            <w:r w:rsidRPr="00B915C1">
              <w:rPr>
                <w:rFonts w:ascii="Cambria Math" w:hAnsi="Cambria Math" w:cs="Cambria Math"/>
                <w:iCs/>
                <w:noProof/>
                <w:lang w:eastAsia="en-GB"/>
              </w:rPr>
              <w:t>‑</w:t>
            </w:r>
            <w:r w:rsidRPr="00B915C1">
              <w:rPr>
                <w:iCs/>
                <w:noProof/>
                <w:lang w:eastAsia="en-GB"/>
              </w:rPr>
              <w:t xml:space="preserve">UTRA band corresponding to the entry in </w:t>
            </w:r>
            <w:r w:rsidRPr="00B915C1">
              <w:rPr>
                <w:i/>
                <w:noProof/>
                <w:lang w:eastAsia="en-GB"/>
              </w:rPr>
              <w:t>mbms-SupportedBandInfoList-v1700</w:t>
            </w:r>
            <w:r w:rsidRPr="00B915C1">
              <w:rPr>
                <w:iCs/>
                <w:noProof/>
                <w:lang w:eastAsia="en-GB"/>
              </w:rPr>
              <w:t>,</w:t>
            </w:r>
            <w:r w:rsidRPr="00B915C1">
              <w:rPr>
                <w:bCs/>
                <w:iCs/>
                <w:lang w:eastAsia="en-GB"/>
              </w:rPr>
              <w:t xml:space="preserve"> whether the UE </w:t>
            </w:r>
            <w:r w:rsidRPr="00B915C1">
              <w:t>in RRC_CONNECTED</w:t>
            </w:r>
            <w:r w:rsidRPr="00B915C1">
              <w:rPr>
                <w:bCs/>
                <w:iCs/>
                <w:lang w:eastAsia="en-GB"/>
              </w:rPr>
              <w:t xml:space="preserve"> supports </w:t>
            </w:r>
            <w:r w:rsidRPr="00B915C1">
              <w:t xml:space="preserve">MBMS reception via MBSFN from MBMS-dedicated cells in an MBSFN area with </w:t>
            </w:r>
            <w:r w:rsidRPr="00B915C1">
              <w:rPr>
                <w:iCs/>
                <w:noProof/>
                <w:lang w:eastAsia="en-GB"/>
              </w:rPr>
              <w:t>PMCH bandwidth of 40/ 35/ 30 PRBs as described</w:t>
            </w:r>
            <w:r w:rsidRPr="00B915C1">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2D236D6E"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306582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50796C" w14:textId="77777777" w:rsidR="00894AAC" w:rsidRPr="00B915C1" w:rsidRDefault="00894AAC" w:rsidP="009E4BC8">
            <w:pPr>
              <w:pStyle w:val="TAL"/>
              <w:rPr>
                <w:b/>
                <w:i/>
                <w:lang w:eastAsia="en-GB"/>
              </w:rPr>
            </w:pPr>
            <w:r w:rsidRPr="00B915C1">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194EE726"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4B339F85"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25707E40" w14:textId="77777777" w:rsidR="00894AAC" w:rsidRPr="00B915C1" w:rsidRDefault="00894AAC" w:rsidP="009E4BC8">
            <w:pPr>
              <w:pStyle w:val="TAL"/>
              <w:rPr>
                <w:b/>
                <w:i/>
                <w:lang w:eastAsia="en-GB"/>
              </w:rPr>
            </w:pPr>
            <w:r w:rsidRPr="00B915C1">
              <w:rPr>
                <w:b/>
                <w:i/>
                <w:lang w:eastAsia="en-GB"/>
              </w:rPr>
              <w:t>powerClass-14dBm</w:t>
            </w:r>
          </w:p>
          <w:p w14:paraId="67A82BED" w14:textId="77777777" w:rsidR="00894AAC" w:rsidRPr="00B915C1" w:rsidRDefault="00894AAC" w:rsidP="009E4BC8">
            <w:pPr>
              <w:pStyle w:val="TAL"/>
              <w:rPr>
                <w:lang w:eastAsia="en-GB"/>
              </w:rPr>
            </w:pPr>
            <w:r w:rsidRPr="00B915C1">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39AA094D"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1A847EC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7B9546" w14:textId="77777777" w:rsidR="00894AAC" w:rsidRPr="00B915C1" w:rsidRDefault="00894AAC" w:rsidP="009E4BC8">
            <w:pPr>
              <w:pStyle w:val="TAL"/>
              <w:rPr>
                <w:b/>
                <w:i/>
                <w:lang w:eastAsia="en-GB"/>
              </w:rPr>
            </w:pPr>
            <w:r w:rsidRPr="00B915C1">
              <w:rPr>
                <w:b/>
                <w:i/>
                <w:lang w:eastAsia="en-GB"/>
              </w:rPr>
              <w:t>powerPrefInd</w:t>
            </w:r>
          </w:p>
          <w:p w14:paraId="1E1A5DBF" w14:textId="77777777" w:rsidR="00894AAC" w:rsidRPr="00B915C1" w:rsidRDefault="00894AAC" w:rsidP="009E4BC8">
            <w:pPr>
              <w:pStyle w:val="TAL"/>
              <w:rPr>
                <w:b/>
                <w:i/>
                <w:lang w:eastAsia="en-GB"/>
              </w:rPr>
            </w:pPr>
            <w:r w:rsidRPr="00B915C1">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748B2E84"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6694708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FF953E" w14:textId="77777777" w:rsidR="00894AAC" w:rsidRPr="00B915C1" w:rsidRDefault="00894AAC" w:rsidP="009E4BC8">
            <w:pPr>
              <w:pStyle w:val="TAL"/>
              <w:rPr>
                <w:b/>
                <w:i/>
                <w:lang w:eastAsia="en-GB"/>
              </w:rPr>
            </w:pPr>
            <w:r w:rsidRPr="00B915C1">
              <w:rPr>
                <w:b/>
                <w:i/>
                <w:lang w:eastAsia="en-GB"/>
              </w:rPr>
              <w:t>powerUCI-SlotPUSCH, powerUCI-SubslotPUSCH</w:t>
            </w:r>
          </w:p>
          <w:p w14:paraId="530D5146" w14:textId="77777777" w:rsidR="00894AAC" w:rsidRPr="00B915C1" w:rsidRDefault="00894AAC" w:rsidP="009E4BC8">
            <w:pPr>
              <w:pStyle w:val="TAL"/>
              <w:rPr>
                <w:b/>
                <w:i/>
                <w:lang w:eastAsia="en-GB"/>
              </w:rPr>
            </w:pPr>
            <w:r w:rsidRPr="00B915C1">
              <w:rPr>
                <w:lang w:eastAsia="en-GB"/>
              </w:rPr>
              <w:t xml:space="preserve">Indicates whether the UE supports BPRE derivation based on the actual derived O_CQI. The parameter </w:t>
            </w:r>
            <w:r w:rsidRPr="00B915C1">
              <w:rPr>
                <w:i/>
                <w:lang w:eastAsia="en-GB"/>
              </w:rPr>
              <w:t>uplinkPower-CSIPayload</w:t>
            </w:r>
            <w:r w:rsidRPr="00B915C1">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40F3DDE5"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27AEB6F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AD0EA8" w14:textId="77777777" w:rsidR="00894AAC" w:rsidRPr="00B915C1" w:rsidRDefault="00894AAC" w:rsidP="009E4BC8">
            <w:pPr>
              <w:keepNext/>
              <w:keepLines/>
              <w:spacing w:after="0"/>
              <w:rPr>
                <w:rFonts w:ascii="Arial" w:hAnsi="Arial" w:cs="Arial"/>
                <w:b/>
                <w:i/>
                <w:sz w:val="18"/>
                <w:szCs w:val="18"/>
                <w:lang w:eastAsia="zh-CN"/>
              </w:rPr>
            </w:pPr>
            <w:r w:rsidRPr="00B915C1">
              <w:rPr>
                <w:rFonts w:ascii="Arial" w:hAnsi="Arial" w:cs="Arial"/>
                <w:b/>
                <w:i/>
                <w:sz w:val="18"/>
                <w:szCs w:val="18"/>
              </w:rPr>
              <w:t>prach-Enhancements</w:t>
            </w:r>
          </w:p>
          <w:p w14:paraId="75181E4A" w14:textId="77777777" w:rsidR="00894AAC" w:rsidRPr="00B915C1" w:rsidRDefault="00894AAC" w:rsidP="009E4BC8">
            <w:pPr>
              <w:keepNext/>
              <w:keepLines/>
              <w:spacing w:after="0"/>
              <w:rPr>
                <w:rFonts w:ascii="Arial" w:hAnsi="Arial" w:cs="Arial"/>
                <w:b/>
                <w:i/>
                <w:sz w:val="18"/>
                <w:szCs w:val="18"/>
                <w:lang w:eastAsia="zh-CN"/>
              </w:rPr>
            </w:pPr>
            <w:r w:rsidRPr="00B915C1">
              <w:rPr>
                <w:rFonts w:ascii="Arial" w:hAnsi="Arial" w:cs="Arial"/>
                <w:sz w:val="18"/>
                <w:szCs w:val="18"/>
              </w:rPr>
              <w:t xml:space="preserve">This field defines whether the UE supports </w:t>
            </w:r>
            <w:r w:rsidRPr="00B915C1">
              <w:rPr>
                <w:rFonts w:ascii="Arial" w:hAnsi="Arial" w:cs="Arial"/>
                <w:sz w:val="18"/>
                <w:szCs w:val="18"/>
                <w:lang w:eastAsia="ko-KR"/>
              </w:rPr>
              <w:t>random access preambles generated from restricted set type B in high speed scenoario as specified in TS 36.211 [</w:t>
            </w:r>
            <w:r w:rsidRPr="00B915C1">
              <w:rPr>
                <w:rFonts w:ascii="Arial" w:hAnsi="Arial" w:cs="Arial"/>
                <w:sz w:val="18"/>
                <w:szCs w:val="18"/>
                <w:lang w:eastAsia="zh-CN"/>
              </w:rPr>
              <w:t>21</w:t>
            </w:r>
            <w:r w:rsidRPr="00B915C1">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394F063A" w14:textId="77777777" w:rsidR="00894AAC" w:rsidRPr="00B915C1" w:rsidRDefault="00894AAC" w:rsidP="009E4BC8">
            <w:pPr>
              <w:keepNext/>
              <w:keepLines/>
              <w:spacing w:after="0"/>
              <w:jc w:val="center"/>
              <w:rPr>
                <w:rFonts w:ascii="Arial" w:hAnsi="Arial" w:cs="Arial"/>
                <w:bCs/>
                <w:noProof/>
                <w:sz w:val="18"/>
                <w:szCs w:val="18"/>
                <w:lang w:eastAsia="en-GB"/>
              </w:rPr>
            </w:pPr>
            <w:r w:rsidRPr="00B915C1">
              <w:rPr>
                <w:rFonts w:ascii="Arial" w:hAnsi="Arial"/>
                <w:bCs/>
                <w:noProof/>
                <w:sz w:val="18"/>
              </w:rPr>
              <w:t>-</w:t>
            </w:r>
          </w:p>
        </w:tc>
      </w:tr>
      <w:tr w:rsidR="00894AAC" w:rsidRPr="00B915C1" w14:paraId="0FAC043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ADD7AD" w14:textId="77777777" w:rsidR="00894AAC" w:rsidRPr="00B915C1" w:rsidRDefault="00894AAC" w:rsidP="009E4BC8">
            <w:pPr>
              <w:keepNext/>
              <w:keepLines/>
              <w:spacing w:after="0"/>
              <w:rPr>
                <w:rFonts w:ascii="Arial" w:hAnsi="Arial"/>
                <w:b/>
                <w:bCs/>
                <w:i/>
                <w:noProof/>
                <w:sz w:val="18"/>
                <w:lang w:eastAsia="en-GB"/>
              </w:rPr>
            </w:pPr>
            <w:r w:rsidRPr="00B915C1">
              <w:rPr>
                <w:rFonts w:ascii="Arial" w:hAnsi="Arial"/>
                <w:b/>
                <w:bCs/>
                <w:i/>
                <w:noProof/>
                <w:sz w:val="18"/>
                <w:lang w:eastAsia="en-GB"/>
              </w:rPr>
              <w:t>processingTimelineSet</w:t>
            </w:r>
          </w:p>
          <w:p w14:paraId="4C37FFA8" w14:textId="77777777" w:rsidR="00894AAC" w:rsidRPr="00B915C1" w:rsidRDefault="00894AAC" w:rsidP="009E4BC8">
            <w:pPr>
              <w:keepNext/>
              <w:keepLines/>
              <w:spacing w:after="0"/>
              <w:rPr>
                <w:rFonts w:ascii="Arial" w:hAnsi="Arial" w:cs="Arial"/>
                <w:sz w:val="18"/>
                <w:szCs w:val="18"/>
                <w:lang w:eastAsia="en-GB"/>
              </w:rPr>
            </w:pPr>
            <w:r w:rsidRPr="00B915C1">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B915C1">
              <w:rPr>
                <w:rFonts w:ascii="Arial" w:hAnsi="Arial" w:cs="Arial"/>
                <w:sz w:val="18"/>
                <w:szCs w:val="18"/>
                <w:lang w:eastAsia="zh-CN"/>
              </w:rPr>
              <w:t>TS 36.211 [21], clause 8.1</w:t>
            </w:r>
            <w:r w:rsidRPr="00B915C1">
              <w:rPr>
                <w:rFonts w:ascii="Arial" w:hAnsi="Arial" w:cs="Arial"/>
                <w:sz w:val="18"/>
                <w:szCs w:val="18"/>
                <w:lang w:eastAsia="en-GB"/>
              </w:rPr>
              <w:t xml:space="preserve">, The minimum processing timeline to use, out of the two options for a given set is configured by parameter </w:t>
            </w:r>
            <w:r w:rsidRPr="00B915C1">
              <w:rPr>
                <w:rFonts w:ascii="Arial" w:hAnsi="Arial" w:cs="Arial"/>
                <w:i/>
                <w:sz w:val="18"/>
                <w:szCs w:val="18"/>
                <w:lang w:eastAsia="en-GB"/>
              </w:rPr>
              <w:t>proc-Timeline</w:t>
            </w:r>
            <w:r w:rsidRPr="00B915C1">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1B57BAF5"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w:t>
            </w:r>
          </w:p>
        </w:tc>
      </w:tr>
      <w:tr w:rsidR="00894AAC" w:rsidRPr="00B915C1" w14:paraId="1DE9932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29DF09" w14:textId="77777777" w:rsidR="00894AAC" w:rsidRPr="00B915C1" w:rsidRDefault="00894AAC" w:rsidP="009E4BC8">
            <w:pPr>
              <w:keepNext/>
              <w:keepLines/>
              <w:spacing w:after="0"/>
              <w:rPr>
                <w:rFonts w:ascii="Arial" w:hAnsi="Arial" w:cs="Arial"/>
                <w:b/>
                <w:i/>
                <w:sz w:val="18"/>
                <w:szCs w:val="18"/>
              </w:rPr>
            </w:pPr>
            <w:r w:rsidRPr="00B915C1">
              <w:rPr>
                <w:rFonts w:ascii="Arial" w:hAnsi="Arial" w:cs="Arial"/>
                <w:b/>
                <w:i/>
                <w:sz w:val="18"/>
                <w:szCs w:val="18"/>
              </w:rPr>
              <w:t>pucch-Format4</w:t>
            </w:r>
          </w:p>
          <w:p w14:paraId="425E3330" w14:textId="77777777" w:rsidR="00894AAC" w:rsidRPr="00B915C1" w:rsidRDefault="00894AAC" w:rsidP="009E4BC8">
            <w:pPr>
              <w:keepNext/>
              <w:keepLines/>
              <w:spacing w:after="0"/>
              <w:rPr>
                <w:rFonts w:ascii="Arial" w:hAnsi="Arial" w:cs="Arial"/>
                <w:b/>
                <w:i/>
                <w:sz w:val="18"/>
                <w:szCs w:val="18"/>
              </w:rPr>
            </w:pPr>
            <w:r w:rsidRPr="00B915C1">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32DE86E3" w14:textId="77777777" w:rsidR="00894AAC" w:rsidRPr="00B915C1" w:rsidRDefault="00894AAC" w:rsidP="009E4BC8">
            <w:pPr>
              <w:keepNext/>
              <w:keepLines/>
              <w:spacing w:after="0"/>
              <w:jc w:val="center"/>
              <w:rPr>
                <w:rFonts w:ascii="Arial" w:hAnsi="Arial" w:cs="Arial"/>
                <w:bCs/>
                <w:noProof/>
                <w:sz w:val="18"/>
                <w:szCs w:val="18"/>
              </w:rPr>
            </w:pPr>
            <w:r w:rsidRPr="00B915C1">
              <w:rPr>
                <w:rFonts w:ascii="Arial" w:hAnsi="Arial" w:cs="Arial"/>
                <w:bCs/>
                <w:noProof/>
                <w:sz w:val="18"/>
                <w:szCs w:val="18"/>
                <w:lang w:eastAsia="en-GB"/>
              </w:rPr>
              <w:t>Yes</w:t>
            </w:r>
          </w:p>
        </w:tc>
      </w:tr>
      <w:tr w:rsidR="00894AAC" w:rsidRPr="00B915C1" w14:paraId="5F5FCAF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BDF23E" w14:textId="77777777" w:rsidR="00894AAC" w:rsidRPr="00B915C1" w:rsidRDefault="00894AAC" w:rsidP="009E4BC8">
            <w:pPr>
              <w:keepNext/>
              <w:keepLines/>
              <w:spacing w:after="0"/>
              <w:rPr>
                <w:rFonts w:ascii="Arial" w:hAnsi="Arial" w:cs="Arial"/>
                <w:b/>
                <w:i/>
                <w:sz w:val="18"/>
                <w:szCs w:val="18"/>
              </w:rPr>
            </w:pPr>
            <w:r w:rsidRPr="00B915C1">
              <w:rPr>
                <w:rFonts w:ascii="Arial" w:hAnsi="Arial" w:cs="Arial"/>
                <w:b/>
                <w:i/>
                <w:sz w:val="18"/>
                <w:szCs w:val="18"/>
              </w:rPr>
              <w:lastRenderedPageBreak/>
              <w:t>pucch-Format5</w:t>
            </w:r>
          </w:p>
          <w:p w14:paraId="2602F02B" w14:textId="77777777" w:rsidR="00894AAC" w:rsidRPr="00B915C1" w:rsidRDefault="00894AAC" w:rsidP="009E4BC8">
            <w:pPr>
              <w:keepNext/>
              <w:keepLines/>
              <w:spacing w:after="0"/>
              <w:rPr>
                <w:rFonts w:ascii="Arial" w:hAnsi="Arial" w:cs="Arial"/>
                <w:b/>
                <w:i/>
                <w:sz w:val="18"/>
                <w:szCs w:val="18"/>
              </w:rPr>
            </w:pPr>
            <w:r w:rsidRPr="00B915C1">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59C46B93" w14:textId="77777777" w:rsidR="00894AAC" w:rsidRPr="00B915C1" w:rsidRDefault="00894AAC" w:rsidP="009E4BC8">
            <w:pPr>
              <w:keepNext/>
              <w:keepLines/>
              <w:spacing w:after="0"/>
              <w:jc w:val="center"/>
              <w:rPr>
                <w:rFonts w:ascii="Arial" w:hAnsi="Arial" w:cs="Arial"/>
                <w:bCs/>
                <w:noProof/>
                <w:sz w:val="18"/>
                <w:szCs w:val="18"/>
              </w:rPr>
            </w:pPr>
            <w:r w:rsidRPr="00B915C1">
              <w:rPr>
                <w:rFonts w:ascii="Arial" w:hAnsi="Arial" w:cs="Arial"/>
                <w:bCs/>
                <w:noProof/>
                <w:sz w:val="18"/>
                <w:szCs w:val="18"/>
                <w:lang w:eastAsia="en-GB"/>
              </w:rPr>
              <w:t>Yes</w:t>
            </w:r>
          </w:p>
        </w:tc>
      </w:tr>
      <w:tr w:rsidR="00894AAC" w:rsidRPr="00B915C1" w14:paraId="2E71811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F9E9B3" w14:textId="77777777" w:rsidR="00894AAC" w:rsidRPr="00B915C1" w:rsidRDefault="00894AAC" w:rsidP="009E4BC8">
            <w:pPr>
              <w:keepNext/>
              <w:keepLines/>
              <w:spacing w:after="0"/>
              <w:rPr>
                <w:rFonts w:ascii="Arial" w:hAnsi="Arial" w:cs="Arial"/>
                <w:b/>
                <w:i/>
                <w:sz w:val="18"/>
                <w:szCs w:val="18"/>
              </w:rPr>
            </w:pPr>
            <w:r w:rsidRPr="00B915C1">
              <w:rPr>
                <w:rFonts w:ascii="Arial" w:hAnsi="Arial" w:cs="Arial"/>
                <w:b/>
                <w:i/>
                <w:sz w:val="18"/>
                <w:szCs w:val="18"/>
              </w:rPr>
              <w:t>pucch-SCell</w:t>
            </w:r>
          </w:p>
          <w:p w14:paraId="268769EC" w14:textId="77777777" w:rsidR="00894AAC" w:rsidRPr="00B915C1" w:rsidRDefault="00894AAC" w:rsidP="009E4BC8">
            <w:pPr>
              <w:keepNext/>
              <w:keepLines/>
              <w:spacing w:after="0"/>
              <w:rPr>
                <w:rFonts w:ascii="Arial" w:hAnsi="Arial" w:cs="Arial"/>
                <w:b/>
                <w:i/>
                <w:sz w:val="18"/>
                <w:szCs w:val="18"/>
              </w:rPr>
            </w:pPr>
            <w:r w:rsidRPr="00B915C1">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33F739CF" w14:textId="77777777" w:rsidR="00894AAC" w:rsidRPr="00B915C1" w:rsidRDefault="00894AAC" w:rsidP="009E4BC8">
            <w:pPr>
              <w:keepNext/>
              <w:keepLines/>
              <w:spacing w:after="0"/>
              <w:jc w:val="center"/>
              <w:rPr>
                <w:rFonts w:ascii="Arial" w:hAnsi="Arial" w:cs="Arial"/>
                <w:bCs/>
                <w:noProof/>
                <w:sz w:val="18"/>
                <w:szCs w:val="18"/>
              </w:rPr>
            </w:pPr>
            <w:r w:rsidRPr="00B915C1">
              <w:rPr>
                <w:rFonts w:ascii="Arial" w:hAnsi="Arial" w:cs="Arial"/>
                <w:bCs/>
                <w:noProof/>
                <w:sz w:val="18"/>
                <w:szCs w:val="18"/>
                <w:lang w:eastAsia="en-GB"/>
              </w:rPr>
              <w:t>No</w:t>
            </w:r>
          </w:p>
        </w:tc>
      </w:tr>
      <w:tr w:rsidR="00894AAC" w:rsidRPr="00B915C1" w:rsidDel="00A171DB" w14:paraId="26E95882"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371D606" w14:textId="77777777" w:rsidR="00894AAC" w:rsidRPr="00B915C1" w:rsidRDefault="00894AAC" w:rsidP="009E4BC8">
            <w:pPr>
              <w:pStyle w:val="TAL"/>
              <w:rPr>
                <w:b/>
                <w:i/>
                <w:lang w:eastAsia="en-GB"/>
              </w:rPr>
            </w:pPr>
            <w:r w:rsidRPr="00B915C1">
              <w:rPr>
                <w:b/>
                <w:i/>
                <w:lang w:eastAsia="en-GB"/>
              </w:rPr>
              <w:t>pur-CP-EPC-CE-ModeA, pur-CP-EPC-CE-ModeB, pur-CP-5GC-CE-ModeA, pur-CP-5GC-CE-ModeB</w:t>
            </w:r>
          </w:p>
          <w:p w14:paraId="512C8463" w14:textId="77777777" w:rsidR="00894AAC" w:rsidRPr="00B915C1" w:rsidDel="00A171DB" w:rsidRDefault="00894AAC" w:rsidP="009E4BC8">
            <w:pPr>
              <w:pStyle w:val="TAL"/>
              <w:rPr>
                <w:b/>
                <w:i/>
                <w:lang w:eastAsia="en-GB"/>
              </w:rPr>
            </w:pPr>
            <w:r w:rsidRPr="00B915C1">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33DFAC7F" w14:textId="77777777" w:rsidR="00894AAC" w:rsidRPr="00B915C1" w:rsidDel="00A171DB" w:rsidRDefault="00894AAC" w:rsidP="009E4BC8">
            <w:pPr>
              <w:pStyle w:val="TAL"/>
              <w:jc w:val="center"/>
              <w:rPr>
                <w:bCs/>
                <w:noProof/>
                <w:lang w:eastAsia="en-GB"/>
              </w:rPr>
            </w:pPr>
            <w:r w:rsidRPr="00B915C1">
              <w:rPr>
                <w:bCs/>
                <w:noProof/>
                <w:lang w:eastAsia="en-GB"/>
              </w:rPr>
              <w:t>Yes</w:t>
            </w:r>
          </w:p>
        </w:tc>
      </w:tr>
      <w:tr w:rsidR="00894AAC" w:rsidRPr="00B915C1" w:rsidDel="00A171DB" w14:paraId="120C33DE"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0F53AEE" w14:textId="77777777" w:rsidR="00894AAC" w:rsidRPr="00B915C1" w:rsidRDefault="00894AAC" w:rsidP="009E4BC8">
            <w:pPr>
              <w:pStyle w:val="TAL"/>
              <w:rPr>
                <w:b/>
                <w:i/>
                <w:lang w:eastAsia="en-GB"/>
              </w:rPr>
            </w:pPr>
            <w:r w:rsidRPr="00B915C1">
              <w:rPr>
                <w:b/>
                <w:i/>
                <w:lang w:eastAsia="en-GB"/>
              </w:rPr>
              <w:t>pur-CP-L1Ack</w:t>
            </w:r>
          </w:p>
          <w:p w14:paraId="3AE2B625" w14:textId="77777777" w:rsidR="00894AAC" w:rsidRPr="00B915C1" w:rsidDel="00A171DB" w:rsidRDefault="00894AAC" w:rsidP="009E4BC8">
            <w:pPr>
              <w:pStyle w:val="TAL"/>
              <w:rPr>
                <w:b/>
                <w:i/>
                <w:lang w:eastAsia="en-GB"/>
              </w:rPr>
            </w:pPr>
            <w:r w:rsidRPr="00B915C1">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67282AF" w14:textId="77777777" w:rsidR="00894AAC" w:rsidRPr="00B915C1" w:rsidDel="00A171DB" w:rsidRDefault="00894AAC" w:rsidP="009E4BC8">
            <w:pPr>
              <w:pStyle w:val="TAL"/>
              <w:jc w:val="center"/>
              <w:rPr>
                <w:bCs/>
                <w:noProof/>
                <w:lang w:eastAsia="en-GB"/>
              </w:rPr>
            </w:pPr>
            <w:r w:rsidRPr="00B915C1">
              <w:rPr>
                <w:bCs/>
                <w:noProof/>
                <w:lang w:eastAsia="en-GB"/>
              </w:rPr>
              <w:t>Yes</w:t>
            </w:r>
          </w:p>
        </w:tc>
      </w:tr>
      <w:tr w:rsidR="00894AAC" w:rsidRPr="00B915C1" w:rsidDel="00A171DB" w14:paraId="4D864769"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92E7947" w14:textId="77777777" w:rsidR="00894AAC" w:rsidRPr="00B915C1" w:rsidRDefault="00894AAC" w:rsidP="009E4BC8">
            <w:pPr>
              <w:pStyle w:val="TAL"/>
              <w:rPr>
                <w:b/>
                <w:i/>
                <w:lang w:eastAsia="en-GB"/>
              </w:rPr>
            </w:pPr>
            <w:r w:rsidRPr="00B915C1">
              <w:rPr>
                <w:b/>
                <w:i/>
                <w:lang w:eastAsia="en-GB"/>
              </w:rPr>
              <w:t>pur-FrequencyHopping</w:t>
            </w:r>
          </w:p>
          <w:p w14:paraId="06EF8A63" w14:textId="77777777" w:rsidR="00894AAC" w:rsidRPr="00B915C1" w:rsidDel="00A171DB" w:rsidRDefault="00894AAC" w:rsidP="009E4BC8">
            <w:pPr>
              <w:pStyle w:val="TAL"/>
              <w:rPr>
                <w:b/>
                <w:i/>
                <w:lang w:eastAsia="en-GB"/>
              </w:rPr>
            </w:pPr>
            <w:r w:rsidRPr="00B915C1">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2E9CB987" w14:textId="77777777" w:rsidR="00894AAC" w:rsidRPr="00B915C1" w:rsidDel="00A171DB" w:rsidRDefault="00894AAC" w:rsidP="009E4BC8">
            <w:pPr>
              <w:pStyle w:val="TAL"/>
              <w:jc w:val="center"/>
              <w:rPr>
                <w:bCs/>
                <w:noProof/>
                <w:lang w:eastAsia="en-GB"/>
              </w:rPr>
            </w:pPr>
            <w:r w:rsidRPr="00B915C1">
              <w:rPr>
                <w:bCs/>
                <w:noProof/>
                <w:lang w:eastAsia="en-GB"/>
              </w:rPr>
              <w:t>Yes</w:t>
            </w:r>
          </w:p>
        </w:tc>
      </w:tr>
      <w:tr w:rsidR="00894AAC" w:rsidRPr="00B915C1" w:rsidDel="00A171DB" w14:paraId="7534CB07"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36E590B" w14:textId="77777777" w:rsidR="00894AAC" w:rsidRPr="00B915C1" w:rsidRDefault="00894AAC" w:rsidP="009E4BC8">
            <w:pPr>
              <w:pStyle w:val="TAL"/>
              <w:rPr>
                <w:b/>
                <w:bCs/>
                <w:i/>
                <w:noProof/>
                <w:lang w:eastAsia="en-GB"/>
              </w:rPr>
            </w:pPr>
            <w:r w:rsidRPr="00B915C1">
              <w:rPr>
                <w:b/>
                <w:bCs/>
                <w:i/>
                <w:noProof/>
                <w:lang w:eastAsia="en-GB"/>
              </w:rPr>
              <w:t>pur-PUSCH-NB-MaxTBS</w:t>
            </w:r>
          </w:p>
          <w:p w14:paraId="2B5AC2EE" w14:textId="77777777" w:rsidR="00894AAC" w:rsidRPr="00B915C1" w:rsidDel="00A171DB" w:rsidRDefault="00894AAC" w:rsidP="009E4BC8">
            <w:pPr>
              <w:pStyle w:val="TAL"/>
              <w:rPr>
                <w:b/>
                <w:i/>
                <w:lang w:eastAsia="en-GB"/>
              </w:rPr>
            </w:pPr>
            <w:r w:rsidRPr="00B915C1">
              <w:rPr>
                <w:iCs/>
                <w:noProof/>
                <w:lang w:eastAsia="en-GB"/>
              </w:rPr>
              <w:t xml:space="preserve">Indicates whether the UE supports 2984 bits max UL TBS in 1.4 MHz </w:t>
            </w:r>
            <w:r w:rsidRPr="00B915C1">
              <w:rPr>
                <w:lang w:eastAsia="en-GB"/>
              </w:rPr>
              <w:t>for transmission using PUR when operating in CE mode A</w:t>
            </w:r>
            <w:r w:rsidRPr="00B915C1">
              <w:t>, as specified in TS</w:t>
            </w:r>
            <w:r w:rsidRPr="00B915C1">
              <w:rPr>
                <w:lang w:eastAsia="en-GB"/>
              </w:rPr>
              <w:t xml:space="preserve"> 36.212 [22] and TS 36.213 [23]</w:t>
            </w:r>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53F4E652" w14:textId="77777777" w:rsidR="00894AAC" w:rsidRPr="00B915C1" w:rsidDel="00A171DB" w:rsidRDefault="00894AAC" w:rsidP="009E4BC8">
            <w:pPr>
              <w:pStyle w:val="TAL"/>
              <w:jc w:val="center"/>
              <w:rPr>
                <w:bCs/>
                <w:noProof/>
                <w:lang w:eastAsia="en-GB"/>
              </w:rPr>
            </w:pPr>
            <w:r w:rsidRPr="00B915C1">
              <w:rPr>
                <w:bCs/>
                <w:noProof/>
                <w:lang w:eastAsia="en-GB"/>
              </w:rPr>
              <w:t>Yes</w:t>
            </w:r>
          </w:p>
        </w:tc>
      </w:tr>
      <w:tr w:rsidR="00894AAC" w:rsidRPr="00B915C1" w:rsidDel="00A171DB" w14:paraId="55B4B61E"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55DB353" w14:textId="77777777" w:rsidR="00894AAC" w:rsidRPr="00B915C1" w:rsidRDefault="00894AAC" w:rsidP="009E4BC8">
            <w:pPr>
              <w:pStyle w:val="TAL"/>
              <w:rPr>
                <w:b/>
                <w:i/>
                <w:lang w:eastAsia="en-GB"/>
              </w:rPr>
            </w:pPr>
            <w:r w:rsidRPr="00B915C1">
              <w:rPr>
                <w:b/>
                <w:i/>
                <w:lang w:eastAsia="en-GB"/>
              </w:rPr>
              <w:t>pur-RSRP-Validation</w:t>
            </w:r>
          </w:p>
          <w:p w14:paraId="76B51A4A" w14:textId="77777777" w:rsidR="00894AAC" w:rsidRPr="00B915C1" w:rsidDel="00A171DB" w:rsidRDefault="00894AAC" w:rsidP="009E4BC8">
            <w:pPr>
              <w:pStyle w:val="TAL"/>
              <w:rPr>
                <w:b/>
                <w:i/>
                <w:lang w:eastAsia="en-GB"/>
              </w:rPr>
            </w:pPr>
            <w:r w:rsidRPr="00B915C1">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CBE905B" w14:textId="77777777" w:rsidR="00894AAC" w:rsidRPr="00B915C1" w:rsidDel="00A171DB" w:rsidRDefault="00894AAC" w:rsidP="009E4BC8">
            <w:pPr>
              <w:pStyle w:val="TAL"/>
              <w:jc w:val="center"/>
              <w:rPr>
                <w:bCs/>
                <w:noProof/>
                <w:lang w:eastAsia="en-GB"/>
              </w:rPr>
            </w:pPr>
            <w:r w:rsidRPr="00B915C1">
              <w:rPr>
                <w:bCs/>
                <w:noProof/>
                <w:lang w:eastAsia="en-GB"/>
              </w:rPr>
              <w:t>Yes</w:t>
            </w:r>
          </w:p>
        </w:tc>
      </w:tr>
      <w:tr w:rsidR="00894AAC" w:rsidRPr="00B915C1" w:rsidDel="00A171DB" w14:paraId="1820604D"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0BB8C8B" w14:textId="77777777" w:rsidR="00894AAC" w:rsidRPr="00B915C1" w:rsidRDefault="00894AAC" w:rsidP="009E4BC8">
            <w:pPr>
              <w:pStyle w:val="TAL"/>
              <w:rPr>
                <w:b/>
                <w:i/>
                <w:lang w:eastAsia="en-GB"/>
              </w:rPr>
            </w:pPr>
            <w:r w:rsidRPr="00B915C1">
              <w:rPr>
                <w:b/>
                <w:i/>
                <w:lang w:eastAsia="en-GB"/>
              </w:rPr>
              <w:t>pur-SubPRB-CE-ModeA, pur-SubPRB-CE-ModeB</w:t>
            </w:r>
          </w:p>
          <w:p w14:paraId="060B7CB4" w14:textId="77777777" w:rsidR="00894AAC" w:rsidRPr="00B915C1" w:rsidDel="00A171DB" w:rsidRDefault="00894AAC" w:rsidP="009E4BC8">
            <w:pPr>
              <w:pStyle w:val="TAL"/>
              <w:rPr>
                <w:b/>
                <w:i/>
                <w:lang w:eastAsia="en-GB"/>
              </w:rPr>
            </w:pPr>
            <w:r w:rsidRPr="00B915C1">
              <w:rPr>
                <w:lang w:eastAsia="en-GB"/>
              </w:rPr>
              <w:t xml:space="preserve">Indicates whether UE supports subPRB </w:t>
            </w:r>
            <w:r w:rsidRPr="00B915C1">
              <w:rPr>
                <w:bCs/>
                <w:noProof/>
                <w:lang w:eastAsia="en-GB"/>
              </w:rPr>
              <w:t>resource allocation for PUSCH</w:t>
            </w:r>
            <w:r w:rsidRPr="00B915C1">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01BBAE75" w14:textId="77777777" w:rsidR="00894AAC" w:rsidRPr="00B915C1" w:rsidDel="00A171DB" w:rsidRDefault="00894AAC" w:rsidP="009E4BC8">
            <w:pPr>
              <w:pStyle w:val="TAL"/>
              <w:jc w:val="center"/>
              <w:rPr>
                <w:bCs/>
                <w:noProof/>
                <w:lang w:eastAsia="en-GB"/>
              </w:rPr>
            </w:pPr>
            <w:r w:rsidRPr="00B915C1">
              <w:rPr>
                <w:bCs/>
                <w:noProof/>
                <w:lang w:eastAsia="en-GB"/>
              </w:rPr>
              <w:t>Yes</w:t>
            </w:r>
          </w:p>
        </w:tc>
      </w:tr>
      <w:tr w:rsidR="00894AAC" w:rsidRPr="00B915C1" w:rsidDel="00A171DB" w14:paraId="47B7CAF7"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D1B1A61" w14:textId="77777777" w:rsidR="00894AAC" w:rsidRPr="00B915C1" w:rsidRDefault="00894AAC" w:rsidP="009E4BC8">
            <w:pPr>
              <w:pStyle w:val="TAL"/>
              <w:rPr>
                <w:b/>
                <w:i/>
                <w:lang w:eastAsia="en-GB"/>
              </w:rPr>
            </w:pPr>
            <w:r w:rsidRPr="00B915C1">
              <w:rPr>
                <w:b/>
                <w:i/>
                <w:lang w:eastAsia="en-GB"/>
              </w:rPr>
              <w:t>pur-UP-EPC-CE-ModeA, pur-UP-EPC-CE-ModeB, pur-UP-5GC-CE-ModeA, pur-UP-5GC-CE-ModeB</w:t>
            </w:r>
          </w:p>
          <w:p w14:paraId="03CFD2C2" w14:textId="77777777" w:rsidR="00894AAC" w:rsidRPr="00B915C1" w:rsidDel="00A171DB" w:rsidRDefault="00894AAC" w:rsidP="009E4BC8">
            <w:pPr>
              <w:pStyle w:val="TAL"/>
              <w:rPr>
                <w:b/>
                <w:i/>
                <w:lang w:eastAsia="en-GB"/>
              </w:rPr>
            </w:pPr>
            <w:r w:rsidRPr="00B915C1">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56D515F2" w14:textId="77777777" w:rsidR="00894AAC" w:rsidRPr="00B915C1" w:rsidDel="00A171DB" w:rsidRDefault="00894AAC" w:rsidP="009E4BC8">
            <w:pPr>
              <w:pStyle w:val="TAL"/>
              <w:jc w:val="center"/>
              <w:rPr>
                <w:bCs/>
                <w:noProof/>
                <w:lang w:eastAsia="en-GB"/>
              </w:rPr>
            </w:pPr>
            <w:r w:rsidRPr="00B915C1">
              <w:rPr>
                <w:bCs/>
                <w:noProof/>
                <w:lang w:eastAsia="en-GB"/>
              </w:rPr>
              <w:t>Yes</w:t>
            </w:r>
          </w:p>
        </w:tc>
      </w:tr>
      <w:tr w:rsidR="00894AAC" w:rsidRPr="00B915C1" w14:paraId="241FD26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F24EB4" w14:textId="77777777" w:rsidR="00894AAC" w:rsidRPr="00B915C1" w:rsidRDefault="00894AAC" w:rsidP="009E4BC8">
            <w:pPr>
              <w:pStyle w:val="TAL"/>
              <w:rPr>
                <w:b/>
                <w:bCs/>
                <w:i/>
                <w:iCs/>
              </w:rPr>
            </w:pPr>
            <w:r w:rsidRPr="00B915C1">
              <w:rPr>
                <w:b/>
                <w:bCs/>
                <w:i/>
                <w:iCs/>
              </w:rPr>
              <w:t>pusch-Enhancements</w:t>
            </w:r>
          </w:p>
          <w:p w14:paraId="1AC23B97" w14:textId="77777777" w:rsidR="00894AAC" w:rsidRPr="00B915C1" w:rsidRDefault="00894AAC" w:rsidP="009E4BC8">
            <w:pPr>
              <w:pStyle w:val="TAL"/>
            </w:pPr>
            <w:r w:rsidRPr="00B915C1">
              <w:t>Indicates whether the UE supports the PUSCH enhancement mode</w:t>
            </w:r>
            <w:r w:rsidRPr="00B915C1">
              <w:rPr>
                <w:lang w:eastAsia="zh-CN"/>
              </w:rPr>
              <w:t xml:space="preserve"> as specified in TS 36.211 [21] and TS 36.213 [23]</w:t>
            </w:r>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2874CE6C"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44CBE4D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D7E36D" w14:textId="77777777" w:rsidR="00894AAC" w:rsidRPr="00B915C1" w:rsidRDefault="00894AAC" w:rsidP="009E4BC8">
            <w:pPr>
              <w:pStyle w:val="TAL"/>
              <w:rPr>
                <w:b/>
                <w:bCs/>
                <w:i/>
                <w:iCs/>
              </w:rPr>
            </w:pPr>
            <w:r w:rsidRPr="00B915C1">
              <w:rPr>
                <w:b/>
                <w:bCs/>
                <w:i/>
                <w:iCs/>
              </w:rPr>
              <w:t>pusch-FeedbackMode</w:t>
            </w:r>
          </w:p>
          <w:p w14:paraId="3C3CD245" w14:textId="77777777" w:rsidR="00894AAC" w:rsidRPr="00B915C1" w:rsidRDefault="00894AAC" w:rsidP="009E4BC8">
            <w:pPr>
              <w:pStyle w:val="TAL"/>
            </w:pPr>
            <w:r w:rsidRPr="00B915C1">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045B7CB5" w14:textId="77777777" w:rsidR="00894AAC" w:rsidRPr="00B915C1" w:rsidRDefault="00894AAC" w:rsidP="009E4BC8">
            <w:pPr>
              <w:pStyle w:val="TAL"/>
              <w:jc w:val="center"/>
              <w:rPr>
                <w:bCs/>
                <w:noProof/>
              </w:rPr>
            </w:pPr>
            <w:r w:rsidRPr="00B915C1">
              <w:rPr>
                <w:bCs/>
                <w:noProof/>
              </w:rPr>
              <w:t>No</w:t>
            </w:r>
          </w:p>
        </w:tc>
      </w:tr>
      <w:tr w:rsidR="00894AAC" w:rsidRPr="00B915C1" w14:paraId="4F95638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174268" w14:textId="77777777" w:rsidR="00894AAC" w:rsidRPr="00B915C1" w:rsidRDefault="00894AAC" w:rsidP="009E4BC8">
            <w:pPr>
              <w:pStyle w:val="TAL"/>
              <w:rPr>
                <w:lang w:eastAsia="en-GB"/>
              </w:rPr>
            </w:pPr>
            <w:r w:rsidRPr="00B915C1">
              <w:rPr>
                <w:b/>
                <w:i/>
                <w:lang w:eastAsia="en-GB"/>
              </w:rPr>
              <w:t>pusch-MultiTB-CE-ModeA, pusch-MultiTB-CE-ModeB</w:t>
            </w:r>
          </w:p>
          <w:p w14:paraId="605B66FF" w14:textId="77777777" w:rsidR="00894AAC" w:rsidRPr="00B915C1" w:rsidRDefault="00894AAC" w:rsidP="009E4BC8">
            <w:pPr>
              <w:pStyle w:val="TAL"/>
              <w:rPr>
                <w:b/>
                <w:bCs/>
                <w:i/>
                <w:iCs/>
              </w:rPr>
            </w:pPr>
            <w:r w:rsidRPr="00B915C1">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D8B2EF6" w14:textId="77777777" w:rsidR="00894AAC" w:rsidRPr="00B915C1" w:rsidRDefault="00894AAC" w:rsidP="009E4BC8">
            <w:pPr>
              <w:pStyle w:val="TAL"/>
              <w:jc w:val="center"/>
              <w:rPr>
                <w:bCs/>
                <w:noProof/>
              </w:rPr>
            </w:pPr>
            <w:r w:rsidRPr="00B915C1">
              <w:rPr>
                <w:bCs/>
                <w:noProof/>
                <w:lang w:eastAsia="en-GB"/>
              </w:rPr>
              <w:t>Yes</w:t>
            </w:r>
          </w:p>
        </w:tc>
      </w:tr>
      <w:tr w:rsidR="00894AAC" w:rsidRPr="00B915C1" w14:paraId="1A56435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188C9C" w14:textId="77777777" w:rsidR="00894AAC" w:rsidRPr="00B915C1" w:rsidRDefault="00894AAC" w:rsidP="009E4BC8">
            <w:pPr>
              <w:pStyle w:val="TAL"/>
              <w:rPr>
                <w:b/>
                <w:i/>
              </w:rPr>
            </w:pPr>
            <w:r w:rsidRPr="00B915C1">
              <w:rPr>
                <w:b/>
                <w:i/>
              </w:rPr>
              <w:t>pusch-SPS-MaxConfigSlot</w:t>
            </w:r>
          </w:p>
          <w:p w14:paraId="15D71098" w14:textId="77777777" w:rsidR="00894AAC" w:rsidRPr="00B915C1" w:rsidRDefault="00894AAC" w:rsidP="009E4BC8">
            <w:pPr>
              <w:pStyle w:val="TAL"/>
            </w:pPr>
            <w:r w:rsidRPr="00B915C1">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76A45B7A" w14:textId="77777777" w:rsidR="00894AAC" w:rsidRPr="00B915C1" w:rsidRDefault="00894AAC" w:rsidP="009E4BC8">
            <w:pPr>
              <w:pStyle w:val="TAL"/>
              <w:jc w:val="center"/>
              <w:rPr>
                <w:bCs/>
                <w:noProof/>
              </w:rPr>
            </w:pPr>
            <w:r w:rsidRPr="00B915C1">
              <w:rPr>
                <w:bCs/>
                <w:noProof/>
              </w:rPr>
              <w:t>Yes</w:t>
            </w:r>
          </w:p>
        </w:tc>
      </w:tr>
      <w:tr w:rsidR="00894AAC" w:rsidRPr="00B915C1" w14:paraId="3164BEF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634449" w14:textId="77777777" w:rsidR="00894AAC" w:rsidRPr="00B915C1" w:rsidRDefault="00894AAC" w:rsidP="009E4BC8">
            <w:pPr>
              <w:pStyle w:val="TAL"/>
              <w:rPr>
                <w:b/>
                <w:i/>
              </w:rPr>
            </w:pPr>
            <w:r w:rsidRPr="00B915C1">
              <w:rPr>
                <w:b/>
                <w:i/>
              </w:rPr>
              <w:t>pusch-SPS-MultiConfigSlot</w:t>
            </w:r>
          </w:p>
          <w:p w14:paraId="4D3FAE3D" w14:textId="77777777" w:rsidR="00894AAC" w:rsidRPr="00B915C1" w:rsidRDefault="00894AAC" w:rsidP="009E4BC8">
            <w:pPr>
              <w:pStyle w:val="TAL"/>
            </w:pPr>
            <w:r w:rsidRPr="00B915C1">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1F0C2E9B" w14:textId="77777777" w:rsidR="00894AAC" w:rsidRPr="00B915C1" w:rsidRDefault="00894AAC" w:rsidP="009E4BC8">
            <w:pPr>
              <w:pStyle w:val="TAL"/>
              <w:jc w:val="center"/>
              <w:rPr>
                <w:bCs/>
                <w:noProof/>
              </w:rPr>
            </w:pPr>
            <w:r w:rsidRPr="00B915C1">
              <w:rPr>
                <w:bCs/>
                <w:noProof/>
              </w:rPr>
              <w:t>Yes</w:t>
            </w:r>
          </w:p>
        </w:tc>
      </w:tr>
      <w:tr w:rsidR="00894AAC" w:rsidRPr="00B915C1" w14:paraId="0D15533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FF98C0" w14:textId="77777777" w:rsidR="00894AAC" w:rsidRPr="00B915C1" w:rsidRDefault="00894AAC" w:rsidP="009E4BC8">
            <w:pPr>
              <w:pStyle w:val="TAL"/>
              <w:rPr>
                <w:b/>
                <w:i/>
              </w:rPr>
            </w:pPr>
            <w:r w:rsidRPr="00B915C1">
              <w:rPr>
                <w:b/>
                <w:i/>
              </w:rPr>
              <w:t>pusch-SPS-MaxConfigSubframe</w:t>
            </w:r>
          </w:p>
          <w:p w14:paraId="6893B100" w14:textId="77777777" w:rsidR="00894AAC" w:rsidRPr="00B915C1" w:rsidRDefault="00894AAC" w:rsidP="009E4BC8">
            <w:pPr>
              <w:pStyle w:val="TAL"/>
            </w:pPr>
            <w:r w:rsidRPr="00B915C1">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04FA3023" w14:textId="77777777" w:rsidR="00894AAC" w:rsidRPr="00B915C1" w:rsidRDefault="00894AAC" w:rsidP="009E4BC8">
            <w:pPr>
              <w:pStyle w:val="TAL"/>
              <w:jc w:val="center"/>
              <w:rPr>
                <w:bCs/>
                <w:noProof/>
              </w:rPr>
            </w:pPr>
            <w:r w:rsidRPr="00B915C1">
              <w:rPr>
                <w:bCs/>
                <w:noProof/>
              </w:rPr>
              <w:t>Yes</w:t>
            </w:r>
          </w:p>
        </w:tc>
      </w:tr>
      <w:tr w:rsidR="00894AAC" w:rsidRPr="00B915C1" w14:paraId="3242EDE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25DD57" w14:textId="77777777" w:rsidR="00894AAC" w:rsidRPr="00B915C1" w:rsidRDefault="00894AAC" w:rsidP="009E4BC8">
            <w:pPr>
              <w:pStyle w:val="TAL"/>
              <w:rPr>
                <w:b/>
                <w:i/>
              </w:rPr>
            </w:pPr>
            <w:r w:rsidRPr="00B915C1">
              <w:rPr>
                <w:b/>
                <w:i/>
              </w:rPr>
              <w:t>pusch-SPS-MultiConfigSubframe</w:t>
            </w:r>
          </w:p>
          <w:p w14:paraId="75A91836" w14:textId="77777777" w:rsidR="00894AAC" w:rsidRPr="00B915C1" w:rsidRDefault="00894AAC" w:rsidP="009E4BC8">
            <w:pPr>
              <w:pStyle w:val="TAL"/>
            </w:pPr>
            <w:r w:rsidRPr="00B915C1">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7312C600" w14:textId="77777777" w:rsidR="00894AAC" w:rsidRPr="00B915C1" w:rsidRDefault="00894AAC" w:rsidP="009E4BC8">
            <w:pPr>
              <w:pStyle w:val="TAL"/>
              <w:jc w:val="center"/>
              <w:rPr>
                <w:bCs/>
                <w:noProof/>
              </w:rPr>
            </w:pPr>
            <w:r w:rsidRPr="00B915C1">
              <w:rPr>
                <w:bCs/>
                <w:noProof/>
              </w:rPr>
              <w:t>Yes</w:t>
            </w:r>
          </w:p>
        </w:tc>
      </w:tr>
      <w:tr w:rsidR="00894AAC" w:rsidRPr="00B915C1" w14:paraId="4018A5E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AD9327" w14:textId="77777777" w:rsidR="00894AAC" w:rsidRPr="00B915C1" w:rsidRDefault="00894AAC" w:rsidP="009E4BC8">
            <w:pPr>
              <w:pStyle w:val="TAL"/>
              <w:rPr>
                <w:b/>
                <w:i/>
              </w:rPr>
            </w:pPr>
            <w:r w:rsidRPr="00B915C1">
              <w:rPr>
                <w:b/>
                <w:i/>
              </w:rPr>
              <w:t>pusch-SPS-MaxConfigSubslot</w:t>
            </w:r>
          </w:p>
          <w:p w14:paraId="39F33003" w14:textId="77777777" w:rsidR="00894AAC" w:rsidRPr="00B915C1" w:rsidRDefault="00894AAC" w:rsidP="009E4BC8">
            <w:pPr>
              <w:pStyle w:val="TAL"/>
            </w:pPr>
            <w:r w:rsidRPr="00B915C1">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4185ABB2" w14:textId="77777777" w:rsidR="00894AAC" w:rsidRPr="00B915C1" w:rsidRDefault="00894AAC" w:rsidP="009E4BC8">
            <w:pPr>
              <w:pStyle w:val="TAL"/>
              <w:jc w:val="center"/>
              <w:rPr>
                <w:bCs/>
                <w:noProof/>
              </w:rPr>
            </w:pPr>
            <w:r w:rsidRPr="00B915C1">
              <w:rPr>
                <w:bCs/>
                <w:noProof/>
              </w:rPr>
              <w:t>-</w:t>
            </w:r>
          </w:p>
        </w:tc>
      </w:tr>
      <w:tr w:rsidR="00894AAC" w:rsidRPr="00B915C1" w14:paraId="08CE88D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A076E4" w14:textId="77777777" w:rsidR="00894AAC" w:rsidRPr="00B915C1" w:rsidRDefault="00894AAC" w:rsidP="009E4BC8">
            <w:pPr>
              <w:pStyle w:val="TAL"/>
              <w:rPr>
                <w:b/>
                <w:i/>
              </w:rPr>
            </w:pPr>
            <w:r w:rsidRPr="00B915C1">
              <w:rPr>
                <w:b/>
                <w:i/>
              </w:rPr>
              <w:t>pusch-SPS-MultiConfigSubslot</w:t>
            </w:r>
          </w:p>
          <w:p w14:paraId="02FDCD9E" w14:textId="77777777" w:rsidR="00894AAC" w:rsidRPr="00B915C1" w:rsidRDefault="00894AAC" w:rsidP="009E4BC8">
            <w:pPr>
              <w:pStyle w:val="TAL"/>
            </w:pPr>
            <w:r w:rsidRPr="00B915C1">
              <w:t xml:space="preserve">Indicates the number of multiple SPS configurations of subslot PUSCH for each serving cell. </w:t>
            </w:r>
            <w:r w:rsidRPr="00B915C1">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5DC5D022" w14:textId="77777777" w:rsidR="00894AAC" w:rsidRPr="00B915C1" w:rsidRDefault="00894AAC" w:rsidP="009E4BC8">
            <w:pPr>
              <w:pStyle w:val="TAL"/>
              <w:jc w:val="center"/>
              <w:rPr>
                <w:bCs/>
                <w:noProof/>
              </w:rPr>
            </w:pPr>
            <w:r w:rsidRPr="00B915C1">
              <w:rPr>
                <w:bCs/>
                <w:noProof/>
              </w:rPr>
              <w:t>-</w:t>
            </w:r>
          </w:p>
        </w:tc>
      </w:tr>
      <w:tr w:rsidR="00894AAC" w:rsidRPr="00B915C1" w14:paraId="20603DA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654EF6" w14:textId="77777777" w:rsidR="00894AAC" w:rsidRPr="00B915C1" w:rsidRDefault="00894AAC" w:rsidP="009E4BC8">
            <w:pPr>
              <w:pStyle w:val="TAL"/>
              <w:rPr>
                <w:b/>
                <w:i/>
              </w:rPr>
            </w:pPr>
            <w:r w:rsidRPr="00B915C1">
              <w:rPr>
                <w:b/>
                <w:i/>
              </w:rPr>
              <w:t>pusch-SPS-SlotRepPCell</w:t>
            </w:r>
          </w:p>
          <w:p w14:paraId="27933AEA" w14:textId="77777777" w:rsidR="00894AAC" w:rsidRPr="00B915C1" w:rsidRDefault="00894AAC" w:rsidP="009E4BC8">
            <w:pPr>
              <w:pStyle w:val="TAL"/>
            </w:pPr>
            <w:r w:rsidRPr="00B915C1">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5647ED1C" w14:textId="77777777" w:rsidR="00894AAC" w:rsidRPr="00B915C1" w:rsidRDefault="00894AAC" w:rsidP="009E4BC8">
            <w:pPr>
              <w:pStyle w:val="TAL"/>
              <w:jc w:val="center"/>
              <w:rPr>
                <w:bCs/>
                <w:noProof/>
              </w:rPr>
            </w:pPr>
            <w:r w:rsidRPr="00B915C1">
              <w:rPr>
                <w:bCs/>
                <w:noProof/>
              </w:rPr>
              <w:t>Yes</w:t>
            </w:r>
          </w:p>
        </w:tc>
      </w:tr>
      <w:tr w:rsidR="00894AAC" w:rsidRPr="00B915C1" w14:paraId="2C4B838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2A6B37" w14:textId="77777777" w:rsidR="00894AAC" w:rsidRPr="00B915C1" w:rsidRDefault="00894AAC" w:rsidP="009E4BC8">
            <w:pPr>
              <w:pStyle w:val="TAL"/>
              <w:rPr>
                <w:b/>
                <w:i/>
              </w:rPr>
            </w:pPr>
            <w:r w:rsidRPr="00B915C1">
              <w:rPr>
                <w:b/>
                <w:i/>
              </w:rPr>
              <w:t>pusch-SPS-SlotRepPSCell</w:t>
            </w:r>
          </w:p>
          <w:p w14:paraId="215FE942" w14:textId="77777777" w:rsidR="00894AAC" w:rsidRPr="00B915C1" w:rsidRDefault="00894AAC" w:rsidP="009E4BC8">
            <w:pPr>
              <w:pStyle w:val="TAL"/>
            </w:pPr>
            <w:r w:rsidRPr="00B915C1">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77845F5E" w14:textId="77777777" w:rsidR="00894AAC" w:rsidRPr="00B915C1" w:rsidRDefault="00894AAC" w:rsidP="009E4BC8">
            <w:pPr>
              <w:pStyle w:val="TAL"/>
              <w:jc w:val="center"/>
              <w:rPr>
                <w:bCs/>
                <w:noProof/>
              </w:rPr>
            </w:pPr>
            <w:r w:rsidRPr="00B915C1">
              <w:rPr>
                <w:bCs/>
                <w:noProof/>
              </w:rPr>
              <w:t>Yes</w:t>
            </w:r>
          </w:p>
        </w:tc>
      </w:tr>
      <w:tr w:rsidR="00894AAC" w:rsidRPr="00B915C1" w14:paraId="742AE6C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026900" w14:textId="77777777" w:rsidR="00894AAC" w:rsidRPr="00B915C1" w:rsidRDefault="00894AAC" w:rsidP="009E4BC8">
            <w:pPr>
              <w:pStyle w:val="TAL"/>
              <w:rPr>
                <w:b/>
                <w:i/>
              </w:rPr>
            </w:pPr>
            <w:r w:rsidRPr="00B915C1">
              <w:rPr>
                <w:b/>
                <w:i/>
              </w:rPr>
              <w:t>pusch-SPS-SlotRepSCell</w:t>
            </w:r>
          </w:p>
          <w:p w14:paraId="3F83085B" w14:textId="77777777" w:rsidR="00894AAC" w:rsidRPr="00B915C1" w:rsidRDefault="00894AAC" w:rsidP="009E4BC8">
            <w:pPr>
              <w:pStyle w:val="TAL"/>
            </w:pPr>
            <w:r w:rsidRPr="00B915C1">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20E45F5B" w14:textId="77777777" w:rsidR="00894AAC" w:rsidRPr="00B915C1" w:rsidRDefault="00894AAC" w:rsidP="009E4BC8">
            <w:pPr>
              <w:pStyle w:val="TAL"/>
              <w:jc w:val="center"/>
              <w:rPr>
                <w:bCs/>
                <w:noProof/>
              </w:rPr>
            </w:pPr>
            <w:r w:rsidRPr="00B915C1">
              <w:rPr>
                <w:bCs/>
                <w:noProof/>
              </w:rPr>
              <w:t>Yes</w:t>
            </w:r>
          </w:p>
        </w:tc>
      </w:tr>
      <w:tr w:rsidR="00894AAC" w:rsidRPr="00B915C1" w14:paraId="05F158C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E4F78D" w14:textId="77777777" w:rsidR="00894AAC" w:rsidRPr="00B915C1" w:rsidRDefault="00894AAC" w:rsidP="009E4BC8">
            <w:pPr>
              <w:pStyle w:val="TAL"/>
              <w:rPr>
                <w:b/>
                <w:i/>
              </w:rPr>
            </w:pPr>
            <w:r w:rsidRPr="00B915C1">
              <w:rPr>
                <w:b/>
                <w:i/>
              </w:rPr>
              <w:t>pusch-SPS-SubframeRepPCell</w:t>
            </w:r>
          </w:p>
          <w:p w14:paraId="66F9B529" w14:textId="77777777" w:rsidR="00894AAC" w:rsidRPr="00B915C1" w:rsidRDefault="00894AAC" w:rsidP="009E4BC8">
            <w:pPr>
              <w:pStyle w:val="TAL"/>
            </w:pPr>
            <w:r w:rsidRPr="00B915C1">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14A7D70A" w14:textId="77777777" w:rsidR="00894AAC" w:rsidRPr="00B915C1" w:rsidRDefault="00894AAC" w:rsidP="009E4BC8">
            <w:pPr>
              <w:pStyle w:val="TAL"/>
              <w:jc w:val="center"/>
              <w:rPr>
                <w:bCs/>
                <w:noProof/>
              </w:rPr>
            </w:pPr>
            <w:r w:rsidRPr="00B915C1">
              <w:rPr>
                <w:bCs/>
                <w:noProof/>
              </w:rPr>
              <w:t>Yes</w:t>
            </w:r>
          </w:p>
        </w:tc>
      </w:tr>
      <w:tr w:rsidR="00894AAC" w:rsidRPr="00B915C1" w14:paraId="2F79CDF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E6877B" w14:textId="77777777" w:rsidR="00894AAC" w:rsidRPr="00B915C1" w:rsidRDefault="00894AAC" w:rsidP="009E4BC8">
            <w:pPr>
              <w:pStyle w:val="TAL"/>
              <w:rPr>
                <w:b/>
                <w:i/>
              </w:rPr>
            </w:pPr>
            <w:r w:rsidRPr="00B915C1">
              <w:rPr>
                <w:b/>
                <w:i/>
              </w:rPr>
              <w:t>pusch-SPS-SubframeRepPSCell</w:t>
            </w:r>
          </w:p>
          <w:p w14:paraId="24E84956" w14:textId="77777777" w:rsidR="00894AAC" w:rsidRPr="00B915C1" w:rsidRDefault="00894AAC" w:rsidP="009E4BC8">
            <w:pPr>
              <w:pStyle w:val="TAL"/>
            </w:pPr>
            <w:r w:rsidRPr="00B915C1">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7E521EF0" w14:textId="77777777" w:rsidR="00894AAC" w:rsidRPr="00B915C1" w:rsidRDefault="00894AAC" w:rsidP="009E4BC8">
            <w:pPr>
              <w:pStyle w:val="TAL"/>
              <w:jc w:val="center"/>
              <w:rPr>
                <w:bCs/>
                <w:noProof/>
              </w:rPr>
            </w:pPr>
            <w:r w:rsidRPr="00B915C1">
              <w:rPr>
                <w:bCs/>
                <w:noProof/>
              </w:rPr>
              <w:t>Yes</w:t>
            </w:r>
          </w:p>
        </w:tc>
      </w:tr>
      <w:tr w:rsidR="00894AAC" w:rsidRPr="00B915C1" w14:paraId="57444B9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DEF1B7" w14:textId="77777777" w:rsidR="00894AAC" w:rsidRPr="00B915C1" w:rsidRDefault="00894AAC" w:rsidP="009E4BC8">
            <w:pPr>
              <w:pStyle w:val="TAL"/>
              <w:rPr>
                <w:b/>
                <w:i/>
              </w:rPr>
            </w:pPr>
            <w:r w:rsidRPr="00B915C1">
              <w:rPr>
                <w:b/>
                <w:i/>
              </w:rPr>
              <w:t>pusch-SPS-SubframeRepSCell</w:t>
            </w:r>
          </w:p>
          <w:p w14:paraId="79EBDEC8" w14:textId="77777777" w:rsidR="00894AAC" w:rsidRPr="00B915C1" w:rsidRDefault="00894AAC" w:rsidP="009E4BC8">
            <w:pPr>
              <w:pStyle w:val="TAL"/>
            </w:pPr>
            <w:r w:rsidRPr="00B915C1">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68CE8EAC" w14:textId="77777777" w:rsidR="00894AAC" w:rsidRPr="00B915C1" w:rsidRDefault="00894AAC" w:rsidP="009E4BC8">
            <w:pPr>
              <w:pStyle w:val="TAL"/>
              <w:jc w:val="center"/>
              <w:rPr>
                <w:bCs/>
                <w:noProof/>
              </w:rPr>
            </w:pPr>
            <w:r w:rsidRPr="00B915C1">
              <w:rPr>
                <w:bCs/>
                <w:noProof/>
              </w:rPr>
              <w:t>Yes</w:t>
            </w:r>
          </w:p>
        </w:tc>
      </w:tr>
      <w:tr w:rsidR="00894AAC" w:rsidRPr="00B915C1" w14:paraId="6731DA1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153B18" w14:textId="77777777" w:rsidR="00894AAC" w:rsidRPr="00B915C1" w:rsidRDefault="00894AAC" w:rsidP="009E4BC8">
            <w:pPr>
              <w:pStyle w:val="TAL"/>
              <w:rPr>
                <w:b/>
                <w:i/>
              </w:rPr>
            </w:pPr>
            <w:r w:rsidRPr="00B915C1">
              <w:rPr>
                <w:b/>
                <w:i/>
              </w:rPr>
              <w:t>pusch-SPS-SubslotRepPCell</w:t>
            </w:r>
          </w:p>
          <w:p w14:paraId="3388F3FE" w14:textId="77777777" w:rsidR="00894AAC" w:rsidRPr="00B915C1" w:rsidRDefault="00894AAC" w:rsidP="009E4BC8">
            <w:pPr>
              <w:pStyle w:val="TAL"/>
            </w:pPr>
            <w:r w:rsidRPr="00B915C1">
              <w:t xml:space="preserve">Indicates whether the UE supports SPS repetition for subslot PUSCH for PCell. </w:t>
            </w:r>
            <w:r w:rsidRPr="00B915C1">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28051CE2" w14:textId="77777777" w:rsidR="00894AAC" w:rsidRPr="00B915C1" w:rsidRDefault="00894AAC" w:rsidP="009E4BC8">
            <w:pPr>
              <w:pStyle w:val="TAL"/>
              <w:jc w:val="center"/>
              <w:rPr>
                <w:bCs/>
                <w:noProof/>
              </w:rPr>
            </w:pPr>
            <w:r w:rsidRPr="00B915C1">
              <w:rPr>
                <w:bCs/>
                <w:noProof/>
              </w:rPr>
              <w:t>-</w:t>
            </w:r>
          </w:p>
        </w:tc>
      </w:tr>
      <w:tr w:rsidR="00894AAC" w:rsidRPr="00B915C1" w14:paraId="1D1CE7D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89D729" w14:textId="77777777" w:rsidR="00894AAC" w:rsidRPr="00B915C1" w:rsidRDefault="00894AAC" w:rsidP="009E4BC8">
            <w:pPr>
              <w:pStyle w:val="TAL"/>
              <w:rPr>
                <w:b/>
                <w:i/>
              </w:rPr>
            </w:pPr>
            <w:r w:rsidRPr="00B915C1">
              <w:rPr>
                <w:b/>
                <w:i/>
              </w:rPr>
              <w:lastRenderedPageBreak/>
              <w:t>pusch-SPS-SubslotRepPSCell</w:t>
            </w:r>
          </w:p>
          <w:p w14:paraId="0910426C" w14:textId="77777777" w:rsidR="00894AAC" w:rsidRPr="00B915C1" w:rsidRDefault="00894AAC" w:rsidP="009E4BC8">
            <w:pPr>
              <w:pStyle w:val="TAL"/>
            </w:pPr>
            <w:r w:rsidRPr="00B915C1">
              <w:t xml:space="preserve">Indicates whether the UE supports SPS repetition for subslot PUSCH for PSCell. </w:t>
            </w:r>
            <w:r w:rsidRPr="00B915C1">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4FD0ECE5" w14:textId="77777777" w:rsidR="00894AAC" w:rsidRPr="00B915C1" w:rsidRDefault="00894AAC" w:rsidP="009E4BC8">
            <w:pPr>
              <w:pStyle w:val="TAL"/>
              <w:jc w:val="center"/>
              <w:rPr>
                <w:bCs/>
                <w:noProof/>
              </w:rPr>
            </w:pPr>
            <w:r w:rsidRPr="00B915C1">
              <w:rPr>
                <w:bCs/>
                <w:noProof/>
              </w:rPr>
              <w:t>-</w:t>
            </w:r>
          </w:p>
        </w:tc>
      </w:tr>
      <w:tr w:rsidR="00894AAC" w:rsidRPr="00B915C1" w14:paraId="73CA654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F78E27" w14:textId="77777777" w:rsidR="00894AAC" w:rsidRPr="00B915C1" w:rsidRDefault="00894AAC" w:rsidP="009E4BC8">
            <w:pPr>
              <w:pStyle w:val="TAL"/>
              <w:rPr>
                <w:b/>
                <w:i/>
              </w:rPr>
            </w:pPr>
            <w:r w:rsidRPr="00B915C1">
              <w:rPr>
                <w:b/>
                <w:i/>
              </w:rPr>
              <w:t>pusch-SPS-SubslotRepSCell</w:t>
            </w:r>
          </w:p>
          <w:p w14:paraId="4C1566F4" w14:textId="77777777" w:rsidR="00894AAC" w:rsidRPr="00B915C1" w:rsidRDefault="00894AAC" w:rsidP="009E4BC8">
            <w:pPr>
              <w:pStyle w:val="TAL"/>
            </w:pPr>
            <w:r w:rsidRPr="00B915C1">
              <w:t xml:space="preserve">Indicates whether the UE supports SPS repetition for subslot PUSCH for serving cells other than SpCell. </w:t>
            </w:r>
            <w:r w:rsidRPr="00B915C1">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C1B70FC" w14:textId="77777777" w:rsidR="00894AAC" w:rsidRPr="00B915C1" w:rsidRDefault="00894AAC" w:rsidP="009E4BC8">
            <w:pPr>
              <w:pStyle w:val="TAL"/>
              <w:jc w:val="center"/>
              <w:rPr>
                <w:bCs/>
                <w:noProof/>
              </w:rPr>
            </w:pPr>
            <w:r w:rsidRPr="00B915C1">
              <w:rPr>
                <w:bCs/>
                <w:noProof/>
              </w:rPr>
              <w:t>-</w:t>
            </w:r>
          </w:p>
        </w:tc>
      </w:tr>
      <w:tr w:rsidR="00894AAC" w:rsidRPr="00B915C1" w14:paraId="6ACBBA8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9C9788" w14:textId="77777777" w:rsidR="00894AAC" w:rsidRPr="00B915C1" w:rsidRDefault="00894AAC" w:rsidP="009E4BC8">
            <w:pPr>
              <w:keepNext/>
              <w:keepLines/>
              <w:spacing w:after="0"/>
              <w:rPr>
                <w:rFonts w:ascii="Arial" w:eastAsia="宋体" w:hAnsi="Arial" w:cs="Arial"/>
                <w:b/>
                <w:i/>
                <w:sz w:val="18"/>
                <w:szCs w:val="18"/>
                <w:lang w:eastAsia="zh-CN"/>
              </w:rPr>
            </w:pPr>
            <w:r w:rsidRPr="00B915C1">
              <w:rPr>
                <w:rFonts w:ascii="Arial" w:eastAsia="宋体" w:hAnsi="Arial" w:cs="Arial"/>
                <w:b/>
                <w:i/>
                <w:sz w:val="18"/>
                <w:szCs w:val="18"/>
              </w:rPr>
              <w:t>pusch-SRS-PowerControl-SubframeSet</w:t>
            </w:r>
          </w:p>
          <w:p w14:paraId="306E198B" w14:textId="77777777" w:rsidR="00894AAC" w:rsidRPr="00B915C1" w:rsidRDefault="00894AAC" w:rsidP="009E4BC8">
            <w:pPr>
              <w:pStyle w:val="TAL"/>
              <w:rPr>
                <w:b/>
                <w:i/>
                <w:lang w:eastAsia="en-GB"/>
              </w:rPr>
            </w:pPr>
            <w:r w:rsidRPr="00B915C1">
              <w:rPr>
                <w:rFonts w:eastAsia="宋体"/>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0AD6BADF" w14:textId="77777777" w:rsidR="00894AAC" w:rsidRPr="00B915C1" w:rsidRDefault="00894AAC" w:rsidP="009E4BC8">
            <w:pPr>
              <w:pStyle w:val="TAL"/>
              <w:jc w:val="center"/>
              <w:rPr>
                <w:bCs/>
                <w:noProof/>
                <w:lang w:eastAsia="en-GB"/>
              </w:rPr>
            </w:pPr>
            <w:r w:rsidRPr="00B915C1">
              <w:rPr>
                <w:rFonts w:eastAsia="宋体"/>
                <w:bCs/>
                <w:noProof/>
                <w:lang w:eastAsia="zh-CN"/>
              </w:rPr>
              <w:t>Yes</w:t>
            </w:r>
          </w:p>
        </w:tc>
      </w:tr>
      <w:tr w:rsidR="00894AAC" w:rsidRPr="00B915C1" w14:paraId="42F26B3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BFABC1" w14:textId="77777777" w:rsidR="00894AAC" w:rsidRPr="00B915C1" w:rsidRDefault="00894AAC" w:rsidP="009E4BC8">
            <w:pPr>
              <w:keepNext/>
              <w:keepLines/>
              <w:spacing w:after="0"/>
              <w:rPr>
                <w:rFonts w:ascii="Arial" w:eastAsia="宋体" w:hAnsi="Arial" w:cs="Arial"/>
                <w:b/>
                <w:i/>
                <w:sz w:val="18"/>
                <w:szCs w:val="18"/>
                <w:lang w:eastAsia="zh-CN"/>
              </w:rPr>
            </w:pPr>
            <w:r w:rsidRPr="00B915C1">
              <w:rPr>
                <w:rFonts w:ascii="Arial" w:eastAsia="宋体" w:hAnsi="Arial" w:cs="Arial"/>
                <w:b/>
                <w:i/>
                <w:sz w:val="18"/>
                <w:szCs w:val="18"/>
              </w:rPr>
              <w:t>qcl-CRI-BasedCSI-Reporting</w:t>
            </w:r>
          </w:p>
          <w:p w14:paraId="682CD55D" w14:textId="77777777" w:rsidR="00894AAC" w:rsidRPr="00B915C1" w:rsidRDefault="00894AAC" w:rsidP="009E4BC8">
            <w:pPr>
              <w:pStyle w:val="TAL"/>
              <w:rPr>
                <w:rFonts w:eastAsia="宋体" w:cs="Arial"/>
                <w:b/>
                <w:i/>
                <w:szCs w:val="18"/>
              </w:rPr>
            </w:pPr>
            <w:r w:rsidRPr="00B915C1">
              <w:rPr>
                <w:rFonts w:eastAsia="宋体"/>
                <w:lang w:eastAsia="zh-CN"/>
              </w:rPr>
              <w:t xml:space="preserve">Indicates whether the UE supports CRI based CSI feedback for the FeCoMP feature as specified in </w:t>
            </w:r>
            <w:r w:rsidRPr="00B915C1">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1B025137" w14:textId="77777777" w:rsidR="00894AAC" w:rsidRPr="00B915C1" w:rsidRDefault="00894AAC" w:rsidP="009E4BC8">
            <w:pPr>
              <w:pStyle w:val="TAL"/>
              <w:jc w:val="center"/>
              <w:rPr>
                <w:rFonts w:eastAsia="宋体"/>
                <w:bCs/>
                <w:noProof/>
                <w:lang w:eastAsia="zh-CN"/>
              </w:rPr>
            </w:pPr>
            <w:r w:rsidRPr="00B915C1">
              <w:rPr>
                <w:rFonts w:eastAsia="宋体"/>
                <w:bCs/>
                <w:noProof/>
                <w:lang w:eastAsia="zh-CN"/>
              </w:rPr>
              <w:t>-</w:t>
            </w:r>
          </w:p>
        </w:tc>
      </w:tr>
      <w:tr w:rsidR="00894AAC" w:rsidRPr="00B915C1" w14:paraId="342383F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072A30" w14:textId="77777777" w:rsidR="00894AAC" w:rsidRPr="00B915C1" w:rsidRDefault="00894AAC" w:rsidP="009E4BC8">
            <w:pPr>
              <w:keepNext/>
              <w:keepLines/>
              <w:spacing w:after="0"/>
              <w:rPr>
                <w:rFonts w:ascii="Arial" w:eastAsia="宋体" w:hAnsi="Arial" w:cs="Arial"/>
                <w:b/>
                <w:i/>
                <w:sz w:val="18"/>
                <w:szCs w:val="18"/>
                <w:lang w:eastAsia="zh-CN"/>
              </w:rPr>
            </w:pPr>
            <w:r w:rsidRPr="00B915C1">
              <w:rPr>
                <w:rFonts w:ascii="Arial" w:eastAsia="宋体" w:hAnsi="Arial" w:cs="Arial"/>
                <w:b/>
                <w:i/>
                <w:sz w:val="18"/>
                <w:szCs w:val="18"/>
              </w:rPr>
              <w:t>qcl-TypeC-Operation</w:t>
            </w:r>
          </w:p>
          <w:p w14:paraId="52EA6926" w14:textId="77777777" w:rsidR="00894AAC" w:rsidRPr="00B915C1" w:rsidRDefault="00894AAC" w:rsidP="009E4BC8">
            <w:pPr>
              <w:pStyle w:val="TAL"/>
              <w:rPr>
                <w:rFonts w:eastAsia="宋体" w:cs="Arial"/>
                <w:b/>
                <w:i/>
                <w:szCs w:val="18"/>
              </w:rPr>
            </w:pPr>
            <w:r w:rsidRPr="00B915C1">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B915C1">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05D0BE5C" w14:textId="77777777" w:rsidR="00894AAC" w:rsidRPr="00B915C1" w:rsidRDefault="00894AAC" w:rsidP="009E4BC8">
            <w:pPr>
              <w:pStyle w:val="TAL"/>
              <w:jc w:val="center"/>
              <w:rPr>
                <w:rFonts w:eastAsia="宋体"/>
                <w:bCs/>
                <w:noProof/>
                <w:lang w:eastAsia="zh-CN"/>
              </w:rPr>
            </w:pPr>
            <w:r w:rsidRPr="00B915C1">
              <w:rPr>
                <w:bCs/>
                <w:noProof/>
              </w:rPr>
              <w:t>-</w:t>
            </w:r>
          </w:p>
        </w:tc>
      </w:tr>
      <w:tr w:rsidR="00894AAC" w:rsidRPr="00B915C1" w14:paraId="37887DA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89C16A" w14:textId="77777777" w:rsidR="00894AAC" w:rsidRPr="00B915C1" w:rsidRDefault="00894AAC" w:rsidP="009E4BC8">
            <w:pPr>
              <w:pStyle w:val="TAL"/>
              <w:rPr>
                <w:b/>
                <w:i/>
              </w:rPr>
            </w:pPr>
            <w:r w:rsidRPr="00B915C1">
              <w:rPr>
                <w:b/>
                <w:i/>
              </w:rPr>
              <w:t>qoe-MeasReport</w:t>
            </w:r>
          </w:p>
          <w:p w14:paraId="2CCDEBEE" w14:textId="77777777" w:rsidR="00894AAC" w:rsidRPr="00B915C1" w:rsidRDefault="00894AAC" w:rsidP="009E4BC8">
            <w:pPr>
              <w:pStyle w:val="TAL"/>
            </w:pPr>
            <w:r w:rsidRPr="00B915C1">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72E0DCEE"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6329087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48B4B4" w14:textId="77777777" w:rsidR="00894AAC" w:rsidRPr="00B915C1" w:rsidRDefault="00894AAC" w:rsidP="009E4BC8">
            <w:pPr>
              <w:pStyle w:val="TAL"/>
              <w:rPr>
                <w:b/>
                <w:i/>
              </w:rPr>
            </w:pPr>
            <w:r w:rsidRPr="00B915C1">
              <w:rPr>
                <w:b/>
                <w:i/>
              </w:rPr>
              <w:t>qoe-MTSI-MeasReport</w:t>
            </w:r>
          </w:p>
          <w:p w14:paraId="224912BE" w14:textId="77777777" w:rsidR="00894AAC" w:rsidRPr="00B915C1" w:rsidRDefault="00894AAC" w:rsidP="009E4BC8">
            <w:pPr>
              <w:pStyle w:val="TAL"/>
            </w:pPr>
            <w:r w:rsidRPr="00B915C1">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6860C316" w14:textId="77777777" w:rsidR="00894AAC" w:rsidRPr="00B915C1" w:rsidRDefault="00894AAC" w:rsidP="009E4BC8">
            <w:pPr>
              <w:pStyle w:val="TAL"/>
              <w:jc w:val="center"/>
              <w:rPr>
                <w:bCs/>
                <w:noProof/>
                <w:lang w:eastAsia="zh-CN"/>
              </w:rPr>
            </w:pPr>
          </w:p>
        </w:tc>
      </w:tr>
      <w:tr w:rsidR="00894AAC" w:rsidRPr="00B915C1" w14:paraId="1306D1C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35D502" w14:textId="77777777" w:rsidR="00894AAC" w:rsidRPr="00B915C1" w:rsidRDefault="00894AAC" w:rsidP="009E4BC8">
            <w:pPr>
              <w:keepNext/>
              <w:keepLines/>
              <w:spacing w:after="0"/>
              <w:rPr>
                <w:rFonts w:ascii="Arial" w:hAnsi="Arial" w:cs="Arial"/>
                <w:b/>
                <w:i/>
                <w:sz w:val="18"/>
                <w:szCs w:val="18"/>
                <w:lang w:eastAsia="zh-CN"/>
              </w:rPr>
            </w:pPr>
            <w:r w:rsidRPr="00B915C1">
              <w:rPr>
                <w:rFonts w:ascii="Arial" w:hAnsi="Arial" w:cs="Arial"/>
                <w:b/>
                <w:i/>
                <w:sz w:val="18"/>
                <w:szCs w:val="18"/>
                <w:lang w:eastAsia="zh-CN"/>
              </w:rPr>
              <w:t>rach-Less</w:t>
            </w:r>
          </w:p>
          <w:p w14:paraId="04396E2B" w14:textId="77777777" w:rsidR="00894AAC" w:rsidRPr="00B915C1" w:rsidRDefault="00894AAC" w:rsidP="009E4BC8">
            <w:pPr>
              <w:pStyle w:val="TAL"/>
              <w:rPr>
                <w:rFonts w:eastAsia="宋体" w:cs="Arial"/>
                <w:b/>
                <w:i/>
                <w:szCs w:val="18"/>
              </w:rPr>
            </w:pPr>
            <w:r w:rsidRPr="00B915C1">
              <w:rPr>
                <w:rFonts w:eastAsia="宋体"/>
                <w:lang w:eastAsia="zh-CN"/>
              </w:rPr>
              <w:t xml:space="preserve">Indicates whether the UE supports RACH-less handover, and whether the UE which indicates </w:t>
            </w:r>
            <w:r w:rsidRPr="00B915C1">
              <w:rPr>
                <w:rFonts w:eastAsia="宋体"/>
                <w:i/>
                <w:lang w:eastAsia="zh-CN"/>
              </w:rPr>
              <w:t>dc-Parameters</w:t>
            </w:r>
            <w:r w:rsidRPr="00B915C1">
              <w:rPr>
                <w:rFonts w:eastAsia="宋体"/>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2A442331" w14:textId="77777777" w:rsidR="00894AAC" w:rsidRPr="00B915C1" w:rsidRDefault="00894AAC" w:rsidP="009E4BC8">
            <w:pPr>
              <w:pStyle w:val="TAL"/>
              <w:jc w:val="center"/>
              <w:rPr>
                <w:rFonts w:eastAsia="宋体"/>
                <w:bCs/>
                <w:noProof/>
                <w:lang w:eastAsia="zh-CN"/>
              </w:rPr>
            </w:pPr>
            <w:r w:rsidRPr="00B915C1">
              <w:rPr>
                <w:lang w:eastAsia="zh-CN"/>
              </w:rPr>
              <w:t>-</w:t>
            </w:r>
          </w:p>
        </w:tc>
      </w:tr>
      <w:tr w:rsidR="00894AAC" w:rsidRPr="00B915C1" w14:paraId="5171A10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AAF4B3" w14:textId="77777777" w:rsidR="00894AAC" w:rsidRPr="00B915C1" w:rsidRDefault="00894AAC" w:rsidP="009E4BC8">
            <w:pPr>
              <w:pStyle w:val="TAL"/>
              <w:rPr>
                <w:b/>
                <w:i/>
                <w:lang w:eastAsia="zh-CN"/>
              </w:rPr>
            </w:pPr>
            <w:r w:rsidRPr="00B915C1">
              <w:rPr>
                <w:b/>
                <w:i/>
                <w:lang w:eastAsia="zh-CN"/>
              </w:rPr>
              <w:t>rach-Report</w:t>
            </w:r>
          </w:p>
          <w:p w14:paraId="447A20FD" w14:textId="77777777" w:rsidR="00894AAC" w:rsidRPr="00B915C1" w:rsidRDefault="00894AAC" w:rsidP="009E4BC8">
            <w:pPr>
              <w:pStyle w:val="TAL"/>
              <w:rPr>
                <w:b/>
                <w:i/>
                <w:lang w:eastAsia="zh-CN"/>
              </w:rPr>
            </w:pPr>
            <w:r w:rsidRPr="00B915C1">
              <w:rPr>
                <w:lang w:eastAsia="zh-CN"/>
              </w:rPr>
              <w:t xml:space="preserve">Indicates whether the UE supports delivery of </w:t>
            </w:r>
            <w:r w:rsidRPr="00B915C1">
              <w:rPr>
                <w:i/>
                <w:iCs/>
                <w:lang w:eastAsia="zh-CN"/>
              </w:rPr>
              <w:t>rach-Report</w:t>
            </w:r>
            <w:r w:rsidRPr="00B915C1">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C5058F6" w14:textId="77777777" w:rsidR="00894AAC" w:rsidRPr="00B915C1" w:rsidRDefault="00894AAC" w:rsidP="009E4BC8">
            <w:pPr>
              <w:pStyle w:val="TAL"/>
              <w:jc w:val="center"/>
              <w:rPr>
                <w:lang w:eastAsia="zh-CN"/>
              </w:rPr>
            </w:pPr>
            <w:r w:rsidRPr="00B915C1">
              <w:rPr>
                <w:lang w:eastAsia="zh-CN"/>
              </w:rPr>
              <w:t>-</w:t>
            </w:r>
          </w:p>
        </w:tc>
      </w:tr>
      <w:tr w:rsidR="00894AAC" w:rsidRPr="00B915C1" w14:paraId="7003AB3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3C0E5F" w14:textId="77777777" w:rsidR="00894AAC" w:rsidRPr="00B915C1" w:rsidRDefault="00894AAC" w:rsidP="009E4BC8">
            <w:pPr>
              <w:pStyle w:val="TAL"/>
              <w:rPr>
                <w:b/>
                <w:i/>
                <w:lang w:eastAsia="zh-CN"/>
              </w:rPr>
            </w:pPr>
            <w:r w:rsidRPr="00B915C1">
              <w:rPr>
                <w:b/>
                <w:i/>
                <w:lang w:eastAsia="zh-CN"/>
              </w:rPr>
              <w:t>rach-ReportForNR</w:t>
            </w:r>
          </w:p>
          <w:p w14:paraId="0E001128" w14:textId="77777777" w:rsidR="00894AAC" w:rsidRPr="00B915C1" w:rsidRDefault="00894AAC" w:rsidP="009E4BC8">
            <w:pPr>
              <w:pStyle w:val="TAL"/>
              <w:rPr>
                <w:b/>
                <w:i/>
                <w:lang w:eastAsia="zh-CN"/>
              </w:rPr>
            </w:pPr>
            <w:r w:rsidRPr="00B915C1">
              <w:rPr>
                <w:lang w:eastAsia="zh-CN"/>
              </w:rPr>
              <w:t xml:space="preserve">Indicates </w:t>
            </w:r>
            <w:r w:rsidRPr="00B915C1">
              <w:t>whether the UE supports NR RACH report in LTE, upon request from the network</w:t>
            </w:r>
            <w:r w:rsidRPr="00B915C1">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39ED950" w14:textId="77777777" w:rsidR="00894AAC" w:rsidRPr="00B915C1" w:rsidRDefault="00894AAC" w:rsidP="009E4BC8">
            <w:pPr>
              <w:pStyle w:val="TAL"/>
              <w:jc w:val="center"/>
              <w:rPr>
                <w:lang w:eastAsia="zh-CN"/>
              </w:rPr>
            </w:pPr>
            <w:r w:rsidRPr="00B915C1">
              <w:rPr>
                <w:lang w:eastAsia="zh-CN"/>
              </w:rPr>
              <w:t>-</w:t>
            </w:r>
          </w:p>
        </w:tc>
      </w:tr>
      <w:tr w:rsidR="00894AAC" w:rsidRPr="00B915C1" w14:paraId="587C6ED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CCAFC1" w14:textId="77777777" w:rsidR="00894AAC" w:rsidRPr="00B915C1" w:rsidRDefault="00894AAC" w:rsidP="009E4BC8">
            <w:pPr>
              <w:pStyle w:val="TAL"/>
              <w:rPr>
                <w:b/>
                <w:i/>
                <w:kern w:val="2"/>
              </w:rPr>
            </w:pPr>
            <w:r w:rsidRPr="00B915C1">
              <w:rPr>
                <w:b/>
                <w:i/>
                <w:kern w:val="2"/>
              </w:rPr>
              <w:t>rai-Support</w:t>
            </w:r>
          </w:p>
          <w:p w14:paraId="627F574D" w14:textId="77777777" w:rsidR="00894AAC" w:rsidRPr="00B915C1" w:rsidRDefault="00894AAC" w:rsidP="009E4BC8">
            <w:pPr>
              <w:pStyle w:val="TAL"/>
              <w:rPr>
                <w:rFonts w:eastAsia="宋体" w:cs="Arial"/>
                <w:szCs w:val="18"/>
              </w:rPr>
            </w:pPr>
            <w:r w:rsidRPr="00B915C1">
              <w:t>Defines whether the UE supports</w:t>
            </w:r>
            <w:r w:rsidRPr="00B915C1">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4A451D28" w14:textId="77777777" w:rsidR="00894AAC" w:rsidRPr="00B915C1" w:rsidRDefault="00894AAC" w:rsidP="009E4BC8">
            <w:pPr>
              <w:pStyle w:val="TAL"/>
              <w:jc w:val="center"/>
              <w:rPr>
                <w:rFonts w:eastAsia="宋体"/>
                <w:noProof/>
                <w:lang w:eastAsia="zh-CN"/>
              </w:rPr>
            </w:pPr>
            <w:r w:rsidRPr="00B915C1">
              <w:rPr>
                <w:rFonts w:eastAsia="宋体"/>
                <w:noProof/>
                <w:lang w:eastAsia="zh-CN"/>
              </w:rPr>
              <w:t>No</w:t>
            </w:r>
          </w:p>
        </w:tc>
      </w:tr>
      <w:tr w:rsidR="00894AAC" w:rsidRPr="00B915C1" w14:paraId="558474AD"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38B5B3E8" w14:textId="77777777" w:rsidR="00894AAC" w:rsidRPr="00B915C1" w:rsidRDefault="00894AAC" w:rsidP="009E4BC8">
            <w:pPr>
              <w:pStyle w:val="TAL"/>
              <w:rPr>
                <w:b/>
                <w:bCs/>
                <w:i/>
                <w:iCs/>
              </w:rPr>
            </w:pPr>
            <w:r w:rsidRPr="00B915C1">
              <w:rPr>
                <w:b/>
                <w:bCs/>
                <w:i/>
                <w:iCs/>
              </w:rPr>
              <w:t>rai-SupportEnh</w:t>
            </w:r>
          </w:p>
          <w:p w14:paraId="2DC397C9" w14:textId="77777777" w:rsidR="00894AAC" w:rsidRPr="00B915C1" w:rsidRDefault="00894AAC" w:rsidP="009E4BC8">
            <w:pPr>
              <w:pStyle w:val="TAL"/>
            </w:pPr>
            <w:r w:rsidRPr="00B915C1">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43A2BEF4"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2C4BCC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7CE91D" w14:textId="77777777" w:rsidR="00894AAC" w:rsidRPr="00B915C1" w:rsidRDefault="00894AAC" w:rsidP="009E4BC8">
            <w:pPr>
              <w:pStyle w:val="TAL"/>
              <w:rPr>
                <w:b/>
                <w:i/>
                <w:lang w:eastAsia="en-GB"/>
              </w:rPr>
            </w:pPr>
            <w:r w:rsidRPr="00B915C1">
              <w:rPr>
                <w:b/>
                <w:i/>
                <w:lang w:eastAsia="en-GB"/>
              </w:rPr>
              <w:t>rclwi</w:t>
            </w:r>
          </w:p>
          <w:p w14:paraId="3407D654" w14:textId="77777777" w:rsidR="00894AAC" w:rsidRPr="00B915C1" w:rsidRDefault="00894AAC" w:rsidP="009E4BC8">
            <w:pPr>
              <w:pStyle w:val="TAL"/>
              <w:rPr>
                <w:b/>
                <w:i/>
                <w:lang w:eastAsia="zh-CN"/>
              </w:rPr>
            </w:pPr>
            <w:r w:rsidRPr="00B915C1">
              <w:rPr>
                <w:lang w:eastAsia="en-GB"/>
              </w:rPr>
              <w:t xml:space="preserve">Indicates whether the UE supports RCLWI, i.e. reception of </w:t>
            </w:r>
            <w:r w:rsidRPr="00B915C1">
              <w:rPr>
                <w:i/>
                <w:lang w:eastAsia="en-GB"/>
              </w:rPr>
              <w:t>rclwi-Configuration</w:t>
            </w:r>
            <w:r w:rsidRPr="00B915C1">
              <w:rPr>
                <w:lang w:eastAsia="en-GB"/>
              </w:rPr>
              <w:t xml:space="preserve">. The UE which supports RLCWI shall also indicate support of </w:t>
            </w:r>
            <w:r w:rsidRPr="00B915C1">
              <w:rPr>
                <w:i/>
                <w:lang w:eastAsia="en-GB"/>
              </w:rPr>
              <w:t>interRAT-ParametersWLAN-r13</w:t>
            </w:r>
            <w:r w:rsidRPr="00B915C1">
              <w:rPr>
                <w:lang w:eastAsia="en-GB"/>
              </w:rPr>
              <w:t xml:space="preserve">. The UE which supports RCLWI and </w:t>
            </w:r>
            <w:r w:rsidRPr="00B915C1">
              <w:rPr>
                <w:i/>
                <w:lang w:eastAsia="en-GB"/>
              </w:rPr>
              <w:t>wlan-IW-RAN-Rules</w:t>
            </w:r>
            <w:r w:rsidRPr="00B915C1">
              <w:rPr>
                <w:lang w:eastAsia="en-GB"/>
              </w:rPr>
              <w:t xml:space="preserve"> shall also support applying WLAN identifiers received in </w:t>
            </w:r>
            <w:r w:rsidRPr="00B915C1">
              <w:rPr>
                <w:i/>
                <w:lang w:eastAsia="en-GB"/>
              </w:rPr>
              <w:t>rclwi-Configuration</w:t>
            </w:r>
            <w:r w:rsidRPr="00B915C1">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2BB6115C" w14:textId="77777777" w:rsidR="00894AAC" w:rsidRPr="00B915C1" w:rsidRDefault="00894AAC" w:rsidP="009E4BC8">
            <w:pPr>
              <w:pStyle w:val="TAL"/>
              <w:jc w:val="center"/>
              <w:rPr>
                <w:lang w:eastAsia="zh-CN"/>
              </w:rPr>
            </w:pPr>
            <w:r w:rsidRPr="00B915C1">
              <w:rPr>
                <w:bCs/>
                <w:noProof/>
                <w:lang w:eastAsia="en-GB"/>
              </w:rPr>
              <w:t>-</w:t>
            </w:r>
          </w:p>
        </w:tc>
      </w:tr>
      <w:tr w:rsidR="00894AAC" w:rsidRPr="00B915C1" w14:paraId="4CC506C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8B0DA3" w14:textId="77777777" w:rsidR="00894AAC" w:rsidRPr="00B915C1" w:rsidRDefault="00894AAC" w:rsidP="009E4BC8">
            <w:pPr>
              <w:pStyle w:val="TAL"/>
              <w:rPr>
                <w:b/>
                <w:i/>
                <w:lang w:eastAsia="zh-CN"/>
              </w:rPr>
            </w:pPr>
            <w:r w:rsidRPr="00B915C1">
              <w:rPr>
                <w:b/>
                <w:i/>
                <w:lang w:eastAsia="zh-CN"/>
              </w:rPr>
              <w:t>recommendedBitRate</w:t>
            </w:r>
          </w:p>
          <w:p w14:paraId="0196FCEA" w14:textId="77777777" w:rsidR="00894AAC" w:rsidRPr="00B915C1" w:rsidRDefault="00894AAC" w:rsidP="009E4BC8">
            <w:pPr>
              <w:pStyle w:val="TAL"/>
              <w:rPr>
                <w:b/>
                <w:i/>
                <w:lang w:eastAsia="en-GB"/>
              </w:rPr>
            </w:pPr>
            <w:r w:rsidRPr="00B915C1">
              <w:rPr>
                <w:rFonts w:cs="Arial"/>
                <w:szCs w:val="18"/>
                <w:lang w:eastAsia="zh-CN"/>
              </w:rPr>
              <w:t>Indicates whether the UE supports the bit rate recommendation message from the eNB to the UE as specified in TS 36.321 [6], clause 6.1.3.13</w:t>
            </w:r>
            <w:r w:rsidRPr="00B915C1">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8714732" w14:textId="77777777" w:rsidR="00894AAC" w:rsidRPr="00B915C1" w:rsidRDefault="00894AAC" w:rsidP="009E4BC8">
            <w:pPr>
              <w:pStyle w:val="TAL"/>
              <w:jc w:val="center"/>
              <w:rPr>
                <w:bCs/>
                <w:noProof/>
                <w:lang w:eastAsia="zh-CN"/>
              </w:rPr>
            </w:pPr>
            <w:r w:rsidRPr="00B915C1">
              <w:rPr>
                <w:bCs/>
                <w:noProof/>
                <w:lang w:eastAsia="zh-CN"/>
              </w:rPr>
              <w:t>No</w:t>
            </w:r>
          </w:p>
        </w:tc>
      </w:tr>
      <w:tr w:rsidR="00894AAC" w:rsidRPr="00B915C1" w14:paraId="45836B7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A10B4B" w14:textId="77777777" w:rsidR="00894AAC" w:rsidRPr="00B915C1" w:rsidRDefault="00894AAC" w:rsidP="009E4BC8">
            <w:pPr>
              <w:pStyle w:val="TAL"/>
              <w:rPr>
                <w:b/>
                <w:bCs/>
                <w:i/>
                <w:noProof/>
                <w:lang w:eastAsia="en-GB"/>
              </w:rPr>
            </w:pPr>
            <w:r w:rsidRPr="00B915C1">
              <w:rPr>
                <w:b/>
                <w:bCs/>
                <w:i/>
                <w:noProof/>
                <w:lang w:eastAsia="en-GB"/>
              </w:rPr>
              <w:t>recommendedBitRateMultiplier</w:t>
            </w:r>
          </w:p>
          <w:p w14:paraId="663B1110" w14:textId="77777777" w:rsidR="00894AAC" w:rsidRPr="00B915C1" w:rsidRDefault="00894AAC" w:rsidP="009E4BC8">
            <w:pPr>
              <w:pStyle w:val="TAL"/>
              <w:rPr>
                <w:iCs/>
                <w:noProof/>
                <w:lang w:eastAsia="en-GB"/>
              </w:rPr>
            </w:pPr>
            <w:r w:rsidRPr="00B915C1">
              <w:rPr>
                <w:iCs/>
                <w:noProof/>
                <w:lang w:eastAsia="en-GB"/>
              </w:rPr>
              <w:t xml:space="preserve">Indicates whether the UE supports the bit rate multiplier for recommended bit rate MAC CE as specified in TS 36.321 [6], clause 6.1.3.13. </w:t>
            </w:r>
            <w:r w:rsidRPr="00B915C1">
              <w:rPr>
                <w:lang w:eastAsia="zh-CN"/>
              </w:rPr>
              <w:t xml:space="preserve">If this field is included, the UE shall also include the </w:t>
            </w:r>
            <w:r w:rsidRPr="00B915C1">
              <w:rPr>
                <w:i/>
                <w:lang w:eastAsia="zh-CN"/>
              </w:rPr>
              <w:t>recommendedBitRate</w:t>
            </w:r>
            <w:r w:rsidRPr="00B915C1">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030A8455"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32FAC2A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BEDC72" w14:textId="77777777" w:rsidR="00894AAC" w:rsidRPr="00B915C1" w:rsidRDefault="00894AAC" w:rsidP="009E4BC8">
            <w:pPr>
              <w:keepNext/>
              <w:keepLines/>
              <w:spacing w:after="0"/>
              <w:rPr>
                <w:rFonts w:ascii="Arial" w:hAnsi="Arial"/>
                <w:b/>
                <w:i/>
                <w:sz w:val="18"/>
                <w:lang w:eastAsia="zh-CN"/>
              </w:rPr>
            </w:pPr>
            <w:r w:rsidRPr="00B915C1">
              <w:rPr>
                <w:rFonts w:ascii="Arial" w:hAnsi="Arial"/>
                <w:b/>
                <w:i/>
                <w:sz w:val="18"/>
                <w:lang w:eastAsia="zh-CN"/>
              </w:rPr>
              <w:t>recommendedBitRateQuery</w:t>
            </w:r>
          </w:p>
          <w:p w14:paraId="7E1BE9F0" w14:textId="77777777" w:rsidR="00894AAC" w:rsidRPr="00B915C1" w:rsidRDefault="00894AAC" w:rsidP="009E4BC8">
            <w:pPr>
              <w:pStyle w:val="TAL"/>
              <w:rPr>
                <w:b/>
                <w:i/>
                <w:lang w:eastAsia="en-GB"/>
              </w:rPr>
            </w:pPr>
            <w:r w:rsidRPr="00B915C1">
              <w:rPr>
                <w:lang w:eastAsia="zh-CN"/>
              </w:rPr>
              <w:t xml:space="preserve">Indicates whether the UE supports the bit rate recommendation query message from the UE to the eNB as specified in TS 36.321 [6], clause 6.1.3.13. If this field is included, the UE shall also include the </w:t>
            </w:r>
            <w:r w:rsidRPr="00B915C1">
              <w:rPr>
                <w:i/>
                <w:lang w:eastAsia="zh-CN"/>
              </w:rPr>
              <w:t>recommendedBitRate</w:t>
            </w:r>
            <w:r w:rsidRPr="00B915C1">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0FEA84F1" w14:textId="77777777" w:rsidR="00894AAC" w:rsidRPr="00B915C1" w:rsidRDefault="00894AAC" w:rsidP="009E4BC8">
            <w:pPr>
              <w:pStyle w:val="TAL"/>
              <w:jc w:val="center"/>
              <w:rPr>
                <w:bCs/>
                <w:noProof/>
                <w:lang w:eastAsia="zh-CN"/>
              </w:rPr>
            </w:pPr>
            <w:r w:rsidRPr="00B915C1">
              <w:rPr>
                <w:bCs/>
                <w:noProof/>
                <w:lang w:eastAsia="zh-CN"/>
              </w:rPr>
              <w:t>No</w:t>
            </w:r>
          </w:p>
        </w:tc>
      </w:tr>
      <w:tr w:rsidR="00894AAC" w:rsidRPr="00B915C1" w14:paraId="1C9A0E9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09735A" w14:textId="77777777" w:rsidR="00894AAC" w:rsidRPr="00B915C1" w:rsidRDefault="00894AAC" w:rsidP="009E4BC8">
            <w:pPr>
              <w:keepNext/>
              <w:keepLines/>
              <w:spacing w:after="0"/>
              <w:rPr>
                <w:rFonts w:ascii="Arial" w:hAnsi="Arial"/>
                <w:b/>
                <w:i/>
                <w:sz w:val="18"/>
              </w:rPr>
            </w:pPr>
            <w:r w:rsidRPr="00B915C1">
              <w:rPr>
                <w:rFonts w:ascii="Arial" w:hAnsi="Arial"/>
                <w:b/>
                <w:i/>
                <w:sz w:val="18"/>
              </w:rPr>
              <w:t>reducedCP-Latency</w:t>
            </w:r>
          </w:p>
          <w:p w14:paraId="5A9B2DDE" w14:textId="77777777" w:rsidR="00894AAC" w:rsidRPr="00B915C1" w:rsidRDefault="00894AAC" w:rsidP="009E4BC8">
            <w:pPr>
              <w:pStyle w:val="TAL"/>
            </w:pPr>
            <w:r w:rsidRPr="00B915C1">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0E3B8640" w14:textId="77777777" w:rsidR="00894AAC" w:rsidRPr="00B915C1" w:rsidRDefault="00894AAC" w:rsidP="009E4BC8">
            <w:pPr>
              <w:pStyle w:val="TAL"/>
              <w:jc w:val="center"/>
              <w:rPr>
                <w:bCs/>
                <w:noProof/>
              </w:rPr>
            </w:pPr>
            <w:r w:rsidRPr="00B915C1">
              <w:rPr>
                <w:bCs/>
                <w:noProof/>
              </w:rPr>
              <w:t>Yes</w:t>
            </w:r>
          </w:p>
        </w:tc>
      </w:tr>
      <w:tr w:rsidR="00894AAC" w:rsidRPr="00B915C1" w14:paraId="60D0DC4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2F237A" w14:textId="77777777" w:rsidR="00894AAC" w:rsidRPr="00B915C1" w:rsidRDefault="00894AAC" w:rsidP="009E4BC8">
            <w:pPr>
              <w:pStyle w:val="TAL"/>
              <w:rPr>
                <w:b/>
                <w:i/>
              </w:rPr>
            </w:pPr>
            <w:r w:rsidRPr="00B915C1">
              <w:rPr>
                <w:b/>
                <w:i/>
              </w:rPr>
              <w:t>reducedIntNonContComb</w:t>
            </w:r>
          </w:p>
          <w:p w14:paraId="7470F0FC" w14:textId="77777777" w:rsidR="00894AAC" w:rsidRPr="00B915C1" w:rsidRDefault="00894AAC" w:rsidP="009E4BC8">
            <w:pPr>
              <w:pStyle w:val="TAL"/>
              <w:rPr>
                <w:lang w:eastAsia="zh-CN"/>
              </w:rPr>
            </w:pPr>
            <w:r w:rsidRPr="00B915C1">
              <w:rPr>
                <w:lang w:eastAsia="zh-CN"/>
              </w:rPr>
              <w:t xml:space="preserve">Indicates whether the UE supports </w:t>
            </w:r>
            <w:r w:rsidRPr="00B915C1">
              <w:t xml:space="preserve">receiving </w:t>
            </w:r>
            <w:r w:rsidRPr="00B915C1">
              <w:rPr>
                <w:i/>
              </w:rPr>
              <w:t>requestReducedIntNonContComb</w:t>
            </w:r>
            <w:r w:rsidRPr="00B915C1">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2BD9E271" w14:textId="77777777" w:rsidR="00894AAC" w:rsidRPr="00B915C1" w:rsidRDefault="00894AAC" w:rsidP="009E4BC8">
            <w:pPr>
              <w:pStyle w:val="TAL"/>
              <w:jc w:val="center"/>
            </w:pPr>
            <w:r w:rsidRPr="00B915C1">
              <w:t>-</w:t>
            </w:r>
          </w:p>
        </w:tc>
      </w:tr>
      <w:tr w:rsidR="00894AAC" w:rsidRPr="00B915C1" w14:paraId="1D5D3E5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A021E1" w14:textId="77777777" w:rsidR="00894AAC" w:rsidRPr="00B915C1" w:rsidRDefault="00894AAC" w:rsidP="009E4BC8">
            <w:pPr>
              <w:keepNext/>
              <w:keepLines/>
              <w:spacing w:after="0"/>
              <w:rPr>
                <w:rFonts w:ascii="Arial" w:hAnsi="Arial"/>
                <w:b/>
                <w:i/>
                <w:sz w:val="18"/>
              </w:rPr>
            </w:pPr>
            <w:r w:rsidRPr="00B915C1">
              <w:rPr>
                <w:rFonts w:ascii="Arial" w:hAnsi="Arial"/>
                <w:b/>
                <w:i/>
                <w:sz w:val="18"/>
              </w:rPr>
              <w:t>reducedIntNonContCombRequested</w:t>
            </w:r>
          </w:p>
          <w:p w14:paraId="65409F82" w14:textId="77777777" w:rsidR="00894AAC" w:rsidRPr="00B915C1" w:rsidRDefault="00894AAC" w:rsidP="009E4BC8">
            <w:pPr>
              <w:keepNext/>
              <w:keepLines/>
              <w:spacing w:after="0"/>
              <w:rPr>
                <w:rFonts w:ascii="Arial" w:hAnsi="Arial"/>
                <w:b/>
                <w:i/>
                <w:sz w:val="18"/>
              </w:rPr>
            </w:pPr>
            <w:r w:rsidRPr="00B915C1">
              <w:rPr>
                <w:rFonts w:ascii="Arial" w:hAnsi="Arial"/>
                <w:sz w:val="18"/>
                <w:lang w:eastAsia="zh-CN"/>
              </w:rPr>
              <w:t xml:space="preserve">Indicates </w:t>
            </w:r>
            <w:r w:rsidRPr="00B915C1">
              <w:rPr>
                <w:rFonts w:ascii="Arial" w:hAnsi="Arial"/>
                <w:sz w:val="18"/>
              </w:rPr>
              <w:t>that</w:t>
            </w:r>
            <w:r w:rsidRPr="00B915C1">
              <w:rPr>
                <w:rFonts w:ascii="Arial" w:hAnsi="Arial"/>
                <w:sz w:val="18"/>
                <w:lang w:eastAsia="zh-CN"/>
              </w:rPr>
              <w:t xml:space="preserve"> the UE </w:t>
            </w:r>
            <w:r w:rsidRPr="00B915C1">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7B343835" w14:textId="77777777" w:rsidR="00894AAC" w:rsidRPr="00B915C1" w:rsidRDefault="00894AAC" w:rsidP="009E4BC8">
            <w:pPr>
              <w:keepNext/>
              <w:keepLines/>
              <w:spacing w:after="0"/>
              <w:jc w:val="center"/>
              <w:rPr>
                <w:rFonts w:ascii="Arial" w:hAnsi="Arial"/>
                <w:sz w:val="18"/>
              </w:rPr>
            </w:pPr>
            <w:r w:rsidRPr="00B915C1">
              <w:rPr>
                <w:rFonts w:ascii="Arial" w:hAnsi="Arial"/>
                <w:sz w:val="18"/>
              </w:rPr>
              <w:t>-</w:t>
            </w:r>
          </w:p>
        </w:tc>
      </w:tr>
      <w:tr w:rsidR="00894AAC" w:rsidRPr="00B915C1" w14:paraId="317B27C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2E7265" w14:textId="77777777" w:rsidR="00894AAC" w:rsidRPr="00B915C1" w:rsidRDefault="00894AAC" w:rsidP="009E4BC8">
            <w:pPr>
              <w:pStyle w:val="TAL"/>
              <w:rPr>
                <w:b/>
                <w:i/>
              </w:rPr>
            </w:pPr>
            <w:r w:rsidRPr="00B915C1">
              <w:rPr>
                <w:b/>
                <w:i/>
              </w:rPr>
              <w:t>reflectiveQoS</w:t>
            </w:r>
          </w:p>
          <w:p w14:paraId="19E742CB" w14:textId="77777777" w:rsidR="00894AAC" w:rsidRPr="00B915C1" w:rsidRDefault="00894AAC" w:rsidP="009E4BC8">
            <w:pPr>
              <w:pStyle w:val="TAL"/>
              <w:rPr>
                <w:b/>
                <w:i/>
              </w:rPr>
            </w:pPr>
            <w:r w:rsidRPr="00B915C1">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57FA1EC4" w14:textId="77777777" w:rsidR="00894AAC" w:rsidRPr="00B915C1" w:rsidRDefault="00894AAC" w:rsidP="009E4BC8">
            <w:pPr>
              <w:pStyle w:val="TAL"/>
              <w:jc w:val="center"/>
            </w:pPr>
            <w:r w:rsidRPr="00B915C1">
              <w:rPr>
                <w:kern w:val="2"/>
              </w:rPr>
              <w:t>No</w:t>
            </w:r>
          </w:p>
        </w:tc>
      </w:tr>
      <w:tr w:rsidR="00894AAC" w:rsidRPr="00B915C1" w14:paraId="05B881D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B30B89" w14:textId="77777777" w:rsidR="00894AAC" w:rsidRPr="00B915C1" w:rsidRDefault="00894AAC" w:rsidP="009E4BC8">
            <w:pPr>
              <w:pStyle w:val="TAL"/>
              <w:rPr>
                <w:rFonts w:cs="Arial"/>
                <w:b/>
                <w:bCs/>
                <w:i/>
                <w:noProof/>
                <w:szCs w:val="18"/>
                <w:lang w:eastAsia="zh-CN"/>
              </w:rPr>
            </w:pPr>
            <w:r w:rsidRPr="00B915C1">
              <w:rPr>
                <w:rFonts w:cs="Arial"/>
                <w:b/>
                <w:bCs/>
                <w:i/>
                <w:noProof/>
                <w:szCs w:val="18"/>
                <w:lang w:eastAsia="zh-CN"/>
              </w:rPr>
              <w:lastRenderedPageBreak/>
              <w:t>relWeightTwoLayers/ relWeightFourLayers/ relWeightEightLayers</w:t>
            </w:r>
          </w:p>
          <w:p w14:paraId="5BCE70B7" w14:textId="77777777" w:rsidR="00894AAC" w:rsidRPr="00B915C1" w:rsidRDefault="00894AAC" w:rsidP="009E4BC8">
            <w:pPr>
              <w:pStyle w:val="TAL"/>
              <w:rPr>
                <w:b/>
                <w:i/>
              </w:rPr>
            </w:pPr>
            <w:r w:rsidRPr="00B915C1">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19C7168B" w14:textId="77777777" w:rsidR="00894AAC" w:rsidRPr="00B915C1" w:rsidRDefault="00894AAC" w:rsidP="009E4BC8">
            <w:pPr>
              <w:pStyle w:val="TAL"/>
              <w:jc w:val="center"/>
              <w:rPr>
                <w:kern w:val="2"/>
              </w:rPr>
            </w:pPr>
            <w:r w:rsidRPr="00B915C1">
              <w:rPr>
                <w:kern w:val="2"/>
              </w:rPr>
              <w:t>-</w:t>
            </w:r>
          </w:p>
        </w:tc>
      </w:tr>
      <w:tr w:rsidR="00894AAC" w:rsidRPr="00B915C1" w14:paraId="30F298B1"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125A5A3F" w14:textId="77777777" w:rsidR="00894AAC" w:rsidRPr="00B915C1" w:rsidRDefault="00894AAC" w:rsidP="009E4BC8">
            <w:pPr>
              <w:pStyle w:val="TAL"/>
              <w:rPr>
                <w:b/>
                <w:i/>
                <w:lang w:eastAsia="zh-CN"/>
              </w:rPr>
            </w:pPr>
            <w:r w:rsidRPr="00B915C1">
              <w:rPr>
                <w:b/>
                <w:i/>
                <w:lang w:eastAsia="zh-CN"/>
              </w:rPr>
              <w:t>reportCGI-NR-EN-DC</w:t>
            </w:r>
          </w:p>
          <w:p w14:paraId="2F44D265" w14:textId="77777777" w:rsidR="00894AAC" w:rsidRPr="00B915C1" w:rsidRDefault="00894AAC" w:rsidP="009E4BC8">
            <w:pPr>
              <w:pStyle w:val="TAL"/>
              <w:rPr>
                <w:lang w:eastAsia="zh-CN"/>
              </w:rPr>
            </w:pPr>
            <w:r w:rsidRPr="00B915C1">
              <w:rPr>
                <w:lang w:eastAsia="zh-CN"/>
              </w:rPr>
              <w:t xml:space="preserve">Indicates </w:t>
            </w:r>
            <w:r w:rsidRPr="00B915C1">
              <w:rPr>
                <w:lang w:eastAsia="en-GB"/>
              </w:rPr>
              <w:t>whether the UE supports</w:t>
            </w:r>
            <w:r w:rsidRPr="00B915C1">
              <w:rPr>
                <w:lang w:eastAsia="zh-CN"/>
              </w:rPr>
              <w:t xml:space="preserve"> Inter-RAT report CGI procedure towards NR cell when it is configured with </w:t>
            </w:r>
            <w:r w:rsidRPr="00B915C1">
              <w:rPr>
                <w:rFonts w:cs="Arial"/>
                <w:lang w:eastAsia="zh-CN"/>
              </w:rPr>
              <w:t>(NG)</w:t>
            </w:r>
            <w:r w:rsidRPr="00B915C1">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7E48264F"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36BCBF24"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65D878AB" w14:textId="77777777" w:rsidR="00894AAC" w:rsidRPr="00B915C1" w:rsidRDefault="00894AAC" w:rsidP="009E4BC8">
            <w:pPr>
              <w:pStyle w:val="TAL"/>
              <w:rPr>
                <w:b/>
                <w:i/>
                <w:lang w:eastAsia="zh-CN"/>
              </w:rPr>
            </w:pPr>
            <w:r w:rsidRPr="00B915C1">
              <w:rPr>
                <w:b/>
                <w:i/>
                <w:lang w:eastAsia="zh-CN"/>
              </w:rPr>
              <w:t>reportCGI-NR-NoEN-DC</w:t>
            </w:r>
          </w:p>
          <w:p w14:paraId="3C9A2511" w14:textId="77777777" w:rsidR="00894AAC" w:rsidRPr="00B915C1" w:rsidRDefault="00894AAC" w:rsidP="009E4BC8">
            <w:pPr>
              <w:pStyle w:val="TAL"/>
              <w:rPr>
                <w:lang w:eastAsia="zh-CN"/>
              </w:rPr>
            </w:pPr>
            <w:r w:rsidRPr="00B915C1">
              <w:rPr>
                <w:lang w:eastAsia="zh-CN"/>
              </w:rPr>
              <w:t xml:space="preserve">Indicates </w:t>
            </w:r>
            <w:r w:rsidRPr="00B915C1">
              <w:rPr>
                <w:lang w:eastAsia="en-GB"/>
              </w:rPr>
              <w:t xml:space="preserve">whether the UE supports </w:t>
            </w:r>
            <w:r w:rsidRPr="00B915C1">
              <w:rPr>
                <w:lang w:eastAsia="zh-CN"/>
              </w:rPr>
              <w:t xml:space="preserve">Inter-RAT report CGI procedure towards NR cell when it is not configured with </w:t>
            </w:r>
            <w:r w:rsidRPr="00B915C1">
              <w:rPr>
                <w:rFonts w:cs="Arial"/>
                <w:lang w:eastAsia="zh-CN"/>
              </w:rPr>
              <w:t>(NG)</w:t>
            </w:r>
            <w:r w:rsidRPr="00B915C1">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008CDB11"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24057102"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01FDA91E" w14:textId="77777777" w:rsidR="00894AAC" w:rsidRPr="00B915C1" w:rsidRDefault="00894AAC" w:rsidP="009E4BC8">
            <w:pPr>
              <w:pStyle w:val="TAL"/>
              <w:rPr>
                <w:b/>
                <w:i/>
                <w:lang w:eastAsia="en-GB"/>
              </w:rPr>
            </w:pPr>
            <w:r w:rsidRPr="00B915C1">
              <w:rPr>
                <w:b/>
                <w:i/>
                <w:lang w:eastAsia="en-GB"/>
              </w:rPr>
              <w:t>resumeWithMCG-SCellConfig</w:t>
            </w:r>
          </w:p>
          <w:p w14:paraId="7B4D8517" w14:textId="77777777" w:rsidR="00894AAC" w:rsidRPr="00B915C1" w:rsidRDefault="00894AAC" w:rsidP="009E4BC8">
            <w:pPr>
              <w:pStyle w:val="TAL"/>
              <w:rPr>
                <w:b/>
                <w:i/>
                <w:lang w:eastAsia="zh-CN"/>
              </w:rPr>
            </w:pPr>
            <w:r w:rsidRPr="00B915C1">
              <w:rPr>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67F7AF1A" w14:textId="77777777" w:rsidR="00894AAC" w:rsidRPr="00B915C1" w:rsidRDefault="00894AAC" w:rsidP="009E4BC8">
            <w:pPr>
              <w:pStyle w:val="TAL"/>
              <w:jc w:val="center"/>
              <w:rPr>
                <w:bCs/>
                <w:noProof/>
                <w:lang w:eastAsia="zh-CN"/>
              </w:rPr>
            </w:pPr>
            <w:r w:rsidRPr="00B915C1">
              <w:rPr>
                <w:lang w:eastAsia="zh-CN"/>
              </w:rPr>
              <w:t>-</w:t>
            </w:r>
          </w:p>
        </w:tc>
      </w:tr>
      <w:tr w:rsidR="00894AAC" w:rsidRPr="00B915C1" w14:paraId="1003A888"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7FCD172A" w14:textId="77777777" w:rsidR="00894AAC" w:rsidRPr="00B915C1" w:rsidRDefault="00894AAC" w:rsidP="009E4BC8">
            <w:pPr>
              <w:pStyle w:val="TAL"/>
              <w:rPr>
                <w:b/>
                <w:i/>
                <w:lang w:eastAsia="en-GB"/>
              </w:rPr>
            </w:pPr>
            <w:r w:rsidRPr="00B915C1">
              <w:rPr>
                <w:b/>
                <w:i/>
                <w:lang w:eastAsia="en-GB"/>
              </w:rPr>
              <w:t>resumeWithSCG-Config</w:t>
            </w:r>
          </w:p>
          <w:p w14:paraId="79FEA45C" w14:textId="77777777" w:rsidR="00894AAC" w:rsidRPr="00B915C1" w:rsidRDefault="00894AAC" w:rsidP="009E4BC8">
            <w:pPr>
              <w:pStyle w:val="TAL"/>
              <w:rPr>
                <w:b/>
                <w:i/>
                <w:lang w:eastAsia="zh-CN"/>
              </w:rPr>
            </w:pPr>
            <w:r w:rsidRPr="00B915C1">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38F4523C" w14:textId="77777777" w:rsidR="00894AAC" w:rsidRPr="00B915C1" w:rsidRDefault="00894AAC" w:rsidP="009E4BC8">
            <w:pPr>
              <w:pStyle w:val="TAL"/>
              <w:jc w:val="center"/>
              <w:rPr>
                <w:bCs/>
                <w:noProof/>
                <w:lang w:eastAsia="zh-CN"/>
              </w:rPr>
            </w:pPr>
            <w:r w:rsidRPr="00B915C1">
              <w:rPr>
                <w:lang w:eastAsia="zh-CN"/>
              </w:rPr>
              <w:t>-</w:t>
            </w:r>
          </w:p>
        </w:tc>
      </w:tr>
      <w:tr w:rsidR="00894AAC" w:rsidRPr="00B915C1" w14:paraId="59041FAA"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77652FFC" w14:textId="77777777" w:rsidR="00894AAC" w:rsidRPr="00B915C1" w:rsidRDefault="00894AAC" w:rsidP="009E4BC8">
            <w:pPr>
              <w:pStyle w:val="TAL"/>
              <w:rPr>
                <w:b/>
                <w:i/>
                <w:lang w:eastAsia="en-GB"/>
              </w:rPr>
            </w:pPr>
            <w:r w:rsidRPr="00B915C1">
              <w:rPr>
                <w:b/>
                <w:i/>
                <w:lang w:eastAsia="en-GB"/>
              </w:rPr>
              <w:t>resumeWithStoredMCG-SCells</w:t>
            </w:r>
          </w:p>
          <w:p w14:paraId="7FEEDACB" w14:textId="77777777" w:rsidR="00894AAC" w:rsidRPr="00B915C1" w:rsidRDefault="00894AAC" w:rsidP="009E4BC8">
            <w:pPr>
              <w:pStyle w:val="TAL"/>
              <w:rPr>
                <w:b/>
                <w:i/>
                <w:lang w:eastAsia="zh-CN"/>
              </w:rPr>
            </w:pPr>
            <w:r w:rsidRPr="00B915C1">
              <w:rPr>
                <w:lang w:eastAsia="zh-CN"/>
              </w:rPr>
              <w:t>Indicates whether the UE supports</w:t>
            </w:r>
            <w:r w:rsidRPr="00B915C1">
              <w:t xml:space="preserve"> </w:t>
            </w:r>
            <w:r w:rsidRPr="00B915C1">
              <w:rPr>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094C8E84" w14:textId="77777777" w:rsidR="00894AAC" w:rsidRPr="00B915C1" w:rsidRDefault="00894AAC" w:rsidP="009E4BC8">
            <w:pPr>
              <w:pStyle w:val="TAL"/>
              <w:jc w:val="center"/>
              <w:rPr>
                <w:bCs/>
                <w:noProof/>
                <w:lang w:eastAsia="zh-CN"/>
              </w:rPr>
            </w:pPr>
            <w:r w:rsidRPr="00B915C1">
              <w:rPr>
                <w:lang w:eastAsia="zh-CN"/>
              </w:rPr>
              <w:t>-</w:t>
            </w:r>
          </w:p>
        </w:tc>
      </w:tr>
      <w:tr w:rsidR="00894AAC" w:rsidRPr="00B915C1" w14:paraId="0FC9A39D"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0E3FA210" w14:textId="77777777" w:rsidR="00894AAC" w:rsidRPr="00B915C1" w:rsidRDefault="00894AAC" w:rsidP="009E4BC8">
            <w:pPr>
              <w:pStyle w:val="TAL"/>
              <w:rPr>
                <w:b/>
                <w:i/>
                <w:lang w:eastAsia="en-GB"/>
              </w:rPr>
            </w:pPr>
            <w:r w:rsidRPr="00B915C1">
              <w:rPr>
                <w:b/>
                <w:i/>
                <w:lang w:eastAsia="en-GB"/>
              </w:rPr>
              <w:t>resumeWithStoredSCG</w:t>
            </w:r>
          </w:p>
          <w:p w14:paraId="3A390978" w14:textId="77777777" w:rsidR="00894AAC" w:rsidRPr="00B915C1" w:rsidRDefault="00894AAC" w:rsidP="009E4BC8">
            <w:pPr>
              <w:pStyle w:val="TAL"/>
              <w:rPr>
                <w:b/>
                <w:i/>
                <w:lang w:eastAsia="zh-CN"/>
              </w:rPr>
            </w:pPr>
            <w:r w:rsidRPr="00B915C1">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392D0946" w14:textId="77777777" w:rsidR="00894AAC" w:rsidRPr="00B915C1" w:rsidRDefault="00894AAC" w:rsidP="009E4BC8">
            <w:pPr>
              <w:pStyle w:val="TAL"/>
              <w:jc w:val="center"/>
              <w:rPr>
                <w:bCs/>
                <w:noProof/>
                <w:lang w:eastAsia="zh-CN"/>
              </w:rPr>
            </w:pPr>
            <w:r w:rsidRPr="00B915C1">
              <w:rPr>
                <w:lang w:eastAsia="zh-CN"/>
              </w:rPr>
              <w:t>-</w:t>
            </w:r>
          </w:p>
        </w:tc>
      </w:tr>
      <w:tr w:rsidR="00894AAC" w:rsidRPr="00B915C1" w14:paraId="3679E66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968810" w14:textId="77777777" w:rsidR="00894AAC" w:rsidRPr="00B915C1" w:rsidRDefault="00894AAC" w:rsidP="009E4BC8">
            <w:pPr>
              <w:pStyle w:val="TAL"/>
              <w:rPr>
                <w:b/>
                <w:i/>
              </w:rPr>
            </w:pPr>
            <w:r w:rsidRPr="00B915C1">
              <w:rPr>
                <w:b/>
                <w:i/>
              </w:rPr>
              <w:t>srs-CapabilityPerBandPairList</w:t>
            </w:r>
          </w:p>
          <w:p w14:paraId="3AEEB956" w14:textId="77777777" w:rsidR="00894AAC" w:rsidRPr="00B915C1" w:rsidRDefault="00894AAC" w:rsidP="009E4BC8">
            <w:pPr>
              <w:pStyle w:val="TAL"/>
            </w:pPr>
            <w:r w:rsidRPr="00B915C1">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B915C1">
              <w:rPr>
                <w:i/>
              </w:rPr>
              <w:t>bandParameterList</w:t>
            </w:r>
            <w:r w:rsidRPr="00B915C1">
              <w:t xml:space="preserve"> for the concerned band combination:</w:t>
            </w:r>
          </w:p>
          <w:p w14:paraId="7348E4D1" w14:textId="77777777" w:rsidR="00894AAC" w:rsidRPr="00B915C1" w:rsidRDefault="00894AAC" w:rsidP="009E4BC8">
            <w:pPr>
              <w:pStyle w:val="B1"/>
              <w:spacing w:after="0"/>
              <w:rPr>
                <w:rFonts w:ascii="Arial" w:hAnsi="Arial" w:cs="Arial"/>
                <w:sz w:val="18"/>
                <w:szCs w:val="18"/>
              </w:rPr>
            </w:pPr>
            <w:r w:rsidRPr="00B915C1">
              <w:rPr>
                <w:rFonts w:ascii="Arial" w:hAnsi="Arial" w:cs="Arial"/>
                <w:sz w:val="18"/>
                <w:szCs w:val="18"/>
              </w:rPr>
              <w:t>-</w:t>
            </w:r>
            <w:r w:rsidRPr="00B915C1">
              <w:rPr>
                <w:rFonts w:ascii="Arial" w:hAnsi="Arial" w:cs="Arial"/>
                <w:sz w:val="18"/>
                <w:szCs w:val="18"/>
              </w:rPr>
              <w:tab/>
              <w:t xml:space="preserve">For the first band, the UE shall include the same number of entries as in </w:t>
            </w:r>
            <w:r w:rsidRPr="00B915C1">
              <w:rPr>
                <w:rFonts w:ascii="Arial" w:hAnsi="Arial" w:cs="Arial"/>
                <w:i/>
                <w:sz w:val="18"/>
                <w:szCs w:val="18"/>
              </w:rPr>
              <w:t>bandParameterList</w:t>
            </w:r>
            <w:r w:rsidRPr="00B915C1">
              <w:rPr>
                <w:rFonts w:ascii="Arial" w:hAnsi="Arial" w:cs="Arial"/>
                <w:sz w:val="18"/>
                <w:szCs w:val="18"/>
              </w:rPr>
              <w:t xml:space="preserve"> i.e. first entry corresponds to first band in </w:t>
            </w:r>
            <w:r w:rsidRPr="00B915C1">
              <w:rPr>
                <w:rFonts w:ascii="Arial" w:hAnsi="Arial" w:cs="Arial"/>
                <w:i/>
                <w:sz w:val="18"/>
                <w:szCs w:val="18"/>
              </w:rPr>
              <w:t>bandParameterList</w:t>
            </w:r>
            <w:r w:rsidRPr="00B915C1">
              <w:rPr>
                <w:rFonts w:ascii="Arial" w:hAnsi="Arial" w:cs="Arial"/>
                <w:sz w:val="18"/>
                <w:szCs w:val="18"/>
              </w:rPr>
              <w:t xml:space="preserve"> and so on,</w:t>
            </w:r>
          </w:p>
          <w:p w14:paraId="4E7F1831" w14:textId="77777777" w:rsidR="00894AAC" w:rsidRPr="00B915C1" w:rsidRDefault="00894AAC" w:rsidP="009E4BC8">
            <w:pPr>
              <w:pStyle w:val="B1"/>
              <w:spacing w:after="0"/>
              <w:rPr>
                <w:rFonts w:ascii="Arial" w:hAnsi="Arial" w:cs="Arial"/>
                <w:sz w:val="18"/>
                <w:szCs w:val="18"/>
              </w:rPr>
            </w:pPr>
            <w:r w:rsidRPr="00B915C1">
              <w:rPr>
                <w:rFonts w:ascii="Arial" w:hAnsi="Arial" w:cs="Arial"/>
                <w:sz w:val="18"/>
                <w:szCs w:val="18"/>
              </w:rPr>
              <w:t>-</w:t>
            </w:r>
            <w:r w:rsidRPr="00B915C1">
              <w:rPr>
                <w:rFonts w:ascii="Arial" w:hAnsi="Arial" w:cs="Arial"/>
                <w:sz w:val="18"/>
                <w:szCs w:val="18"/>
              </w:rPr>
              <w:tab/>
              <w:t xml:space="preserve">For the second band, the UE shall include one entry less i.e. first entry corresponds to the second band in </w:t>
            </w:r>
            <w:r w:rsidRPr="00B915C1">
              <w:rPr>
                <w:rFonts w:ascii="Arial" w:hAnsi="Arial" w:cs="Arial"/>
                <w:i/>
                <w:sz w:val="18"/>
                <w:szCs w:val="18"/>
              </w:rPr>
              <w:t>bandParameterList</w:t>
            </w:r>
            <w:r w:rsidRPr="00B915C1">
              <w:rPr>
                <w:rFonts w:ascii="Arial" w:hAnsi="Arial" w:cs="Arial"/>
                <w:sz w:val="18"/>
                <w:szCs w:val="18"/>
              </w:rPr>
              <w:t xml:space="preserve"> and so on</w:t>
            </w:r>
          </w:p>
          <w:p w14:paraId="7CCFE9C9" w14:textId="77777777" w:rsidR="00894AAC" w:rsidRPr="00B915C1" w:rsidRDefault="00894AAC" w:rsidP="009E4BC8">
            <w:pPr>
              <w:pStyle w:val="B1"/>
              <w:spacing w:after="0"/>
              <w:rPr>
                <w:b/>
                <w:i/>
              </w:rPr>
            </w:pPr>
            <w:r w:rsidRPr="00B915C1">
              <w:rPr>
                <w:rFonts w:ascii="Arial" w:hAnsi="Arial" w:cs="Arial"/>
                <w:sz w:val="18"/>
                <w:szCs w:val="18"/>
              </w:rPr>
              <w:t>-</w:t>
            </w:r>
            <w:r w:rsidRPr="00B915C1">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4F48C9FE" w14:textId="77777777" w:rsidR="00894AAC" w:rsidRPr="00B915C1" w:rsidRDefault="00894AAC" w:rsidP="009E4BC8">
            <w:pPr>
              <w:pStyle w:val="TAL"/>
              <w:jc w:val="center"/>
              <w:rPr>
                <w:lang w:eastAsia="zh-CN"/>
              </w:rPr>
            </w:pPr>
            <w:r w:rsidRPr="00B915C1">
              <w:rPr>
                <w:lang w:eastAsia="zh-CN"/>
              </w:rPr>
              <w:t>-</w:t>
            </w:r>
          </w:p>
        </w:tc>
      </w:tr>
      <w:tr w:rsidR="00894AAC" w:rsidRPr="00B915C1" w14:paraId="5256797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898C35" w14:textId="77777777" w:rsidR="00894AAC" w:rsidRPr="00B915C1" w:rsidRDefault="00894AAC" w:rsidP="009E4BC8">
            <w:pPr>
              <w:pStyle w:val="TAL"/>
              <w:rPr>
                <w:b/>
                <w:i/>
                <w:lang w:eastAsia="en-GB"/>
              </w:rPr>
            </w:pPr>
            <w:r w:rsidRPr="00B915C1">
              <w:rPr>
                <w:b/>
                <w:i/>
                <w:lang w:eastAsia="en-GB"/>
              </w:rPr>
              <w:t>requestedBands</w:t>
            </w:r>
          </w:p>
          <w:p w14:paraId="20D4B854" w14:textId="77777777" w:rsidR="00894AAC" w:rsidRPr="00B915C1" w:rsidRDefault="00894AAC" w:rsidP="009E4BC8">
            <w:pPr>
              <w:pStyle w:val="TAL"/>
              <w:rPr>
                <w:b/>
                <w:i/>
                <w:lang w:eastAsia="zh-CN"/>
              </w:rPr>
            </w:pPr>
            <w:r w:rsidRPr="00B915C1">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1BB037B9" w14:textId="77777777" w:rsidR="00894AAC" w:rsidRPr="00B915C1" w:rsidRDefault="00894AAC" w:rsidP="009E4BC8">
            <w:pPr>
              <w:pStyle w:val="TAL"/>
              <w:jc w:val="center"/>
              <w:rPr>
                <w:lang w:eastAsia="zh-CN"/>
              </w:rPr>
            </w:pPr>
            <w:r w:rsidRPr="00B915C1">
              <w:rPr>
                <w:lang w:eastAsia="zh-CN"/>
              </w:rPr>
              <w:t>-</w:t>
            </w:r>
          </w:p>
        </w:tc>
      </w:tr>
      <w:tr w:rsidR="00894AAC" w:rsidRPr="00B915C1" w14:paraId="74DDC00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7DB798" w14:textId="77777777" w:rsidR="00894AAC" w:rsidRPr="00B915C1" w:rsidRDefault="00894AAC" w:rsidP="009E4BC8">
            <w:pPr>
              <w:pStyle w:val="TAL"/>
              <w:rPr>
                <w:b/>
                <w:i/>
                <w:lang w:eastAsia="en-GB"/>
              </w:rPr>
            </w:pPr>
            <w:r w:rsidRPr="00B915C1">
              <w:rPr>
                <w:b/>
                <w:i/>
              </w:rPr>
              <w:t>requestedCCsDL, requestedCCsUL</w:t>
            </w:r>
          </w:p>
          <w:p w14:paraId="23F9305E" w14:textId="77777777" w:rsidR="00894AAC" w:rsidRPr="00B915C1" w:rsidRDefault="00894AAC" w:rsidP="009E4BC8">
            <w:pPr>
              <w:pStyle w:val="TAL"/>
              <w:rPr>
                <w:b/>
                <w:i/>
                <w:lang w:eastAsia="en-GB"/>
              </w:rPr>
            </w:pPr>
            <w:r w:rsidRPr="00B915C1">
              <w:t>Indicates the maximum number of CCs</w:t>
            </w:r>
            <w:r w:rsidRPr="00B915C1">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29C13A13" w14:textId="77777777" w:rsidR="00894AAC" w:rsidRPr="00B915C1" w:rsidRDefault="00894AAC" w:rsidP="009E4BC8">
            <w:pPr>
              <w:pStyle w:val="TAL"/>
              <w:jc w:val="center"/>
              <w:rPr>
                <w:lang w:eastAsia="zh-CN"/>
              </w:rPr>
            </w:pPr>
            <w:r w:rsidRPr="00B915C1">
              <w:rPr>
                <w:lang w:eastAsia="zh-CN"/>
              </w:rPr>
              <w:t>-</w:t>
            </w:r>
          </w:p>
        </w:tc>
      </w:tr>
      <w:tr w:rsidR="00894AAC" w:rsidRPr="00B915C1" w14:paraId="56FEA95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1C66D7" w14:textId="77777777" w:rsidR="00894AAC" w:rsidRPr="00B915C1" w:rsidRDefault="00894AAC" w:rsidP="009E4BC8">
            <w:pPr>
              <w:pStyle w:val="TAL"/>
              <w:rPr>
                <w:b/>
                <w:i/>
              </w:rPr>
            </w:pPr>
            <w:r w:rsidRPr="00B915C1">
              <w:rPr>
                <w:b/>
                <w:i/>
              </w:rPr>
              <w:t>requestedDiffFallbackCombList</w:t>
            </w:r>
          </w:p>
          <w:p w14:paraId="2EA23D05" w14:textId="77777777" w:rsidR="00894AAC" w:rsidRPr="00B915C1" w:rsidRDefault="00894AAC" w:rsidP="009E4BC8">
            <w:pPr>
              <w:pStyle w:val="TAL"/>
            </w:pPr>
            <w:r w:rsidRPr="00B915C1">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210BA67C" w14:textId="77777777" w:rsidR="00894AAC" w:rsidRPr="00B915C1" w:rsidRDefault="00894AAC" w:rsidP="009E4BC8">
            <w:pPr>
              <w:pStyle w:val="TAL"/>
              <w:jc w:val="center"/>
              <w:rPr>
                <w:lang w:eastAsia="zh-CN"/>
              </w:rPr>
            </w:pPr>
            <w:r w:rsidRPr="00B915C1">
              <w:rPr>
                <w:lang w:eastAsia="zh-CN"/>
              </w:rPr>
              <w:t>-</w:t>
            </w:r>
          </w:p>
        </w:tc>
      </w:tr>
      <w:tr w:rsidR="00894AAC" w:rsidRPr="00B915C1" w14:paraId="38305CB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B2E3E5" w14:textId="77777777" w:rsidR="00894AAC" w:rsidRPr="00B915C1" w:rsidRDefault="00894AAC" w:rsidP="009E4BC8">
            <w:pPr>
              <w:pStyle w:val="TAL"/>
              <w:rPr>
                <w:b/>
                <w:i/>
              </w:rPr>
            </w:pPr>
            <w:r w:rsidRPr="00B915C1">
              <w:rPr>
                <w:b/>
                <w:i/>
              </w:rPr>
              <w:t>rf</w:t>
            </w:r>
            <w:r w:rsidRPr="00B915C1">
              <w:rPr>
                <w:b/>
                <w:i/>
                <w:lang w:eastAsia="zh-CN"/>
              </w:rPr>
              <w:t>-</w:t>
            </w:r>
            <w:r w:rsidRPr="00B915C1">
              <w:rPr>
                <w:b/>
                <w:i/>
              </w:rPr>
              <w:t>RetuningTimeDL</w:t>
            </w:r>
          </w:p>
          <w:p w14:paraId="23DD7CA5" w14:textId="77777777" w:rsidR="00894AAC" w:rsidRPr="00B915C1" w:rsidRDefault="00894AAC" w:rsidP="009E4BC8">
            <w:pPr>
              <w:pStyle w:val="TAL"/>
              <w:rPr>
                <w:b/>
                <w:i/>
              </w:rPr>
            </w:pPr>
            <w:r w:rsidRPr="00B915C1">
              <w:t xml:space="preserve">Indicates the </w:t>
            </w:r>
            <w:r w:rsidRPr="00B915C1">
              <w:rPr>
                <w:lang w:eastAsia="zh-CN"/>
              </w:rPr>
              <w:t xml:space="preserve">interruption time on DL reception within a band pair during the </w:t>
            </w:r>
            <w:r w:rsidRPr="00B915C1">
              <w:t xml:space="preserve">RF retuning for switching between </w:t>
            </w:r>
            <w:r w:rsidRPr="00B915C1">
              <w:rPr>
                <w:lang w:eastAsia="zh-CN"/>
              </w:rPr>
              <w:t xml:space="preserve">the </w:t>
            </w:r>
            <w:r w:rsidRPr="00B915C1">
              <w:t>band pair</w:t>
            </w:r>
            <w:r w:rsidRPr="00B915C1">
              <w:rPr>
                <w:lang w:eastAsia="zh-CN"/>
              </w:rPr>
              <w:t xml:space="preserve"> </w:t>
            </w:r>
            <w:r w:rsidRPr="00B915C1">
              <w:t>to transmit SRS on a PUSCH-less SCell</w:t>
            </w:r>
            <w:r w:rsidRPr="00B915C1">
              <w:rPr>
                <w:lang w:eastAsia="zh-CN"/>
              </w:rPr>
              <w:t>.</w:t>
            </w:r>
            <w:r w:rsidRPr="00B915C1">
              <w:t xml:space="preserve"> n0 represents 0 OFDM symbol</w:t>
            </w:r>
            <w:r w:rsidRPr="00B915C1">
              <w:rPr>
                <w:lang w:eastAsia="zh-CN"/>
              </w:rPr>
              <w:t>s</w:t>
            </w:r>
            <w:r w:rsidRPr="00B915C1">
              <w:t>, n0dot5 represents 0.5 OFDM symbol</w:t>
            </w:r>
            <w:r w:rsidRPr="00B915C1">
              <w:rPr>
                <w:lang w:eastAsia="zh-CN"/>
              </w:rPr>
              <w:t>s</w:t>
            </w:r>
            <w:r w:rsidRPr="00B915C1">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03037F1E" w14:textId="77777777" w:rsidR="00894AAC" w:rsidRPr="00B915C1" w:rsidRDefault="00894AAC" w:rsidP="009E4BC8">
            <w:pPr>
              <w:pStyle w:val="TAL"/>
              <w:jc w:val="center"/>
              <w:rPr>
                <w:lang w:eastAsia="zh-CN"/>
              </w:rPr>
            </w:pPr>
            <w:r w:rsidRPr="00B915C1">
              <w:rPr>
                <w:lang w:eastAsia="zh-CN"/>
              </w:rPr>
              <w:t>-</w:t>
            </w:r>
          </w:p>
        </w:tc>
      </w:tr>
      <w:tr w:rsidR="00894AAC" w:rsidRPr="00B915C1" w14:paraId="162710B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61C8E0" w14:textId="77777777" w:rsidR="00894AAC" w:rsidRPr="00B915C1" w:rsidRDefault="00894AAC" w:rsidP="009E4BC8">
            <w:pPr>
              <w:pStyle w:val="TAL"/>
              <w:rPr>
                <w:b/>
                <w:i/>
                <w:lang w:eastAsia="zh-CN"/>
              </w:rPr>
            </w:pPr>
            <w:r w:rsidRPr="00B915C1">
              <w:rPr>
                <w:b/>
                <w:i/>
                <w:lang w:eastAsia="zh-CN"/>
              </w:rPr>
              <w:t>r</w:t>
            </w:r>
            <w:r w:rsidRPr="00B915C1">
              <w:rPr>
                <w:b/>
                <w:i/>
              </w:rPr>
              <w:t>f</w:t>
            </w:r>
            <w:r w:rsidRPr="00B915C1">
              <w:rPr>
                <w:b/>
                <w:i/>
                <w:lang w:eastAsia="zh-CN"/>
              </w:rPr>
              <w:t>-</w:t>
            </w:r>
            <w:r w:rsidRPr="00B915C1">
              <w:rPr>
                <w:b/>
                <w:i/>
              </w:rPr>
              <w:t>RetuningTime</w:t>
            </w:r>
            <w:r w:rsidRPr="00B915C1">
              <w:rPr>
                <w:b/>
                <w:i/>
                <w:lang w:eastAsia="zh-CN"/>
              </w:rPr>
              <w:t>U</w:t>
            </w:r>
            <w:r w:rsidRPr="00B915C1">
              <w:rPr>
                <w:b/>
                <w:i/>
              </w:rPr>
              <w:t>L</w:t>
            </w:r>
          </w:p>
          <w:p w14:paraId="6C641589" w14:textId="77777777" w:rsidR="00894AAC" w:rsidRPr="00B915C1" w:rsidRDefault="00894AAC" w:rsidP="009E4BC8">
            <w:pPr>
              <w:pStyle w:val="TAL"/>
              <w:rPr>
                <w:b/>
                <w:i/>
              </w:rPr>
            </w:pPr>
            <w:r w:rsidRPr="00B915C1">
              <w:t xml:space="preserve">Indicates the </w:t>
            </w:r>
            <w:r w:rsidRPr="00B915C1">
              <w:rPr>
                <w:lang w:eastAsia="zh-CN"/>
              </w:rPr>
              <w:t xml:space="preserve">interruption time on UL transmission within a band pair during the </w:t>
            </w:r>
            <w:r w:rsidRPr="00B915C1">
              <w:t xml:space="preserve">RF retuning for switching between </w:t>
            </w:r>
            <w:r w:rsidRPr="00B915C1">
              <w:rPr>
                <w:lang w:eastAsia="zh-CN"/>
              </w:rPr>
              <w:t xml:space="preserve">the </w:t>
            </w:r>
            <w:r w:rsidRPr="00B915C1">
              <w:t>band pair to transmit SRS on a PUSCH-less SCell</w:t>
            </w:r>
            <w:r w:rsidRPr="00B915C1">
              <w:rPr>
                <w:lang w:eastAsia="zh-CN"/>
              </w:rPr>
              <w:t>.</w:t>
            </w:r>
            <w:r w:rsidRPr="00B915C1">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569B12A4" w14:textId="77777777" w:rsidR="00894AAC" w:rsidRPr="00B915C1" w:rsidRDefault="00894AAC" w:rsidP="009E4BC8">
            <w:pPr>
              <w:pStyle w:val="TAL"/>
              <w:jc w:val="center"/>
              <w:rPr>
                <w:lang w:eastAsia="zh-CN"/>
              </w:rPr>
            </w:pPr>
            <w:r w:rsidRPr="00B915C1">
              <w:rPr>
                <w:lang w:eastAsia="zh-CN"/>
              </w:rPr>
              <w:t>-</w:t>
            </w:r>
          </w:p>
        </w:tc>
      </w:tr>
      <w:tr w:rsidR="00894AAC" w:rsidRPr="00B915C1" w14:paraId="4EEF94A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BA29D4" w14:textId="77777777" w:rsidR="00894AAC" w:rsidRPr="00B915C1" w:rsidRDefault="00894AAC" w:rsidP="009E4BC8">
            <w:pPr>
              <w:pStyle w:val="TAL"/>
              <w:rPr>
                <w:b/>
                <w:i/>
                <w:lang w:eastAsia="zh-CN"/>
              </w:rPr>
            </w:pPr>
            <w:r w:rsidRPr="00B915C1">
              <w:rPr>
                <w:b/>
                <w:i/>
                <w:lang w:eastAsia="zh-CN"/>
              </w:rPr>
              <w:t>rlc-AM-Ooo-Delivery</w:t>
            </w:r>
          </w:p>
          <w:p w14:paraId="47E39DEE" w14:textId="77777777" w:rsidR="00894AAC" w:rsidRPr="00B915C1" w:rsidRDefault="00894AAC" w:rsidP="009E4BC8">
            <w:pPr>
              <w:pStyle w:val="TAL"/>
              <w:rPr>
                <w:b/>
                <w:i/>
                <w:lang w:eastAsia="zh-CN"/>
              </w:rPr>
            </w:pPr>
            <w:r w:rsidRPr="00B915C1">
              <w:rPr>
                <w:lang w:eastAsia="zh-CN"/>
              </w:rPr>
              <w:t>Indicates whether the UE supports out-of-order delivery from RLC to PDCP for RLC AM</w:t>
            </w:r>
            <w:r w:rsidRPr="00B915C1">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22E8D4E" w14:textId="77777777" w:rsidR="00894AAC" w:rsidRPr="00B915C1" w:rsidRDefault="00894AAC" w:rsidP="009E4BC8">
            <w:pPr>
              <w:pStyle w:val="TAL"/>
              <w:jc w:val="center"/>
              <w:rPr>
                <w:lang w:eastAsia="zh-CN"/>
              </w:rPr>
            </w:pPr>
            <w:r w:rsidRPr="00B915C1">
              <w:rPr>
                <w:rFonts w:eastAsia="宋体"/>
                <w:noProof/>
                <w:lang w:eastAsia="zh-CN"/>
              </w:rPr>
              <w:t>-</w:t>
            </w:r>
          </w:p>
        </w:tc>
      </w:tr>
      <w:tr w:rsidR="00894AAC" w:rsidRPr="00B915C1" w14:paraId="68004DB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265755" w14:textId="77777777" w:rsidR="00894AAC" w:rsidRPr="00B915C1" w:rsidRDefault="00894AAC" w:rsidP="009E4BC8">
            <w:pPr>
              <w:pStyle w:val="TAL"/>
              <w:rPr>
                <w:b/>
                <w:i/>
                <w:lang w:eastAsia="zh-CN"/>
              </w:rPr>
            </w:pPr>
            <w:r w:rsidRPr="00B915C1">
              <w:rPr>
                <w:b/>
                <w:i/>
                <w:lang w:eastAsia="zh-CN"/>
              </w:rPr>
              <w:t>rlc-UM-Ooo-Delivery</w:t>
            </w:r>
          </w:p>
          <w:p w14:paraId="51F13D1B" w14:textId="77777777" w:rsidR="00894AAC" w:rsidRPr="00B915C1" w:rsidRDefault="00894AAC" w:rsidP="009E4BC8">
            <w:pPr>
              <w:pStyle w:val="TAL"/>
              <w:rPr>
                <w:b/>
                <w:i/>
                <w:lang w:eastAsia="zh-CN"/>
              </w:rPr>
            </w:pPr>
            <w:r w:rsidRPr="00B915C1">
              <w:rPr>
                <w:lang w:eastAsia="zh-CN"/>
              </w:rPr>
              <w:t>Indicates whether the UE supports out-of-order delivery from RLC to PDCP for RLC UM</w:t>
            </w:r>
            <w:r w:rsidRPr="00B915C1">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EC21DDC" w14:textId="77777777" w:rsidR="00894AAC" w:rsidRPr="00B915C1" w:rsidRDefault="00894AAC" w:rsidP="009E4BC8">
            <w:pPr>
              <w:pStyle w:val="TAL"/>
              <w:jc w:val="center"/>
              <w:rPr>
                <w:lang w:eastAsia="zh-CN"/>
              </w:rPr>
            </w:pPr>
            <w:r w:rsidRPr="00B915C1">
              <w:rPr>
                <w:rFonts w:eastAsia="宋体"/>
                <w:noProof/>
                <w:lang w:eastAsia="zh-CN"/>
              </w:rPr>
              <w:t>-</w:t>
            </w:r>
          </w:p>
        </w:tc>
      </w:tr>
      <w:tr w:rsidR="00894AAC" w:rsidRPr="00B915C1" w14:paraId="2DB35A9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B29303" w14:textId="77777777" w:rsidR="00894AAC" w:rsidRPr="00B915C1" w:rsidRDefault="00894AAC" w:rsidP="009E4BC8">
            <w:pPr>
              <w:pStyle w:val="TAL"/>
              <w:rPr>
                <w:b/>
                <w:i/>
                <w:lang w:eastAsia="zh-CN"/>
              </w:rPr>
            </w:pPr>
            <w:r w:rsidRPr="00B915C1">
              <w:rPr>
                <w:b/>
                <w:i/>
                <w:lang w:eastAsia="zh-CN"/>
              </w:rPr>
              <w:t>rlm-ReportSupport</w:t>
            </w:r>
          </w:p>
          <w:p w14:paraId="53BECE01" w14:textId="77777777" w:rsidR="00894AAC" w:rsidRPr="00B915C1" w:rsidRDefault="00894AAC" w:rsidP="009E4BC8">
            <w:pPr>
              <w:pStyle w:val="TAL"/>
              <w:rPr>
                <w:b/>
                <w:i/>
                <w:lang w:eastAsia="zh-CN"/>
              </w:rPr>
            </w:pPr>
            <w:r w:rsidRPr="00B915C1">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59F1D633" w14:textId="77777777" w:rsidR="00894AAC" w:rsidRPr="00B915C1" w:rsidRDefault="00894AAC" w:rsidP="009E4BC8">
            <w:pPr>
              <w:pStyle w:val="TAL"/>
              <w:jc w:val="center"/>
              <w:rPr>
                <w:lang w:eastAsia="zh-CN"/>
              </w:rPr>
            </w:pPr>
            <w:r w:rsidRPr="00B915C1">
              <w:rPr>
                <w:lang w:eastAsia="zh-CN"/>
              </w:rPr>
              <w:t>-</w:t>
            </w:r>
          </w:p>
        </w:tc>
      </w:tr>
      <w:tr w:rsidR="00894AAC" w:rsidRPr="00B915C1" w14:paraId="06E5732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A61FB3" w14:textId="77777777" w:rsidR="00894AAC" w:rsidRPr="00B915C1" w:rsidRDefault="00894AAC" w:rsidP="009E4BC8">
            <w:pPr>
              <w:pStyle w:val="TAL"/>
              <w:rPr>
                <w:b/>
                <w:i/>
              </w:rPr>
            </w:pPr>
            <w:r w:rsidRPr="00B915C1">
              <w:rPr>
                <w:b/>
                <w:i/>
              </w:rPr>
              <w:t>rohc-ContextContinue</w:t>
            </w:r>
          </w:p>
          <w:p w14:paraId="041B0A9F" w14:textId="77777777" w:rsidR="00894AAC" w:rsidRPr="00B915C1" w:rsidRDefault="00894AAC" w:rsidP="009E4BC8">
            <w:pPr>
              <w:pStyle w:val="TAL"/>
              <w:rPr>
                <w:b/>
                <w:i/>
                <w:lang w:eastAsia="zh-CN"/>
              </w:rPr>
            </w:pPr>
            <w:r w:rsidRPr="00B915C1">
              <w:t>Same as "</w:t>
            </w:r>
            <w:r w:rsidRPr="00B915C1">
              <w:rPr>
                <w:i/>
              </w:rPr>
              <w:t>continueROHC-Context</w:t>
            </w:r>
            <w:r w:rsidRPr="00B915C1">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C731B27" w14:textId="77777777" w:rsidR="00894AAC" w:rsidRPr="00B915C1" w:rsidRDefault="00894AAC" w:rsidP="009E4BC8">
            <w:pPr>
              <w:pStyle w:val="TAL"/>
              <w:jc w:val="center"/>
              <w:rPr>
                <w:lang w:eastAsia="zh-CN"/>
              </w:rPr>
            </w:pPr>
            <w:r w:rsidRPr="00B915C1">
              <w:rPr>
                <w:lang w:eastAsia="zh-CN"/>
              </w:rPr>
              <w:t>No</w:t>
            </w:r>
          </w:p>
        </w:tc>
      </w:tr>
      <w:tr w:rsidR="00894AAC" w:rsidRPr="00B915C1" w14:paraId="1F9ECC1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7F3353" w14:textId="77777777" w:rsidR="00894AAC" w:rsidRPr="00B915C1" w:rsidRDefault="00894AAC" w:rsidP="009E4BC8">
            <w:pPr>
              <w:pStyle w:val="TAL"/>
              <w:rPr>
                <w:b/>
                <w:i/>
                <w:lang w:eastAsia="zh-CN"/>
              </w:rPr>
            </w:pPr>
            <w:r w:rsidRPr="00B915C1">
              <w:rPr>
                <w:b/>
                <w:i/>
                <w:lang w:eastAsia="zh-CN"/>
              </w:rPr>
              <w:t>rohc-ContextMaxSessions</w:t>
            </w:r>
          </w:p>
          <w:p w14:paraId="49E0CBAC" w14:textId="77777777" w:rsidR="00894AAC" w:rsidRPr="00B915C1" w:rsidRDefault="00894AAC" w:rsidP="009E4BC8">
            <w:pPr>
              <w:pStyle w:val="TAL"/>
              <w:rPr>
                <w:b/>
                <w:i/>
                <w:lang w:eastAsia="zh-CN"/>
              </w:rPr>
            </w:pPr>
            <w:r w:rsidRPr="00B915C1">
              <w:t>Same as "</w:t>
            </w:r>
            <w:r w:rsidRPr="00B915C1">
              <w:rPr>
                <w:i/>
              </w:rPr>
              <w:t>maxNumberROHC-ContextSessions</w:t>
            </w:r>
            <w:r w:rsidRPr="00B915C1">
              <w:t>" defined in TS 38.306 [87].</w:t>
            </w:r>
            <w:r w:rsidRPr="00B915C1">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4FF25B20" w14:textId="77777777" w:rsidR="00894AAC" w:rsidRPr="00B915C1" w:rsidRDefault="00894AAC" w:rsidP="009E4BC8">
            <w:pPr>
              <w:pStyle w:val="TAL"/>
              <w:jc w:val="center"/>
              <w:rPr>
                <w:lang w:eastAsia="zh-CN"/>
              </w:rPr>
            </w:pPr>
            <w:r w:rsidRPr="00B915C1">
              <w:rPr>
                <w:lang w:eastAsia="zh-CN"/>
              </w:rPr>
              <w:t>No</w:t>
            </w:r>
          </w:p>
        </w:tc>
      </w:tr>
      <w:tr w:rsidR="00894AAC" w:rsidRPr="00B915C1" w14:paraId="65CA862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07822B" w14:textId="77777777" w:rsidR="00894AAC" w:rsidRPr="00B915C1" w:rsidRDefault="00894AAC" w:rsidP="009E4BC8">
            <w:pPr>
              <w:pStyle w:val="TAL"/>
              <w:rPr>
                <w:b/>
                <w:i/>
              </w:rPr>
            </w:pPr>
            <w:r w:rsidRPr="00B915C1">
              <w:rPr>
                <w:b/>
                <w:i/>
              </w:rPr>
              <w:t>rohc-Profiles</w:t>
            </w:r>
          </w:p>
          <w:p w14:paraId="7D1964DD" w14:textId="77777777" w:rsidR="00894AAC" w:rsidRPr="00B915C1" w:rsidRDefault="00894AAC" w:rsidP="009E4BC8">
            <w:pPr>
              <w:pStyle w:val="TAL"/>
              <w:rPr>
                <w:b/>
                <w:i/>
                <w:lang w:eastAsia="zh-CN"/>
              </w:rPr>
            </w:pPr>
            <w:r w:rsidRPr="00B915C1">
              <w:t>Same as "</w:t>
            </w:r>
            <w:r w:rsidRPr="00B915C1">
              <w:rPr>
                <w:i/>
              </w:rPr>
              <w:t>supportedROHC-Profiles</w:t>
            </w:r>
            <w:r w:rsidRPr="00B915C1">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23F69CC" w14:textId="77777777" w:rsidR="00894AAC" w:rsidRPr="00B915C1" w:rsidRDefault="00894AAC" w:rsidP="009E4BC8">
            <w:pPr>
              <w:pStyle w:val="TAL"/>
              <w:jc w:val="center"/>
              <w:rPr>
                <w:lang w:eastAsia="zh-CN"/>
              </w:rPr>
            </w:pPr>
            <w:r w:rsidRPr="00B915C1">
              <w:rPr>
                <w:lang w:eastAsia="zh-CN"/>
              </w:rPr>
              <w:t>No</w:t>
            </w:r>
          </w:p>
        </w:tc>
      </w:tr>
      <w:tr w:rsidR="00894AAC" w:rsidRPr="00B915C1" w14:paraId="606D44F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899E93" w14:textId="77777777" w:rsidR="00894AAC" w:rsidRPr="00B915C1" w:rsidRDefault="00894AAC" w:rsidP="009E4BC8">
            <w:pPr>
              <w:pStyle w:val="TAL"/>
              <w:rPr>
                <w:b/>
                <w:i/>
              </w:rPr>
            </w:pPr>
            <w:r w:rsidRPr="00B915C1">
              <w:rPr>
                <w:b/>
                <w:i/>
              </w:rPr>
              <w:t>rohc-ProfilesUL-Only</w:t>
            </w:r>
          </w:p>
          <w:p w14:paraId="2B95326A" w14:textId="77777777" w:rsidR="00894AAC" w:rsidRPr="00B915C1" w:rsidRDefault="00894AAC" w:rsidP="009E4BC8">
            <w:pPr>
              <w:pStyle w:val="TAL"/>
              <w:rPr>
                <w:b/>
                <w:i/>
              </w:rPr>
            </w:pPr>
            <w:r w:rsidRPr="00B915C1">
              <w:t>Same as "</w:t>
            </w:r>
            <w:r w:rsidRPr="00B915C1">
              <w:rPr>
                <w:i/>
              </w:rPr>
              <w:t>uplinkOnlyROHC-Profiles</w:t>
            </w:r>
            <w:r w:rsidRPr="00B915C1">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5BBCB27" w14:textId="77777777" w:rsidR="00894AAC" w:rsidRPr="00B915C1" w:rsidRDefault="00894AAC" w:rsidP="009E4BC8">
            <w:pPr>
              <w:pStyle w:val="TAL"/>
              <w:jc w:val="center"/>
              <w:rPr>
                <w:lang w:eastAsia="zh-CN"/>
              </w:rPr>
            </w:pPr>
            <w:r w:rsidRPr="00B915C1">
              <w:rPr>
                <w:lang w:eastAsia="zh-CN"/>
              </w:rPr>
              <w:t>No</w:t>
            </w:r>
          </w:p>
        </w:tc>
      </w:tr>
      <w:tr w:rsidR="00894AAC" w:rsidRPr="00B915C1" w14:paraId="79F6B25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FAF771" w14:textId="77777777" w:rsidR="00894AAC" w:rsidRPr="00B915C1" w:rsidRDefault="00894AAC" w:rsidP="009E4BC8">
            <w:pPr>
              <w:pStyle w:val="TAL"/>
              <w:rPr>
                <w:b/>
                <w:i/>
                <w:lang w:eastAsia="zh-CN"/>
              </w:rPr>
            </w:pPr>
            <w:r w:rsidRPr="00B915C1">
              <w:rPr>
                <w:b/>
                <w:i/>
                <w:lang w:eastAsia="zh-CN"/>
              </w:rPr>
              <w:lastRenderedPageBreak/>
              <w:t>rsrqMeasWideband</w:t>
            </w:r>
          </w:p>
          <w:p w14:paraId="68F389BB" w14:textId="77777777" w:rsidR="00894AAC" w:rsidRPr="00B915C1" w:rsidRDefault="00894AAC" w:rsidP="009E4BC8">
            <w:pPr>
              <w:pStyle w:val="TAL"/>
              <w:rPr>
                <w:b/>
                <w:i/>
                <w:lang w:eastAsia="zh-CN"/>
              </w:rPr>
            </w:pPr>
            <w:r w:rsidRPr="00B915C1">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61F7C969" w14:textId="77777777" w:rsidR="00894AAC" w:rsidRPr="00B915C1" w:rsidRDefault="00894AAC" w:rsidP="009E4BC8">
            <w:pPr>
              <w:pStyle w:val="TAL"/>
              <w:jc w:val="center"/>
              <w:rPr>
                <w:lang w:eastAsia="zh-CN"/>
              </w:rPr>
            </w:pPr>
            <w:r w:rsidRPr="00B915C1">
              <w:rPr>
                <w:lang w:eastAsia="zh-CN"/>
              </w:rPr>
              <w:t>Yes</w:t>
            </w:r>
          </w:p>
        </w:tc>
      </w:tr>
      <w:tr w:rsidR="00894AAC" w:rsidRPr="00B915C1" w14:paraId="59178957" w14:textId="77777777" w:rsidTr="009E4BC8">
        <w:trPr>
          <w:cantSplit/>
        </w:trPr>
        <w:tc>
          <w:tcPr>
            <w:tcW w:w="7825" w:type="dxa"/>
            <w:gridSpan w:val="2"/>
          </w:tcPr>
          <w:p w14:paraId="08255EDF" w14:textId="77777777" w:rsidR="00894AAC" w:rsidRPr="00B915C1" w:rsidRDefault="00894AAC" w:rsidP="009E4BC8">
            <w:pPr>
              <w:pStyle w:val="TAL"/>
              <w:rPr>
                <w:b/>
                <w:bCs/>
                <w:i/>
                <w:noProof/>
                <w:lang w:eastAsia="en-GB"/>
              </w:rPr>
            </w:pPr>
            <w:r w:rsidRPr="00B915C1">
              <w:rPr>
                <w:b/>
                <w:bCs/>
                <w:i/>
                <w:noProof/>
                <w:lang w:eastAsia="en-GB"/>
              </w:rPr>
              <w:t>rsrq-</w:t>
            </w:r>
            <w:r w:rsidRPr="00B915C1">
              <w:rPr>
                <w:b/>
                <w:bCs/>
                <w:i/>
                <w:noProof/>
                <w:lang w:eastAsia="zh-CN"/>
              </w:rPr>
              <w:t>On</w:t>
            </w:r>
            <w:r w:rsidRPr="00B915C1">
              <w:rPr>
                <w:b/>
                <w:bCs/>
                <w:i/>
                <w:noProof/>
                <w:lang w:eastAsia="en-GB"/>
              </w:rPr>
              <w:t>AllSymbols</w:t>
            </w:r>
          </w:p>
          <w:p w14:paraId="1CB556C6" w14:textId="77777777" w:rsidR="00894AAC" w:rsidRPr="00B915C1" w:rsidRDefault="00894AAC" w:rsidP="009E4BC8">
            <w:pPr>
              <w:pStyle w:val="TAL"/>
              <w:rPr>
                <w:b/>
                <w:bCs/>
                <w:i/>
                <w:noProof/>
                <w:lang w:eastAsia="en-GB"/>
              </w:rPr>
            </w:pPr>
            <w:r w:rsidRPr="00B915C1">
              <w:rPr>
                <w:lang w:eastAsia="en-GB"/>
              </w:rPr>
              <w:t xml:space="preserve">Indicates whether the UE </w:t>
            </w:r>
            <w:r w:rsidRPr="00B915C1">
              <w:rPr>
                <w:lang w:eastAsia="zh-CN"/>
              </w:rPr>
              <w:t>can perform</w:t>
            </w:r>
            <w:r w:rsidRPr="00B915C1">
              <w:rPr>
                <w:lang w:eastAsia="en-GB"/>
              </w:rPr>
              <w:t xml:space="preserve"> </w:t>
            </w:r>
            <w:r w:rsidRPr="00B915C1">
              <w:rPr>
                <w:lang w:eastAsia="zh-CN"/>
              </w:rPr>
              <w:t xml:space="preserve">RSRQ measurement on all OFDM symbols and also support the extended </w:t>
            </w:r>
            <w:r w:rsidRPr="00B915C1">
              <w:rPr>
                <w:kern w:val="2"/>
                <w:lang w:eastAsia="zh-CN"/>
              </w:rPr>
              <w:t>RSRQ upper value range from -3dB to 2.5dB</w:t>
            </w:r>
            <w:r w:rsidRPr="00B915C1">
              <w:rPr>
                <w:lang w:eastAsia="en-GB"/>
              </w:rPr>
              <w:t xml:space="preserve"> </w:t>
            </w:r>
            <w:r w:rsidRPr="00B915C1">
              <w:rPr>
                <w:kern w:val="2"/>
                <w:lang w:eastAsia="zh-CN"/>
              </w:rPr>
              <w:t>in measurement configuration and reporting as specified in TS 36.133 [16]</w:t>
            </w:r>
            <w:r w:rsidRPr="00B915C1">
              <w:rPr>
                <w:lang w:eastAsia="en-GB"/>
              </w:rPr>
              <w:t>.</w:t>
            </w:r>
          </w:p>
        </w:tc>
        <w:tc>
          <w:tcPr>
            <w:tcW w:w="830" w:type="dxa"/>
          </w:tcPr>
          <w:p w14:paraId="73CEA186"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4530BE58" w14:textId="77777777" w:rsidTr="009E4BC8">
        <w:trPr>
          <w:cantSplit/>
        </w:trPr>
        <w:tc>
          <w:tcPr>
            <w:tcW w:w="7825" w:type="dxa"/>
            <w:gridSpan w:val="2"/>
          </w:tcPr>
          <w:p w14:paraId="76FCAB97" w14:textId="77777777" w:rsidR="00894AAC" w:rsidRPr="00B915C1" w:rsidRDefault="00894AAC" w:rsidP="009E4BC8">
            <w:pPr>
              <w:keepNext/>
              <w:keepLines/>
              <w:spacing w:after="0"/>
              <w:rPr>
                <w:rFonts w:ascii="Arial" w:hAnsi="Arial"/>
                <w:b/>
                <w:i/>
                <w:sz w:val="18"/>
              </w:rPr>
            </w:pPr>
            <w:r w:rsidRPr="00B915C1">
              <w:rPr>
                <w:rFonts w:ascii="Arial" w:hAnsi="Arial"/>
                <w:b/>
                <w:i/>
                <w:sz w:val="18"/>
                <w:lang w:eastAsia="zh-CN"/>
              </w:rPr>
              <w:t>rs</w:t>
            </w:r>
            <w:r w:rsidRPr="00B915C1">
              <w:rPr>
                <w:rFonts w:ascii="Arial" w:hAnsi="Arial"/>
                <w:b/>
                <w:i/>
                <w:sz w:val="18"/>
              </w:rPr>
              <w:t>-SINR-</w:t>
            </w:r>
            <w:r w:rsidRPr="00B915C1">
              <w:rPr>
                <w:rFonts w:ascii="Arial" w:hAnsi="Arial"/>
                <w:b/>
                <w:i/>
                <w:sz w:val="18"/>
                <w:lang w:eastAsia="zh-CN"/>
              </w:rPr>
              <w:t>Meas</w:t>
            </w:r>
          </w:p>
          <w:p w14:paraId="564FA9A7" w14:textId="77777777" w:rsidR="00894AAC" w:rsidRPr="00B915C1" w:rsidRDefault="00894AAC" w:rsidP="009E4BC8">
            <w:pPr>
              <w:keepNext/>
              <w:keepLines/>
              <w:spacing w:after="0"/>
              <w:rPr>
                <w:rFonts w:ascii="Arial" w:hAnsi="Arial"/>
                <w:b/>
                <w:bCs/>
                <w:i/>
                <w:noProof/>
                <w:sz w:val="18"/>
              </w:rPr>
            </w:pPr>
            <w:r w:rsidRPr="00B915C1">
              <w:rPr>
                <w:rFonts w:ascii="Arial" w:hAnsi="Arial"/>
                <w:sz w:val="18"/>
                <w:lang w:eastAsia="zh-CN"/>
              </w:rPr>
              <w:t>Indicates whether the UE can perform RS</w:t>
            </w:r>
            <w:r w:rsidRPr="00B915C1">
              <w:rPr>
                <w:rFonts w:ascii="Arial" w:hAnsi="Arial"/>
                <w:sz w:val="18"/>
              </w:rPr>
              <w:t>-SIN</w:t>
            </w:r>
            <w:r w:rsidRPr="00B915C1">
              <w:rPr>
                <w:rFonts w:ascii="Arial" w:hAnsi="Arial"/>
                <w:sz w:val="18"/>
                <w:lang w:eastAsia="zh-CN"/>
              </w:rPr>
              <w:t>R measurements</w:t>
            </w:r>
            <w:r w:rsidRPr="00B915C1">
              <w:rPr>
                <w:rFonts w:ascii="Arial" w:hAnsi="Arial"/>
                <w:sz w:val="18"/>
              </w:rPr>
              <w:t xml:space="preserve"> in RRC_CONNECTED as specified in TS 36.214 [48]</w:t>
            </w:r>
            <w:r w:rsidRPr="00B915C1">
              <w:rPr>
                <w:rFonts w:ascii="Arial" w:hAnsi="Arial"/>
                <w:sz w:val="18"/>
                <w:lang w:eastAsia="zh-CN"/>
              </w:rPr>
              <w:t>.</w:t>
            </w:r>
          </w:p>
        </w:tc>
        <w:tc>
          <w:tcPr>
            <w:tcW w:w="830" w:type="dxa"/>
          </w:tcPr>
          <w:p w14:paraId="492C57CA"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w:t>
            </w:r>
          </w:p>
        </w:tc>
      </w:tr>
      <w:tr w:rsidR="00894AAC" w:rsidRPr="00B915C1" w14:paraId="60378B87" w14:textId="77777777" w:rsidTr="009E4BC8">
        <w:trPr>
          <w:cantSplit/>
        </w:trPr>
        <w:tc>
          <w:tcPr>
            <w:tcW w:w="7825" w:type="dxa"/>
            <w:gridSpan w:val="2"/>
          </w:tcPr>
          <w:p w14:paraId="7A030743" w14:textId="77777777" w:rsidR="00894AAC" w:rsidRPr="00B915C1" w:rsidRDefault="00894AAC" w:rsidP="009E4BC8">
            <w:pPr>
              <w:keepNext/>
              <w:keepLines/>
              <w:spacing w:after="0"/>
              <w:rPr>
                <w:rFonts w:ascii="Arial" w:hAnsi="Arial"/>
                <w:b/>
                <w:i/>
                <w:sz w:val="18"/>
              </w:rPr>
            </w:pPr>
            <w:r w:rsidRPr="00B915C1">
              <w:rPr>
                <w:rFonts w:ascii="Arial" w:hAnsi="Arial"/>
                <w:b/>
                <w:i/>
                <w:sz w:val="18"/>
                <w:lang w:eastAsia="zh-CN"/>
              </w:rPr>
              <w:t>rssi-AndChannelOccupancyReporting</w:t>
            </w:r>
          </w:p>
          <w:p w14:paraId="613A989D" w14:textId="77777777" w:rsidR="00894AAC" w:rsidRPr="00B915C1" w:rsidRDefault="00894AAC" w:rsidP="009E4BC8">
            <w:pPr>
              <w:keepNext/>
              <w:keepLines/>
              <w:spacing w:after="0"/>
              <w:rPr>
                <w:rFonts w:ascii="Arial" w:hAnsi="Arial"/>
                <w:b/>
                <w:i/>
                <w:sz w:val="18"/>
                <w:lang w:eastAsia="zh-CN"/>
              </w:rPr>
            </w:pPr>
            <w:r w:rsidRPr="00B915C1">
              <w:rPr>
                <w:rFonts w:ascii="Arial" w:hAnsi="Arial"/>
                <w:sz w:val="18"/>
                <w:lang w:eastAsia="zh-CN"/>
              </w:rPr>
              <w:t xml:space="preserve">Indicates whether the UE supports performing measurements and reporting of RSSI and channel occupancy. This field can be included only if </w:t>
            </w:r>
            <w:r w:rsidRPr="00B915C1">
              <w:rPr>
                <w:rFonts w:ascii="Arial" w:hAnsi="Arial"/>
                <w:i/>
                <w:sz w:val="18"/>
                <w:lang w:eastAsia="zh-CN"/>
              </w:rPr>
              <w:t>downlinkLAA</w:t>
            </w:r>
            <w:r w:rsidRPr="00B915C1">
              <w:rPr>
                <w:rFonts w:ascii="Arial" w:hAnsi="Arial"/>
                <w:sz w:val="18"/>
                <w:lang w:eastAsia="zh-CN"/>
              </w:rPr>
              <w:t xml:space="preserve"> is included.</w:t>
            </w:r>
          </w:p>
        </w:tc>
        <w:tc>
          <w:tcPr>
            <w:tcW w:w="830" w:type="dxa"/>
          </w:tcPr>
          <w:p w14:paraId="1FFDA1DE"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w:t>
            </w:r>
          </w:p>
        </w:tc>
      </w:tr>
      <w:tr w:rsidR="00894AAC" w:rsidRPr="00B915C1" w14:paraId="6F965926" w14:textId="77777777" w:rsidTr="009E4BC8">
        <w:trPr>
          <w:cantSplit/>
        </w:trPr>
        <w:tc>
          <w:tcPr>
            <w:tcW w:w="7825" w:type="dxa"/>
            <w:gridSpan w:val="2"/>
          </w:tcPr>
          <w:p w14:paraId="4DF097A1" w14:textId="77777777" w:rsidR="00894AAC" w:rsidRPr="00B915C1" w:rsidRDefault="00894AAC" w:rsidP="009E4BC8">
            <w:pPr>
              <w:pStyle w:val="TAL"/>
              <w:rPr>
                <w:b/>
                <w:i/>
                <w:noProof/>
              </w:rPr>
            </w:pPr>
            <w:r w:rsidRPr="00B915C1">
              <w:rPr>
                <w:b/>
                <w:i/>
                <w:noProof/>
              </w:rPr>
              <w:t>sa-NR</w:t>
            </w:r>
          </w:p>
          <w:p w14:paraId="21F5D04F" w14:textId="77777777" w:rsidR="00894AAC" w:rsidRPr="00B915C1" w:rsidRDefault="00894AAC" w:rsidP="009E4BC8">
            <w:pPr>
              <w:pStyle w:val="TAL"/>
              <w:rPr>
                <w:lang w:eastAsia="zh-CN"/>
              </w:rPr>
            </w:pPr>
            <w:r w:rsidRPr="00B915C1">
              <w:t>Indicates whether the UE supports standalone NR as specified in TS 38.331 [82].</w:t>
            </w:r>
          </w:p>
        </w:tc>
        <w:tc>
          <w:tcPr>
            <w:tcW w:w="830" w:type="dxa"/>
          </w:tcPr>
          <w:p w14:paraId="6E4531DA" w14:textId="77777777" w:rsidR="00894AAC" w:rsidRPr="00B915C1" w:rsidRDefault="00894AAC" w:rsidP="009E4BC8">
            <w:pPr>
              <w:pStyle w:val="TAL"/>
              <w:jc w:val="center"/>
              <w:rPr>
                <w:bCs/>
                <w:noProof/>
              </w:rPr>
            </w:pPr>
            <w:r w:rsidRPr="00B915C1">
              <w:t>No</w:t>
            </w:r>
          </w:p>
        </w:tc>
      </w:tr>
      <w:tr w:rsidR="00894AAC" w:rsidRPr="00B915C1" w14:paraId="3D40BD44" w14:textId="77777777" w:rsidTr="009E4BC8">
        <w:trPr>
          <w:cantSplit/>
        </w:trPr>
        <w:tc>
          <w:tcPr>
            <w:tcW w:w="7825" w:type="dxa"/>
            <w:gridSpan w:val="2"/>
          </w:tcPr>
          <w:p w14:paraId="75E708CD" w14:textId="77777777" w:rsidR="00894AAC" w:rsidRPr="00B915C1" w:rsidRDefault="00894AAC" w:rsidP="009E4BC8">
            <w:pPr>
              <w:pStyle w:val="TAL"/>
              <w:rPr>
                <w:b/>
                <w:bCs/>
                <w:i/>
                <w:iCs/>
              </w:rPr>
            </w:pPr>
            <w:r w:rsidRPr="00B915C1">
              <w:rPr>
                <w:b/>
                <w:bCs/>
                <w:i/>
                <w:iCs/>
              </w:rPr>
              <w:t>satelliteInfoConfigDedicated</w:t>
            </w:r>
          </w:p>
          <w:p w14:paraId="3B49A65F" w14:textId="77777777" w:rsidR="00894AAC" w:rsidRPr="00B915C1" w:rsidRDefault="00894AAC" w:rsidP="009E4BC8">
            <w:pPr>
              <w:pStyle w:val="TAL"/>
              <w:rPr>
                <w:b/>
                <w:i/>
                <w:noProof/>
              </w:rPr>
            </w:pPr>
            <w:r w:rsidRPr="00B915C1">
              <w:rPr>
                <w:bCs/>
                <w:iCs/>
                <w:noProof/>
                <w:lang w:eastAsia="en-GB"/>
              </w:rPr>
              <w:t xml:space="preserve">This field indicates whether the UE can be configured via dedicated signalling with NTN assistance information (i.e., </w:t>
            </w:r>
            <w:r w:rsidRPr="00B915C1">
              <w:rPr>
                <w:bCs/>
                <w:i/>
                <w:iCs/>
                <w:noProof/>
                <w:lang w:eastAsia="en-GB"/>
              </w:rPr>
              <w:t>satelliteId-r18</w:t>
            </w:r>
            <w:r w:rsidRPr="00B915C1">
              <w:rPr>
                <w:bCs/>
                <w:iCs/>
                <w:noProof/>
                <w:lang w:eastAsia="en-GB"/>
              </w:rPr>
              <w:t xml:space="preserve"> or ephemeris information in </w:t>
            </w:r>
            <w:r w:rsidRPr="00B915C1">
              <w:rPr>
                <w:bCs/>
                <w:i/>
                <w:iCs/>
                <w:noProof/>
                <w:lang w:eastAsia="en-GB"/>
              </w:rPr>
              <w:t>measObjectEUTRA</w:t>
            </w:r>
            <w:r w:rsidRPr="00B915C1">
              <w:rPr>
                <w:bCs/>
                <w:iCs/>
                <w:noProof/>
                <w:lang w:eastAsia="en-GB"/>
              </w:rPr>
              <w:t xml:space="preserve">) to measure an NTN cell in </w:t>
            </w:r>
            <w:r w:rsidRPr="00B915C1">
              <w:t>RRC_CONNECTED</w:t>
            </w:r>
            <w:r w:rsidRPr="00B915C1">
              <w:rPr>
                <w:bCs/>
                <w:iCs/>
                <w:noProof/>
                <w:lang w:eastAsia="en-GB"/>
              </w:rPr>
              <w:t>.</w:t>
            </w:r>
          </w:p>
        </w:tc>
        <w:tc>
          <w:tcPr>
            <w:tcW w:w="830" w:type="dxa"/>
          </w:tcPr>
          <w:p w14:paraId="138054C5" w14:textId="77777777" w:rsidR="00894AAC" w:rsidRPr="00B915C1" w:rsidRDefault="00894AAC" w:rsidP="009E4BC8">
            <w:pPr>
              <w:pStyle w:val="TAL"/>
              <w:jc w:val="center"/>
            </w:pPr>
            <w:r w:rsidRPr="00B915C1">
              <w:rPr>
                <w:bCs/>
                <w:noProof/>
                <w:lang w:eastAsia="zh-CN"/>
              </w:rPr>
              <w:t>-</w:t>
            </w:r>
          </w:p>
        </w:tc>
      </w:tr>
      <w:tr w:rsidR="00894AAC" w:rsidRPr="00B915C1" w14:paraId="710097C8" w14:textId="77777777" w:rsidTr="009E4BC8">
        <w:trPr>
          <w:cantSplit/>
        </w:trPr>
        <w:tc>
          <w:tcPr>
            <w:tcW w:w="7825" w:type="dxa"/>
            <w:gridSpan w:val="2"/>
          </w:tcPr>
          <w:p w14:paraId="77A9C047" w14:textId="77777777" w:rsidR="00894AAC" w:rsidRPr="00B915C1" w:rsidRDefault="00894AAC" w:rsidP="009E4BC8">
            <w:pPr>
              <w:keepNext/>
              <w:keepLines/>
              <w:spacing w:after="0"/>
              <w:rPr>
                <w:rFonts w:ascii="Arial" w:hAnsi="Arial"/>
                <w:b/>
                <w:bCs/>
                <w:i/>
                <w:iCs/>
                <w:noProof/>
                <w:sz w:val="18"/>
                <w:lang w:eastAsia="en-GB"/>
              </w:rPr>
            </w:pPr>
            <w:bookmarkStart w:id="42" w:name="_Hlk56074310"/>
            <w:r w:rsidRPr="00B915C1">
              <w:rPr>
                <w:rFonts w:ascii="Arial" w:hAnsi="Arial"/>
                <w:b/>
                <w:bCs/>
                <w:i/>
                <w:iCs/>
                <w:noProof/>
                <w:sz w:val="18"/>
                <w:lang w:eastAsia="en-GB"/>
              </w:rPr>
              <w:t>scalingFactorTxSidelink, scalingFactorRxSidelink</w:t>
            </w:r>
          </w:p>
          <w:p w14:paraId="4642572F" w14:textId="77777777" w:rsidR="00894AAC" w:rsidRPr="00B915C1" w:rsidRDefault="00894AAC" w:rsidP="009E4BC8">
            <w:pPr>
              <w:pStyle w:val="TAL"/>
              <w:rPr>
                <w:b/>
                <w:i/>
                <w:noProof/>
              </w:rPr>
            </w:pPr>
            <w:r w:rsidRPr="00B915C1">
              <w:t xml:space="preserve">Indicates, for a particular band combination of EUTRA, the scaling facor, as defined in TS 38.306 [87], for the PC5 band combination(s) </w:t>
            </w:r>
            <w:r w:rsidRPr="00B915C1">
              <w:rPr>
                <w:i/>
              </w:rPr>
              <w:t>v2x-SupportedBandCombinationListEUTRA-NR</w:t>
            </w:r>
            <w:r w:rsidRPr="00B915C1">
              <w:t xml:space="preserve"> on which the UE supports simultaneous transmission/reception of EUTRA and NR </w:t>
            </w:r>
            <w:r w:rsidRPr="00B915C1">
              <w:rPr>
                <w:rFonts w:eastAsia="宋体"/>
                <w:lang w:eastAsia="zh-CN"/>
              </w:rPr>
              <w:t>sidelink</w:t>
            </w:r>
            <w:r w:rsidRPr="00B915C1">
              <w:t xml:space="preserve"> communication respectively, or simultaneous transmission or reception of EUTRA and joint V2X sidelink communication and NR </w:t>
            </w:r>
            <w:r w:rsidRPr="00B915C1">
              <w:rPr>
                <w:rFonts w:eastAsia="宋体"/>
                <w:lang w:eastAsia="zh-CN"/>
              </w:rPr>
              <w:t>sidelink</w:t>
            </w:r>
            <w:r w:rsidRPr="00B915C1">
              <w:t xml:space="preserve"> communication respectively (as indicated by </w:t>
            </w:r>
            <w:r w:rsidRPr="00B915C1">
              <w:rPr>
                <w:i/>
              </w:rPr>
              <w:t>v2x-SupportedTxBandCombListPerBC-v1630 /</w:t>
            </w:r>
            <w:r w:rsidRPr="00B915C1">
              <w:t xml:space="preserve"> </w:t>
            </w:r>
            <w:r w:rsidRPr="00B915C1">
              <w:rPr>
                <w:i/>
              </w:rPr>
              <w:t>v2x-SupportedRxBandCombListPerBC-v1630</w:t>
            </w:r>
            <w:r w:rsidRPr="00B915C1">
              <w:t xml:space="preserve">). The leading / leftmost value corresponds to the first band combination included in </w:t>
            </w:r>
            <w:r w:rsidRPr="00B915C1">
              <w:rPr>
                <w:i/>
              </w:rPr>
              <w:t>v2x-SupportedBandCombinationListEUTRA-NR</w:t>
            </w:r>
            <w:r w:rsidRPr="00B915C1">
              <w:t xml:space="preserve"> which is indicated with value 1 by </w:t>
            </w:r>
            <w:r w:rsidRPr="00B915C1">
              <w:rPr>
                <w:i/>
              </w:rPr>
              <w:t>v2x-SupportedTxBandCombListPerBC-v1630 /</w:t>
            </w:r>
            <w:r w:rsidRPr="00B915C1">
              <w:t xml:space="preserve"> </w:t>
            </w:r>
            <w:r w:rsidRPr="00B915C1">
              <w:rPr>
                <w:i/>
              </w:rPr>
              <w:t>v2x-SupportedRxBandCombListPerBC-v1630</w:t>
            </w:r>
            <w:r w:rsidRPr="00B915C1">
              <w:t xml:space="preserve">, the next value corresponds to the second band combination included in </w:t>
            </w:r>
            <w:r w:rsidRPr="00B915C1">
              <w:rPr>
                <w:i/>
              </w:rPr>
              <w:t>v2x-SupportedBandCombinationListEUTRA-NR</w:t>
            </w:r>
            <w:r w:rsidRPr="00B915C1">
              <w:t xml:space="preserve"> which is indicated with value 1 by </w:t>
            </w:r>
            <w:r w:rsidRPr="00B915C1">
              <w:rPr>
                <w:i/>
              </w:rPr>
              <w:t>v2x-SupportedTxBandCombListPerBC-v1630 /</w:t>
            </w:r>
            <w:r w:rsidRPr="00B915C1">
              <w:t xml:space="preserve"> </w:t>
            </w:r>
            <w:r w:rsidRPr="00B915C1">
              <w:rPr>
                <w:i/>
              </w:rPr>
              <w:t>v2x-SupportedRxBandCombListPerBC-v1630</w:t>
            </w:r>
            <w:r w:rsidRPr="00B915C1">
              <w:t xml:space="preserve"> and so on. For each value of </w:t>
            </w:r>
            <w:r w:rsidRPr="00B915C1">
              <w:rPr>
                <w:i/>
              </w:rPr>
              <w:t>ScalingFactorSidelink-r16</w:t>
            </w:r>
            <w:r w:rsidRPr="00B915C1">
              <w:t>, value f0p4 indicates the scaling factor 0.4, f0p75 indicates 0.75, and so on.</w:t>
            </w:r>
            <w:bookmarkEnd w:id="42"/>
          </w:p>
        </w:tc>
        <w:tc>
          <w:tcPr>
            <w:tcW w:w="830" w:type="dxa"/>
          </w:tcPr>
          <w:p w14:paraId="7A17756C" w14:textId="77777777" w:rsidR="00894AAC" w:rsidRPr="00B915C1" w:rsidRDefault="00894AAC" w:rsidP="009E4BC8">
            <w:pPr>
              <w:pStyle w:val="TAL"/>
              <w:jc w:val="center"/>
            </w:pPr>
            <w:r w:rsidRPr="00B915C1">
              <w:rPr>
                <w:lang w:eastAsia="zh-CN"/>
              </w:rPr>
              <w:t>-</w:t>
            </w:r>
          </w:p>
        </w:tc>
      </w:tr>
      <w:tr w:rsidR="00894AAC" w:rsidRPr="00B915C1" w14:paraId="5F0BAC08" w14:textId="77777777" w:rsidTr="009E4BC8">
        <w:trPr>
          <w:cantSplit/>
        </w:trPr>
        <w:tc>
          <w:tcPr>
            <w:tcW w:w="7825" w:type="dxa"/>
            <w:gridSpan w:val="2"/>
          </w:tcPr>
          <w:p w14:paraId="3ECBD50F" w14:textId="77777777" w:rsidR="00894AAC" w:rsidRPr="00B915C1" w:rsidRDefault="00894AAC" w:rsidP="009E4BC8">
            <w:pPr>
              <w:pStyle w:val="TAL"/>
              <w:rPr>
                <w:b/>
                <w:bCs/>
                <w:i/>
                <w:iCs/>
                <w:noProof/>
                <w:lang w:eastAsia="en-GB"/>
              </w:rPr>
            </w:pPr>
            <w:r w:rsidRPr="00B915C1">
              <w:rPr>
                <w:b/>
                <w:bCs/>
                <w:i/>
                <w:iCs/>
                <w:noProof/>
                <w:lang w:eastAsia="en-GB"/>
              </w:rPr>
              <w:t>scptm-AsyncDC</w:t>
            </w:r>
          </w:p>
          <w:p w14:paraId="2CB96E9A" w14:textId="77777777" w:rsidR="00894AAC" w:rsidRPr="00B915C1" w:rsidRDefault="00894AAC" w:rsidP="009E4BC8">
            <w:pPr>
              <w:pStyle w:val="TAL"/>
              <w:rPr>
                <w:kern w:val="2"/>
                <w:lang w:eastAsia="zh-CN"/>
              </w:rPr>
            </w:pPr>
            <w:r w:rsidRPr="00B915C1">
              <w:rPr>
                <w:kern w:val="2"/>
                <w:lang w:eastAsia="en-GB"/>
              </w:rPr>
              <w:t xml:space="preserve">Indicates whether the UE in RRC_CONNECTED supports MBMS reception via SC-MRB on a frequency indicated in an </w:t>
            </w:r>
            <w:r w:rsidRPr="00B915C1">
              <w:rPr>
                <w:i/>
                <w:kern w:val="2"/>
                <w:lang w:eastAsia="en-GB"/>
              </w:rPr>
              <w:t>MBMSInterestIndication</w:t>
            </w:r>
            <w:r w:rsidRPr="00B915C1">
              <w:rPr>
                <w:kern w:val="2"/>
                <w:lang w:eastAsia="en-GB"/>
              </w:rPr>
              <w:t xml:space="preserve"> message, where (according to </w:t>
            </w:r>
            <w:r w:rsidRPr="00B915C1">
              <w:rPr>
                <w:i/>
                <w:kern w:val="2"/>
                <w:lang w:eastAsia="en-GB"/>
              </w:rPr>
              <w:t>supportedBandCombination</w:t>
            </w:r>
            <w:r w:rsidRPr="00B915C1">
              <w:rPr>
                <w:kern w:val="2"/>
                <w:lang w:eastAsia="en-GB"/>
              </w:rPr>
              <w:t xml:space="preserve">) the carriers that are or can be configured as serving cells in the MCG and the SCG are not synchronized. If this field is included, the UE shall also include </w:t>
            </w:r>
            <w:r w:rsidRPr="00B915C1">
              <w:rPr>
                <w:i/>
                <w:kern w:val="2"/>
                <w:lang w:eastAsia="en-GB"/>
              </w:rPr>
              <w:t>scptm-SCell</w:t>
            </w:r>
            <w:r w:rsidRPr="00B915C1">
              <w:rPr>
                <w:kern w:val="2"/>
                <w:lang w:eastAsia="en-GB"/>
              </w:rPr>
              <w:t xml:space="preserve"> and </w:t>
            </w:r>
            <w:r w:rsidRPr="00B915C1">
              <w:rPr>
                <w:i/>
                <w:kern w:val="2"/>
                <w:lang w:eastAsia="en-GB"/>
              </w:rPr>
              <w:t>scptm-NonServingCell</w:t>
            </w:r>
            <w:r w:rsidRPr="00B915C1">
              <w:rPr>
                <w:kern w:val="2"/>
                <w:lang w:eastAsia="en-GB"/>
              </w:rPr>
              <w:t>.</w:t>
            </w:r>
          </w:p>
        </w:tc>
        <w:tc>
          <w:tcPr>
            <w:tcW w:w="830" w:type="dxa"/>
          </w:tcPr>
          <w:p w14:paraId="60D4CEBA" w14:textId="77777777" w:rsidR="00894AAC" w:rsidRPr="00B915C1" w:rsidRDefault="00894AAC" w:rsidP="009E4BC8">
            <w:pPr>
              <w:pStyle w:val="TAL"/>
              <w:jc w:val="center"/>
              <w:rPr>
                <w:bCs/>
                <w:noProof/>
              </w:rPr>
            </w:pPr>
            <w:r w:rsidRPr="00B915C1">
              <w:rPr>
                <w:lang w:eastAsia="zh-CN"/>
              </w:rPr>
              <w:t>Yes</w:t>
            </w:r>
          </w:p>
        </w:tc>
      </w:tr>
      <w:tr w:rsidR="00894AAC" w:rsidRPr="00B915C1" w14:paraId="3D190161" w14:textId="77777777" w:rsidTr="009E4BC8">
        <w:trPr>
          <w:cantSplit/>
        </w:trPr>
        <w:tc>
          <w:tcPr>
            <w:tcW w:w="7825" w:type="dxa"/>
            <w:gridSpan w:val="2"/>
          </w:tcPr>
          <w:p w14:paraId="5DD38F6A" w14:textId="77777777" w:rsidR="00894AAC" w:rsidRPr="00B915C1" w:rsidRDefault="00894AAC" w:rsidP="009E4BC8">
            <w:pPr>
              <w:pStyle w:val="TAL"/>
              <w:rPr>
                <w:b/>
                <w:bCs/>
                <w:i/>
                <w:iCs/>
                <w:noProof/>
                <w:lang w:eastAsia="en-GB"/>
              </w:rPr>
            </w:pPr>
            <w:r w:rsidRPr="00B915C1">
              <w:rPr>
                <w:b/>
                <w:bCs/>
                <w:i/>
                <w:iCs/>
                <w:noProof/>
                <w:lang w:eastAsia="zh-CN"/>
              </w:rPr>
              <w:t>scptm</w:t>
            </w:r>
            <w:r w:rsidRPr="00B915C1">
              <w:rPr>
                <w:b/>
                <w:bCs/>
                <w:i/>
                <w:iCs/>
                <w:noProof/>
                <w:lang w:eastAsia="en-GB"/>
              </w:rPr>
              <w:t>-NonServingCell</w:t>
            </w:r>
          </w:p>
          <w:p w14:paraId="1831AD8D" w14:textId="77777777" w:rsidR="00894AAC" w:rsidRPr="00B915C1" w:rsidRDefault="00894AAC" w:rsidP="009E4BC8">
            <w:pPr>
              <w:pStyle w:val="TAL"/>
              <w:rPr>
                <w:b/>
                <w:bCs/>
                <w:i/>
                <w:iCs/>
                <w:noProof/>
                <w:lang w:eastAsia="en-GB"/>
              </w:rPr>
            </w:pPr>
            <w:r w:rsidRPr="00B915C1">
              <w:rPr>
                <w:kern w:val="2"/>
                <w:lang w:eastAsia="en-GB"/>
              </w:rPr>
              <w:t xml:space="preserve">Indicates whether the UE in RRC_CONNECTED supports MBMS reception via SC-MRB on a frequency indicated in an </w:t>
            </w:r>
            <w:r w:rsidRPr="00B915C1">
              <w:rPr>
                <w:i/>
                <w:kern w:val="2"/>
                <w:lang w:eastAsia="en-GB"/>
              </w:rPr>
              <w:t>MBMSInterestIndication</w:t>
            </w:r>
            <w:r w:rsidRPr="00B915C1">
              <w:rPr>
                <w:kern w:val="2"/>
                <w:lang w:eastAsia="en-GB"/>
              </w:rPr>
              <w:t xml:space="preserve"> message, where (according to </w:t>
            </w:r>
            <w:r w:rsidRPr="00B915C1">
              <w:rPr>
                <w:i/>
                <w:kern w:val="2"/>
                <w:lang w:eastAsia="en-GB"/>
              </w:rPr>
              <w:t>supportedBandCombination</w:t>
            </w:r>
            <w:r w:rsidRPr="00B915C1">
              <w:rPr>
                <w:kern w:val="2"/>
                <w:lang w:eastAsia="en-GB"/>
              </w:rPr>
              <w:t xml:space="preserve"> and to network synchronization properties) a serving cell may be additionally configured. If this field is included, the UE shall also include the </w:t>
            </w:r>
            <w:r w:rsidRPr="00B915C1">
              <w:rPr>
                <w:i/>
                <w:kern w:val="2"/>
                <w:lang w:eastAsia="en-GB"/>
              </w:rPr>
              <w:t>scptm-SCell</w:t>
            </w:r>
            <w:r w:rsidRPr="00B915C1">
              <w:rPr>
                <w:kern w:val="2"/>
                <w:lang w:eastAsia="en-GB"/>
              </w:rPr>
              <w:t xml:space="preserve"> field.</w:t>
            </w:r>
          </w:p>
        </w:tc>
        <w:tc>
          <w:tcPr>
            <w:tcW w:w="830" w:type="dxa"/>
          </w:tcPr>
          <w:p w14:paraId="44DBBE1C" w14:textId="77777777" w:rsidR="00894AAC" w:rsidRPr="00B915C1" w:rsidRDefault="00894AAC" w:rsidP="009E4BC8">
            <w:pPr>
              <w:pStyle w:val="TAL"/>
              <w:jc w:val="center"/>
              <w:rPr>
                <w:bCs/>
                <w:noProof/>
                <w:lang w:eastAsia="en-GB"/>
              </w:rPr>
            </w:pPr>
            <w:r w:rsidRPr="00B915C1">
              <w:rPr>
                <w:lang w:eastAsia="zh-CN"/>
              </w:rPr>
              <w:t>Yes</w:t>
            </w:r>
          </w:p>
        </w:tc>
      </w:tr>
      <w:tr w:rsidR="00894AAC" w:rsidRPr="00B915C1" w14:paraId="6270743A" w14:textId="77777777" w:rsidTr="009E4BC8">
        <w:trPr>
          <w:cantSplit/>
        </w:trPr>
        <w:tc>
          <w:tcPr>
            <w:tcW w:w="7825" w:type="dxa"/>
            <w:gridSpan w:val="2"/>
          </w:tcPr>
          <w:p w14:paraId="0356AB7A" w14:textId="77777777" w:rsidR="00894AAC" w:rsidRPr="00B915C1" w:rsidRDefault="00894AAC" w:rsidP="009E4BC8">
            <w:pPr>
              <w:keepNext/>
              <w:keepLines/>
              <w:spacing w:after="0"/>
              <w:rPr>
                <w:rFonts w:ascii="Arial" w:hAnsi="Arial"/>
                <w:b/>
                <w:i/>
                <w:sz w:val="18"/>
                <w:lang w:eastAsia="zh-CN"/>
              </w:rPr>
            </w:pPr>
            <w:r w:rsidRPr="00B915C1">
              <w:rPr>
                <w:rFonts w:ascii="Arial" w:hAnsi="Arial"/>
                <w:b/>
                <w:i/>
                <w:sz w:val="18"/>
                <w:lang w:eastAsia="zh-CN"/>
              </w:rPr>
              <w:t>scptm-Parameters</w:t>
            </w:r>
          </w:p>
          <w:p w14:paraId="2EFD1481" w14:textId="77777777" w:rsidR="00894AAC" w:rsidRPr="00B915C1" w:rsidRDefault="00894AAC" w:rsidP="009E4BC8">
            <w:pPr>
              <w:keepNext/>
              <w:keepLines/>
              <w:spacing w:after="0"/>
              <w:rPr>
                <w:rFonts w:ascii="Arial" w:hAnsi="Arial"/>
                <w:sz w:val="18"/>
                <w:lang w:eastAsia="zh-CN"/>
              </w:rPr>
            </w:pPr>
            <w:r w:rsidRPr="00B915C1">
              <w:rPr>
                <w:rFonts w:ascii="Arial" w:hAnsi="Arial"/>
                <w:sz w:val="18"/>
                <w:lang w:eastAsia="zh-CN"/>
              </w:rPr>
              <w:t>Presence of the field indicates that the UE supports SC-PTM reception as specified in TS 36.306 [5].</w:t>
            </w:r>
          </w:p>
        </w:tc>
        <w:tc>
          <w:tcPr>
            <w:tcW w:w="830" w:type="dxa"/>
          </w:tcPr>
          <w:p w14:paraId="3E0860A5" w14:textId="77777777" w:rsidR="00894AAC" w:rsidRPr="00B915C1" w:rsidRDefault="00894AAC" w:rsidP="009E4BC8">
            <w:pPr>
              <w:keepNext/>
              <w:keepLines/>
              <w:spacing w:after="0"/>
              <w:jc w:val="center"/>
              <w:rPr>
                <w:rFonts w:ascii="Arial" w:hAnsi="Arial"/>
                <w:bCs/>
                <w:noProof/>
                <w:sz w:val="18"/>
              </w:rPr>
            </w:pPr>
            <w:r w:rsidRPr="00B915C1">
              <w:rPr>
                <w:rFonts w:ascii="Arial" w:hAnsi="Arial"/>
                <w:sz w:val="18"/>
                <w:lang w:eastAsia="zh-CN"/>
              </w:rPr>
              <w:t>Yes</w:t>
            </w:r>
          </w:p>
        </w:tc>
      </w:tr>
      <w:tr w:rsidR="00894AAC" w:rsidRPr="00B915C1" w14:paraId="017D5932" w14:textId="77777777" w:rsidTr="009E4BC8">
        <w:trPr>
          <w:cantSplit/>
        </w:trPr>
        <w:tc>
          <w:tcPr>
            <w:tcW w:w="7825" w:type="dxa"/>
            <w:gridSpan w:val="2"/>
          </w:tcPr>
          <w:p w14:paraId="0F27D08E" w14:textId="77777777" w:rsidR="00894AAC" w:rsidRPr="00B915C1" w:rsidRDefault="00894AAC" w:rsidP="009E4BC8">
            <w:pPr>
              <w:pStyle w:val="TAL"/>
              <w:rPr>
                <w:b/>
                <w:bCs/>
                <w:i/>
                <w:iCs/>
                <w:noProof/>
                <w:lang w:eastAsia="en-GB"/>
              </w:rPr>
            </w:pPr>
            <w:r w:rsidRPr="00B915C1">
              <w:rPr>
                <w:b/>
                <w:bCs/>
                <w:i/>
                <w:iCs/>
                <w:noProof/>
                <w:lang w:eastAsia="en-GB"/>
              </w:rPr>
              <w:t>scptm-SCell</w:t>
            </w:r>
          </w:p>
          <w:p w14:paraId="05789841" w14:textId="77777777" w:rsidR="00894AAC" w:rsidRPr="00B915C1" w:rsidRDefault="00894AAC" w:rsidP="009E4BC8">
            <w:pPr>
              <w:pStyle w:val="TAL"/>
              <w:rPr>
                <w:kern w:val="2"/>
                <w:lang w:eastAsia="zh-CN"/>
              </w:rPr>
            </w:pPr>
            <w:r w:rsidRPr="00B915C1">
              <w:rPr>
                <w:kern w:val="2"/>
                <w:lang w:eastAsia="en-GB"/>
              </w:rPr>
              <w:t xml:space="preserve">Indicates whether the UE in RRC_CONNECTED supports MBMS reception via SC-MRB on a frequency indicated in an </w:t>
            </w:r>
            <w:r w:rsidRPr="00B915C1">
              <w:rPr>
                <w:i/>
                <w:kern w:val="2"/>
                <w:lang w:eastAsia="en-GB"/>
              </w:rPr>
              <w:t>MBMSInterestIndication</w:t>
            </w:r>
            <w:r w:rsidRPr="00B915C1">
              <w:rPr>
                <w:kern w:val="2"/>
                <w:lang w:eastAsia="en-GB"/>
              </w:rPr>
              <w:t xml:space="preserve"> message, when an SCell is configured on that frequency (regardless of whether the SCell is activated or deactivated).</w:t>
            </w:r>
          </w:p>
        </w:tc>
        <w:tc>
          <w:tcPr>
            <w:tcW w:w="830" w:type="dxa"/>
          </w:tcPr>
          <w:p w14:paraId="7E759FB8" w14:textId="77777777" w:rsidR="00894AAC" w:rsidRPr="00B915C1" w:rsidRDefault="00894AAC" w:rsidP="009E4BC8">
            <w:pPr>
              <w:pStyle w:val="TAL"/>
              <w:jc w:val="center"/>
              <w:rPr>
                <w:bCs/>
                <w:noProof/>
              </w:rPr>
            </w:pPr>
            <w:r w:rsidRPr="00B915C1">
              <w:rPr>
                <w:lang w:eastAsia="zh-CN"/>
              </w:rPr>
              <w:t>Yes</w:t>
            </w:r>
          </w:p>
        </w:tc>
      </w:tr>
      <w:tr w:rsidR="00894AAC" w:rsidRPr="00B915C1" w14:paraId="482DD469" w14:textId="77777777" w:rsidTr="009E4BC8">
        <w:trPr>
          <w:cantSplit/>
        </w:trPr>
        <w:tc>
          <w:tcPr>
            <w:tcW w:w="7825" w:type="dxa"/>
            <w:gridSpan w:val="2"/>
          </w:tcPr>
          <w:p w14:paraId="40D396AD" w14:textId="77777777" w:rsidR="00894AAC" w:rsidRPr="00B915C1" w:rsidRDefault="00894AAC" w:rsidP="009E4BC8">
            <w:pPr>
              <w:pStyle w:val="TAL"/>
              <w:rPr>
                <w:b/>
                <w:i/>
                <w:lang w:eastAsia="en-GB"/>
              </w:rPr>
            </w:pPr>
            <w:r w:rsidRPr="00B915C1">
              <w:rPr>
                <w:b/>
                <w:i/>
                <w:lang w:eastAsia="en-GB"/>
              </w:rPr>
              <w:t>scptm-ParallelReception</w:t>
            </w:r>
          </w:p>
          <w:p w14:paraId="10483794" w14:textId="77777777" w:rsidR="00894AAC" w:rsidRPr="00B915C1" w:rsidRDefault="00894AAC" w:rsidP="009E4BC8">
            <w:pPr>
              <w:keepNext/>
              <w:keepLines/>
              <w:spacing w:after="0"/>
              <w:rPr>
                <w:rFonts w:ascii="Arial" w:hAnsi="Arial"/>
                <w:sz w:val="18"/>
              </w:rPr>
            </w:pPr>
            <w:r w:rsidRPr="00B915C1">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3D88E7B5" w14:textId="77777777" w:rsidR="00894AAC" w:rsidRPr="00B915C1" w:rsidRDefault="00894AAC" w:rsidP="009E4BC8">
            <w:pPr>
              <w:keepNext/>
              <w:keepLines/>
              <w:spacing w:after="0"/>
              <w:jc w:val="center"/>
              <w:rPr>
                <w:rFonts w:ascii="Arial" w:hAnsi="Arial"/>
                <w:sz w:val="18"/>
              </w:rPr>
            </w:pPr>
            <w:r w:rsidRPr="00B915C1">
              <w:rPr>
                <w:rFonts w:ascii="Arial" w:hAnsi="Arial"/>
                <w:sz w:val="18"/>
                <w:lang w:eastAsia="zh-CN"/>
              </w:rPr>
              <w:t>Yes</w:t>
            </w:r>
          </w:p>
        </w:tc>
      </w:tr>
      <w:tr w:rsidR="00894AAC" w:rsidRPr="00B915C1" w14:paraId="0C0F5F18" w14:textId="77777777" w:rsidTr="009E4BC8">
        <w:trPr>
          <w:cantSplit/>
        </w:trPr>
        <w:tc>
          <w:tcPr>
            <w:tcW w:w="7825" w:type="dxa"/>
            <w:gridSpan w:val="2"/>
            <w:tcBorders>
              <w:bottom w:val="single" w:sz="4" w:space="0" w:color="808080"/>
            </w:tcBorders>
          </w:tcPr>
          <w:p w14:paraId="213A88D4" w14:textId="77777777" w:rsidR="00894AAC" w:rsidRPr="00B915C1" w:rsidRDefault="00894AAC" w:rsidP="009E4BC8">
            <w:pPr>
              <w:pStyle w:val="TAL"/>
              <w:rPr>
                <w:b/>
                <w:i/>
                <w:lang w:eastAsia="en-GB"/>
              </w:rPr>
            </w:pPr>
            <w:r w:rsidRPr="00B915C1">
              <w:rPr>
                <w:b/>
                <w:i/>
                <w:lang w:eastAsia="en-GB"/>
              </w:rPr>
              <w:t>secondSlotStartingPosition</w:t>
            </w:r>
          </w:p>
          <w:p w14:paraId="5D9FE7D5" w14:textId="77777777" w:rsidR="00894AAC" w:rsidRPr="00B915C1" w:rsidRDefault="00894AAC" w:rsidP="009E4BC8">
            <w:pPr>
              <w:pStyle w:val="TAL"/>
              <w:rPr>
                <w:b/>
                <w:lang w:eastAsia="en-GB"/>
              </w:rPr>
            </w:pPr>
            <w:r w:rsidRPr="00B915C1">
              <w:rPr>
                <w:lang w:eastAsia="en-GB"/>
              </w:rPr>
              <w:t xml:space="preserve">Indicates </w:t>
            </w:r>
            <w:r w:rsidRPr="00B915C1">
              <w:t xml:space="preserve">whether the UE supports reception of subframes with second slot starting position as described in TS 36.211 [21] and TS 36.213 </w:t>
            </w:r>
            <w:r w:rsidRPr="00B915C1">
              <w:rPr>
                <w:lang w:eastAsia="en-GB"/>
              </w:rPr>
              <w:t>[</w:t>
            </w:r>
            <w:r w:rsidRPr="00B915C1">
              <w:t>23</w:t>
            </w:r>
            <w:r w:rsidRPr="00B915C1">
              <w:rPr>
                <w:lang w:eastAsia="en-GB"/>
              </w:rPr>
              <w:t xml:space="preserve">]. </w:t>
            </w:r>
            <w:r w:rsidRPr="00B915C1">
              <w:rPr>
                <w:rFonts w:eastAsia="宋体"/>
                <w:lang w:eastAsia="en-GB"/>
              </w:rPr>
              <w:t xml:space="preserve">This field can be included only if </w:t>
            </w:r>
            <w:r w:rsidRPr="00B915C1">
              <w:rPr>
                <w:rFonts w:eastAsia="宋体"/>
                <w:i/>
                <w:lang w:eastAsia="en-GB"/>
              </w:rPr>
              <w:t>downlinkLAA</w:t>
            </w:r>
            <w:r w:rsidRPr="00B915C1">
              <w:rPr>
                <w:rFonts w:eastAsia="宋体"/>
                <w:lang w:eastAsia="en-GB"/>
              </w:rPr>
              <w:t xml:space="preserve"> is included.</w:t>
            </w:r>
          </w:p>
        </w:tc>
        <w:tc>
          <w:tcPr>
            <w:tcW w:w="830" w:type="dxa"/>
            <w:tcBorders>
              <w:bottom w:val="single" w:sz="4" w:space="0" w:color="808080"/>
            </w:tcBorders>
          </w:tcPr>
          <w:p w14:paraId="5A8DC6C5"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E3DE3AF" w14:textId="77777777" w:rsidTr="009E4BC8">
        <w:trPr>
          <w:cantSplit/>
        </w:trPr>
        <w:tc>
          <w:tcPr>
            <w:tcW w:w="7825" w:type="dxa"/>
            <w:gridSpan w:val="2"/>
            <w:tcBorders>
              <w:bottom w:val="single" w:sz="4" w:space="0" w:color="808080"/>
            </w:tcBorders>
          </w:tcPr>
          <w:p w14:paraId="44BFC1EF" w14:textId="77777777" w:rsidR="00894AAC" w:rsidRPr="00B915C1" w:rsidRDefault="00894AAC" w:rsidP="009E4BC8">
            <w:pPr>
              <w:pStyle w:val="TAL"/>
              <w:rPr>
                <w:b/>
                <w:i/>
              </w:rPr>
            </w:pPr>
            <w:r w:rsidRPr="00B915C1">
              <w:rPr>
                <w:b/>
                <w:i/>
              </w:rPr>
              <w:t>semiOL</w:t>
            </w:r>
          </w:p>
          <w:p w14:paraId="0B7FB9BB" w14:textId="77777777" w:rsidR="00894AAC" w:rsidRPr="00B915C1" w:rsidRDefault="00894AAC" w:rsidP="009E4BC8">
            <w:pPr>
              <w:pStyle w:val="TAL"/>
              <w:rPr>
                <w:b/>
                <w:i/>
                <w:lang w:eastAsia="en-GB"/>
              </w:rPr>
            </w:pPr>
            <w:r w:rsidRPr="00B915C1">
              <w:t>Indicates whether the UE supports semi-open-loop transmission for the indicated transmission mode.</w:t>
            </w:r>
          </w:p>
        </w:tc>
        <w:tc>
          <w:tcPr>
            <w:tcW w:w="830" w:type="dxa"/>
            <w:tcBorders>
              <w:bottom w:val="single" w:sz="4" w:space="0" w:color="808080"/>
            </w:tcBorders>
          </w:tcPr>
          <w:p w14:paraId="3E04EE7C"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63C60B1E" w14:textId="77777777" w:rsidTr="009E4BC8">
        <w:trPr>
          <w:cantSplit/>
        </w:trPr>
        <w:tc>
          <w:tcPr>
            <w:tcW w:w="7825" w:type="dxa"/>
            <w:gridSpan w:val="2"/>
            <w:tcBorders>
              <w:bottom w:val="single" w:sz="4" w:space="0" w:color="808080"/>
            </w:tcBorders>
          </w:tcPr>
          <w:p w14:paraId="0754AC36" w14:textId="77777777" w:rsidR="00894AAC" w:rsidRPr="00B915C1" w:rsidRDefault="00894AAC" w:rsidP="009E4BC8">
            <w:pPr>
              <w:pStyle w:val="TAL"/>
              <w:rPr>
                <w:b/>
                <w:i/>
                <w:lang w:eastAsia="en-GB"/>
              </w:rPr>
            </w:pPr>
            <w:r w:rsidRPr="00B915C1">
              <w:rPr>
                <w:b/>
                <w:i/>
                <w:lang w:eastAsia="en-GB"/>
              </w:rPr>
              <w:t>semiStaticCFI</w:t>
            </w:r>
          </w:p>
          <w:p w14:paraId="565F3BDA" w14:textId="77777777" w:rsidR="00894AAC" w:rsidRPr="00B915C1" w:rsidRDefault="00894AAC" w:rsidP="009E4BC8">
            <w:pPr>
              <w:pStyle w:val="TAL"/>
              <w:rPr>
                <w:b/>
                <w:i/>
                <w:lang w:eastAsia="en-GB"/>
              </w:rPr>
            </w:pPr>
            <w:r w:rsidRPr="00B915C1">
              <w:rPr>
                <w:lang w:eastAsia="en-GB"/>
              </w:rPr>
              <w:t xml:space="preserve">Indicates </w:t>
            </w:r>
            <w:r w:rsidRPr="00B915C1">
              <w:t xml:space="preserve">whether the UE supports the semi-static configuration of CFI for subframe/slot/sub-slot operation. </w:t>
            </w:r>
          </w:p>
        </w:tc>
        <w:tc>
          <w:tcPr>
            <w:tcW w:w="830" w:type="dxa"/>
            <w:tcBorders>
              <w:bottom w:val="single" w:sz="4" w:space="0" w:color="808080"/>
            </w:tcBorders>
          </w:tcPr>
          <w:p w14:paraId="1E8808CB"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7633E26B" w14:textId="77777777" w:rsidTr="009E4BC8">
        <w:trPr>
          <w:cantSplit/>
        </w:trPr>
        <w:tc>
          <w:tcPr>
            <w:tcW w:w="7825" w:type="dxa"/>
            <w:gridSpan w:val="2"/>
            <w:tcBorders>
              <w:bottom w:val="single" w:sz="4" w:space="0" w:color="808080"/>
            </w:tcBorders>
          </w:tcPr>
          <w:p w14:paraId="3FA560A7" w14:textId="77777777" w:rsidR="00894AAC" w:rsidRPr="00B915C1" w:rsidRDefault="00894AAC" w:rsidP="009E4BC8">
            <w:pPr>
              <w:pStyle w:val="TAL"/>
              <w:rPr>
                <w:b/>
                <w:i/>
                <w:lang w:eastAsia="en-GB"/>
              </w:rPr>
            </w:pPr>
            <w:r w:rsidRPr="00B915C1">
              <w:rPr>
                <w:b/>
                <w:i/>
                <w:lang w:eastAsia="en-GB"/>
              </w:rPr>
              <w:lastRenderedPageBreak/>
              <w:t>semiStaticCFI-Pattern</w:t>
            </w:r>
          </w:p>
          <w:p w14:paraId="4679CFF1" w14:textId="77777777" w:rsidR="00894AAC" w:rsidRPr="00B915C1" w:rsidRDefault="00894AAC" w:rsidP="009E4BC8">
            <w:pPr>
              <w:pStyle w:val="TAL"/>
              <w:rPr>
                <w:b/>
                <w:i/>
                <w:lang w:eastAsia="en-GB"/>
              </w:rPr>
            </w:pPr>
            <w:r w:rsidRPr="00B915C1">
              <w:rPr>
                <w:lang w:eastAsia="en-GB"/>
              </w:rPr>
              <w:t xml:space="preserve">Indicates </w:t>
            </w:r>
            <w:r w:rsidRPr="00B915C1">
              <w:t xml:space="preserve">whether the UE supports the semi-static configuration of CFI pattern for subframe/slot/sub-slot operation. </w:t>
            </w:r>
            <w:r w:rsidRPr="00B915C1">
              <w:rPr>
                <w:rFonts w:eastAsia="宋体"/>
                <w:lang w:eastAsia="en-GB"/>
              </w:rPr>
              <w:t>This field is only applicable for UEs supporting TDD.</w:t>
            </w:r>
          </w:p>
        </w:tc>
        <w:tc>
          <w:tcPr>
            <w:tcW w:w="830" w:type="dxa"/>
            <w:tcBorders>
              <w:bottom w:val="single" w:sz="4" w:space="0" w:color="808080"/>
            </w:tcBorders>
          </w:tcPr>
          <w:p w14:paraId="4A2B3242"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CE9E8B0" w14:textId="77777777" w:rsidTr="009E4BC8">
        <w:trPr>
          <w:cantSplit/>
        </w:trPr>
        <w:tc>
          <w:tcPr>
            <w:tcW w:w="7825" w:type="dxa"/>
            <w:gridSpan w:val="2"/>
            <w:tcBorders>
              <w:bottom w:val="single" w:sz="4" w:space="0" w:color="808080"/>
            </w:tcBorders>
          </w:tcPr>
          <w:p w14:paraId="3F8217E9" w14:textId="77777777" w:rsidR="00894AAC" w:rsidRPr="00B915C1" w:rsidRDefault="00894AAC" w:rsidP="009E4BC8">
            <w:pPr>
              <w:pStyle w:val="TAL"/>
              <w:rPr>
                <w:b/>
                <w:i/>
                <w:kern w:val="2"/>
              </w:rPr>
            </w:pPr>
            <w:r w:rsidRPr="00B915C1">
              <w:rPr>
                <w:b/>
                <w:i/>
                <w:kern w:val="2"/>
              </w:rPr>
              <w:t>sharedSpectrumMeasNR-EN-DC</w:t>
            </w:r>
          </w:p>
          <w:p w14:paraId="7CDC14FD" w14:textId="77777777" w:rsidR="00894AAC" w:rsidRPr="00B915C1" w:rsidRDefault="00894AAC" w:rsidP="009E4BC8">
            <w:pPr>
              <w:pStyle w:val="TAL"/>
              <w:rPr>
                <w:b/>
                <w:i/>
                <w:lang w:eastAsia="en-GB"/>
              </w:rPr>
            </w:pPr>
            <w:r w:rsidRPr="00B915C1">
              <w:rPr>
                <w:rFonts w:cs="Arial"/>
                <w:szCs w:val="18"/>
              </w:rPr>
              <w:t xml:space="preserve">Indicates whether the UE supports </w:t>
            </w:r>
            <w:r w:rsidRPr="00B915C1">
              <w:rPr>
                <w:rFonts w:cs="Arial"/>
                <w:szCs w:val="18"/>
                <w:lang w:eastAsia="zh-CN"/>
              </w:rPr>
              <w:t xml:space="preserve">performing measurements and reporting of RSSI and channel occupancy on each supported NR band in EN-DC. </w:t>
            </w:r>
            <w:r w:rsidRPr="00B915C1">
              <w:rPr>
                <w:rFonts w:cs="Arial"/>
                <w:szCs w:val="18"/>
              </w:rPr>
              <w:t xml:space="preserve">If included, the UE shall </w:t>
            </w:r>
            <w:r w:rsidRPr="00B915C1">
              <w:rPr>
                <w:rFonts w:cs="Arial"/>
                <w:szCs w:val="18"/>
                <w:lang w:eastAsia="zh-CN"/>
              </w:rPr>
              <w:t xml:space="preserve">include the same number of entries, and listed in the same order as in </w:t>
            </w:r>
            <w:r w:rsidRPr="00B915C1">
              <w:rPr>
                <w:rFonts w:cs="Arial"/>
                <w:i/>
                <w:iCs/>
                <w:szCs w:val="18"/>
                <w:lang w:eastAsia="en-GB"/>
              </w:rPr>
              <w:t>supportedBandListEN-DC-r15</w:t>
            </w:r>
            <w:r w:rsidRPr="00B915C1">
              <w:rPr>
                <w:rFonts w:cs="Arial"/>
                <w:iCs/>
                <w:szCs w:val="18"/>
                <w:lang w:eastAsia="en-GB"/>
              </w:rPr>
              <w:t>.</w:t>
            </w:r>
          </w:p>
        </w:tc>
        <w:tc>
          <w:tcPr>
            <w:tcW w:w="830" w:type="dxa"/>
            <w:tcBorders>
              <w:bottom w:val="single" w:sz="4" w:space="0" w:color="808080"/>
            </w:tcBorders>
          </w:tcPr>
          <w:p w14:paraId="221E3BD4"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7CC8483F" w14:textId="77777777" w:rsidTr="009E4BC8">
        <w:trPr>
          <w:cantSplit/>
        </w:trPr>
        <w:tc>
          <w:tcPr>
            <w:tcW w:w="7825" w:type="dxa"/>
            <w:gridSpan w:val="2"/>
            <w:tcBorders>
              <w:bottom w:val="single" w:sz="4" w:space="0" w:color="808080"/>
            </w:tcBorders>
          </w:tcPr>
          <w:p w14:paraId="34909C61" w14:textId="77777777" w:rsidR="00894AAC" w:rsidRPr="00B915C1" w:rsidRDefault="00894AAC" w:rsidP="009E4BC8">
            <w:pPr>
              <w:pStyle w:val="TAL"/>
              <w:rPr>
                <w:b/>
                <w:i/>
                <w:kern w:val="2"/>
              </w:rPr>
            </w:pPr>
            <w:r w:rsidRPr="00B915C1">
              <w:rPr>
                <w:b/>
                <w:i/>
                <w:kern w:val="2"/>
              </w:rPr>
              <w:t>sharedSpectrumMeasNR-SA</w:t>
            </w:r>
          </w:p>
          <w:p w14:paraId="2ACBF335" w14:textId="77777777" w:rsidR="00894AAC" w:rsidRPr="00B915C1" w:rsidRDefault="00894AAC" w:rsidP="009E4BC8">
            <w:pPr>
              <w:pStyle w:val="TAL"/>
              <w:rPr>
                <w:b/>
                <w:i/>
                <w:lang w:eastAsia="en-GB"/>
              </w:rPr>
            </w:pPr>
            <w:r w:rsidRPr="00B915C1">
              <w:rPr>
                <w:rFonts w:cs="Arial"/>
                <w:szCs w:val="18"/>
              </w:rPr>
              <w:t xml:space="preserve">Indicates whether the UE supports </w:t>
            </w:r>
            <w:r w:rsidRPr="00B915C1">
              <w:rPr>
                <w:rFonts w:cs="Arial"/>
                <w:szCs w:val="18"/>
                <w:lang w:eastAsia="zh-CN"/>
              </w:rPr>
              <w:t xml:space="preserve">performing measurements and reporting of RSSI and channel occupancy on each supported NR band in NR SA. </w:t>
            </w:r>
            <w:r w:rsidRPr="00B915C1">
              <w:rPr>
                <w:rFonts w:cs="Arial"/>
                <w:szCs w:val="18"/>
              </w:rPr>
              <w:t xml:space="preserve">If included, the UE shall </w:t>
            </w:r>
            <w:r w:rsidRPr="00B915C1">
              <w:rPr>
                <w:rFonts w:cs="Arial"/>
                <w:szCs w:val="18"/>
                <w:lang w:eastAsia="zh-CN"/>
              </w:rPr>
              <w:t xml:space="preserve">include the same number of entries, and listed in the same order as in </w:t>
            </w:r>
            <w:r w:rsidRPr="00B915C1">
              <w:rPr>
                <w:rFonts w:cs="Arial"/>
                <w:i/>
                <w:iCs/>
                <w:szCs w:val="18"/>
                <w:lang w:eastAsia="en-GB"/>
              </w:rPr>
              <w:t>supportedBandListNR-SA-r15</w:t>
            </w:r>
            <w:r w:rsidRPr="00B915C1">
              <w:rPr>
                <w:rFonts w:cs="Arial"/>
                <w:iCs/>
                <w:szCs w:val="18"/>
                <w:lang w:eastAsia="en-GB"/>
              </w:rPr>
              <w:t>.</w:t>
            </w:r>
          </w:p>
        </w:tc>
        <w:tc>
          <w:tcPr>
            <w:tcW w:w="830" w:type="dxa"/>
            <w:tcBorders>
              <w:bottom w:val="single" w:sz="4" w:space="0" w:color="808080"/>
            </w:tcBorders>
          </w:tcPr>
          <w:p w14:paraId="6D3DF40B"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2D041D7" w14:textId="77777777" w:rsidTr="009E4BC8">
        <w:trPr>
          <w:cantSplit/>
        </w:trPr>
        <w:tc>
          <w:tcPr>
            <w:tcW w:w="7825" w:type="dxa"/>
            <w:gridSpan w:val="2"/>
            <w:tcBorders>
              <w:bottom w:val="single" w:sz="4" w:space="0" w:color="808080"/>
            </w:tcBorders>
          </w:tcPr>
          <w:p w14:paraId="2A889BA3" w14:textId="77777777" w:rsidR="00894AAC" w:rsidRPr="00B915C1" w:rsidRDefault="00894AAC" w:rsidP="009E4BC8">
            <w:pPr>
              <w:pStyle w:val="TAL"/>
              <w:rPr>
                <w:b/>
                <w:bCs/>
                <w:i/>
                <w:noProof/>
                <w:lang w:eastAsia="en-GB"/>
              </w:rPr>
            </w:pPr>
            <w:r w:rsidRPr="00B915C1">
              <w:rPr>
                <w:b/>
                <w:bCs/>
                <w:i/>
                <w:noProof/>
                <w:lang w:eastAsia="en-GB"/>
              </w:rPr>
              <w:t>shortCQI-ForSCellActivation</w:t>
            </w:r>
          </w:p>
          <w:p w14:paraId="55C794B4" w14:textId="77777777" w:rsidR="00894AAC" w:rsidRPr="00B915C1" w:rsidRDefault="00894AAC" w:rsidP="009E4BC8">
            <w:pPr>
              <w:pStyle w:val="TAL"/>
              <w:rPr>
                <w:b/>
                <w:i/>
                <w:lang w:eastAsia="en-GB"/>
              </w:rPr>
            </w:pPr>
            <w:r w:rsidRPr="00B915C1">
              <w:rPr>
                <w:bCs/>
                <w:noProof/>
                <w:lang w:eastAsia="en-GB"/>
              </w:rPr>
              <w:t>Indicates whether the UE supports additional CQI reporting periodicity after SCell activation.</w:t>
            </w:r>
          </w:p>
        </w:tc>
        <w:tc>
          <w:tcPr>
            <w:tcW w:w="830" w:type="dxa"/>
            <w:tcBorders>
              <w:bottom w:val="single" w:sz="4" w:space="0" w:color="808080"/>
            </w:tcBorders>
          </w:tcPr>
          <w:p w14:paraId="64A0AB15"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4DA78AA5" w14:textId="77777777" w:rsidTr="009E4BC8">
        <w:trPr>
          <w:cantSplit/>
        </w:trPr>
        <w:tc>
          <w:tcPr>
            <w:tcW w:w="7825" w:type="dxa"/>
            <w:gridSpan w:val="2"/>
          </w:tcPr>
          <w:p w14:paraId="0A7A763A" w14:textId="77777777" w:rsidR="00894AAC" w:rsidRPr="00B915C1" w:rsidRDefault="00894AAC" w:rsidP="009E4BC8">
            <w:pPr>
              <w:pStyle w:val="TAL"/>
              <w:rPr>
                <w:bCs/>
                <w:noProof/>
              </w:rPr>
            </w:pPr>
            <w:r w:rsidRPr="00B915C1">
              <w:rPr>
                <w:b/>
                <w:bCs/>
                <w:i/>
                <w:noProof/>
                <w:lang w:eastAsia="en-GB"/>
              </w:rPr>
              <w:t>shortMeasurementGap</w:t>
            </w:r>
            <w:r w:rsidRPr="00B915C1">
              <w:rPr>
                <w:b/>
                <w:bCs/>
                <w:i/>
                <w:noProof/>
                <w:lang w:eastAsia="en-GB"/>
              </w:rPr>
              <w:br/>
            </w:r>
            <w:r w:rsidRPr="00B915C1">
              <w:rPr>
                <w:bCs/>
                <w:noProof/>
                <w:lang w:eastAsia="en-GB"/>
              </w:rPr>
              <w:t xml:space="preserve">Indicates whether the UE supports </w:t>
            </w:r>
            <w:r w:rsidRPr="00B915C1">
              <w:t xml:space="preserve">shorter measurement gap length (i.e. </w:t>
            </w:r>
            <w:r w:rsidRPr="00B915C1">
              <w:rPr>
                <w:i/>
              </w:rPr>
              <w:t>gp2</w:t>
            </w:r>
            <w:r w:rsidRPr="00B915C1">
              <w:t xml:space="preserve"> and </w:t>
            </w:r>
            <w:r w:rsidRPr="00B915C1">
              <w:rPr>
                <w:i/>
              </w:rPr>
              <w:t>gp3</w:t>
            </w:r>
            <w:r w:rsidRPr="00B915C1">
              <w:t>)</w:t>
            </w:r>
            <w:r w:rsidRPr="00B915C1">
              <w:rPr>
                <w:bCs/>
                <w:noProof/>
                <w:lang w:eastAsia="en-GB"/>
              </w:rPr>
              <w:t xml:space="preserve"> in LTE standalone as specified in TS 36.133 [16], and for independent measurement gap configuration on FR1 and per-UE gap in (NG)EN-DC as specified in TS38.133 [84].</w:t>
            </w:r>
          </w:p>
        </w:tc>
        <w:tc>
          <w:tcPr>
            <w:tcW w:w="830" w:type="dxa"/>
          </w:tcPr>
          <w:p w14:paraId="17164D7E" w14:textId="77777777" w:rsidR="00894AAC" w:rsidRPr="00B915C1" w:rsidRDefault="00894AAC" w:rsidP="009E4BC8">
            <w:pPr>
              <w:keepNext/>
              <w:keepLines/>
              <w:spacing w:after="0"/>
              <w:jc w:val="center"/>
              <w:rPr>
                <w:rFonts w:ascii="Arial" w:hAnsi="Arial"/>
                <w:noProof/>
                <w:sz w:val="18"/>
              </w:rPr>
            </w:pPr>
            <w:r w:rsidRPr="00B915C1">
              <w:rPr>
                <w:rFonts w:ascii="Arial" w:hAnsi="Arial"/>
                <w:noProof/>
                <w:sz w:val="18"/>
              </w:rPr>
              <w:t>No</w:t>
            </w:r>
          </w:p>
        </w:tc>
      </w:tr>
      <w:tr w:rsidR="00894AAC" w:rsidRPr="00B915C1" w14:paraId="40EB7349" w14:textId="77777777" w:rsidTr="009E4BC8">
        <w:trPr>
          <w:cantSplit/>
        </w:trPr>
        <w:tc>
          <w:tcPr>
            <w:tcW w:w="7825" w:type="dxa"/>
            <w:gridSpan w:val="2"/>
            <w:tcBorders>
              <w:bottom w:val="single" w:sz="4" w:space="0" w:color="808080"/>
            </w:tcBorders>
          </w:tcPr>
          <w:p w14:paraId="2F7EA928" w14:textId="77777777" w:rsidR="00894AAC" w:rsidRPr="00B915C1" w:rsidRDefault="00894AAC" w:rsidP="009E4BC8">
            <w:pPr>
              <w:pStyle w:val="TAL"/>
              <w:rPr>
                <w:b/>
                <w:bCs/>
                <w:i/>
                <w:iCs/>
                <w:lang w:eastAsia="en-GB"/>
              </w:rPr>
            </w:pPr>
            <w:r w:rsidRPr="00B915C1">
              <w:rPr>
                <w:b/>
                <w:bCs/>
                <w:i/>
                <w:iCs/>
                <w:lang w:eastAsia="en-GB"/>
              </w:rPr>
              <w:t>shortSPS-IntervalFDD</w:t>
            </w:r>
          </w:p>
          <w:p w14:paraId="292C3129" w14:textId="77777777" w:rsidR="00894AAC" w:rsidRPr="00B915C1" w:rsidRDefault="00894AAC" w:rsidP="009E4BC8">
            <w:pPr>
              <w:pStyle w:val="TAL"/>
              <w:rPr>
                <w:lang w:eastAsia="en-GB"/>
              </w:rPr>
            </w:pPr>
            <w:r w:rsidRPr="00B915C1">
              <w:rPr>
                <w:lang w:eastAsia="zh-CN"/>
              </w:rPr>
              <w:t>Indicates whether the UE supports uplink SPS intervals shorter than 10 subframes in FDD mode.</w:t>
            </w:r>
          </w:p>
        </w:tc>
        <w:tc>
          <w:tcPr>
            <w:tcW w:w="830" w:type="dxa"/>
            <w:tcBorders>
              <w:bottom w:val="single" w:sz="4" w:space="0" w:color="808080"/>
            </w:tcBorders>
          </w:tcPr>
          <w:p w14:paraId="1F66AC44"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B26DD58" w14:textId="77777777" w:rsidTr="009E4BC8">
        <w:trPr>
          <w:cantSplit/>
        </w:trPr>
        <w:tc>
          <w:tcPr>
            <w:tcW w:w="7825" w:type="dxa"/>
            <w:gridSpan w:val="2"/>
            <w:tcBorders>
              <w:bottom w:val="single" w:sz="4" w:space="0" w:color="808080"/>
            </w:tcBorders>
          </w:tcPr>
          <w:p w14:paraId="23B29568" w14:textId="77777777" w:rsidR="00894AAC" w:rsidRPr="00B915C1" w:rsidRDefault="00894AAC" w:rsidP="009E4BC8">
            <w:pPr>
              <w:pStyle w:val="TAL"/>
              <w:rPr>
                <w:b/>
                <w:bCs/>
                <w:i/>
                <w:iCs/>
                <w:lang w:eastAsia="en-GB"/>
              </w:rPr>
            </w:pPr>
            <w:r w:rsidRPr="00B915C1">
              <w:rPr>
                <w:b/>
                <w:bCs/>
                <w:i/>
                <w:iCs/>
                <w:lang w:eastAsia="en-GB"/>
              </w:rPr>
              <w:t>shortSPS-IntervalTDD</w:t>
            </w:r>
          </w:p>
          <w:p w14:paraId="151A811D" w14:textId="77777777" w:rsidR="00894AAC" w:rsidRPr="00B915C1" w:rsidRDefault="00894AAC" w:rsidP="009E4BC8">
            <w:pPr>
              <w:pStyle w:val="TAL"/>
              <w:rPr>
                <w:lang w:eastAsia="en-GB"/>
              </w:rPr>
            </w:pPr>
            <w:r w:rsidRPr="00B915C1">
              <w:rPr>
                <w:lang w:eastAsia="zh-CN"/>
              </w:rPr>
              <w:t>Indicates whether the UE supports uplink SPS intervals shorter than 10 subframes in TDD mode.</w:t>
            </w:r>
          </w:p>
        </w:tc>
        <w:tc>
          <w:tcPr>
            <w:tcW w:w="830" w:type="dxa"/>
            <w:tcBorders>
              <w:bottom w:val="single" w:sz="4" w:space="0" w:color="808080"/>
            </w:tcBorders>
          </w:tcPr>
          <w:p w14:paraId="34D7F034"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1BFF7E1" w14:textId="77777777" w:rsidTr="009E4BC8">
        <w:trPr>
          <w:cantSplit/>
        </w:trPr>
        <w:tc>
          <w:tcPr>
            <w:tcW w:w="7825" w:type="dxa"/>
            <w:gridSpan w:val="2"/>
            <w:tcBorders>
              <w:bottom w:val="single" w:sz="4" w:space="0" w:color="808080"/>
            </w:tcBorders>
          </w:tcPr>
          <w:p w14:paraId="7D066CBB" w14:textId="77777777" w:rsidR="00894AAC" w:rsidRPr="00B915C1" w:rsidRDefault="00894AAC" w:rsidP="009E4BC8">
            <w:pPr>
              <w:pStyle w:val="TAL"/>
              <w:rPr>
                <w:b/>
                <w:bCs/>
                <w:i/>
                <w:iCs/>
                <w:lang w:eastAsia="en-GB"/>
              </w:rPr>
            </w:pPr>
            <w:r w:rsidRPr="00B915C1">
              <w:rPr>
                <w:b/>
                <w:bCs/>
                <w:i/>
                <w:iCs/>
                <w:lang w:eastAsia="en-GB"/>
              </w:rPr>
              <w:t>sigBasedEUTRA-LoggedMeasOverrideProtect</w:t>
            </w:r>
          </w:p>
          <w:p w14:paraId="7A86341F" w14:textId="77777777" w:rsidR="00894AAC" w:rsidRPr="00B915C1" w:rsidRDefault="00894AAC" w:rsidP="009E4BC8">
            <w:pPr>
              <w:pStyle w:val="TAL"/>
              <w:rPr>
                <w:lang w:eastAsia="en-GB"/>
              </w:rPr>
            </w:pPr>
            <w:r w:rsidRPr="00B915C1">
              <w:rPr>
                <w:lang w:eastAsia="zh-CN"/>
              </w:rPr>
              <w:t>Indicates whether the UE supports the override protection of the signalling based logged measurements configured in E-UTRA when entering RRC_CONNECTED state in NR.</w:t>
            </w:r>
          </w:p>
        </w:tc>
        <w:tc>
          <w:tcPr>
            <w:tcW w:w="830" w:type="dxa"/>
            <w:tcBorders>
              <w:bottom w:val="single" w:sz="4" w:space="0" w:color="808080"/>
            </w:tcBorders>
          </w:tcPr>
          <w:p w14:paraId="098A8293"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1753682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95283C" w14:textId="77777777" w:rsidR="00894AAC" w:rsidRPr="00B915C1" w:rsidRDefault="00894AAC" w:rsidP="009E4BC8">
            <w:pPr>
              <w:pStyle w:val="TAL"/>
              <w:rPr>
                <w:b/>
                <w:i/>
                <w:lang w:eastAsia="zh-CN"/>
              </w:rPr>
            </w:pPr>
            <w:r w:rsidRPr="00B915C1">
              <w:rPr>
                <w:b/>
                <w:i/>
                <w:lang w:eastAsia="zh-CN"/>
              </w:rPr>
              <w:t>simultaneousPUCCH-PUSCH</w:t>
            </w:r>
          </w:p>
          <w:p w14:paraId="61357A29" w14:textId="77777777" w:rsidR="00894AAC" w:rsidRPr="00B915C1" w:rsidRDefault="00894AAC" w:rsidP="009E4BC8">
            <w:pPr>
              <w:pStyle w:val="TAL"/>
              <w:rPr>
                <w:lang w:eastAsia="zh-CN"/>
              </w:rPr>
            </w:pPr>
            <w:r w:rsidRPr="00B915C1">
              <w:rPr>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5B9C541B" w14:textId="77777777" w:rsidR="00894AAC" w:rsidRPr="00B915C1" w:rsidRDefault="00894AAC" w:rsidP="009E4BC8">
            <w:pPr>
              <w:pStyle w:val="TAL"/>
              <w:jc w:val="center"/>
              <w:rPr>
                <w:lang w:eastAsia="zh-CN"/>
              </w:rPr>
            </w:pPr>
            <w:r w:rsidRPr="00B915C1">
              <w:rPr>
                <w:lang w:eastAsia="zh-CN"/>
              </w:rPr>
              <w:t>Yes</w:t>
            </w:r>
          </w:p>
        </w:tc>
      </w:tr>
      <w:tr w:rsidR="00894AAC" w:rsidRPr="00B915C1" w14:paraId="4E2165B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CF598F" w14:textId="77777777" w:rsidR="00894AAC" w:rsidRPr="00B915C1" w:rsidRDefault="00894AAC" w:rsidP="009E4BC8">
            <w:pPr>
              <w:pStyle w:val="TAL"/>
              <w:rPr>
                <w:b/>
                <w:i/>
                <w:lang w:eastAsia="zh-CN"/>
              </w:rPr>
            </w:pPr>
            <w:r w:rsidRPr="00B915C1">
              <w:rPr>
                <w:b/>
                <w:i/>
                <w:lang w:eastAsia="zh-CN"/>
              </w:rPr>
              <w:t>simultaneousRx-Tx</w:t>
            </w:r>
          </w:p>
          <w:p w14:paraId="2EABC866" w14:textId="77777777" w:rsidR="00894AAC" w:rsidRPr="00B915C1" w:rsidRDefault="00894AAC" w:rsidP="009E4BC8">
            <w:pPr>
              <w:pStyle w:val="TAL"/>
              <w:rPr>
                <w:b/>
                <w:i/>
                <w:lang w:eastAsia="zh-CN"/>
              </w:rPr>
            </w:pPr>
            <w:r w:rsidRPr="00B915C1">
              <w:rPr>
                <w:lang w:eastAsia="zh-CN"/>
              </w:rPr>
              <w:t xml:space="preserve">Indicates whether the UE supports simultaneous reception and transmission on different bands for each band combination listed in </w:t>
            </w:r>
            <w:r w:rsidRPr="00B915C1">
              <w:rPr>
                <w:i/>
                <w:lang w:eastAsia="zh-CN"/>
              </w:rPr>
              <w:t>supportedBandCombination</w:t>
            </w:r>
            <w:r w:rsidRPr="00B915C1">
              <w:rPr>
                <w:lang w:eastAsia="zh-CN"/>
              </w:rPr>
              <w:t>. This field is only applicable for inter-band TDD band combinations.</w:t>
            </w:r>
            <w:r w:rsidRPr="00B915C1">
              <w:rPr>
                <w:lang w:eastAsia="en-GB"/>
              </w:rPr>
              <w:t xml:space="preserve"> A UE indicating support of </w:t>
            </w:r>
            <w:r w:rsidRPr="00B915C1">
              <w:rPr>
                <w:i/>
                <w:lang w:eastAsia="en-GB"/>
              </w:rPr>
              <w:t>simultaneousRx-Tx</w:t>
            </w:r>
            <w:r w:rsidRPr="00B915C1">
              <w:rPr>
                <w:lang w:eastAsia="en-GB"/>
              </w:rPr>
              <w:t xml:space="preserve"> and </w:t>
            </w:r>
            <w:r w:rsidRPr="00B915C1">
              <w:rPr>
                <w:i/>
                <w:lang w:eastAsia="en-GB"/>
              </w:rPr>
              <w:t>dc-Support</w:t>
            </w:r>
            <w:r w:rsidRPr="00B915C1">
              <w:rPr>
                <w:i/>
                <w:lang w:eastAsia="zh-CN"/>
              </w:rPr>
              <w:t>-r12</w:t>
            </w:r>
            <w:r w:rsidRPr="00B915C1">
              <w:rPr>
                <w:i/>
                <w:lang w:eastAsia="en-GB"/>
              </w:rPr>
              <w:t xml:space="preserve"> </w:t>
            </w:r>
            <w:r w:rsidRPr="00B915C1">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0F33B7DD" w14:textId="77777777" w:rsidR="00894AAC" w:rsidRPr="00B915C1" w:rsidRDefault="00894AAC" w:rsidP="009E4BC8">
            <w:pPr>
              <w:pStyle w:val="TAL"/>
              <w:jc w:val="center"/>
              <w:rPr>
                <w:lang w:eastAsia="zh-CN"/>
              </w:rPr>
            </w:pPr>
            <w:r w:rsidRPr="00B915C1">
              <w:rPr>
                <w:lang w:eastAsia="zh-CN"/>
              </w:rPr>
              <w:t>-</w:t>
            </w:r>
          </w:p>
        </w:tc>
      </w:tr>
      <w:tr w:rsidR="00894AAC" w:rsidRPr="00B915C1" w14:paraId="3084548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47DB72" w14:textId="77777777" w:rsidR="00894AAC" w:rsidRPr="00B915C1" w:rsidRDefault="00894AAC" w:rsidP="009E4BC8">
            <w:pPr>
              <w:pStyle w:val="TAL"/>
              <w:rPr>
                <w:b/>
                <w:i/>
                <w:lang w:eastAsia="zh-CN"/>
              </w:rPr>
            </w:pPr>
            <w:r w:rsidRPr="00B915C1">
              <w:rPr>
                <w:b/>
                <w:i/>
                <w:lang w:eastAsia="zh-CN"/>
              </w:rPr>
              <w:t>simultaneousTx-DifferentTx-Duration</w:t>
            </w:r>
          </w:p>
          <w:p w14:paraId="49BA8692" w14:textId="77777777" w:rsidR="00894AAC" w:rsidRPr="00B915C1" w:rsidRDefault="00894AAC" w:rsidP="009E4BC8">
            <w:pPr>
              <w:pStyle w:val="TAL"/>
              <w:rPr>
                <w:b/>
                <w:i/>
                <w:lang w:eastAsia="zh-CN"/>
              </w:rPr>
            </w:pPr>
            <w:r w:rsidRPr="00B915C1">
              <w:rPr>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13C96715" w14:textId="77777777" w:rsidR="00894AAC" w:rsidRPr="00B915C1" w:rsidRDefault="00894AAC" w:rsidP="009E4BC8">
            <w:pPr>
              <w:pStyle w:val="TAL"/>
              <w:jc w:val="center"/>
              <w:rPr>
                <w:lang w:eastAsia="zh-CN"/>
              </w:rPr>
            </w:pPr>
            <w:r w:rsidRPr="00B915C1">
              <w:rPr>
                <w:lang w:eastAsia="zh-CN"/>
              </w:rPr>
              <w:t>-</w:t>
            </w:r>
          </w:p>
        </w:tc>
      </w:tr>
      <w:tr w:rsidR="00894AAC" w:rsidRPr="00B915C1" w14:paraId="382F038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AB1528" w14:textId="77777777" w:rsidR="00894AAC" w:rsidRPr="00B915C1" w:rsidRDefault="00894AAC" w:rsidP="009E4BC8">
            <w:pPr>
              <w:keepNext/>
              <w:keepLines/>
              <w:spacing w:after="0"/>
              <w:rPr>
                <w:rFonts w:ascii="Arial" w:hAnsi="Arial"/>
                <w:b/>
                <w:i/>
                <w:sz w:val="18"/>
                <w:lang w:eastAsia="zh-CN"/>
              </w:rPr>
            </w:pPr>
            <w:r w:rsidRPr="00B915C1">
              <w:rPr>
                <w:rFonts w:ascii="Arial" w:hAnsi="Arial"/>
                <w:b/>
                <w:i/>
                <w:sz w:val="18"/>
                <w:lang w:eastAsia="zh-CN"/>
              </w:rPr>
              <w:t>skipFallbackCombinations</w:t>
            </w:r>
          </w:p>
          <w:p w14:paraId="41578B21" w14:textId="77777777" w:rsidR="00894AAC" w:rsidRPr="00B915C1" w:rsidRDefault="00894AAC" w:rsidP="009E4BC8">
            <w:pPr>
              <w:keepNext/>
              <w:keepLines/>
              <w:spacing w:after="0"/>
              <w:rPr>
                <w:rFonts w:ascii="Arial" w:hAnsi="Arial"/>
                <w:sz w:val="18"/>
                <w:lang w:eastAsia="zh-CN"/>
              </w:rPr>
            </w:pPr>
            <w:r w:rsidRPr="00B915C1">
              <w:rPr>
                <w:rFonts w:ascii="Arial" w:hAnsi="Arial"/>
                <w:sz w:val="18"/>
                <w:lang w:eastAsia="zh-CN"/>
              </w:rPr>
              <w:t xml:space="preserve">Indicates whether UE supports receiving </w:t>
            </w:r>
            <w:r w:rsidRPr="00B915C1">
              <w:rPr>
                <w:rFonts w:ascii="Arial" w:hAnsi="Arial"/>
                <w:i/>
                <w:sz w:val="18"/>
                <w:lang w:eastAsia="zh-CN"/>
              </w:rPr>
              <w:t>requestSkipFallbackComb</w:t>
            </w:r>
            <w:r w:rsidRPr="00B915C1">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56814488" w14:textId="77777777" w:rsidR="00894AAC" w:rsidRPr="00B915C1" w:rsidRDefault="00894AAC" w:rsidP="009E4BC8">
            <w:pPr>
              <w:keepNext/>
              <w:keepLines/>
              <w:spacing w:after="0"/>
              <w:jc w:val="center"/>
              <w:rPr>
                <w:rFonts w:ascii="Arial" w:hAnsi="Arial"/>
                <w:sz w:val="18"/>
                <w:lang w:eastAsia="zh-CN"/>
              </w:rPr>
            </w:pPr>
            <w:r w:rsidRPr="00B915C1">
              <w:rPr>
                <w:rFonts w:ascii="Arial" w:hAnsi="Arial"/>
                <w:sz w:val="18"/>
                <w:lang w:eastAsia="zh-CN"/>
              </w:rPr>
              <w:t>-</w:t>
            </w:r>
          </w:p>
        </w:tc>
      </w:tr>
      <w:tr w:rsidR="00894AAC" w:rsidRPr="00B915C1" w14:paraId="548BF72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A81282" w14:textId="77777777" w:rsidR="00894AAC" w:rsidRPr="00B915C1" w:rsidRDefault="00894AAC" w:rsidP="009E4BC8">
            <w:pPr>
              <w:keepNext/>
              <w:keepLines/>
              <w:spacing w:after="0"/>
              <w:rPr>
                <w:rFonts w:ascii="Arial" w:hAnsi="Arial" w:cs="Arial"/>
                <w:b/>
                <w:i/>
                <w:sz w:val="18"/>
                <w:szCs w:val="18"/>
                <w:lang w:eastAsia="zh-CN"/>
              </w:rPr>
            </w:pPr>
            <w:r w:rsidRPr="00B915C1">
              <w:rPr>
                <w:rFonts w:ascii="Arial" w:hAnsi="Arial"/>
                <w:b/>
                <w:i/>
                <w:sz w:val="18"/>
                <w:lang w:eastAsia="zh-CN"/>
              </w:rPr>
              <w:t>skipFallbackCombRequested</w:t>
            </w:r>
          </w:p>
          <w:p w14:paraId="10DB00B6" w14:textId="77777777" w:rsidR="00894AAC" w:rsidRPr="00B915C1" w:rsidRDefault="00894AAC" w:rsidP="009E4BC8">
            <w:pPr>
              <w:keepNext/>
              <w:keepLines/>
              <w:spacing w:after="0"/>
              <w:rPr>
                <w:rFonts w:ascii="Arial" w:hAnsi="Arial"/>
                <w:b/>
                <w:i/>
                <w:sz w:val="18"/>
                <w:lang w:eastAsia="zh-CN"/>
              </w:rPr>
            </w:pPr>
            <w:r w:rsidRPr="00B915C1">
              <w:rPr>
                <w:rFonts w:ascii="Arial" w:hAnsi="Arial" w:cs="Arial"/>
                <w:sz w:val="18"/>
                <w:szCs w:val="18"/>
              </w:rPr>
              <w:t xml:space="preserve">Indicates </w:t>
            </w:r>
            <w:r w:rsidRPr="00B915C1">
              <w:rPr>
                <w:rFonts w:ascii="Arial" w:hAnsi="Arial" w:cs="Arial"/>
                <w:sz w:val="18"/>
                <w:szCs w:val="18"/>
                <w:lang w:eastAsia="zh-CN"/>
              </w:rPr>
              <w:t>whether</w:t>
            </w:r>
            <w:r w:rsidRPr="00B915C1">
              <w:rPr>
                <w:rFonts w:ascii="Arial" w:hAnsi="Arial" w:cs="Arial"/>
                <w:i/>
                <w:sz w:val="18"/>
                <w:szCs w:val="18"/>
              </w:rPr>
              <w:t xml:space="preserve"> request</w:t>
            </w:r>
            <w:r w:rsidRPr="00B915C1">
              <w:rPr>
                <w:rFonts w:ascii="Arial" w:hAnsi="Arial" w:cs="Arial"/>
                <w:i/>
                <w:sz w:val="18"/>
                <w:szCs w:val="18"/>
                <w:lang w:eastAsia="zh-CN"/>
              </w:rPr>
              <w:t>S</w:t>
            </w:r>
            <w:r w:rsidRPr="00B915C1">
              <w:rPr>
                <w:rFonts w:ascii="Arial" w:hAnsi="Arial" w:cs="Arial"/>
                <w:i/>
                <w:sz w:val="18"/>
                <w:szCs w:val="18"/>
              </w:rPr>
              <w:t xml:space="preserve">kipFallbackComb </w:t>
            </w:r>
            <w:r w:rsidRPr="00B915C1">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3CB706C8" w14:textId="77777777" w:rsidR="00894AAC" w:rsidRPr="00B915C1" w:rsidRDefault="00894AAC" w:rsidP="009E4BC8">
            <w:pPr>
              <w:keepNext/>
              <w:keepLines/>
              <w:spacing w:after="0"/>
              <w:jc w:val="center"/>
              <w:rPr>
                <w:rFonts w:ascii="Arial" w:hAnsi="Arial"/>
                <w:sz w:val="18"/>
                <w:lang w:eastAsia="zh-CN"/>
              </w:rPr>
            </w:pPr>
            <w:r w:rsidRPr="00B915C1">
              <w:rPr>
                <w:rFonts w:ascii="Arial" w:hAnsi="Arial"/>
                <w:sz w:val="18"/>
                <w:lang w:eastAsia="zh-CN"/>
              </w:rPr>
              <w:t>-</w:t>
            </w:r>
          </w:p>
        </w:tc>
      </w:tr>
      <w:tr w:rsidR="00894AAC" w:rsidRPr="00B915C1" w14:paraId="75AAA64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9489FA" w14:textId="77777777" w:rsidR="00894AAC" w:rsidRPr="00B915C1" w:rsidRDefault="00894AAC" w:rsidP="009E4BC8">
            <w:pPr>
              <w:keepNext/>
              <w:keepLines/>
              <w:spacing w:after="0"/>
              <w:rPr>
                <w:rFonts w:ascii="Arial" w:hAnsi="Arial"/>
                <w:b/>
                <w:i/>
                <w:sz w:val="18"/>
                <w:lang w:eastAsia="zh-CN"/>
              </w:rPr>
            </w:pPr>
            <w:r w:rsidRPr="00B915C1">
              <w:rPr>
                <w:rFonts w:ascii="Arial" w:hAnsi="Arial"/>
                <w:b/>
                <w:i/>
                <w:sz w:val="18"/>
                <w:lang w:eastAsia="zh-CN"/>
              </w:rPr>
              <w:t>skipMonitoringDCI-Format0-1A</w:t>
            </w:r>
          </w:p>
          <w:p w14:paraId="157DFF42" w14:textId="77777777" w:rsidR="00894AAC" w:rsidRPr="00B915C1" w:rsidRDefault="00894AAC" w:rsidP="009E4BC8">
            <w:pPr>
              <w:keepNext/>
              <w:keepLines/>
              <w:spacing w:after="0"/>
              <w:rPr>
                <w:rFonts w:ascii="Arial" w:hAnsi="Arial"/>
                <w:b/>
                <w:i/>
                <w:sz w:val="18"/>
                <w:lang w:eastAsia="zh-CN"/>
              </w:rPr>
            </w:pPr>
            <w:r w:rsidRPr="00B915C1">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1DB64CBD" w14:textId="77777777" w:rsidR="00894AAC" w:rsidRPr="00B915C1" w:rsidRDefault="00894AAC" w:rsidP="009E4BC8">
            <w:pPr>
              <w:keepNext/>
              <w:keepLines/>
              <w:spacing w:after="0"/>
              <w:jc w:val="center"/>
              <w:rPr>
                <w:rFonts w:ascii="Arial" w:hAnsi="Arial"/>
                <w:sz w:val="18"/>
                <w:lang w:eastAsia="zh-CN"/>
              </w:rPr>
            </w:pPr>
            <w:r w:rsidRPr="00B915C1">
              <w:rPr>
                <w:rFonts w:ascii="Arial" w:hAnsi="Arial"/>
                <w:sz w:val="18"/>
                <w:lang w:eastAsia="zh-CN"/>
              </w:rPr>
              <w:t>No</w:t>
            </w:r>
          </w:p>
        </w:tc>
      </w:tr>
      <w:tr w:rsidR="00894AAC" w:rsidRPr="00B915C1" w14:paraId="5093717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B90346" w14:textId="77777777" w:rsidR="00894AAC" w:rsidRPr="00B915C1" w:rsidRDefault="00894AAC" w:rsidP="009E4BC8">
            <w:pPr>
              <w:keepNext/>
              <w:keepLines/>
              <w:spacing w:after="0"/>
              <w:rPr>
                <w:rFonts w:ascii="Arial" w:hAnsi="Arial"/>
                <w:b/>
                <w:i/>
                <w:sz w:val="18"/>
                <w:lang w:eastAsia="en-GB"/>
              </w:rPr>
            </w:pPr>
            <w:r w:rsidRPr="00B915C1">
              <w:rPr>
                <w:rFonts w:ascii="Arial" w:hAnsi="Arial"/>
                <w:b/>
                <w:i/>
                <w:sz w:val="18"/>
                <w:lang w:eastAsia="en-GB"/>
              </w:rPr>
              <w:t>skipSubframeProcessing</w:t>
            </w:r>
          </w:p>
          <w:p w14:paraId="0ABF716B" w14:textId="77777777" w:rsidR="00894AAC" w:rsidRPr="00B915C1" w:rsidRDefault="00894AAC" w:rsidP="009E4BC8">
            <w:pPr>
              <w:keepNext/>
              <w:keepLines/>
              <w:spacing w:after="0"/>
              <w:rPr>
                <w:rFonts w:ascii="Arial" w:hAnsi="Arial"/>
                <w:b/>
                <w:i/>
                <w:sz w:val="18"/>
                <w:lang w:eastAsia="zh-CN"/>
              </w:rPr>
            </w:pPr>
            <w:r w:rsidRPr="00B915C1">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B915C1">
              <w:rPr>
                <w:rFonts w:ascii="Arial" w:hAnsi="Arial"/>
                <w:i/>
                <w:sz w:val="18"/>
                <w:lang w:eastAsia="zh-CN"/>
              </w:rPr>
              <w:t xml:space="preserve">: skipProcessingDL-Slot, skipProcessingDL-Subslot, skipProcessingUL-Slot </w:t>
            </w:r>
            <w:r w:rsidRPr="00B915C1">
              <w:rPr>
                <w:rFonts w:ascii="Arial" w:hAnsi="Arial"/>
                <w:sz w:val="18"/>
                <w:lang w:eastAsia="zh-CN"/>
              </w:rPr>
              <w:t>and</w:t>
            </w:r>
            <w:r w:rsidRPr="00B915C1">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6D6ED94E" w14:textId="77777777" w:rsidR="00894AAC" w:rsidRPr="00B915C1" w:rsidRDefault="00894AAC" w:rsidP="009E4BC8">
            <w:pPr>
              <w:keepNext/>
              <w:keepLines/>
              <w:spacing w:after="0"/>
              <w:jc w:val="center"/>
              <w:rPr>
                <w:rFonts w:ascii="Arial" w:hAnsi="Arial"/>
                <w:sz w:val="18"/>
                <w:lang w:eastAsia="zh-CN"/>
              </w:rPr>
            </w:pPr>
            <w:r w:rsidRPr="00B915C1">
              <w:rPr>
                <w:rFonts w:ascii="Arial" w:hAnsi="Arial"/>
                <w:sz w:val="18"/>
                <w:lang w:eastAsia="zh-CN"/>
              </w:rPr>
              <w:t>-</w:t>
            </w:r>
          </w:p>
        </w:tc>
      </w:tr>
      <w:tr w:rsidR="00894AAC" w:rsidRPr="00B915C1" w14:paraId="3CA9B3A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74738A" w14:textId="77777777" w:rsidR="00894AAC" w:rsidRPr="00B915C1" w:rsidRDefault="00894AAC" w:rsidP="009E4BC8">
            <w:pPr>
              <w:keepNext/>
              <w:keepLines/>
              <w:spacing w:after="0"/>
              <w:rPr>
                <w:rFonts w:ascii="Arial" w:hAnsi="Arial"/>
                <w:sz w:val="18"/>
                <w:lang w:eastAsia="zh-CN"/>
              </w:rPr>
            </w:pPr>
            <w:r w:rsidRPr="00B915C1">
              <w:rPr>
                <w:rFonts w:ascii="Arial" w:hAnsi="Arial"/>
                <w:b/>
                <w:i/>
                <w:sz w:val="18"/>
                <w:lang w:eastAsia="zh-CN"/>
              </w:rPr>
              <w:t>skipUplinkDynamic</w:t>
            </w:r>
          </w:p>
          <w:p w14:paraId="65814D65" w14:textId="77777777" w:rsidR="00894AAC" w:rsidRPr="00B915C1" w:rsidRDefault="00894AAC" w:rsidP="009E4BC8">
            <w:pPr>
              <w:keepNext/>
              <w:keepLines/>
              <w:spacing w:after="0"/>
              <w:rPr>
                <w:rFonts w:ascii="Arial" w:hAnsi="Arial"/>
                <w:b/>
                <w:i/>
                <w:sz w:val="18"/>
                <w:lang w:eastAsia="zh-CN"/>
              </w:rPr>
            </w:pPr>
            <w:r w:rsidRPr="00B915C1">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2C831AD9" w14:textId="77777777" w:rsidR="00894AAC" w:rsidRPr="00B915C1" w:rsidRDefault="00894AAC" w:rsidP="009E4BC8">
            <w:pPr>
              <w:keepNext/>
              <w:keepLines/>
              <w:spacing w:after="0"/>
              <w:jc w:val="center"/>
              <w:rPr>
                <w:rFonts w:ascii="Arial" w:hAnsi="Arial"/>
                <w:sz w:val="18"/>
                <w:lang w:eastAsia="zh-CN"/>
              </w:rPr>
            </w:pPr>
            <w:r w:rsidRPr="00B915C1">
              <w:rPr>
                <w:rFonts w:ascii="Arial" w:hAnsi="Arial"/>
                <w:sz w:val="18"/>
                <w:lang w:eastAsia="zh-CN"/>
              </w:rPr>
              <w:t>-</w:t>
            </w:r>
          </w:p>
        </w:tc>
      </w:tr>
      <w:tr w:rsidR="00894AAC" w:rsidRPr="00B915C1" w14:paraId="00474B5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5EBA34" w14:textId="77777777" w:rsidR="00894AAC" w:rsidRPr="00B915C1" w:rsidRDefault="00894AAC" w:rsidP="009E4BC8">
            <w:pPr>
              <w:keepNext/>
              <w:keepLines/>
              <w:spacing w:after="0"/>
              <w:rPr>
                <w:rFonts w:ascii="Arial" w:hAnsi="Arial"/>
                <w:b/>
                <w:i/>
                <w:sz w:val="18"/>
                <w:lang w:eastAsia="zh-CN"/>
              </w:rPr>
            </w:pPr>
            <w:r w:rsidRPr="00B915C1">
              <w:rPr>
                <w:rFonts w:ascii="Arial" w:hAnsi="Arial"/>
                <w:b/>
                <w:i/>
                <w:sz w:val="18"/>
                <w:lang w:eastAsia="zh-CN"/>
              </w:rPr>
              <w:t>skipUplinkSPS</w:t>
            </w:r>
          </w:p>
          <w:p w14:paraId="2E1A4C3C" w14:textId="77777777" w:rsidR="00894AAC" w:rsidRPr="00B915C1" w:rsidRDefault="00894AAC" w:rsidP="009E4BC8">
            <w:pPr>
              <w:keepNext/>
              <w:keepLines/>
              <w:spacing w:after="0"/>
              <w:rPr>
                <w:rFonts w:ascii="Arial" w:hAnsi="Arial"/>
                <w:b/>
                <w:i/>
                <w:sz w:val="18"/>
                <w:lang w:eastAsia="zh-CN"/>
              </w:rPr>
            </w:pPr>
            <w:r w:rsidRPr="00B915C1">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41EB707D" w14:textId="77777777" w:rsidR="00894AAC" w:rsidRPr="00B915C1" w:rsidRDefault="00894AAC" w:rsidP="009E4BC8">
            <w:pPr>
              <w:keepNext/>
              <w:keepLines/>
              <w:spacing w:after="0"/>
              <w:jc w:val="center"/>
              <w:rPr>
                <w:rFonts w:ascii="Arial" w:hAnsi="Arial"/>
                <w:sz w:val="18"/>
                <w:lang w:eastAsia="zh-CN"/>
              </w:rPr>
            </w:pPr>
            <w:r w:rsidRPr="00B915C1">
              <w:rPr>
                <w:rFonts w:ascii="Arial" w:hAnsi="Arial"/>
                <w:sz w:val="18"/>
                <w:lang w:eastAsia="zh-CN"/>
              </w:rPr>
              <w:t>-</w:t>
            </w:r>
          </w:p>
        </w:tc>
      </w:tr>
      <w:tr w:rsidR="00894AAC" w:rsidRPr="00B915C1" w14:paraId="6A6CA41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214F72" w14:textId="77777777" w:rsidR="00894AAC" w:rsidRPr="00B915C1" w:rsidRDefault="00894AAC" w:rsidP="009E4BC8">
            <w:pPr>
              <w:pStyle w:val="TAL"/>
              <w:rPr>
                <w:b/>
                <w:i/>
                <w:lang w:eastAsia="en-GB"/>
              </w:rPr>
            </w:pPr>
            <w:r w:rsidRPr="00B915C1">
              <w:rPr>
                <w:b/>
                <w:i/>
                <w:lang w:eastAsia="en-GB"/>
              </w:rPr>
              <w:t>sl-64QAM-Rx</w:t>
            </w:r>
          </w:p>
          <w:p w14:paraId="7AF1AD44" w14:textId="77777777" w:rsidR="00894AAC" w:rsidRPr="00B915C1" w:rsidRDefault="00894AAC" w:rsidP="009E4BC8">
            <w:pPr>
              <w:pStyle w:val="TAL"/>
              <w:rPr>
                <w:b/>
                <w:i/>
              </w:rPr>
            </w:pPr>
            <w:r w:rsidRPr="00B915C1">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49104AA" w14:textId="77777777" w:rsidR="00894AAC" w:rsidRPr="00B915C1" w:rsidRDefault="00894AAC" w:rsidP="009E4BC8">
            <w:pPr>
              <w:pStyle w:val="TAL"/>
              <w:jc w:val="center"/>
              <w:rPr>
                <w:lang w:eastAsia="zh-CN"/>
              </w:rPr>
            </w:pPr>
            <w:r w:rsidRPr="00B915C1">
              <w:rPr>
                <w:lang w:eastAsia="zh-CN"/>
              </w:rPr>
              <w:t>-</w:t>
            </w:r>
          </w:p>
        </w:tc>
      </w:tr>
      <w:tr w:rsidR="00894AAC" w:rsidRPr="00B915C1" w14:paraId="19430CD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DF878D" w14:textId="77777777" w:rsidR="00894AAC" w:rsidRPr="00B915C1" w:rsidRDefault="00894AAC" w:rsidP="009E4BC8">
            <w:pPr>
              <w:pStyle w:val="TAL"/>
              <w:rPr>
                <w:b/>
                <w:i/>
              </w:rPr>
            </w:pPr>
            <w:r w:rsidRPr="00B915C1">
              <w:rPr>
                <w:b/>
                <w:i/>
              </w:rPr>
              <w:lastRenderedPageBreak/>
              <w:t>sl-64QAM-Tx</w:t>
            </w:r>
          </w:p>
          <w:p w14:paraId="6E6028D3" w14:textId="77777777" w:rsidR="00894AAC" w:rsidRPr="00B915C1" w:rsidRDefault="00894AAC" w:rsidP="009E4BC8">
            <w:pPr>
              <w:pStyle w:val="TAL"/>
              <w:rPr>
                <w:lang w:eastAsia="zh-CN"/>
              </w:rPr>
            </w:pPr>
            <w:r w:rsidRPr="00B915C1">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A0B2979" w14:textId="77777777" w:rsidR="00894AAC" w:rsidRPr="00B915C1" w:rsidRDefault="00894AAC" w:rsidP="009E4BC8">
            <w:pPr>
              <w:pStyle w:val="TAL"/>
              <w:jc w:val="center"/>
              <w:rPr>
                <w:lang w:eastAsia="zh-CN"/>
              </w:rPr>
            </w:pPr>
            <w:r w:rsidRPr="00B915C1">
              <w:rPr>
                <w:lang w:eastAsia="zh-CN"/>
              </w:rPr>
              <w:t>-</w:t>
            </w:r>
          </w:p>
        </w:tc>
      </w:tr>
      <w:tr w:rsidR="00894AAC" w:rsidRPr="00B915C1" w14:paraId="049AE66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50F7D0" w14:textId="77777777" w:rsidR="00894AAC" w:rsidRPr="00B915C1" w:rsidRDefault="00894AAC" w:rsidP="009E4BC8">
            <w:pPr>
              <w:pStyle w:val="TAL"/>
              <w:rPr>
                <w:b/>
                <w:bCs/>
                <w:i/>
                <w:iCs/>
              </w:rPr>
            </w:pPr>
            <w:r w:rsidRPr="00B915C1">
              <w:rPr>
                <w:b/>
                <w:bCs/>
                <w:i/>
                <w:iCs/>
              </w:rPr>
              <w:t>sl-A2X-Service</w:t>
            </w:r>
          </w:p>
          <w:p w14:paraId="093FC0A1" w14:textId="77777777" w:rsidR="00894AAC" w:rsidRPr="00B915C1" w:rsidRDefault="00894AAC" w:rsidP="009E4BC8">
            <w:pPr>
              <w:pStyle w:val="TAL"/>
              <w:rPr>
                <w:b/>
                <w:i/>
              </w:rPr>
            </w:pPr>
            <w:r w:rsidRPr="00B915C1">
              <w:t>Indicates whether the UE supports A2X service and dedicated resource pool for A2X service. Value 'brid' indicates BRID is supported, value 'daa' indicates DAA is supported, and value 'bridAndDAA' indicates both are supported.</w:t>
            </w:r>
          </w:p>
        </w:tc>
        <w:tc>
          <w:tcPr>
            <w:tcW w:w="830" w:type="dxa"/>
            <w:tcBorders>
              <w:top w:val="single" w:sz="4" w:space="0" w:color="808080"/>
              <w:left w:val="single" w:sz="4" w:space="0" w:color="808080"/>
              <w:bottom w:val="single" w:sz="4" w:space="0" w:color="808080"/>
              <w:right w:val="single" w:sz="4" w:space="0" w:color="808080"/>
            </w:tcBorders>
          </w:tcPr>
          <w:p w14:paraId="6DCDA0B3" w14:textId="77777777" w:rsidR="00894AAC" w:rsidRPr="00B915C1" w:rsidRDefault="00894AAC" w:rsidP="009E4BC8">
            <w:pPr>
              <w:pStyle w:val="TAL"/>
              <w:jc w:val="center"/>
              <w:rPr>
                <w:lang w:eastAsia="zh-CN"/>
              </w:rPr>
            </w:pPr>
            <w:r w:rsidRPr="00B915C1">
              <w:rPr>
                <w:lang w:eastAsia="zh-CN"/>
              </w:rPr>
              <w:t>-</w:t>
            </w:r>
          </w:p>
        </w:tc>
      </w:tr>
      <w:tr w:rsidR="00894AAC" w:rsidRPr="00B915C1" w14:paraId="5A21C2C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866638" w14:textId="77777777" w:rsidR="00894AAC" w:rsidRPr="00B915C1" w:rsidRDefault="00894AAC" w:rsidP="009E4BC8">
            <w:pPr>
              <w:pStyle w:val="TAL"/>
              <w:rPr>
                <w:b/>
                <w:i/>
                <w:lang w:eastAsia="en-GB"/>
              </w:rPr>
            </w:pPr>
            <w:r w:rsidRPr="00B915C1">
              <w:rPr>
                <w:b/>
                <w:i/>
                <w:lang w:eastAsia="en-GB"/>
              </w:rPr>
              <w:t>sl-CongestionControl</w:t>
            </w:r>
          </w:p>
          <w:p w14:paraId="500C59E5" w14:textId="77777777" w:rsidR="00894AAC" w:rsidRPr="00B915C1" w:rsidRDefault="00894AAC" w:rsidP="009E4BC8">
            <w:pPr>
              <w:pStyle w:val="TAL"/>
              <w:rPr>
                <w:b/>
                <w:i/>
                <w:lang w:eastAsia="en-GB"/>
              </w:rPr>
            </w:pPr>
            <w:r w:rsidRPr="00B915C1">
              <w:t>Indicates whether the UE supports Channel Busy Ratio measurement and reporting of Channel Busy Ratio measurement results to eNB for V2X sidelink communication</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4E18115" w14:textId="77777777" w:rsidR="00894AAC" w:rsidRPr="00B915C1" w:rsidRDefault="00894AAC" w:rsidP="009E4BC8">
            <w:pPr>
              <w:keepNext/>
              <w:keepLines/>
              <w:spacing w:after="0"/>
              <w:jc w:val="center"/>
              <w:rPr>
                <w:bCs/>
                <w:noProof/>
                <w:lang w:eastAsia="ko-KR"/>
              </w:rPr>
            </w:pPr>
            <w:r w:rsidRPr="00B915C1">
              <w:rPr>
                <w:bCs/>
                <w:noProof/>
                <w:lang w:eastAsia="ko-KR"/>
              </w:rPr>
              <w:t>-</w:t>
            </w:r>
          </w:p>
        </w:tc>
      </w:tr>
      <w:tr w:rsidR="00894AAC" w:rsidRPr="00B915C1" w14:paraId="7F2D051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39C59F" w14:textId="77777777" w:rsidR="00894AAC" w:rsidRPr="00B915C1" w:rsidRDefault="00894AAC" w:rsidP="009E4BC8">
            <w:pPr>
              <w:keepNext/>
              <w:keepLines/>
              <w:spacing w:after="0"/>
              <w:rPr>
                <w:rFonts w:ascii="Arial" w:hAnsi="Arial"/>
                <w:b/>
                <w:i/>
                <w:sz w:val="18"/>
                <w:lang w:eastAsia="en-GB"/>
              </w:rPr>
            </w:pPr>
            <w:r w:rsidRPr="00B915C1">
              <w:rPr>
                <w:rFonts w:ascii="Arial" w:hAnsi="Arial"/>
                <w:b/>
                <w:i/>
                <w:sz w:val="18"/>
                <w:lang w:eastAsia="en-GB"/>
              </w:rPr>
              <w:t>sl-LowT2min</w:t>
            </w:r>
          </w:p>
          <w:p w14:paraId="2F5F5E99" w14:textId="77777777" w:rsidR="00894AAC" w:rsidRPr="00B915C1" w:rsidRDefault="00894AAC" w:rsidP="009E4BC8">
            <w:pPr>
              <w:pStyle w:val="TAL"/>
              <w:rPr>
                <w:b/>
                <w:i/>
                <w:lang w:eastAsia="en-GB"/>
              </w:rPr>
            </w:pPr>
            <w:r w:rsidRPr="00B915C1">
              <w:rPr>
                <w:rFonts w:cs="Arial"/>
                <w:szCs w:val="18"/>
              </w:rPr>
              <w:t>Indicates whether the UE supports 10ms as minimum value of T2 for resource selection procedure of V2X sidelink communication</w:t>
            </w:r>
            <w:r w:rsidRPr="00B915C1">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8BCD464" w14:textId="77777777" w:rsidR="00894AAC" w:rsidRPr="00B915C1" w:rsidRDefault="00894AAC" w:rsidP="009E4BC8">
            <w:pPr>
              <w:keepNext/>
              <w:keepLines/>
              <w:spacing w:after="0"/>
              <w:jc w:val="center"/>
              <w:rPr>
                <w:bCs/>
                <w:noProof/>
                <w:lang w:eastAsia="ko-KR"/>
              </w:rPr>
            </w:pPr>
            <w:r w:rsidRPr="00B915C1">
              <w:rPr>
                <w:bCs/>
                <w:noProof/>
                <w:lang w:eastAsia="zh-CN"/>
              </w:rPr>
              <w:t>-</w:t>
            </w:r>
          </w:p>
        </w:tc>
      </w:tr>
      <w:tr w:rsidR="00894AAC" w:rsidRPr="00B915C1" w14:paraId="26E5110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298B30" w14:textId="77777777" w:rsidR="00894AAC" w:rsidRPr="00B915C1" w:rsidRDefault="00894AAC" w:rsidP="009E4BC8">
            <w:pPr>
              <w:pStyle w:val="TAL"/>
              <w:rPr>
                <w:b/>
                <w:bCs/>
                <w:i/>
                <w:iCs/>
                <w:lang w:eastAsia="en-GB"/>
              </w:rPr>
            </w:pPr>
            <w:r w:rsidRPr="00B915C1">
              <w:rPr>
                <w:b/>
                <w:bCs/>
                <w:i/>
                <w:iCs/>
                <w:lang w:eastAsia="en-GB"/>
              </w:rPr>
              <w:t>sl-ParameterNR</w:t>
            </w:r>
          </w:p>
          <w:p w14:paraId="3DCD9B10" w14:textId="77777777" w:rsidR="00894AAC" w:rsidRPr="00B915C1" w:rsidRDefault="00894AAC" w:rsidP="009E4BC8">
            <w:pPr>
              <w:pStyle w:val="TAL"/>
              <w:rPr>
                <w:lang w:eastAsia="en-GB"/>
              </w:rPr>
            </w:pPr>
            <w:r w:rsidRPr="00B915C1">
              <w:t xml:space="preserve">Includes the </w:t>
            </w:r>
            <w:r w:rsidRPr="00B915C1">
              <w:rPr>
                <w:i/>
                <w:iCs/>
              </w:rPr>
              <w:t>SidelinkParametersNR</w:t>
            </w:r>
            <w:r w:rsidRPr="00B915C1">
              <w:t xml:space="preserve"> IE as specified in TS 38.331 [82]. The field includes the sidelink capability for NR-PC5, where </w:t>
            </w:r>
            <w:r w:rsidRPr="00B915C1">
              <w:rPr>
                <w:i/>
                <w:iCs/>
              </w:rPr>
              <w:t>multipleSR-ConfigurationsSidelink,</w:t>
            </w:r>
            <w:r w:rsidRPr="00B915C1">
              <w:t xml:space="preserve"> </w:t>
            </w:r>
            <w:r w:rsidRPr="00B915C1">
              <w:rPr>
                <w:i/>
                <w:iCs/>
              </w:rPr>
              <w:t>logicalChannelSR-DelayTimerSidelink</w:t>
            </w:r>
            <w:r w:rsidRPr="00B915C1">
              <w:t xml:space="preserve"> and </w:t>
            </w:r>
            <w:r w:rsidRPr="00B915C1">
              <w:rPr>
                <w:i/>
                <w:iCs/>
              </w:rPr>
              <w:t>relayParameters</w:t>
            </w:r>
            <w:r w:rsidRPr="00B915C1">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13C27A93"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1AB09EB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C9FE4C" w14:textId="77777777" w:rsidR="00894AAC" w:rsidRPr="00B915C1" w:rsidRDefault="00894AAC" w:rsidP="009E4BC8">
            <w:pPr>
              <w:keepNext/>
              <w:keepLines/>
              <w:spacing w:after="0"/>
              <w:rPr>
                <w:rFonts w:ascii="Arial" w:hAnsi="Arial"/>
                <w:b/>
                <w:i/>
                <w:sz w:val="18"/>
              </w:rPr>
            </w:pPr>
            <w:r w:rsidRPr="00B915C1">
              <w:rPr>
                <w:rFonts w:ascii="Arial" w:hAnsi="Arial"/>
                <w:b/>
                <w:i/>
                <w:sz w:val="18"/>
              </w:rPr>
              <w:t>sl-RateMatchingTBSScaling</w:t>
            </w:r>
          </w:p>
          <w:p w14:paraId="2C2D8686" w14:textId="77777777" w:rsidR="00894AAC" w:rsidRPr="00B915C1" w:rsidRDefault="00894AAC" w:rsidP="009E4BC8">
            <w:pPr>
              <w:pStyle w:val="TAL"/>
              <w:rPr>
                <w:b/>
                <w:i/>
                <w:lang w:eastAsia="en-GB"/>
              </w:rPr>
            </w:pPr>
            <w:r w:rsidRPr="00B915C1">
              <w:rPr>
                <w:rFonts w:cs="Arial"/>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98E7F25" w14:textId="77777777" w:rsidR="00894AAC" w:rsidRPr="00B915C1" w:rsidRDefault="00894AAC" w:rsidP="009E4BC8">
            <w:pPr>
              <w:keepNext/>
              <w:keepLines/>
              <w:spacing w:after="0"/>
              <w:jc w:val="center"/>
              <w:rPr>
                <w:bCs/>
                <w:noProof/>
                <w:lang w:eastAsia="ko-KR"/>
              </w:rPr>
            </w:pPr>
            <w:r w:rsidRPr="00B915C1">
              <w:rPr>
                <w:bCs/>
                <w:noProof/>
                <w:lang w:eastAsia="zh-CN"/>
              </w:rPr>
              <w:t>-</w:t>
            </w:r>
          </w:p>
        </w:tc>
      </w:tr>
      <w:tr w:rsidR="00894AAC" w:rsidRPr="00B915C1" w14:paraId="1C2414D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C47D2A" w14:textId="77777777" w:rsidR="00894AAC" w:rsidRPr="00B915C1" w:rsidRDefault="00894AAC" w:rsidP="009E4BC8">
            <w:pPr>
              <w:pStyle w:val="TAL"/>
              <w:rPr>
                <w:b/>
                <w:i/>
                <w:lang w:eastAsia="en-GB"/>
              </w:rPr>
            </w:pPr>
            <w:r w:rsidRPr="00B915C1">
              <w:rPr>
                <w:b/>
                <w:i/>
                <w:lang w:eastAsia="en-GB"/>
              </w:rPr>
              <w:t>slotPDSCH-TxDiv-TM8</w:t>
            </w:r>
          </w:p>
          <w:p w14:paraId="010262B8" w14:textId="77777777" w:rsidR="00894AAC" w:rsidRPr="00B915C1" w:rsidRDefault="00894AAC" w:rsidP="009E4BC8">
            <w:pPr>
              <w:pStyle w:val="TAL"/>
              <w:rPr>
                <w:b/>
                <w:i/>
                <w:lang w:eastAsia="en-GB"/>
              </w:rPr>
            </w:pPr>
            <w:r w:rsidRPr="00B915C1">
              <w:t>Indicates whether the UE supports TX diversity transmission using ports 7 and 8 for TM8 for slot PDSCH</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391D1A2" w14:textId="77777777" w:rsidR="00894AAC" w:rsidRPr="00B915C1" w:rsidRDefault="00894AAC" w:rsidP="009E4BC8">
            <w:pPr>
              <w:keepNext/>
              <w:keepLines/>
              <w:spacing w:after="0"/>
              <w:jc w:val="center"/>
              <w:rPr>
                <w:bCs/>
                <w:noProof/>
                <w:lang w:eastAsia="ko-KR"/>
              </w:rPr>
            </w:pPr>
            <w:r w:rsidRPr="00B915C1">
              <w:rPr>
                <w:rFonts w:ascii="Arial" w:hAnsi="Arial" w:cs="Arial"/>
                <w:bCs/>
                <w:noProof/>
                <w:sz w:val="18"/>
                <w:szCs w:val="18"/>
                <w:lang w:eastAsia="ko-KR"/>
              </w:rPr>
              <w:t>-</w:t>
            </w:r>
          </w:p>
        </w:tc>
      </w:tr>
      <w:tr w:rsidR="00894AAC" w:rsidRPr="00B915C1" w14:paraId="30318E4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3F3027" w14:textId="77777777" w:rsidR="00894AAC" w:rsidRPr="00B915C1" w:rsidRDefault="00894AAC" w:rsidP="009E4BC8">
            <w:pPr>
              <w:pStyle w:val="TAL"/>
              <w:rPr>
                <w:b/>
                <w:i/>
                <w:lang w:eastAsia="en-GB"/>
              </w:rPr>
            </w:pPr>
            <w:r w:rsidRPr="00B915C1">
              <w:rPr>
                <w:b/>
                <w:i/>
                <w:lang w:eastAsia="en-GB"/>
              </w:rPr>
              <w:t>slotPDSCH-TxDiv-TM9and10</w:t>
            </w:r>
          </w:p>
          <w:p w14:paraId="262711AD" w14:textId="77777777" w:rsidR="00894AAC" w:rsidRPr="00B915C1" w:rsidRDefault="00894AAC" w:rsidP="009E4BC8">
            <w:pPr>
              <w:pStyle w:val="TAL"/>
              <w:rPr>
                <w:b/>
                <w:i/>
                <w:lang w:eastAsia="en-GB"/>
              </w:rPr>
            </w:pPr>
            <w:r w:rsidRPr="00B915C1">
              <w:t>Indicates whether the UE supports TX diversity transmission using ports 7 and 8 for TM9/10 for slot PDSCH</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DDD497" w14:textId="77777777" w:rsidR="00894AAC" w:rsidRPr="00B915C1" w:rsidRDefault="00894AAC" w:rsidP="009E4BC8">
            <w:pPr>
              <w:keepNext/>
              <w:keepLines/>
              <w:spacing w:after="0"/>
              <w:jc w:val="center"/>
              <w:rPr>
                <w:bCs/>
                <w:noProof/>
                <w:lang w:eastAsia="ko-KR"/>
              </w:rPr>
            </w:pPr>
            <w:r w:rsidRPr="00B915C1">
              <w:rPr>
                <w:rFonts w:ascii="Arial" w:hAnsi="Arial" w:cs="Arial"/>
                <w:bCs/>
                <w:noProof/>
                <w:sz w:val="18"/>
                <w:szCs w:val="18"/>
                <w:lang w:eastAsia="ko-KR"/>
              </w:rPr>
              <w:t>Yes</w:t>
            </w:r>
          </w:p>
        </w:tc>
      </w:tr>
      <w:tr w:rsidR="00894AAC" w:rsidRPr="00B915C1" w14:paraId="24A838A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2C296F" w14:textId="77777777" w:rsidR="00894AAC" w:rsidRPr="00B915C1" w:rsidRDefault="00894AAC" w:rsidP="009E4BC8">
            <w:pPr>
              <w:pStyle w:val="TAL"/>
              <w:rPr>
                <w:b/>
                <w:i/>
                <w:lang w:eastAsia="en-GB"/>
              </w:rPr>
            </w:pPr>
            <w:r w:rsidRPr="00B915C1">
              <w:rPr>
                <w:b/>
                <w:i/>
                <w:lang w:eastAsia="en-GB"/>
              </w:rPr>
              <w:t>slotSymbolResourceResvDL-CE-ModeA, slotSymbolResourceResvDL-CE-ModeB, slotSymbolResourceResvUL-CE-ModeA, slotSymbolResourceResvUL-CE-ModeB</w:t>
            </w:r>
          </w:p>
          <w:p w14:paraId="513E79E4" w14:textId="77777777" w:rsidR="00894AAC" w:rsidRPr="00B915C1" w:rsidRDefault="00894AAC" w:rsidP="009E4BC8">
            <w:pPr>
              <w:pStyle w:val="TAL"/>
              <w:rPr>
                <w:b/>
                <w:i/>
                <w:lang w:eastAsia="en-GB"/>
              </w:rPr>
            </w:pPr>
            <w:r w:rsidRPr="00B915C1">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4D6EF53" w14:textId="77777777" w:rsidR="00894AAC" w:rsidRPr="00B915C1" w:rsidRDefault="00894AAC" w:rsidP="009E4BC8">
            <w:pPr>
              <w:keepNext/>
              <w:keepLines/>
              <w:spacing w:after="0"/>
              <w:jc w:val="center"/>
              <w:rPr>
                <w:rFonts w:ascii="Arial" w:hAnsi="Arial" w:cs="Arial"/>
                <w:bCs/>
                <w:noProof/>
                <w:lang w:eastAsia="ko-KR"/>
              </w:rPr>
            </w:pPr>
            <w:r w:rsidRPr="00B915C1">
              <w:rPr>
                <w:rFonts w:ascii="Arial" w:hAnsi="Arial" w:cs="Arial"/>
                <w:bCs/>
                <w:noProof/>
                <w:sz w:val="18"/>
                <w:lang w:eastAsia="en-GB"/>
              </w:rPr>
              <w:t>Yes</w:t>
            </w:r>
          </w:p>
        </w:tc>
      </w:tr>
      <w:tr w:rsidR="00894AAC" w:rsidRPr="00B915C1" w14:paraId="2DD49B3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91BE39" w14:textId="77777777" w:rsidR="00894AAC" w:rsidRPr="00B915C1" w:rsidRDefault="00894AAC" w:rsidP="009E4BC8">
            <w:pPr>
              <w:pStyle w:val="TAL"/>
              <w:rPr>
                <w:b/>
                <w:i/>
              </w:rPr>
            </w:pPr>
            <w:r w:rsidRPr="00B915C1">
              <w:rPr>
                <w:b/>
                <w:i/>
              </w:rPr>
              <w:t>slss-SupportedTxFreq</w:t>
            </w:r>
          </w:p>
          <w:p w14:paraId="463B77F5" w14:textId="77777777" w:rsidR="00894AAC" w:rsidRPr="00B915C1" w:rsidRDefault="00894AAC" w:rsidP="009E4BC8">
            <w:pPr>
              <w:pStyle w:val="TAL"/>
            </w:pPr>
            <w:r w:rsidRPr="00B915C1">
              <w:rPr>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7275D761"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48708B9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53C4A1" w14:textId="77777777" w:rsidR="00894AAC" w:rsidRPr="00B915C1" w:rsidRDefault="00894AAC" w:rsidP="009E4BC8">
            <w:pPr>
              <w:pStyle w:val="TAL"/>
              <w:rPr>
                <w:b/>
                <w:i/>
                <w:lang w:eastAsia="en-GB"/>
              </w:rPr>
            </w:pPr>
            <w:r w:rsidRPr="00B915C1">
              <w:rPr>
                <w:b/>
                <w:i/>
                <w:lang w:eastAsia="en-GB"/>
              </w:rPr>
              <w:t>slss-TxRx</w:t>
            </w:r>
          </w:p>
          <w:p w14:paraId="38AB360C" w14:textId="77777777" w:rsidR="00894AAC" w:rsidRPr="00B915C1" w:rsidRDefault="00894AAC" w:rsidP="009E4BC8">
            <w:pPr>
              <w:pStyle w:val="TAL"/>
              <w:rPr>
                <w:lang w:eastAsia="zh-CN"/>
              </w:rPr>
            </w:pPr>
            <w:r w:rsidRPr="00B915C1">
              <w:rPr>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B4530DF" w14:textId="77777777" w:rsidR="00894AAC" w:rsidRPr="00B915C1" w:rsidRDefault="00894AAC" w:rsidP="009E4BC8">
            <w:pPr>
              <w:pStyle w:val="TAL"/>
              <w:jc w:val="center"/>
              <w:rPr>
                <w:lang w:eastAsia="zh-CN"/>
              </w:rPr>
            </w:pPr>
            <w:r w:rsidRPr="00B915C1">
              <w:rPr>
                <w:bCs/>
                <w:noProof/>
                <w:lang w:eastAsia="ko-KR"/>
              </w:rPr>
              <w:t>-</w:t>
            </w:r>
          </w:p>
        </w:tc>
      </w:tr>
      <w:tr w:rsidR="00894AAC" w:rsidRPr="00B915C1" w14:paraId="512C1E5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A70821" w14:textId="77777777" w:rsidR="00894AAC" w:rsidRPr="00B915C1" w:rsidRDefault="00894AAC" w:rsidP="009E4BC8">
            <w:pPr>
              <w:pStyle w:val="TAL"/>
              <w:rPr>
                <w:b/>
                <w:i/>
              </w:rPr>
            </w:pPr>
            <w:r w:rsidRPr="00B915C1">
              <w:rPr>
                <w:b/>
                <w:i/>
              </w:rPr>
              <w:t>sl-TxDiversity</w:t>
            </w:r>
          </w:p>
          <w:p w14:paraId="42EF9448" w14:textId="77777777" w:rsidR="00894AAC" w:rsidRPr="00B915C1" w:rsidRDefault="00894AAC" w:rsidP="009E4BC8">
            <w:pPr>
              <w:pStyle w:val="TAL"/>
            </w:pPr>
            <w:r w:rsidRPr="00B915C1">
              <w:rPr>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7C187421"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6B5BD6E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957961" w14:textId="77777777" w:rsidR="00894AAC" w:rsidRPr="00B915C1" w:rsidRDefault="00894AAC" w:rsidP="009E4BC8">
            <w:pPr>
              <w:pStyle w:val="TAL"/>
              <w:rPr>
                <w:b/>
                <w:i/>
              </w:rPr>
            </w:pPr>
            <w:r w:rsidRPr="00B915C1">
              <w:rPr>
                <w:b/>
                <w:i/>
              </w:rPr>
              <w:t>sn-SizeLo</w:t>
            </w:r>
          </w:p>
          <w:p w14:paraId="155E3C6F" w14:textId="77777777" w:rsidR="00894AAC" w:rsidRPr="00B915C1" w:rsidRDefault="00894AAC" w:rsidP="009E4BC8">
            <w:pPr>
              <w:pStyle w:val="TAL"/>
              <w:rPr>
                <w:b/>
                <w:i/>
                <w:lang w:eastAsia="en-GB"/>
              </w:rPr>
            </w:pPr>
            <w:r w:rsidRPr="00B915C1">
              <w:t>Same as "</w:t>
            </w:r>
            <w:r w:rsidRPr="00B915C1">
              <w:rPr>
                <w:i/>
              </w:rPr>
              <w:t>shortSN</w:t>
            </w:r>
            <w:r w:rsidRPr="00B915C1">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B4118A8" w14:textId="77777777" w:rsidR="00894AAC" w:rsidRPr="00B915C1" w:rsidRDefault="00894AAC" w:rsidP="009E4BC8">
            <w:pPr>
              <w:pStyle w:val="TAL"/>
              <w:jc w:val="center"/>
              <w:rPr>
                <w:bCs/>
                <w:noProof/>
                <w:lang w:eastAsia="ko-KR"/>
              </w:rPr>
            </w:pPr>
            <w:r w:rsidRPr="00B915C1">
              <w:rPr>
                <w:bCs/>
                <w:noProof/>
                <w:lang w:eastAsia="ko-KR"/>
              </w:rPr>
              <w:t>No</w:t>
            </w:r>
          </w:p>
        </w:tc>
      </w:tr>
      <w:tr w:rsidR="00894AAC" w:rsidRPr="00B915C1" w14:paraId="215B531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50F92C" w14:textId="77777777" w:rsidR="00894AAC" w:rsidRPr="00B915C1" w:rsidRDefault="00894AAC" w:rsidP="009E4BC8">
            <w:pPr>
              <w:pStyle w:val="TAL"/>
              <w:rPr>
                <w:b/>
                <w:i/>
              </w:rPr>
            </w:pPr>
            <w:r w:rsidRPr="00B915C1">
              <w:rPr>
                <w:b/>
                <w:i/>
              </w:rPr>
              <w:t>spatialBundling-HARQ-ACK</w:t>
            </w:r>
          </w:p>
          <w:p w14:paraId="6673D3F0" w14:textId="77777777" w:rsidR="00894AAC" w:rsidRPr="00B915C1" w:rsidRDefault="00894AAC" w:rsidP="009E4BC8">
            <w:pPr>
              <w:pStyle w:val="TAL"/>
            </w:pPr>
            <w:r w:rsidRPr="00B915C1">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04969EEB" w14:textId="77777777" w:rsidR="00894AAC" w:rsidRPr="00B915C1" w:rsidRDefault="00894AAC" w:rsidP="009E4BC8">
            <w:pPr>
              <w:pStyle w:val="TAL"/>
              <w:jc w:val="center"/>
            </w:pPr>
            <w:r w:rsidRPr="00B915C1">
              <w:t>No</w:t>
            </w:r>
          </w:p>
        </w:tc>
      </w:tr>
      <w:tr w:rsidR="00894AAC" w:rsidRPr="00B915C1" w14:paraId="3FE1DC1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8FA2A0" w14:textId="77777777" w:rsidR="00894AAC" w:rsidRPr="00B915C1" w:rsidRDefault="00894AAC" w:rsidP="009E4BC8">
            <w:pPr>
              <w:pStyle w:val="TAL"/>
              <w:rPr>
                <w:b/>
                <w:i/>
              </w:rPr>
            </w:pPr>
            <w:r w:rsidRPr="00B915C1">
              <w:rPr>
                <w:b/>
                <w:i/>
              </w:rPr>
              <w:t>spdcch-differentRS-types</w:t>
            </w:r>
          </w:p>
          <w:p w14:paraId="6C5EA4F8" w14:textId="77777777" w:rsidR="00894AAC" w:rsidRPr="00B915C1" w:rsidRDefault="00894AAC" w:rsidP="009E4BC8">
            <w:pPr>
              <w:pStyle w:val="TAL"/>
            </w:pPr>
            <w:r w:rsidRPr="00B915C1">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05EBBDED" w14:textId="77777777" w:rsidR="00894AAC" w:rsidRPr="00B915C1" w:rsidRDefault="00894AAC" w:rsidP="009E4BC8">
            <w:pPr>
              <w:pStyle w:val="TAL"/>
              <w:jc w:val="center"/>
            </w:pPr>
            <w:r w:rsidRPr="00B915C1">
              <w:t>Yes</w:t>
            </w:r>
          </w:p>
        </w:tc>
      </w:tr>
      <w:tr w:rsidR="00894AAC" w:rsidRPr="00B915C1" w14:paraId="3F45519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C4C0D5" w14:textId="77777777" w:rsidR="00894AAC" w:rsidRPr="00B915C1" w:rsidRDefault="00894AAC" w:rsidP="009E4BC8">
            <w:pPr>
              <w:pStyle w:val="TAL"/>
              <w:rPr>
                <w:b/>
                <w:i/>
              </w:rPr>
            </w:pPr>
            <w:r w:rsidRPr="00B915C1">
              <w:rPr>
                <w:b/>
                <w:i/>
              </w:rPr>
              <w:t>spdcch-Reuse</w:t>
            </w:r>
          </w:p>
          <w:p w14:paraId="552695DA" w14:textId="77777777" w:rsidR="00894AAC" w:rsidRPr="00B915C1" w:rsidRDefault="00894AAC" w:rsidP="009E4BC8">
            <w:pPr>
              <w:pStyle w:val="TAL"/>
            </w:pPr>
            <w:bookmarkStart w:id="43" w:name="_Hlk523747968"/>
            <w:r w:rsidRPr="00B915C1">
              <w:t>Indicates whether the UE supports L1 based SPDCCH reuse</w:t>
            </w:r>
            <w:bookmarkEnd w:id="43"/>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444FAA4E" w14:textId="77777777" w:rsidR="00894AAC" w:rsidRPr="00B915C1" w:rsidRDefault="00894AAC" w:rsidP="009E4BC8">
            <w:pPr>
              <w:pStyle w:val="TAL"/>
              <w:jc w:val="center"/>
            </w:pPr>
            <w:r w:rsidRPr="00B915C1">
              <w:t>Yes</w:t>
            </w:r>
          </w:p>
        </w:tc>
      </w:tr>
      <w:tr w:rsidR="00894AAC" w:rsidRPr="00B915C1" w14:paraId="5AEA2D0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5722B5" w14:textId="77777777" w:rsidR="00894AAC" w:rsidRPr="00B915C1" w:rsidRDefault="00894AAC" w:rsidP="009E4BC8">
            <w:pPr>
              <w:pStyle w:val="TAL"/>
              <w:rPr>
                <w:b/>
                <w:i/>
              </w:rPr>
            </w:pPr>
            <w:r w:rsidRPr="00B915C1">
              <w:rPr>
                <w:b/>
                <w:i/>
              </w:rPr>
              <w:t>sps-CyclicShift</w:t>
            </w:r>
          </w:p>
          <w:p w14:paraId="66DB5D55" w14:textId="77777777" w:rsidR="00894AAC" w:rsidRPr="00B915C1" w:rsidRDefault="00894AAC" w:rsidP="009E4BC8">
            <w:pPr>
              <w:pStyle w:val="TAL"/>
            </w:pPr>
            <w:r w:rsidRPr="00B915C1">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08986F15" w14:textId="77777777" w:rsidR="00894AAC" w:rsidRPr="00B915C1" w:rsidRDefault="00894AAC" w:rsidP="009E4BC8">
            <w:pPr>
              <w:pStyle w:val="TAL"/>
              <w:jc w:val="center"/>
            </w:pPr>
            <w:r w:rsidRPr="00B915C1">
              <w:t>Yes</w:t>
            </w:r>
          </w:p>
        </w:tc>
      </w:tr>
      <w:tr w:rsidR="00894AAC" w:rsidRPr="00B915C1" w14:paraId="79AB462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CD57ED" w14:textId="77777777" w:rsidR="00894AAC" w:rsidRPr="00B915C1" w:rsidRDefault="00894AAC" w:rsidP="009E4BC8">
            <w:pPr>
              <w:keepNext/>
              <w:keepLines/>
              <w:spacing w:after="0"/>
              <w:rPr>
                <w:rFonts w:ascii="Arial" w:hAnsi="Arial"/>
                <w:b/>
                <w:i/>
                <w:sz w:val="18"/>
                <w:lang w:eastAsia="zh-CN"/>
              </w:rPr>
            </w:pPr>
            <w:r w:rsidRPr="00B915C1">
              <w:rPr>
                <w:rFonts w:ascii="Arial" w:hAnsi="Arial"/>
                <w:b/>
                <w:i/>
                <w:sz w:val="18"/>
                <w:lang w:eastAsia="zh-CN"/>
              </w:rPr>
              <w:t>sps-ServingCell</w:t>
            </w:r>
          </w:p>
          <w:p w14:paraId="34B313C3" w14:textId="77777777" w:rsidR="00894AAC" w:rsidRPr="00B915C1" w:rsidRDefault="00894AAC" w:rsidP="009E4BC8">
            <w:pPr>
              <w:pStyle w:val="TAL"/>
              <w:rPr>
                <w:b/>
                <w:i/>
              </w:rPr>
            </w:pPr>
            <w:r w:rsidRPr="00B915C1">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5509F28F" w14:textId="77777777" w:rsidR="00894AAC" w:rsidRPr="00B915C1" w:rsidRDefault="00894AAC" w:rsidP="009E4BC8">
            <w:pPr>
              <w:pStyle w:val="TAL"/>
              <w:jc w:val="center"/>
            </w:pPr>
            <w:r w:rsidRPr="00B915C1">
              <w:rPr>
                <w:lang w:eastAsia="zh-CN"/>
              </w:rPr>
              <w:t>-</w:t>
            </w:r>
          </w:p>
        </w:tc>
      </w:tr>
      <w:tr w:rsidR="00894AAC" w:rsidRPr="00B915C1" w14:paraId="4BD1E2C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AFC0E1" w14:textId="77777777" w:rsidR="00894AAC" w:rsidRPr="00B915C1" w:rsidRDefault="00894AAC" w:rsidP="009E4BC8">
            <w:pPr>
              <w:pStyle w:val="TAL"/>
              <w:rPr>
                <w:b/>
                <w:i/>
              </w:rPr>
            </w:pPr>
            <w:r w:rsidRPr="00B915C1">
              <w:rPr>
                <w:b/>
                <w:i/>
              </w:rPr>
              <w:t>sps-STTI</w:t>
            </w:r>
          </w:p>
          <w:p w14:paraId="038748E4" w14:textId="77777777" w:rsidR="00894AAC" w:rsidRPr="00B915C1" w:rsidRDefault="00894AAC" w:rsidP="009E4BC8">
            <w:pPr>
              <w:pStyle w:val="TAL"/>
            </w:pPr>
            <w:bookmarkStart w:id="44" w:name="_Hlk523748019"/>
            <w:r w:rsidRPr="00B915C1">
              <w:t xml:space="preserve">Indicates whether the UE supports SPS in DL and/or UL for slot or subslot based PDSCH and PUSCH, respectively. </w:t>
            </w:r>
            <w:bookmarkEnd w:id="44"/>
          </w:p>
        </w:tc>
        <w:tc>
          <w:tcPr>
            <w:tcW w:w="830" w:type="dxa"/>
            <w:tcBorders>
              <w:top w:val="single" w:sz="4" w:space="0" w:color="808080"/>
              <w:left w:val="single" w:sz="4" w:space="0" w:color="808080"/>
              <w:bottom w:val="single" w:sz="4" w:space="0" w:color="808080"/>
              <w:right w:val="single" w:sz="4" w:space="0" w:color="808080"/>
            </w:tcBorders>
          </w:tcPr>
          <w:p w14:paraId="7803FB70" w14:textId="77777777" w:rsidR="00894AAC" w:rsidRPr="00B915C1" w:rsidRDefault="00894AAC" w:rsidP="009E4BC8">
            <w:pPr>
              <w:pStyle w:val="TAL"/>
              <w:jc w:val="center"/>
            </w:pPr>
            <w:r w:rsidRPr="00B915C1">
              <w:t>Yes</w:t>
            </w:r>
          </w:p>
        </w:tc>
      </w:tr>
      <w:tr w:rsidR="00894AAC" w:rsidRPr="00B915C1" w14:paraId="061B7DF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F51C0B" w14:textId="77777777" w:rsidR="00894AAC" w:rsidRPr="00B915C1" w:rsidRDefault="00894AAC" w:rsidP="009E4BC8">
            <w:pPr>
              <w:pStyle w:val="TAL"/>
              <w:rPr>
                <w:b/>
                <w:i/>
              </w:rPr>
            </w:pPr>
            <w:r w:rsidRPr="00B915C1">
              <w:rPr>
                <w:b/>
                <w:i/>
              </w:rPr>
              <w:t>srs-DCI7-TriggeringFS2</w:t>
            </w:r>
          </w:p>
          <w:p w14:paraId="4F41BD98" w14:textId="77777777" w:rsidR="00894AAC" w:rsidRPr="00B915C1" w:rsidRDefault="00894AAC" w:rsidP="009E4BC8">
            <w:pPr>
              <w:pStyle w:val="TAL"/>
              <w:rPr>
                <w:bCs/>
                <w:noProof/>
                <w:lang w:eastAsia="en-GB"/>
              </w:rPr>
            </w:pPr>
            <w:r w:rsidRPr="00B915C1">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281343C4" w14:textId="77777777" w:rsidR="00894AAC" w:rsidRPr="00B915C1" w:rsidRDefault="00894AAC" w:rsidP="009E4BC8">
            <w:pPr>
              <w:pStyle w:val="TAL"/>
              <w:jc w:val="center"/>
              <w:rPr>
                <w:bCs/>
                <w:noProof/>
                <w:lang w:eastAsia="en-GB"/>
              </w:rPr>
            </w:pPr>
            <w:r w:rsidRPr="00B915C1">
              <w:t>-</w:t>
            </w:r>
          </w:p>
        </w:tc>
      </w:tr>
      <w:tr w:rsidR="00894AAC" w:rsidRPr="00B915C1" w14:paraId="053E94C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BD06D5" w14:textId="77777777" w:rsidR="00894AAC" w:rsidRPr="00B915C1" w:rsidRDefault="00894AAC" w:rsidP="009E4BC8">
            <w:pPr>
              <w:pStyle w:val="TAL"/>
              <w:rPr>
                <w:b/>
                <w:i/>
              </w:rPr>
            </w:pPr>
            <w:r w:rsidRPr="00B915C1">
              <w:rPr>
                <w:b/>
                <w:i/>
              </w:rPr>
              <w:t>srs-Enhancements</w:t>
            </w:r>
          </w:p>
          <w:p w14:paraId="59BC14DC" w14:textId="77777777" w:rsidR="00894AAC" w:rsidRPr="00B915C1" w:rsidRDefault="00894AAC" w:rsidP="009E4BC8">
            <w:pPr>
              <w:pStyle w:val="TAL"/>
            </w:pPr>
            <w:r w:rsidRPr="00B915C1">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1F7922F3" w14:textId="77777777" w:rsidR="00894AAC" w:rsidRPr="00B915C1" w:rsidRDefault="00894AAC" w:rsidP="009E4BC8">
            <w:pPr>
              <w:pStyle w:val="TAL"/>
              <w:jc w:val="center"/>
            </w:pPr>
            <w:r w:rsidRPr="00B915C1">
              <w:t>Yes</w:t>
            </w:r>
          </w:p>
        </w:tc>
      </w:tr>
      <w:tr w:rsidR="00894AAC" w:rsidRPr="00B915C1" w14:paraId="00484E1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DD66BC" w14:textId="77777777" w:rsidR="00894AAC" w:rsidRPr="00B915C1" w:rsidRDefault="00894AAC" w:rsidP="009E4BC8">
            <w:pPr>
              <w:pStyle w:val="TAL"/>
              <w:rPr>
                <w:b/>
                <w:i/>
              </w:rPr>
            </w:pPr>
            <w:r w:rsidRPr="00B915C1">
              <w:rPr>
                <w:b/>
                <w:i/>
              </w:rPr>
              <w:lastRenderedPageBreak/>
              <w:t>srs-EnhancementsTDD</w:t>
            </w:r>
          </w:p>
          <w:p w14:paraId="64BB2418" w14:textId="77777777" w:rsidR="00894AAC" w:rsidRPr="00B915C1" w:rsidRDefault="00894AAC" w:rsidP="009E4BC8">
            <w:pPr>
              <w:pStyle w:val="TAL"/>
            </w:pPr>
            <w:r w:rsidRPr="00B915C1">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7A6498D6" w14:textId="77777777" w:rsidR="00894AAC" w:rsidRPr="00B915C1" w:rsidRDefault="00894AAC" w:rsidP="009E4BC8">
            <w:pPr>
              <w:pStyle w:val="TAL"/>
              <w:jc w:val="center"/>
            </w:pPr>
            <w:r w:rsidRPr="00B915C1">
              <w:t>Yes</w:t>
            </w:r>
          </w:p>
        </w:tc>
      </w:tr>
      <w:tr w:rsidR="00894AAC" w:rsidRPr="00B915C1" w14:paraId="4DA7D82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E7B39F" w14:textId="77777777" w:rsidR="00894AAC" w:rsidRPr="00B915C1" w:rsidRDefault="00894AAC" w:rsidP="009E4BC8">
            <w:pPr>
              <w:keepNext/>
              <w:keepLines/>
              <w:spacing w:after="0"/>
              <w:rPr>
                <w:rFonts w:ascii="Arial" w:hAnsi="Arial"/>
                <w:b/>
                <w:i/>
                <w:sz w:val="18"/>
                <w:lang w:eastAsia="zh-CN"/>
              </w:rPr>
            </w:pPr>
            <w:r w:rsidRPr="00B915C1">
              <w:rPr>
                <w:rFonts w:ascii="Arial" w:hAnsi="Arial"/>
                <w:b/>
                <w:i/>
                <w:sz w:val="18"/>
                <w:lang w:eastAsia="zh-CN"/>
              </w:rPr>
              <w:t>srs-FlexibleTiming</w:t>
            </w:r>
          </w:p>
          <w:p w14:paraId="03E2C59D" w14:textId="77777777" w:rsidR="00894AAC" w:rsidRPr="00B915C1" w:rsidRDefault="00894AAC" w:rsidP="009E4BC8">
            <w:pPr>
              <w:pStyle w:val="TAL"/>
              <w:rPr>
                <w:b/>
                <w:i/>
              </w:rPr>
            </w:pPr>
            <w:r w:rsidRPr="00B915C1">
              <w:rPr>
                <w:lang w:eastAsia="zh-CN"/>
              </w:rPr>
              <w:t xml:space="preserve">Indicates whether the UE supports configuration of </w:t>
            </w:r>
            <w:r w:rsidRPr="00B915C1">
              <w:rPr>
                <w:i/>
                <w:lang w:eastAsia="zh-CN"/>
              </w:rPr>
              <w:t>soundingRS-FlexibleTiming-r14</w:t>
            </w:r>
            <w:r w:rsidRPr="00B915C1">
              <w:rPr>
                <w:lang w:eastAsia="zh-CN"/>
              </w:rPr>
              <w:t xml:space="preserve"> for the corresponding band pair. For a TDD-TDD band pair, UE shall include at least one of </w:t>
            </w:r>
            <w:r w:rsidRPr="00B915C1">
              <w:rPr>
                <w:i/>
                <w:lang w:eastAsia="zh-CN"/>
              </w:rPr>
              <w:t>srs-FlexibleTiming</w:t>
            </w:r>
            <w:r w:rsidRPr="00B915C1">
              <w:rPr>
                <w:lang w:eastAsia="zh-CN"/>
              </w:rPr>
              <w:t xml:space="preserve"> and/or </w:t>
            </w:r>
            <w:r w:rsidRPr="00B915C1">
              <w:rPr>
                <w:i/>
                <w:lang w:eastAsia="zh-CN"/>
              </w:rPr>
              <w:t>srs-HARQ-ReferenceConfig</w:t>
            </w:r>
            <w:r w:rsidRPr="00B915C1">
              <w:rPr>
                <w:lang w:eastAsia="zh-CN"/>
              </w:rPr>
              <w:t xml:space="preserve"> when </w:t>
            </w:r>
            <w:r w:rsidRPr="00B915C1">
              <w:rPr>
                <w:i/>
                <w:lang w:eastAsia="zh-CN"/>
              </w:rPr>
              <w:t xml:space="preserve">rf-RetuningTimeDL </w:t>
            </w:r>
            <w:r w:rsidRPr="00B915C1">
              <w:rPr>
                <w:lang w:eastAsia="zh-CN"/>
              </w:rPr>
              <w:t>or</w:t>
            </w:r>
            <w:r w:rsidRPr="00B915C1">
              <w:rPr>
                <w:i/>
                <w:lang w:eastAsia="zh-CN"/>
              </w:rPr>
              <w:t xml:space="preserve"> rf-RetuningTimeUL</w:t>
            </w:r>
            <w:r w:rsidRPr="00B915C1">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2DC3DAA6" w14:textId="77777777" w:rsidR="00894AAC" w:rsidRPr="00B915C1" w:rsidRDefault="00894AAC" w:rsidP="009E4BC8">
            <w:pPr>
              <w:pStyle w:val="TAL"/>
              <w:jc w:val="center"/>
            </w:pPr>
            <w:r w:rsidRPr="00B915C1">
              <w:t>-</w:t>
            </w:r>
          </w:p>
        </w:tc>
      </w:tr>
      <w:tr w:rsidR="00894AAC" w:rsidRPr="00B915C1" w14:paraId="3BCE5C6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1B9BA5" w14:textId="77777777" w:rsidR="00894AAC" w:rsidRPr="00B915C1" w:rsidRDefault="00894AAC" w:rsidP="009E4BC8">
            <w:pPr>
              <w:keepNext/>
              <w:keepLines/>
              <w:spacing w:after="0"/>
              <w:rPr>
                <w:rFonts w:ascii="Arial" w:hAnsi="Arial"/>
                <w:b/>
                <w:i/>
                <w:sz w:val="18"/>
                <w:lang w:eastAsia="zh-CN"/>
              </w:rPr>
            </w:pPr>
            <w:r w:rsidRPr="00B915C1">
              <w:rPr>
                <w:rFonts w:ascii="Arial" w:hAnsi="Arial"/>
                <w:b/>
                <w:i/>
                <w:sz w:val="18"/>
                <w:lang w:eastAsia="zh-CN"/>
              </w:rPr>
              <w:t>srs-HARQ-ReferenceConfig</w:t>
            </w:r>
          </w:p>
          <w:p w14:paraId="2D2ED61E" w14:textId="77777777" w:rsidR="00894AAC" w:rsidRPr="00B915C1" w:rsidRDefault="00894AAC" w:rsidP="009E4BC8">
            <w:pPr>
              <w:pStyle w:val="TAL"/>
              <w:rPr>
                <w:b/>
                <w:i/>
              </w:rPr>
            </w:pPr>
            <w:r w:rsidRPr="00B915C1">
              <w:rPr>
                <w:lang w:eastAsia="zh-CN"/>
              </w:rPr>
              <w:t xml:space="preserve">Indicates whether the UE supports configuration of </w:t>
            </w:r>
            <w:r w:rsidRPr="00B915C1">
              <w:rPr>
                <w:i/>
                <w:lang w:eastAsia="zh-CN"/>
              </w:rPr>
              <w:t>harq-ReferenceConfig-r14</w:t>
            </w:r>
            <w:r w:rsidRPr="00B915C1">
              <w:rPr>
                <w:lang w:eastAsia="zh-CN"/>
              </w:rPr>
              <w:t xml:space="preserve"> for the corresponding band pair.</w:t>
            </w:r>
            <w:r w:rsidRPr="00B915C1" w:rsidDel="009A2F45">
              <w:rPr>
                <w:lang w:eastAsia="zh-CN"/>
              </w:rPr>
              <w:t xml:space="preserve"> </w:t>
            </w:r>
            <w:r w:rsidRPr="00B915C1">
              <w:rPr>
                <w:lang w:eastAsia="zh-CN"/>
              </w:rPr>
              <w:t xml:space="preserve">For a TDD-TDD band pair, UE shall include at least one of </w:t>
            </w:r>
            <w:r w:rsidRPr="00B915C1">
              <w:rPr>
                <w:i/>
                <w:lang w:eastAsia="zh-CN"/>
              </w:rPr>
              <w:t>srs-FlexibleTiming</w:t>
            </w:r>
            <w:r w:rsidRPr="00B915C1">
              <w:rPr>
                <w:lang w:eastAsia="zh-CN"/>
              </w:rPr>
              <w:t xml:space="preserve"> and/or </w:t>
            </w:r>
            <w:r w:rsidRPr="00B915C1">
              <w:rPr>
                <w:i/>
                <w:lang w:eastAsia="zh-CN"/>
              </w:rPr>
              <w:t>srs-HARQ-ReferenceConfig</w:t>
            </w:r>
            <w:r w:rsidRPr="00B915C1">
              <w:rPr>
                <w:lang w:eastAsia="zh-CN"/>
              </w:rPr>
              <w:t xml:space="preserve"> when </w:t>
            </w:r>
            <w:r w:rsidRPr="00B915C1">
              <w:rPr>
                <w:i/>
                <w:lang w:eastAsia="zh-CN"/>
              </w:rPr>
              <w:t>rf-RetuningTimeDL</w:t>
            </w:r>
            <w:r w:rsidRPr="00B915C1">
              <w:rPr>
                <w:lang w:eastAsia="zh-CN"/>
              </w:rPr>
              <w:t xml:space="preserve"> or </w:t>
            </w:r>
            <w:r w:rsidRPr="00B915C1">
              <w:rPr>
                <w:i/>
                <w:lang w:eastAsia="zh-CN"/>
              </w:rPr>
              <w:t>rf-RetuningTimeUL</w:t>
            </w:r>
            <w:r w:rsidRPr="00B915C1">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78D91A2E" w14:textId="77777777" w:rsidR="00894AAC" w:rsidRPr="00B915C1" w:rsidRDefault="00894AAC" w:rsidP="009E4BC8">
            <w:pPr>
              <w:pStyle w:val="TAL"/>
              <w:jc w:val="center"/>
            </w:pPr>
            <w:r w:rsidRPr="00B915C1">
              <w:t>-</w:t>
            </w:r>
          </w:p>
        </w:tc>
      </w:tr>
      <w:tr w:rsidR="00894AAC" w:rsidRPr="00B915C1" w14:paraId="1EE4937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BAF73C" w14:textId="77777777" w:rsidR="00894AAC" w:rsidRPr="00B915C1" w:rsidRDefault="00894AAC" w:rsidP="009E4BC8">
            <w:pPr>
              <w:pStyle w:val="TAL"/>
              <w:rPr>
                <w:b/>
                <w:i/>
              </w:rPr>
            </w:pPr>
            <w:r w:rsidRPr="00B915C1">
              <w:rPr>
                <w:b/>
                <w:i/>
              </w:rPr>
              <w:t>srs-MaxSimultaneousCCs</w:t>
            </w:r>
          </w:p>
          <w:p w14:paraId="7DABBE9E" w14:textId="77777777" w:rsidR="00894AAC" w:rsidRPr="00B915C1" w:rsidRDefault="00894AAC" w:rsidP="009E4BC8">
            <w:pPr>
              <w:pStyle w:val="TAL"/>
            </w:pPr>
            <w:r w:rsidRPr="00B915C1">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40BC9D1F" w14:textId="77777777" w:rsidR="00894AAC" w:rsidRPr="00B915C1" w:rsidRDefault="00894AAC" w:rsidP="009E4BC8">
            <w:pPr>
              <w:pStyle w:val="TAL"/>
              <w:jc w:val="center"/>
            </w:pPr>
            <w:r w:rsidRPr="00B915C1">
              <w:t>-</w:t>
            </w:r>
          </w:p>
        </w:tc>
      </w:tr>
      <w:tr w:rsidR="00894AAC" w:rsidRPr="00B915C1" w14:paraId="3B69C20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FB0B76" w14:textId="77777777" w:rsidR="00894AAC" w:rsidRPr="00B915C1" w:rsidRDefault="00894AAC" w:rsidP="009E4BC8">
            <w:pPr>
              <w:pStyle w:val="TAL"/>
              <w:rPr>
                <w:b/>
                <w:i/>
              </w:rPr>
            </w:pPr>
            <w:r w:rsidRPr="00B915C1">
              <w:rPr>
                <w:b/>
                <w:i/>
              </w:rPr>
              <w:t>srs-UpPTS-6sym</w:t>
            </w:r>
          </w:p>
          <w:p w14:paraId="56F37AAB" w14:textId="77777777" w:rsidR="00894AAC" w:rsidRPr="00B915C1" w:rsidRDefault="00894AAC" w:rsidP="009E4BC8">
            <w:pPr>
              <w:pStyle w:val="TAL"/>
            </w:pPr>
            <w:r w:rsidRPr="00B915C1">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55B5D2ED" w14:textId="77777777" w:rsidR="00894AAC" w:rsidRPr="00B915C1" w:rsidRDefault="00894AAC" w:rsidP="009E4BC8">
            <w:pPr>
              <w:pStyle w:val="TAL"/>
              <w:jc w:val="center"/>
            </w:pPr>
            <w:r w:rsidRPr="00B915C1">
              <w:t>-</w:t>
            </w:r>
          </w:p>
        </w:tc>
      </w:tr>
      <w:tr w:rsidR="00894AAC" w:rsidRPr="00B915C1" w14:paraId="1CCCBE0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44C6DA" w14:textId="77777777" w:rsidR="00894AAC" w:rsidRPr="00B915C1" w:rsidRDefault="00894AAC" w:rsidP="009E4BC8">
            <w:pPr>
              <w:pStyle w:val="TAL"/>
              <w:rPr>
                <w:b/>
                <w:bCs/>
                <w:i/>
                <w:noProof/>
                <w:lang w:eastAsia="en-GB"/>
              </w:rPr>
            </w:pPr>
            <w:r w:rsidRPr="00B915C1">
              <w:rPr>
                <w:b/>
                <w:bCs/>
                <w:i/>
                <w:noProof/>
                <w:lang w:eastAsia="en-GB"/>
              </w:rPr>
              <w:t>srvcc-FromUTRA-FDD-ToGERAN</w:t>
            </w:r>
          </w:p>
          <w:p w14:paraId="608D8A43" w14:textId="77777777" w:rsidR="00894AAC" w:rsidRPr="00B915C1" w:rsidRDefault="00894AAC" w:rsidP="009E4BC8">
            <w:pPr>
              <w:pStyle w:val="TAL"/>
              <w:rPr>
                <w:i/>
                <w:lang w:eastAsia="zh-CN"/>
              </w:rPr>
            </w:pPr>
            <w:r w:rsidRPr="00B915C1">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30FE09DA" w14:textId="77777777" w:rsidR="00894AAC" w:rsidRPr="00B915C1" w:rsidRDefault="00894AAC" w:rsidP="009E4BC8">
            <w:pPr>
              <w:pStyle w:val="TAL"/>
              <w:jc w:val="center"/>
              <w:rPr>
                <w:lang w:eastAsia="zh-CN"/>
              </w:rPr>
            </w:pPr>
            <w:r w:rsidRPr="00B915C1">
              <w:rPr>
                <w:bCs/>
                <w:noProof/>
                <w:lang w:eastAsia="en-GB"/>
              </w:rPr>
              <w:t>-</w:t>
            </w:r>
          </w:p>
        </w:tc>
      </w:tr>
      <w:tr w:rsidR="00894AAC" w:rsidRPr="00B915C1" w14:paraId="01EB23E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A3A1A1" w14:textId="77777777" w:rsidR="00894AAC" w:rsidRPr="00B915C1" w:rsidRDefault="00894AAC" w:rsidP="009E4BC8">
            <w:pPr>
              <w:pStyle w:val="TAL"/>
              <w:rPr>
                <w:b/>
                <w:bCs/>
                <w:i/>
                <w:noProof/>
                <w:lang w:eastAsia="en-GB"/>
              </w:rPr>
            </w:pPr>
            <w:r w:rsidRPr="00B915C1">
              <w:rPr>
                <w:b/>
                <w:bCs/>
                <w:i/>
                <w:noProof/>
                <w:lang w:eastAsia="en-GB"/>
              </w:rPr>
              <w:t>srvcc-FromUTRA-FDD-ToUTRA-FDD</w:t>
            </w:r>
          </w:p>
          <w:p w14:paraId="217CA470" w14:textId="77777777" w:rsidR="00894AAC" w:rsidRPr="00B915C1" w:rsidRDefault="00894AAC" w:rsidP="009E4BC8">
            <w:pPr>
              <w:pStyle w:val="TAL"/>
              <w:rPr>
                <w:b/>
                <w:i/>
                <w:lang w:eastAsia="zh-CN"/>
              </w:rPr>
            </w:pPr>
            <w:r w:rsidRPr="00B915C1">
              <w:rPr>
                <w:lang w:eastAsia="en-GB"/>
              </w:rPr>
              <w:t>Indicates whether UE supports SRVCC handover from UTRA FDD PS HS to UTRA FDD CS</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BD1568" w14:textId="77777777" w:rsidR="00894AAC" w:rsidRPr="00B915C1" w:rsidRDefault="00894AAC" w:rsidP="009E4BC8">
            <w:pPr>
              <w:pStyle w:val="TAL"/>
              <w:jc w:val="center"/>
              <w:rPr>
                <w:lang w:eastAsia="zh-CN"/>
              </w:rPr>
            </w:pPr>
            <w:r w:rsidRPr="00B915C1">
              <w:rPr>
                <w:bCs/>
                <w:noProof/>
                <w:lang w:eastAsia="en-GB"/>
              </w:rPr>
              <w:t>-</w:t>
            </w:r>
          </w:p>
        </w:tc>
      </w:tr>
      <w:tr w:rsidR="00894AAC" w:rsidRPr="00B915C1" w14:paraId="3B3787A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CC3433" w14:textId="77777777" w:rsidR="00894AAC" w:rsidRPr="00B915C1" w:rsidRDefault="00894AAC" w:rsidP="009E4BC8">
            <w:pPr>
              <w:pStyle w:val="TAL"/>
              <w:rPr>
                <w:b/>
                <w:bCs/>
                <w:i/>
                <w:noProof/>
                <w:lang w:eastAsia="en-GB"/>
              </w:rPr>
            </w:pPr>
            <w:r w:rsidRPr="00B915C1">
              <w:rPr>
                <w:b/>
                <w:bCs/>
                <w:i/>
                <w:noProof/>
                <w:lang w:eastAsia="en-GB"/>
              </w:rPr>
              <w:t>srvcc-FromUTRA-TDD128-ToGERAN</w:t>
            </w:r>
          </w:p>
          <w:p w14:paraId="18FB4A9F" w14:textId="77777777" w:rsidR="00894AAC" w:rsidRPr="00B915C1" w:rsidRDefault="00894AAC" w:rsidP="009E4BC8">
            <w:pPr>
              <w:pStyle w:val="TAL"/>
              <w:rPr>
                <w:lang w:eastAsia="zh-CN"/>
              </w:rPr>
            </w:pPr>
            <w:r w:rsidRPr="00B915C1">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7B6A61D1" w14:textId="77777777" w:rsidR="00894AAC" w:rsidRPr="00B915C1" w:rsidRDefault="00894AAC" w:rsidP="009E4BC8">
            <w:pPr>
              <w:pStyle w:val="TAL"/>
              <w:jc w:val="center"/>
              <w:rPr>
                <w:lang w:eastAsia="zh-CN"/>
              </w:rPr>
            </w:pPr>
            <w:r w:rsidRPr="00B915C1">
              <w:rPr>
                <w:bCs/>
                <w:noProof/>
                <w:lang w:eastAsia="en-GB"/>
              </w:rPr>
              <w:t>-</w:t>
            </w:r>
          </w:p>
        </w:tc>
      </w:tr>
      <w:tr w:rsidR="00894AAC" w:rsidRPr="00B915C1" w14:paraId="4C5E9EF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5B43AB" w14:textId="77777777" w:rsidR="00894AAC" w:rsidRPr="00B915C1" w:rsidRDefault="00894AAC" w:rsidP="009E4BC8">
            <w:pPr>
              <w:pStyle w:val="TAL"/>
              <w:rPr>
                <w:b/>
                <w:bCs/>
                <w:i/>
                <w:noProof/>
                <w:lang w:eastAsia="en-GB"/>
              </w:rPr>
            </w:pPr>
            <w:r w:rsidRPr="00B915C1">
              <w:rPr>
                <w:b/>
                <w:bCs/>
                <w:i/>
                <w:noProof/>
                <w:lang w:eastAsia="en-GB"/>
              </w:rPr>
              <w:t>srvcc-FromUTRA-TDD128-ToUTRA-TDD128</w:t>
            </w:r>
          </w:p>
          <w:p w14:paraId="343FCD97" w14:textId="77777777" w:rsidR="00894AAC" w:rsidRPr="00B915C1" w:rsidRDefault="00894AAC" w:rsidP="009E4BC8">
            <w:pPr>
              <w:pStyle w:val="TAL"/>
              <w:rPr>
                <w:b/>
                <w:i/>
                <w:lang w:eastAsia="zh-CN"/>
              </w:rPr>
            </w:pPr>
            <w:r w:rsidRPr="00B915C1">
              <w:rPr>
                <w:lang w:eastAsia="en-GB"/>
              </w:rPr>
              <w:t>Indicates whether UE supports SRVCC handover from UTRA TDD 1.28Mcps PS HS to UTRA TDD 1.28Mcps CS</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EBEE4DD" w14:textId="77777777" w:rsidR="00894AAC" w:rsidRPr="00B915C1" w:rsidRDefault="00894AAC" w:rsidP="009E4BC8">
            <w:pPr>
              <w:pStyle w:val="TAL"/>
              <w:jc w:val="center"/>
              <w:rPr>
                <w:lang w:eastAsia="zh-CN"/>
              </w:rPr>
            </w:pPr>
            <w:r w:rsidRPr="00B915C1">
              <w:rPr>
                <w:bCs/>
                <w:noProof/>
                <w:lang w:eastAsia="en-GB"/>
              </w:rPr>
              <w:t>-</w:t>
            </w:r>
          </w:p>
        </w:tc>
      </w:tr>
      <w:tr w:rsidR="00894AAC" w:rsidRPr="00B915C1" w14:paraId="14FE896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046747" w14:textId="77777777" w:rsidR="00894AAC" w:rsidRPr="00B915C1" w:rsidRDefault="00894AAC" w:rsidP="009E4BC8">
            <w:pPr>
              <w:pStyle w:val="TAL"/>
              <w:rPr>
                <w:b/>
                <w:bCs/>
                <w:i/>
                <w:noProof/>
                <w:lang w:eastAsia="en-GB"/>
              </w:rPr>
            </w:pPr>
            <w:r w:rsidRPr="00B915C1">
              <w:rPr>
                <w:b/>
                <w:bCs/>
                <w:i/>
                <w:noProof/>
                <w:lang w:eastAsia="en-GB"/>
              </w:rPr>
              <w:t>ss-CCH-InterfHandl</w:t>
            </w:r>
          </w:p>
          <w:p w14:paraId="74FB05ED" w14:textId="77777777" w:rsidR="00894AAC" w:rsidRPr="00B915C1" w:rsidRDefault="00894AAC" w:rsidP="009E4BC8">
            <w:pPr>
              <w:pStyle w:val="TAL"/>
              <w:rPr>
                <w:b/>
                <w:bCs/>
                <w:i/>
                <w:noProof/>
                <w:lang w:eastAsia="en-GB"/>
              </w:rPr>
            </w:pPr>
            <w:r w:rsidRPr="00B915C1">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5D1F4DF5" w14:textId="77777777" w:rsidR="00894AAC" w:rsidRPr="00B915C1" w:rsidRDefault="00894AAC" w:rsidP="009E4BC8">
            <w:pPr>
              <w:pStyle w:val="TAL"/>
              <w:jc w:val="center"/>
              <w:rPr>
                <w:bCs/>
                <w:noProof/>
                <w:lang w:eastAsia="en-GB"/>
              </w:rPr>
            </w:pPr>
            <w:r w:rsidRPr="00B915C1">
              <w:rPr>
                <w:bCs/>
                <w:noProof/>
                <w:lang w:eastAsia="en-GB"/>
              </w:rPr>
              <w:t>Yes</w:t>
            </w:r>
          </w:p>
        </w:tc>
      </w:tr>
      <w:tr w:rsidR="00894AAC" w:rsidRPr="00B915C1" w14:paraId="6CD3B3D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E9B5EC" w14:textId="77777777" w:rsidR="00894AAC" w:rsidRPr="00B915C1" w:rsidRDefault="00894AAC" w:rsidP="009E4BC8">
            <w:pPr>
              <w:pStyle w:val="TAL"/>
              <w:rPr>
                <w:b/>
                <w:bCs/>
                <w:i/>
                <w:noProof/>
                <w:lang w:eastAsia="en-GB"/>
              </w:rPr>
            </w:pPr>
            <w:r w:rsidRPr="00B915C1">
              <w:rPr>
                <w:b/>
                <w:bCs/>
                <w:i/>
                <w:noProof/>
                <w:lang w:eastAsia="en-GB"/>
              </w:rPr>
              <w:t>ss-SINR-Meas-NR-FR1, ss-SINR-Meas-NR-FR2</w:t>
            </w:r>
          </w:p>
          <w:p w14:paraId="37F4C420" w14:textId="77777777" w:rsidR="00894AAC" w:rsidRPr="00B915C1" w:rsidRDefault="00894AAC" w:rsidP="009E4BC8">
            <w:pPr>
              <w:pStyle w:val="TAL"/>
              <w:rPr>
                <w:b/>
                <w:bCs/>
                <w:i/>
                <w:noProof/>
                <w:lang w:eastAsia="en-GB"/>
              </w:rPr>
            </w:pPr>
            <w:r w:rsidRPr="00B915C1">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4414CB9A"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858527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A6A08A" w14:textId="77777777" w:rsidR="00894AAC" w:rsidRPr="00B915C1" w:rsidRDefault="00894AAC" w:rsidP="009E4BC8">
            <w:pPr>
              <w:keepNext/>
              <w:keepLines/>
              <w:spacing w:after="0"/>
              <w:rPr>
                <w:rFonts w:ascii="Arial" w:hAnsi="Arial" w:cs="Arial"/>
                <w:b/>
                <w:bCs/>
                <w:i/>
                <w:noProof/>
                <w:sz w:val="18"/>
                <w:szCs w:val="18"/>
              </w:rPr>
            </w:pPr>
            <w:r w:rsidRPr="00B915C1">
              <w:rPr>
                <w:rFonts w:ascii="Arial" w:hAnsi="Arial" w:cs="Arial"/>
                <w:b/>
                <w:bCs/>
                <w:i/>
                <w:noProof/>
                <w:sz w:val="18"/>
                <w:szCs w:val="18"/>
              </w:rPr>
              <w:t>ssp10-TDD-Only</w:t>
            </w:r>
          </w:p>
          <w:p w14:paraId="63697D69" w14:textId="77777777" w:rsidR="00894AAC" w:rsidRPr="00B915C1" w:rsidRDefault="00894AAC" w:rsidP="009E4BC8">
            <w:pPr>
              <w:pStyle w:val="TAL"/>
              <w:rPr>
                <w:b/>
                <w:bCs/>
                <w:i/>
                <w:noProof/>
                <w:lang w:eastAsia="en-GB"/>
              </w:rPr>
            </w:pPr>
            <w:r w:rsidRPr="00B915C1">
              <w:rPr>
                <w:bCs/>
                <w:noProof/>
                <w:lang w:eastAsia="zh-CN"/>
              </w:rPr>
              <w:t xml:space="preserve">Indicates the UE supports special subframe configuration 10 when operating only in TDD carriers (i.e., not in TDD/FDD CA or TDD/FS3 CA). A UE including this field shall not include </w:t>
            </w:r>
            <w:r w:rsidRPr="00B915C1">
              <w:rPr>
                <w:i/>
                <w:lang w:eastAsia="en-GB"/>
              </w:rPr>
              <w:t>tdd-SpecialSubframe-r14</w:t>
            </w:r>
            <w:r w:rsidRPr="00B915C1">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0FD1696"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3F167F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61184B" w14:textId="77777777" w:rsidR="00894AAC" w:rsidRPr="00B915C1" w:rsidRDefault="00894AAC" w:rsidP="009E4BC8">
            <w:pPr>
              <w:pStyle w:val="TAL"/>
              <w:rPr>
                <w:b/>
                <w:i/>
                <w:lang w:eastAsia="zh-CN"/>
              </w:rPr>
            </w:pPr>
            <w:r w:rsidRPr="00B915C1">
              <w:rPr>
                <w:b/>
                <w:i/>
                <w:lang w:eastAsia="zh-CN"/>
              </w:rPr>
              <w:t>standaloneGNSS-Location</w:t>
            </w:r>
          </w:p>
          <w:p w14:paraId="6AEDC664" w14:textId="77777777" w:rsidR="00894AAC" w:rsidRPr="00B915C1" w:rsidRDefault="00894AAC" w:rsidP="009E4BC8">
            <w:pPr>
              <w:pStyle w:val="TAL"/>
              <w:rPr>
                <w:b/>
                <w:i/>
                <w:lang w:eastAsia="zh-CN"/>
              </w:rPr>
            </w:pPr>
            <w:r w:rsidRPr="00B915C1">
              <w:rPr>
                <w:lang w:eastAsia="zh-CN"/>
              </w:rPr>
              <w:t xml:space="preserve">Indicates whether </w:t>
            </w:r>
            <w:r w:rsidRPr="00B915C1">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3EE0DFAB" w14:textId="77777777" w:rsidR="00894AAC" w:rsidRPr="00B915C1" w:rsidRDefault="00894AAC" w:rsidP="009E4BC8">
            <w:pPr>
              <w:pStyle w:val="TAL"/>
              <w:jc w:val="center"/>
              <w:rPr>
                <w:lang w:eastAsia="zh-CN"/>
              </w:rPr>
            </w:pPr>
            <w:r w:rsidRPr="00B915C1">
              <w:rPr>
                <w:lang w:eastAsia="zh-CN"/>
              </w:rPr>
              <w:t>-</w:t>
            </w:r>
          </w:p>
        </w:tc>
      </w:tr>
      <w:tr w:rsidR="00894AAC" w:rsidRPr="00B915C1" w14:paraId="3B999E2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2EDF3F" w14:textId="77777777" w:rsidR="00894AAC" w:rsidRPr="00B915C1" w:rsidRDefault="00894AAC" w:rsidP="009E4BC8">
            <w:pPr>
              <w:pStyle w:val="TAL"/>
              <w:rPr>
                <w:b/>
                <w:i/>
                <w:lang w:eastAsia="zh-CN"/>
              </w:rPr>
            </w:pPr>
            <w:r w:rsidRPr="00B915C1">
              <w:rPr>
                <w:b/>
                <w:i/>
                <w:lang w:eastAsia="zh-CN"/>
              </w:rPr>
              <w:t>sTTI-SPT-Supported</w:t>
            </w:r>
          </w:p>
          <w:p w14:paraId="743776A2" w14:textId="77777777" w:rsidR="00894AAC" w:rsidRPr="00B915C1" w:rsidRDefault="00894AAC" w:rsidP="009E4BC8">
            <w:pPr>
              <w:pStyle w:val="TAL"/>
              <w:rPr>
                <w:b/>
                <w:i/>
              </w:rPr>
            </w:pPr>
            <w:r w:rsidRPr="00B915C1">
              <w:rPr>
                <w:lang w:eastAsia="zh-CN"/>
              </w:rPr>
              <w:t xml:space="preserve">Indicates whether </w:t>
            </w:r>
            <w:r w:rsidRPr="00B915C1">
              <w:rPr>
                <w:lang w:eastAsia="en-GB"/>
              </w:rPr>
              <w:t xml:space="preserve">the UE supports the features STTI and/or SPT. </w:t>
            </w:r>
            <w:r w:rsidRPr="00B915C1">
              <w:t xml:space="preserve">If the UE supports </w:t>
            </w:r>
            <w:r w:rsidRPr="00B915C1">
              <w:rPr>
                <w:lang w:eastAsia="en-GB"/>
              </w:rPr>
              <w:t>STTI and/or SPT</w:t>
            </w:r>
            <w:r w:rsidRPr="00B915C1">
              <w:t xml:space="preserve"> features, the UE shall report the field </w:t>
            </w:r>
            <w:r w:rsidRPr="00B915C1">
              <w:rPr>
                <w:i/>
              </w:rPr>
              <w:t xml:space="preserve">sTTI-SPT-Supported </w:t>
            </w:r>
            <w:r w:rsidRPr="00B915C1">
              <w:t xml:space="preserve">set to </w:t>
            </w:r>
            <w:r w:rsidRPr="00B915C1">
              <w:rPr>
                <w:i/>
              </w:rPr>
              <w:t>supported</w:t>
            </w:r>
            <w:r w:rsidRPr="00B915C1">
              <w:t xml:space="preserve"> in capability signalling, irrespective of whether </w:t>
            </w:r>
            <w:r w:rsidRPr="00B915C1">
              <w:rPr>
                <w:i/>
              </w:rPr>
              <w:t xml:space="preserve">requestSTTI-SPT-Capability </w:t>
            </w:r>
            <w:r w:rsidRPr="00B915C1">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0ECF23B5" w14:textId="77777777" w:rsidR="00894AAC" w:rsidRPr="00B915C1" w:rsidRDefault="00894AAC" w:rsidP="009E4BC8">
            <w:pPr>
              <w:pStyle w:val="TAL"/>
              <w:jc w:val="center"/>
              <w:rPr>
                <w:lang w:eastAsia="zh-CN"/>
              </w:rPr>
            </w:pPr>
            <w:r w:rsidRPr="00B915C1">
              <w:rPr>
                <w:lang w:eastAsia="zh-CN"/>
              </w:rPr>
              <w:t>-</w:t>
            </w:r>
          </w:p>
        </w:tc>
      </w:tr>
      <w:tr w:rsidR="00894AAC" w:rsidRPr="00B915C1" w14:paraId="5F4BAE0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5568B5" w14:textId="77777777" w:rsidR="00894AAC" w:rsidRPr="00B915C1" w:rsidRDefault="00894AAC" w:rsidP="009E4BC8">
            <w:pPr>
              <w:pStyle w:val="TAL"/>
              <w:rPr>
                <w:b/>
                <w:i/>
                <w:lang w:eastAsia="zh-CN"/>
              </w:rPr>
            </w:pPr>
            <w:r w:rsidRPr="00B915C1">
              <w:rPr>
                <w:b/>
                <w:i/>
                <w:lang w:eastAsia="zh-CN"/>
              </w:rPr>
              <w:t>sTTI-FD-MIMO-Coexistence</w:t>
            </w:r>
          </w:p>
          <w:p w14:paraId="5A9EAB1D" w14:textId="77777777" w:rsidR="00894AAC" w:rsidRPr="00B915C1" w:rsidRDefault="00894AAC" w:rsidP="009E4BC8">
            <w:pPr>
              <w:pStyle w:val="TAL"/>
              <w:rPr>
                <w:b/>
                <w:i/>
                <w:lang w:eastAsia="zh-CN"/>
              </w:rPr>
            </w:pPr>
            <w:r w:rsidRPr="00B915C1">
              <w:rPr>
                <w:lang w:eastAsia="zh-CN"/>
              </w:rPr>
              <w:t xml:space="preserve">Indicates whether </w:t>
            </w:r>
            <w:r w:rsidRPr="00B915C1">
              <w:rPr>
                <w:lang w:eastAsia="en-GB"/>
              </w:rPr>
              <w:t xml:space="preserve">the UE </w:t>
            </w:r>
            <w:r w:rsidRPr="00B915C1">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14175CB1" w14:textId="77777777" w:rsidR="00894AAC" w:rsidRPr="00B915C1" w:rsidRDefault="00894AAC" w:rsidP="009E4BC8">
            <w:pPr>
              <w:pStyle w:val="TAL"/>
              <w:jc w:val="center"/>
              <w:rPr>
                <w:lang w:eastAsia="zh-CN"/>
              </w:rPr>
            </w:pPr>
            <w:r w:rsidRPr="00B915C1">
              <w:rPr>
                <w:lang w:eastAsia="zh-CN"/>
              </w:rPr>
              <w:t>-</w:t>
            </w:r>
          </w:p>
        </w:tc>
      </w:tr>
      <w:tr w:rsidR="00894AAC" w:rsidRPr="00B915C1" w14:paraId="7A4921B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5FC6BC" w14:textId="77777777" w:rsidR="00894AAC" w:rsidRPr="00B915C1" w:rsidRDefault="00894AAC" w:rsidP="009E4BC8">
            <w:pPr>
              <w:pStyle w:val="TAL"/>
              <w:rPr>
                <w:b/>
                <w:i/>
              </w:rPr>
            </w:pPr>
            <w:r w:rsidRPr="00B915C1">
              <w:rPr>
                <w:b/>
                <w:i/>
              </w:rPr>
              <w:t>sTTI-SupportedCombinations</w:t>
            </w:r>
          </w:p>
          <w:p w14:paraId="76582117" w14:textId="77777777" w:rsidR="00894AAC" w:rsidRPr="00B915C1" w:rsidRDefault="00894AAC" w:rsidP="009E4BC8">
            <w:pPr>
              <w:pStyle w:val="TAL"/>
              <w:rPr>
                <w:b/>
                <w:i/>
                <w:lang w:eastAsia="zh-CN"/>
              </w:rPr>
            </w:pPr>
            <w:r w:rsidRPr="00B915C1">
              <w:t xml:space="preserve">Indicates the different combinations of short TTI lengths, see field description for </w:t>
            </w:r>
            <w:r w:rsidRPr="00B915C1">
              <w:rPr>
                <w:i/>
                <w:lang w:eastAsia="zh-CN"/>
              </w:rPr>
              <w:t xml:space="preserve">dl-STTI-Length </w:t>
            </w:r>
            <w:r w:rsidRPr="00B915C1">
              <w:rPr>
                <w:lang w:eastAsia="zh-CN"/>
              </w:rPr>
              <w:t>and</w:t>
            </w:r>
            <w:r w:rsidRPr="00B915C1">
              <w:rPr>
                <w:i/>
                <w:lang w:eastAsia="zh-CN"/>
              </w:rPr>
              <w:t xml:space="preserve"> ul-STTI-Length</w:t>
            </w:r>
            <w:r w:rsidRPr="00B915C1">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2DFA66DE" w14:textId="77777777" w:rsidR="00894AAC" w:rsidRPr="00B915C1" w:rsidRDefault="00894AAC" w:rsidP="009E4BC8">
            <w:pPr>
              <w:pStyle w:val="TAL"/>
              <w:jc w:val="center"/>
              <w:rPr>
                <w:lang w:eastAsia="zh-CN"/>
              </w:rPr>
            </w:pPr>
            <w:r w:rsidRPr="00B915C1">
              <w:rPr>
                <w:lang w:eastAsia="zh-CN"/>
              </w:rPr>
              <w:t>-</w:t>
            </w:r>
          </w:p>
        </w:tc>
      </w:tr>
      <w:tr w:rsidR="00894AAC" w:rsidRPr="00B915C1" w14:paraId="0F2B9A8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9E9BB4" w14:textId="77777777" w:rsidR="00894AAC" w:rsidRPr="00B915C1" w:rsidRDefault="00894AAC" w:rsidP="009E4BC8">
            <w:pPr>
              <w:pStyle w:val="TAL"/>
              <w:rPr>
                <w:b/>
                <w:i/>
                <w:lang w:eastAsia="en-GB"/>
              </w:rPr>
            </w:pPr>
            <w:r w:rsidRPr="00B915C1">
              <w:rPr>
                <w:b/>
                <w:i/>
                <w:lang w:eastAsia="en-GB"/>
              </w:rPr>
              <w:t>subcarrierPuncturingCE-ModeA, subcarrierPuncturingCE-ModeB</w:t>
            </w:r>
          </w:p>
          <w:p w14:paraId="79C833E9" w14:textId="77777777" w:rsidR="00894AAC" w:rsidRPr="00B915C1" w:rsidRDefault="00894AAC" w:rsidP="009E4BC8">
            <w:pPr>
              <w:pStyle w:val="TAL"/>
              <w:rPr>
                <w:b/>
                <w:i/>
              </w:rPr>
            </w:pPr>
            <w:r w:rsidRPr="00B915C1">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07C6496" w14:textId="77777777" w:rsidR="00894AAC" w:rsidRPr="00B915C1" w:rsidRDefault="00894AAC" w:rsidP="009E4BC8">
            <w:pPr>
              <w:pStyle w:val="TAL"/>
              <w:jc w:val="center"/>
              <w:rPr>
                <w:lang w:eastAsia="zh-CN"/>
              </w:rPr>
            </w:pPr>
            <w:r w:rsidRPr="00B915C1">
              <w:rPr>
                <w:bCs/>
                <w:noProof/>
                <w:lang w:eastAsia="en-GB"/>
              </w:rPr>
              <w:t>Yes</w:t>
            </w:r>
          </w:p>
        </w:tc>
      </w:tr>
      <w:tr w:rsidR="00894AAC" w:rsidRPr="00B915C1" w14:paraId="7D38233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D4AE59" w14:textId="77777777" w:rsidR="00894AAC" w:rsidRPr="00B915C1" w:rsidRDefault="00894AAC" w:rsidP="009E4BC8">
            <w:pPr>
              <w:pStyle w:val="TAL"/>
              <w:rPr>
                <w:b/>
                <w:bCs/>
                <w:i/>
                <w:noProof/>
                <w:lang w:eastAsia="en-GB"/>
              </w:rPr>
            </w:pPr>
            <w:r w:rsidRPr="00B915C1">
              <w:rPr>
                <w:b/>
                <w:i/>
              </w:rPr>
              <w:t>subcarrierSpacingMBMS-khz7dot5, subcarrierSpacingMBMS-khz1dot25</w:t>
            </w:r>
          </w:p>
          <w:p w14:paraId="78315CBA" w14:textId="77777777" w:rsidR="00894AAC" w:rsidRPr="00B915C1" w:rsidRDefault="00894AAC" w:rsidP="009E4BC8">
            <w:pPr>
              <w:pStyle w:val="TAL"/>
              <w:rPr>
                <w:b/>
                <w:i/>
                <w:lang w:eastAsia="zh-CN"/>
              </w:rPr>
            </w:pPr>
            <w:r w:rsidRPr="00B915C1">
              <w:rPr>
                <w:bCs/>
                <w:noProof/>
                <w:lang w:eastAsia="en-GB"/>
              </w:rPr>
              <w:t xml:space="preserve">Indicates the supported subcarrier spacings for MBSFN subframes in addition to 15 kHz subcarrier spacing. </w:t>
            </w:r>
            <w:r w:rsidRPr="00B915C1">
              <w:rPr>
                <w:bCs/>
                <w:i/>
                <w:noProof/>
                <w:lang w:eastAsia="en-GB"/>
              </w:rPr>
              <w:t>subcarrierSpacingMBMS-khz1dot25</w:t>
            </w:r>
            <w:r w:rsidRPr="00B915C1">
              <w:rPr>
                <w:bCs/>
                <w:noProof/>
                <w:lang w:eastAsia="en-GB"/>
              </w:rPr>
              <w:t xml:space="preserve"> and </w:t>
            </w:r>
            <w:r w:rsidRPr="00B915C1">
              <w:rPr>
                <w:bCs/>
                <w:i/>
                <w:noProof/>
                <w:lang w:eastAsia="en-GB"/>
              </w:rPr>
              <w:t xml:space="preserve">subcarrierSpacingMBMS-khz7dot5 </w:t>
            </w:r>
            <w:r w:rsidRPr="00B915C1">
              <w:rPr>
                <w:bCs/>
                <w:noProof/>
                <w:lang w:eastAsia="en-GB"/>
              </w:rPr>
              <w:t>indicates that the UE supports 1.25 and 7.5 kHz respectively for MBSFN subframes as described in TS 36.211 [21], clause 6.12.</w:t>
            </w:r>
            <w:r w:rsidRPr="00B915C1">
              <w:t xml:space="preserve"> </w:t>
            </w:r>
            <w:r w:rsidRPr="00B915C1">
              <w:rPr>
                <w:bCs/>
                <w:noProof/>
                <w:lang w:eastAsia="en-GB"/>
              </w:rPr>
              <w:t xml:space="preserve">This field is included only if </w:t>
            </w:r>
            <w:r w:rsidRPr="00B915C1">
              <w:rPr>
                <w:i/>
              </w:rPr>
              <w:t xml:space="preserve">fembmsMixedCell </w:t>
            </w:r>
            <w:r w:rsidRPr="00B915C1">
              <w:t xml:space="preserve">or </w:t>
            </w:r>
            <w:r w:rsidRPr="00B915C1">
              <w:rPr>
                <w:i/>
              </w:rPr>
              <w:t xml:space="preserve">fembmsDedicatedCell </w:t>
            </w:r>
            <w:r w:rsidRPr="00B915C1">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18BF47F4" w14:textId="77777777" w:rsidR="00894AAC" w:rsidRPr="00B915C1" w:rsidRDefault="00894AAC" w:rsidP="009E4BC8">
            <w:pPr>
              <w:pStyle w:val="TAL"/>
              <w:jc w:val="center"/>
              <w:rPr>
                <w:lang w:eastAsia="zh-CN"/>
              </w:rPr>
            </w:pPr>
            <w:r w:rsidRPr="00B915C1">
              <w:rPr>
                <w:lang w:eastAsia="zh-CN"/>
              </w:rPr>
              <w:t>-</w:t>
            </w:r>
          </w:p>
        </w:tc>
      </w:tr>
      <w:tr w:rsidR="00894AAC" w:rsidRPr="00B915C1" w14:paraId="78DEE2B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AB20E9" w14:textId="77777777" w:rsidR="00894AAC" w:rsidRPr="00B915C1" w:rsidRDefault="00894AAC" w:rsidP="009E4BC8">
            <w:pPr>
              <w:pStyle w:val="TAL"/>
              <w:rPr>
                <w:b/>
                <w:bCs/>
                <w:i/>
                <w:noProof/>
                <w:lang w:eastAsia="en-GB"/>
              </w:rPr>
            </w:pPr>
            <w:r w:rsidRPr="00B915C1">
              <w:rPr>
                <w:b/>
                <w:i/>
              </w:rPr>
              <w:lastRenderedPageBreak/>
              <w:t>subcarrierSpacingMBMS-khz2dot5, subcarrierSpacingMBMS-khz0dot37</w:t>
            </w:r>
          </w:p>
          <w:p w14:paraId="591A6C46" w14:textId="77777777" w:rsidR="00894AAC" w:rsidRPr="00B915C1" w:rsidRDefault="00894AAC" w:rsidP="009E4BC8">
            <w:pPr>
              <w:pStyle w:val="TAL"/>
              <w:rPr>
                <w:b/>
                <w:i/>
              </w:rPr>
            </w:pPr>
            <w:r w:rsidRPr="00B915C1">
              <w:rPr>
                <w:bCs/>
                <w:noProof/>
                <w:lang w:eastAsia="en-GB"/>
              </w:rPr>
              <w:t>Presence of this field indicates the supported subcarrier spacings of 2.5kHz / 0.37kHz for MBSFN subframes in addition to 15 kHz subcarrier spacing</w:t>
            </w:r>
            <w:r w:rsidRPr="00B915C1">
              <w:rPr>
                <w:lang w:eastAsia="en-GB"/>
              </w:rPr>
              <w:t xml:space="preserve"> when operating on the E-UTRA band given by the entry in </w:t>
            </w:r>
            <w:r w:rsidRPr="00B915C1">
              <w:rPr>
                <w:i/>
                <w:iCs/>
                <w:lang w:eastAsia="en-GB"/>
              </w:rPr>
              <w:t>mbms-SupportedBandInfoList</w:t>
            </w:r>
            <w:r w:rsidRPr="00B915C1">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65B8AD57" w14:textId="77777777" w:rsidR="00894AAC" w:rsidRPr="00B915C1" w:rsidRDefault="00894AAC" w:rsidP="009E4BC8">
            <w:pPr>
              <w:pStyle w:val="TAL"/>
              <w:jc w:val="center"/>
              <w:rPr>
                <w:lang w:eastAsia="zh-CN"/>
              </w:rPr>
            </w:pPr>
            <w:r w:rsidRPr="00B915C1">
              <w:rPr>
                <w:lang w:eastAsia="zh-CN"/>
              </w:rPr>
              <w:t>-</w:t>
            </w:r>
          </w:p>
        </w:tc>
      </w:tr>
      <w:tr w:rsidR="00894AAC" w:rsidRPr="00B915C1" w14:paraId="0C92553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AD1101" w14:textId="77777777" w:rsidR="00894AAC" w:rsidRPr="00B915C1" w:rsidRDefault="00894AAC" w:rsidP="009E4BC8">
            <w:pPr>
              <w:pStyle w:val="TAL"/>
              <w:rPr>
                <w:b/>
                <w:i/>
                <w:lang w:eastAsia="en-GB"/>
              </w:rPr>
            </w:pPr>
            <w:r w:rsidRPr="00B915C1">
              <w:rPr>
                <w:b/>
                <w:i/>
                <w:lang w:eastAsia="en-GB"/>
              </w:rPr>
              <w:t>subframeResourceResvDL-CE-ModeA, subframeResourceResvDL-CE-ModeB, subframeResourceResvUL-CE-ModeA, subframeResourceResvUL-CE-ModeB</w:t>
            </w:r>
          </w:p>
          <w:p w14:paraId="1F720A96" w14:textId="77777777" w:rsidR="00894AAC" w:rsidRPr="00B915C1" w:rsidRDefault="00894AAC" w:rsidP="009E4BC8">
            <w:pPr>
              <w:pStyle w:val="TAL"/>
              <w:rPr>
                <w:b/>
                <w:i/>
              </w:rPr>
            </w:pPr>
            <w:r w:rsidRPr="00B915C1">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750CF14F" w14:textId="77777777" w:rsidR="00894AAC" w:rsidRPr="00B915C1" w:rsidRDefault="00894AAC" w:rsidP="009E4BC8">
            <w:pPr>
              <w:pStyle w:val="TAL"/>
              <w:jc w:val="center"/>
              <w:rPr>
                <w:lang w:eastAsia="zh-CN"/>
              </w:rPr>
            </w:pPr>
            <w:r w:rsidRPr="00B915C1">
              <w:rPr>
                <w:bCs/>
                <w:noProof/>
                <w:lang w:eastAsia="en-GB"/>
              </w:rPr>
              <w:t>Yes</w:t>
            </w:r>
          </w:p>
        </w:tc>
      </w:tr>
      <w:tr w:rsidR="00894AAC" w:rsidRPr="00B915C1" w14:paraId="52913B2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DC0003" w14:textId="77777777" w:rsidR="00894AAC" w:rsidRPr="00B915C1" w:rsidRDefault="00894AAC" w:rsidP="009E4BC8">
            <w:pPr>
              <w:pStyle w:val="TAL"/>
              <w:rPr>
                <w:b/>
                <w:i/>
                <w:lang w:eastAsia="en-GB"/>
              </w:rPr>
            </w:pPr>
            <w:r w:rsidRPr="00B915C1">
              <w:rPr>
                <w:b/>
                <w:i/>
                <w:lang w:eastAsia="en-GB"/>
              </w:rPr>
              <w:t>subslotPDSCH-TxDiv-TM9and10</w:t>
            </w:r>
          </w:p>
          <w:p w14:paraId="66F9558B" w14:textId="77777777" w:rsidR="00894AAC" w:rsidRPr="00B915C1" w:rsidRDefault="00894AAC" w:rsidP="009E4BC8">
            <w:pPr>
              <w:pStyle w:val="TAL"/>
              <w:rPr>
                <w:b/>
                <w:i/>
              </w:rPr>
            </w:pPr>
            <w:r w:rsidRPr="00B915C1">
              <w:t>Indicates whether the UE supports TX diversity transmission using ports 7 and 8 for TM9/10 for subslot PDSCH</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653A944" w14:textId="77777777" w:rsidR="00894AAC" w:rsidRPr="00B915C1" w:rsidRDefault="00894AAC" w:rsidP="009E4BC8">
            <w:pPr>
              <w:pStyle w:val="TAL"/>
              <w:jc w:val="center"/>
              <w:rPr>
                <w:lang w:eastAsia="zh-CN"/>
              </w:rPr>
            </w:pPr>
            <w:r w:rsidRPr="00B915C1">
              <w:rPr>
                <w:lang w:eastAsia="zh-CN"/>
              </w:rPr>
              <w:t>Yes</w:t>
            </w:r>
          </w:p>
        </w:tc>
      </w:tr>
      <w:tr w:rsidR="00894AAC" w:rsidRPr="00B915C1" w14:paraId="32A53D4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97B392" w14:textId="77777777" w:rsidR="00894AAC" w:rsidRPr="00B915C1" w:rsidRDefault="00894AAC" w:rsidP="009E4BC8">
            <w:pPr>
              <w:pStyle w:val="TAL"/>
              <w:rPr>
                <w:b/>
                <w:i/>
                <w:iCs/>
                <w:noProof/>
              </w:rPr>
            </w:pPr>
            <w:r w:rsidRPr="00B915C1">
              <w:rPr>
                <w:b/>
                <w:i/>
                <w:iCs/>
                <w:noProof/>
              </w:rPr>
              <w:t>supportedBandCombination</w:t>
            </w:r>
          </w:p>
          <w:p w14:paraId="5ED09E6F" w14:textId="77777777" w:rsidR="00894AAC" w:rsidRPr="00B915C1" w:rsidRDefault="00894AAC" w:rsidP="009E4BC8">
            <w:pPr>
              <w:pStyle w:val="TAL"/>
              <w:rPr>
                <w:lang w:eastAsia="ko-KR"/>
              </w:rPr>
            </w:pPr>
            <w:r w:rsidRPr="00B915C1">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045B0396"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284ABE2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2B9D17" w14:textId="77777777" w:rsidR="00894AAC" w:rsidRPr="00B915C1" w:rsidRDefault="00894AAC" w:rsidP="009E4BC8">
            <w:pPr>
              <w:pStyle w:val="TAL"/>
              <w:rPr>
                <w:b/>
                <w:i/>
                <w:iCs/>
                <w:noProof/>
              </w:rPr>
            </w:pPr>
            <w:r w:rsidRPr="00B915C1">
              <w:rPr>
                <w:b/>
                <w:i/>
                <w:iCs/>
                <w:noProof/>
              </w:rPr>
              <w:t>supportedBandCombinationAdd</w:t>
            </w:r>
            <w:r w:rsidRPr="00B915C1">
              <w:rPr>
                <w:b/>
                <w:i/>
                <w:iCs/>
                <w:noProof/>
                <w:lang w:eastAsia="ko-KR"/>
              </w:rPr>
              <w:t>-r11</w:t>
            </w:r>
          </w:p>
          <w:p w14:paraId="0C3630DC" w14:textId="77777777" w:rsidR="00894AAC" w:rsidRPr="00B915C1" w:rsidRDefault="00894AAC" w:rsidP="009E4BC8">
            <w:pPr>
              <w:pStyle w:val="TAL"/>
              <w:rPr>
                <w:bCs/>
              </w:rPr>
            </w:pPr>
            <w:r w:rsidRPr="00B915C1">
              <w:rPr>
                <w:iCs/>
                <w:noProof/>
              </w:rPr>
              <w:t xml:space="preserve">Includes additional supported CA band combinations in case maximum number of CA band combinations of </w:t>
            </w:r>
            <w:r w:rsidRPr="00B915C1">
              <w:rPr>
                <w:i/>
                <w:iCs/>
                <w:noProof/>
              </w:rPr>
              <w:t xml:space="preserve">supportedBandCombination </w:t>
            </w:r>
            <w:r w:rsidRPr="00B915C1">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15FD0F90" w14:textId="77777777" w:rsidR="00894AAC" w:rsidRPr="00B915C1" w:rsidRDefault="00894AAC" w:rsidP="009E4BC8">
            <w:pPr>
              <w:pStyle w:val="TAL"/>
              <w:jc w:val="center"/>
              <w:rPr>
                <w:lang w:eastAsia="en-GB"/>
              </w:rPr>
            </w:pPr>
            <w:r w:rsidRPr="00B915C1">
              <w:rPr>
                <w:bCs/>
                <w:noProof/>
                <w:lang w:eastAsia="zh-TW"/>
              </w:rPr>
              <w:t>-</w:t>
            </w:r>
          </w:p>
        </w:tc>
      </w:tr>
      <w:tr w:rsidR="00894AAC" w:rsidRPr="00B915C1" w14:paraId="6F03EF3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6E033C" w14:textId="77777777" w:rsidR="00894AAC" w:rsidRPr="00B915C1" w:rsidRDefault="00894AAC" w:rsidP="009E4BC8">
            <w:pPr>
              <w:pStyle w:val="TAL"/>
              <w:rPr>
                <w:b/>
                <w:bCs/>
                <w:i/>
                <w:noProof/>
              </w:rPr>
            </w:pPr>
            <w:r w:rsidRPr="00B915C1">
              <w:rPr>
                <w:b/>
                <w:bCs/>
                <w:i/>
                <w:noProof/>
                <w:lang w:eastAsia="ko-KR"/>
              </w:rPr>
              <w:t>SupportedBandCombinationAdd-v11d0,</w:t>
            </w:r>
            <w:r w:rsidRPr="00B915C1">
              <w:rPr>
                <w:bCs/>
                <w:noProof/>
                <w:lang w:eastAsia="ko-KR"/>
              </w:rPr>
              <w:t xml:space="preserve"> </w:t>
            </w:r>
            <w:r w:rsidRPr="00B915C1">
              <w:rPr>
                <w:b/>
                <w:bCs/>
                <w:i/>
                <w:noProof/>
                <w:lang w:eastAsia="ko-KR"/>
              </w:rPr>
              <w:t>SupportedBandCombinationAdd-v1250,</w:t>
            </w:r>
            <w:r w:rsidRPr="00B915C1">
              <w:rPr>
                <w:bCs/>
                <w:noProof/>
                <w:lang w:eastAsia="ko-KR"/>
              </w:rPr>
              <w:t xml:space="preserve"> </w:t>
            </w:r>
            <w:r w:rsidRPr="00B915C1">
              <w:rPr>
                <w:b/>
                <w:bCs/>
                <w:i/>
                <w:noProof/>
                <w:lang w:eastAsia="ko-KR"/>
              </w:rPr>
              <w:t>SupportedBandCombinationAdd-v1270</w:t>
            </w:r>
            <w:r w:rsidRPr="00B915C1">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r w:rsidRPr="00B915C1">
              <w:rPr>
                <w:rFonts w:cs="Arial"/>
                <w:b/>
                <w:bCs/>
                <w:i/>
                <w:noProof/>
                <w:lang w:eastAsia="sv-SE"/>
              </w:rPr>
              <w:t>, SupportedBandCombinationAdd-v1800</w:t>
            </w:r>
          </w:p>
          <w:p w14:paraId="557EF48E" w14:textId="77777777" w:rsidR="00894AAC" w:rsidRPr="00B915C1" w:rsidRDefault="00894AAC" w:rsidP="009E4BC8">
            <w:pPr>
              <w:keepNext/>
              <w:keepLines/>
              <w:spacing w:after="0"/>
              <w:rPr>
                <w:rFonts w:ascii="Arial" w:hAnsi="Arial"/>
                <w:b/>
                <w:bCs/>
                <w:i/>
                <w:noProof/>
                <w:sz w:val="18"/>
                <w:lang w:eastAsia="ko-KR"/>
              </w:rPr>
            </w:pPr>
            <w:r w:rsidRPr="00B915C1">
              <w:rPr>
                <w:rFonts w:ascii="Arial" w:hAnsi="Arial"/>
                <w:sz w:val="18"/>
              </w:rPr>
              <w:t xml:space="preserve">If included, the UE shall </w:t>
            </w:r>
            <w:r w:rsidRPr="00B915C1">
              <w:rPr>
                <w:rFonts w:ascii="Arial" w:hAnsi="Arial"/>
                <w:sz w:val="18"/>
                <w:lang w:eastAsia="zh-CN"/>
              </w:rPr>
              <w:t xml:space="preserve">include the same number of entries, and listed in the same order, as in </w:t>
            </w:r>
            <w:r w:rsidRPr="00B915C1">
              <w:rPr>
                <w:rFonts w:ascii="Arial" w:hAnsi="Arial"/>
                <w:i/>
                <w:sz w:val="18"/>
                <w:lang w:eastAsia="ko-KR"/>
              </w:rPr>
              <w:t>SupportedBandCombinationAdd-r11</w:t>
            </w:r>
            <w:r w:rsidRPr="00B915C1">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0278CAAD" w14:textId="77777777" w:rsidR="00894AAC" w:rsidRPr="00B915C1" w:rsidRDefault="00894AAC" w:rsidP="009E4BC8">
            <w:pPr>
              <w:keepNext/>
              <w:keepLines/>
              <w:spacing w:after="0"/>
              <w:jc w:val="center"/>
              <w:rPr>
                <w:rFonts w:ascii="Arial" w:hAnsi="Arial"/>
                <w:bCs/>
                <w:noProof/>
                <w:sz w:val="18"/>
                <w:lang w:eastAsia="zh-TW"/>
              </w:rPr>
            </w:pPr>
            <w:r w:rsidRPr="00B915C1">
              <w:rPr>
                <w:rFonts w:ascii="Arial" w:hAnsi="Arial"/>
                <w:bCs/>
                <w:noProof/>
                <w:sz w:val="18"/>
                <w:lang w:eastAsia="zh-TW"/>
              </w:rPr>
              <w:t>-</w:t>
            </w:r>
          </w:p>
        </w:tc>
      </w:tr>
      <w:tr w:rsidR="00894AAC" w:rsidRPr="00B915C1" w14:paraId="3FA40EC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FCFCCF" w14:textId="77777777" w:rsidR="00894AAC" w:rsidRPr="00B915C1" w:rsidRDefault="00894AAC" w:rsidP="009E4BC8">
            <w:pPr>
              <w:pStyle w:val="TAL"/>
              <w:rPr>
                <w:b/>
                <w:bCs/>
                <w:i/>
                <w:iCs/>
                <w:noProof/>
              </w:rPr>
            </w:pPr>
            <w:r w:rsidRPr="00B915C1">
              <w:rPr>
                <w:b/>
                <w:bCs/>
                <w:i/>
                <w:iCs/>
                <w:noProof/>
              </w:rPr>
              <w:t>SupportedBandCombinationAdd-v1610</w:t>
            </w:r>
          </w:p>
          <w:p w14:paraId="787B43EC" w14:textId="77777777" w:rsidR="00894AAC" w:rsidRPr="00B915C1" w:rsidRDefault="00894AAC" w:rsidP="009E4BC8">
            <w:pPr>
              <w:pStyle w:val="TAL"/>
              <w:rPr>
                <w:noProof/>
                <w:lang w:eastAsia="ko-KR"/>
              </w:rPr>
            </w:pPr>
            <w:r w:rsidRPr="00B915C1">
              <w:t xml:space="preserve">If included, the UE shall </w:t>
            </w:r>
            <w:r w:rsidRPr="00B915C1">
              <w:rPr>
                <w:lang w:eastAsia="zh-CN"/>
              </w:rPr>
              <w:t xml:space="preserve">include the same number of entries, and listed in the same order, as in </w:t>
            </w:r>
            <w:r w:rsidRPr="00B915C1">
              <w:rPr>
                <w:i/>
                <w:lang w:eastAsia="ko-KR"/>
              </w:rPr>
              <w:t>SupportedBandCombinationAdd-r11</w:t>
            </w:r>
            <w:r w:rsidRPr="00B915C1">
              <w:t xml:space="preserve">. If absent, network assumes gap is required when measurement is performed on any NR bands while UE is served by cell(s) belongs to an E-UTRA CA band combinations listed in </w:t>
            </w:r>
            <w:r w:rsidRPr="00B915C1">
              <w:rPr>
                <w:i/>
              </w:rPr>
              <w:t>SupportedBandCombinationAdd-r11</w:t>
            </w:r>
            <w:r w:rsidRPr="00B915C1">
              <w:rPr>
                <w:rFonts w:cs="Arial"/>
                <w:bCs/>
                <w:noProof/>
                <w:lang w:eastAsia="en-GB"/>
              </w:rPr>
              <w:t xml:space="preserve"> except for the FR2 inter-RAT measurement which depends on the support of </w:t>
            </w:r>
            <w:r w:rsidRPr="00B915C1">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2BE9B3D0" w14:textId="77777777" w:rsidR="00894AAC" w:rsidRPr="00B915C1" w:rsidRDefault="00894AAC" w:rsidP="009E4BC8">
            <w:pPr>
              <w:pStyle w:val="TAL"/>
              <w:jc w:val="center"/>
              <w:rPr>
                <w:noProof/>
                <w:lang w:eastAsia="zh-TW"/>
              </w:rPr>
            </w:pPr>
            <w:r w:rsidRPr="00B915C1">
              <w:rPr>
                <w:bCs/>
                <w:noProof/>
                <w:lang w:eastAsia="zh-TW"/>
              </w:rPr>
              <w:t>-</w:t>
            </w:r>
          </w:p>
        </w:tc>
      </w:tr>
      <w:tr w:rsidR="00894AAC" w:rsidRPr="00B915C1" w14:paraId="52BACB9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D898F4" w14:textId="77777777" w:rsidR="00894AAC" w:rsidRPr="00B915C1" w:rsidRDefault="00894AAC" w:rsidP="009E4BC8">
            <w:pPr>
              <w:pStyle w:val="TAL"/>
              <w:rPr>
                <w:b/>
                <w:bCs/>
                <w:i/>
                <w:iCs/>
                <w:noProof/>
                <w:lang w:eastAsia="zh-CN"/>
              </w:rPr>
            </w:pPr>
            <w:r w:rsidRPr="00B915C1">
              <w:rPr>
                <w:b/>
                <w:i/>
                <w:iCs/>
                <w:noProof/>
              </w:rPr>
              <w:t>SupportedBandCombinationExt, SupportedBandCombination-v1090</w:t>
            </w:r>
            <w:r w:rsidRPr="00B915C1">
              <w:rPr>
                <w:b/>
                <w:i/>
                <w:iCs/>
                <w:noProof/>
                <w:lang w:eastAsia="zh-CN"/>
              </w:rPr>
              <w:t>,</w:t>
            </w:r>
            <w:r w:rsidRPr="00B915C1">
              <w:rPr>
                <w:b/>
                <w:i/>
                <w:iCs/>
                <w:noProof/>
              </w:rPr>
              <w:t xml:space="preserve"> </w:t>
            </w:r>
            <w:r w:rsidRPr="00B915C1">
              <w:rPr>
                <w:b/>
                <w:bCs/>
                <w:i/>
                <w:iCs/>
                <w:noProof/>
                <w:lang w:eastAsia="en-GB"/>
              </w:rPr>
              <w:t xml:space="preserve">SupportedBandCombination-v10i0, </w:t>
            </w:r>
            <w:r w:rsidRPr="00B915C1">
              <w:rPr>
                <w:b/>
                <w:i/>
                <w:iCs/>
                <w:noProof/>
              </w:rPr>
              <w:t>SupportedBandCombination-v1</w:t>
            </w:r>
            <w:r w:rsidRPr="00B915C1">
              <w:rPr>
                <w:b/>
                <w:i/>
                <w:iCs/>
                <w:noProof/>
                <w:lang w:eastAsia="zh-CN"/>
              </w:rPr>
              <w:t>13</w:t>
            </w:r>
            <w:r w:rsidRPr="00B915C1">
              <w:rPr>
                <w:b/>
                <w:i/>
                <w:iCs/>
                <w:noProof/>
              </w:rPr>
              <w:t>0, SupportedBandCombination-v1250</w:t>
            </w:r>
            <w:r w:rsidRPr="00B915C1">
              <w:rPr>
                <w:b/>
                <w:i/>
                <w:iCs/>
                <w:noProof/>
                <w:lang w:eastAsia="ko-KR"/>
              </w:rPr>
              <w:t>, SupportedBandCombination-v1270</w:t>
            </w:r>
            <w:r w:rsidRPr="00B915C1">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r w:rsidRPr="00B915C1">
              <w:rPr>
                <w:rFonts w:cs="Arial"/>
                <w:b/>
                <w:bCs/>
                <w:i/>
                <w:iCs/>
                <w:noProof/>
                <w:lang w:eastAsia="sv-SE"/>
              </w:rPr>
              <w:t>, SupportedBandCombination-v1800</w:t>
            </w:r>
          </w:p>
          <w:p w14:paraId="7770913E" w14:textId="77777777" w:rsidR="00894AAC" w:rsidRPr="00B915C1" w:rsidRDefault="00894AAC" w:rsidP="009E4BC8">
            <w:pPr>
              <w:pStyle w:val="TAL"/>
              <w:rPr>
                <w:b/>
                <w:bCs/>
                <w:i/>
                <w:noProof/>
                <w:lang w:eastAsia="zh-TW"/>
              </w:rPr>
            </w:pPr>
            <w:r w:rsidRPr="00B915C1">
              <w:rPr>
                <w:lang w:eastAsia="en-GB"/>
              </w:rPr>
              <w:t xml:space="preserve">If included, the UE shall </w:t>
            </w:r>
            <w:r w:rsidRPr="00B915C1">
              <w:rPr>
                <w:lang w:eastAsia="zh-CN"/>
              </w:rPr>
              <w:t xml:space="preserve">include the same number of entries, and listed in the same order, as in </w:t>
            </w:r>
            <w:r w:rsidRPr="00B915C1">
              <w:rPr>
                <w:i/>
                <w:lang w:eastAsia="en-GB"/>
              </w:rPr>
              <w:t>supportedBandCombination-r10</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80F81A"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331932B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21715D" w14:textId="77777777" w:rsidR="00894AAC" w:rsidRPr="00B915C1" w:rsidRDefault="00894AAC" w:rsidP="009E4BC8">
            <w:pPr>
              <w:pStyle w:val="TAL"/>
              <w:rPr>
                <w:b/>
                <w:bCs/>
                <w:i/>
                <w:iCs/>
                <w:noProof/>
              </w:rPr>
            </w:pPr>
            <w:r w:rsidRPr="00B915C1">
              <w:rPr>
                <w:b/>
                <w:bCs/>
                <w:i/>
                <w:iCs/>
                <w:noProof/>
              </w:rPr>
              <w:t>SupportedBandCombination-v1610</w:t>
            </w:r>
          </w:p>
          <w:p w14:paraId="1506F340" w14:textId="77777777" w:rsidR="00894AAC" w:rsidRPr="00B915C1" w:rsidRDefault="00894AAC" w:rsidP="009E4BC8">
            <w:pPr>
              <w:pStyle w:val="TAL"/>
              <w:rPr>
                <w:b/>
                <w:i/>
                <w:iCs/>
                <w:noProof/>
              </w:rPr>
            </w:pPr>
            <w:r w:rsidRPr="00B915C1">
              <w:rPr>
                <w:lang w:eastAsia="en-GB"/>
              </w:rPr>
              <w:t xml:space="preserve">If included, the UE shall </w:t>
            </w:r>
            <w:r w:rsidRPr="00B915C1">
              <w:rPr>
                <w:lang w:eastAsia="zh-CN"/>
              </w:rPr>
              <w:t xml:space="preserve">include the same number of entries, and listed in the same order, as in </w:t>
            </w:r>
            <w:r w:rsidRPr="00B915C1">
              <w:rPr>
                <w:i/>
                <w:lang w:eastAsia="en-GB"/>
              </w:rPr>
              <w:t>supportedBandCombination-r10</w:t>
            </w:r>
            <w:r w:rsidRPr="00B915C1">
              <w:rPr>
                <w:lang w:eastAsia="en-GB"/>
              </w:rPr>
              <w:t xml:space="preserve">. If absent, network assumes gap is required when measurement is performed on any NR bands while UE is served by cell(s) belongs to an E-UTRA CA band combinations listed in </w:t>
            </w:r>
            <w:r w:rsidRPr="00B915C1">
              <w:rPr>
                <w:i/>
                <w:lang w:eastAsia="en-GB"/>
              </w:rPr>
              <w:t>supportedBandCombination-r10</w:t>
            </w:r>
            <w:r w:rsidRPr="00B915C1">
              <w:rPr>
                <w:rFonts w:cs="Arial"/>
                <w:bCs/>
                <w:noProof/>
                <w:lang w:eastAsia="en-GB"/>
              </w:rPr>
              <w:t xml:space="preserve"> except for the FR2 inter-RAT measurement which depends on the support of </w:t>
            </w:r>
            <w:r w:rsidRPr="00B915C1">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46AE9865"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71F6B8D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BC1A2E" w14:textId="77777777" w:rsidR="00894AAC" w:rsidRPr="00B915C1" w:rsidRDefault="00894AAC" w:rsidP="009E4BC8">
            <w:pPr>
              <w:keepNext/>
              <w:keepLines/>
              <w:spacing w:after="0"/>
              <w:rPr>
                <w:rFonts w:ascii="Arial" w:hAnsi="Arial"/>
                <w:b/>
                <w:bCs/>
                <w:i/>
                <w:iCs/>
                <w:noProof/>
                <w:sz w:val="18"/>
              </w:rPr>
            </w:pPr>
            <w:r w:rsidRPr="00B915C1">
              <w:rPr>
                <w:rFonts w:ascii="Arial" w:hAnsi="Arial"/>
                <w:b/>
                <w:bCs/>
                <w:i/>
                <w:iCs/>
                <w:noProof/>
                <w:sz w:val="18"/>
              </w:rPr>
              <w:t>supportedBandCombinationReduced</w:t>
            </w:r>
          </w:p>
          <w:p w14:paraId="13454648" w14:textId="77777777" w:rsidR="00894AAC" w:rsidRPr="00B915C1" w:rsidRDefault="00894AAC" w:rsidP="009E4BC8">
            <w:pPr>
              <w:keepNext/>
              <w:keepLines/>
              <w:spacing w:after="0"/>
              <w:rPr>
                <w:rFonts w:ascii="Arial" w:hAnsi="Arial"/>
                <w:b/>
                <w:bCs/>
                <w:i/>
                <w:iCs/>
                <w:noProof/>
                <w:sz w:val="18"/>
              </w:rPr>
            </w:pPr>
            <w:r w:rsidRPr="00B915C1">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B915C1">
              <w:rPr>
                <w:rFonts w:ascii="Arial" w:hAnsi="Arial"/>
                <w:i/>
                <w:sz w:val="18"/>
              </w:rPr>
              <w:t>requestReducedFormat</w:t>
            </w:r>
            <w:r w:rsidRPr="00B915C1">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63A5FD63" w14:textId="77777777" w:rsidR="00894AAC" w:rsidRPr="00B915C1" w:rsidRDefault="00894AAC" w:rsidP="009E4BC8">
            <w:pPr>
              <w:keepNext/>
              <w:keepLines/>
              <w:spacing w:after="0"/>
              <w:jc w:val="center"/>
              <w:rPr>
                <w:rFonts w:ascii="Arial" w:hAnsi="Arial"/>
                <w:bCs/>
                <w:noProof/>
                <w:sz w:val="18"/>
                <w:lang w:eastAsia="zh-TW"/>
              </w:rPr>
            </w:pPr>
            <w:r w:rsidRPr="00B915C1">
              <w:rPr>
                <w:rFonts w:ascii="Arial" w:hAnsi="Arial"/>
                <w:bCs/>
                <w:noProof/>
                <w:sz w:val="18"/>
                <w:lang w:eastAsia="zh-TW"/>
              </w:rPr>
              <w:t>-</w:t>
            </w:r>
          </w:p>
        </w:tc>
      </w:tr>
      <w:tr w:rsidR="00894AAC" w:rsidRPr="00B915C1" w14:paraId="2456D69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1F3129" w14:textId="77777777" w:rsidR="00894AAC" w:rsidRPr="00B915C1" w:rsidRDefault="00894AAC" w:rsidP="009E4BC8">
            <w:pPr>
              <w:keepNext/>
              <w:keepLines/>
              <w:spacing w:after="0"/>
              <w:rPr>
                <w:rFonts w:ascii="Arial" w:hAnsi="Arial"/>
                <w:b/>
                <w:bCs/>
                <w:i/>
                <w:iCs/>
                <w:noProof/>
                <w:sz w:val="18"/>
              </w:rPr>
            </w:pPr>
            <w:r w:rsidRPr="00B915C1">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 SupportedBandCombinationReduced-v1800</w:t>
            </w:r>
          </w:p>
          <w:p w14:paraId="44ADA5F8" w14:textId="77777777" w:rsidR="00894AAC" w:rsidRPr="00B915C1" w:rsidRDefault="00894AAC" w:rsidP="009E4BC8">
            <w:pPr>
              <w:keepNext/>
              <w:keepLines/>
              <w:spacing w:after="0"/>
              <w:rPr>
                <w:rFonts w:ascii="Arial" w:hAnsi="Arial"/>
                <w:b/>
                <w:bCs/>
                <w:i/>
                <w:iCs/>
                <w:noProof/>
                <w:sz w:val="18"/>
                <w:lang w:eastAsia="en-GB"/>
              </w:rPr>
            </w:pPr>
            <w:r w:rsidRPr="00B915C1">
              <w:rPr>
                <w:rFonts w:ascii="Arial" w:hAnsi="Arial"/>
                <w:sz w:val="18"/>
                <w:lang w:eastAsia="en-GB"/>
              </w:rPr>
              <w:t xml:space="preserve">If included, the UE shall </w:t>
            </w:r>
            <w:r w:rsidRPr="00B915C1">
              <w:rPr>
                <w:rFonts w:ascii="Arial" w:hAnsi="Arial"/>
                <w:sz w:val="18"/>
                <w:lang w:eastAsia="zh-CN"/>
              </w:rPr>
              <w:t xml:space="preserve">include the same number of entries, and listed in the same order, as in </w:t>
            </w:r>
            <w:r w:rsidRPr="00B915C1">
              <w:rPr>
                <w:rFonts w:ascii="Arial" w:hAnsi="Arial"/>
                <w:i/>
                <w:sz w:val="18"/>
                <w:lang w:eastAsia="en-GB"/>
              </w:rPr>
              <w:t>supportedBandCombination</w:t>
            </w:r>
            <w:r w:rsidRPr="00B915C1">
              <w:rPr>
                <w:rFonts w:ascii="Arial" w:hAnsi="Arial"/>
                <w:i/>
                <w:sz w:val="18"/>
              </w:rPr>
              <w:t>Reduced</w:t>
            </w:r>
            <w:r w:rsidRPr="00B915C1">
              <w:rPr>
                <w:rFonts w:ascii="Arial" w:hAnsi="Arial"/>
                <w:i/>
                <w:sz w:val="18"/>
                <w:lang w:eastAsia="en-GB"/>
              </w:rPr>
              <w:t>-r1</w:t>
            </w:r>
            <w:r w:rsidRPr="00B915C1">
              <w:rPr>
                <w:rFonts w:ascii="Arial" w:hAnsi="Arial"/>
                <w:i/>
                <w:sz w:val="18"/>
              </w:rPr>
              <w:t>3</w:t>
            </w:r>
            <w:r w:rsidRPr="00B915C1">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4C4FE26" w14:textId="77777777" w:rsidR="00894AAC" w:rsidRPr="00B915C1" w:rsidRDefault="00894AAC" w:rsidP="009E4BC8">
            <w:pPr>
              <w:keepNext/>
              <w:keepLines/>
              <w:spacing w:after="0"/>
              <w:jc w:val="center"/>
              <w:rPr>
                <w:rFonts w:ascii="Arial" w:hAnsi="Arial"/>
                <w:bCs/>
                <w:noProof/>
                <w:sz w:val="18"/>
              </w:rPr>
            </w:pPr>
            <w:r w:rsidRPr="00B915C1">
              <w:rPr>
                <w:rFonts w:ascii="Arial" w:hAnsi="Arial"/>
                <w:bCs/>
                <w:noProof/>
                <w:sz w:val="18"/>
              </w:rPr>
              <w:t>-</w:t>
            </w:r>
          </w:p>
        </w:tc>
      </w:tr>
      <w:tr w:rsidR="00894AAC" w:rsidRPr="00B915C1" w14:paraId="6E265FC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733014" w14:textId="77777777" w:rsidR="00894AAC" w:rsidRPr="00B915C1" w:rsidRDefault="00894AAC" w:rsidP="009E4BC8">
            <w:pPr>
              <w:pStyle w:val="TAL"/>
              <w:rPr>
                <w:b/>
                <w:bCs/>
                <w:i/>
                <w:iCs/>
                <w:noProof/>
              </w:rPr>
            </w:pPr>
            <w:r w:rsidRPr="00B915C1">
              <w:rPr>
                <w:b/>
                <w:bCs/>
                <w:i/>
                <w:iCs/>
                <w:noProof/>
              </w:rPr>
              <w:lastRenderedPageBreak/>
              <w:t>SupportedBandCombinationReduced-v1610</w:t>
            </w:r>
          </w:p>
          <w:p w14:paraId="08084536" w14:textId="77777777" w:rsidR="00894AAC" w:rsidRPr="00B915C1" w:rsidRDefault="00894AAC" w:rsidP="009E4BC8">
            <w:pPr>
              <w:pStyle w:val="TAL"/>
              <w:rPr>
                <w:noProof/>
              </w:rPr>
            </w:pPr>
            <w:r w:rsidRPr="00B915C1">
              <w:rPr>
                <w:lang w:eastAsia="en-GB"/>
              </w:rPr>
              <w:t xml:space="preserve">If included, the UE shall </w:t>
            </w:r>
            <w:r w:rsidRPr="00B915C1">
              <w:rPr>
                <w:lang w:eastAsia="zh-CN"/>
              </w:rPr>
              <w:t xml:space="preserve">include the same number of entries, and listed in the same order, as in </w:t>
            </w:r>
            <w:r w:rsidRPr="00B915C1">
              <w:rPr>
                <w:i/>
                <w:lang w:eastAsia="en-GB"/>
              </w:rPr>
              <w:t>supportedBandCombination</w:t>
            </w:r>
            <w:r w:rsidRPr="00B915C1">
              <w:rPr>
                <w:i/>
              </w:rPr>
              <w:t>Reduced</w:t>
            </w:r>
            <w:r w:rsidRPr="00B915C1">
              <w:rPr>
                <w:i/>
                <w:lang w:eastAsia="en-GB"/>
              </w:rPr>
              <w:t>-r1</w:t>
            </w:r>
            <w:r w:rsidRPr="00B915C1">
              <w:rPr>
                <w:i/>
              </w:rPr>
              <w:t>3</w:t>
            </w:r>
            <w:r w:rsidRPr="00B915C1">
              <w:rPr>
                <w:lang w:eastAsia="en-GB"/>
              </w:rPr>
              <w:t xml:space="preserve">. If absent, network assumes gap is required when measurement is performed on any NR bands while UE is served by cell(s) belongs to an E-UTRA CA band combinations listed in </w:t>
            </w:r>
            <w:r w:rsidRPr="00B915C1">
              <w:rPr>
                <w:i/>
                <w:lang w:eastAsia="en-GB"/>
              </w:rPr>
              <w:t>supportedBandCombinationReduced-r13</w:t>
            </w:r>
            <w:r w:rsidRPr="00B915C1">
              <w:rPr>
                <w:rFonts w:cs="Arial"/>
                <w:bCs/>
                <w:noProof/>
                <w:lang w:eastAsia="en-GB"/>
              </w:rPr>
              <w:t xml:space="preserve"> except for the FR2 inter-RAT measurement which depends on the support of </w:t>
            </w:r>
            <w:r w:rsidRPr="00B915C1">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4053E935" w14:textId="77777777" w:rsidR="00894AAC" w:rsidRPr="00B915C1" w:rsidRDefault="00894AAC" w:rsidP="009E4BC8">
            <w:pPr>
              <w:pStyle w:val="TAL"/>
              <w:jc w:val="center"/>
              <w:rPr>
                <w:noProof/>
              </w:rPr>
            </w:pPr>
            <w:r w:rsidRPr="00B915C1">
              <w:rPr>
                <w:bCs/>
                <w:noProof/>
                <w:lang w:eastAsia="zh-TW"/>
              </w:rPr>
              <w:t>-</w:t>
            </w:r>
          </w:p>
        </w:tc>
      </w:tr>
      <w:tr w:rsidR="00894AAC" w:rsidRPr="00B915C1" w14:paraId="2ED813D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347695" w14:textId="77777777" w:rsidR="00894AAC" w:rsidRPr="00B915C1" w:rsidRDefault="00894AAC" w:rsidP="009E4BC8">
            <w:pPr>
              <w:pStyle w:val="TAL"/>
              <w:rPr>
                <w:b/>
                <w:bCs/>
                <w:i/>
                <w:noProof/>
                <w:lang w:eastAsia="en-GB"/>
              </w:rPr>
            </w:pPr>
            <w:r w:rsidRPr="00B915C1">
              <w:rPr>
                <w:b/>
                <w:bCs/>
                <w:i/>
                <w:noProof/>
                <w:lang w:eastAsia="zh-TW"/>
              </w:rPr>
              <w:t>SupportedB</w:t>
            </w:r>
            <w:r w:rsidRPr="00B915C1">
              <w:rPr>
                <w:b/>
                <w:bCs/>
                <w:i/>
                <w:noProof/>
                <w:lang w:eastAsia="en-GB"/>
              </w:rPr>
              <w:t>andGERAN</w:t>
            </w:r>
          </w:p>
          <w:p w14:paraId="64B61B8D" w14:textId="77777777" w:rsidR="00894AAC" w:rsidRPr="00B915C1" w:rsidRDefault="00894AAC" w:rsidP="009E4BC8">
            <w:pPr>
              <w:pStyle w:val="TAL"/>
              <w:rPr>
                <w:lang w:eastAsia="en-GB"/>
              </w:rPr>
            </w:pPr>
            <w:r w:rsidRPr="00B915C1">
              <w:rPr>
                <w:lang w:eastAsia="en-GB"/>
              </w:rPr>
              <w:t>GERAN band as defined in TS 45.005 [20]</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94BDFDE" w14:textId="77777777" w:rsidR="00894AAC" w:rsidRPr="00B915C1" w:rsidRDefault="00894AAC" w:rsidP="009E4BC8">
            <w:pPr>
              <w:pStyle w:val="TAL"/>
              <w:jc w:val="center"/>
              <w:rPr>
                <w:bCs/>
                <w:noProof/>
                <w:lang w:eastAsia="zh-TW"/>
              </w:rPr>
            </w:pPr>
            <w:r w:rsidRPr="00B915C1">
              <w:rPr>
                <w:bCs/>
                <w:noProof/>
                <w:lang w:eastAsia="zh-TW"/>
              </w:rPr>
              <w:t>N</w:t>
            </w:r>
            <w:r w:rsidRPr="00B915C1">
              <w:rPr>
                <w:bCs/>
                <w:noProof/>
                <w:lang w:eastAsia="en-GB"/>
              </w:rPr>
              <w:t>o</w:t>
            </w:r>
          </w:p>
        </w:tc>
      </w:tr>
      <w:tr w:rsidR="00894AAC" w:rsidRPr="00B915C1" w14:paraId="4407D39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7E619F" w14:textId="77777777" w:rsidR="00894AAC" w:rsidRPr="00B915C1" w:rsidRDefault="00894AAC" w:rsidP="009E4BC8">
            <w:pPr>
              <w:pStyle w:val="TAL"/>
              <w:rPr>
                <w:b/>
                <w:bCs/>
                <w:i/>
                <w:noProof/>
                <w:lang w:eastAsia="en-GB"/>
              </w:rPr>
            </w:pPr>
            <w:r w:rsidRPr="00B915C1">
              <w:rPr>
                <w:b/>
                <w:bCs/>
                <w:i/>
                <w:noProof/>
                <w:lang w:eastAsia="en-GB"/>
              </w:rPr>
              <w:t>SupportedBandList1XRTT</w:t>
            </w:r>
          </w:p>
          <w:p w14:paraId="3573D8EB" w14:textId="77777777" w:rsidR="00894AAC" w:rsidRPr="00B915C1" w:rsidRDefault="00894AAC" w:rsidP="009E4BC8">
            <w:pPr>
              <w:pStyle w:val="TAL"/>
              <w:rPr>
                <w:lang w:eastAsia="en-GB"/>
              </w:rPr>
            </w:pPr>
            <w:r w:rsidRPr="00B915C1">
              <w:rPr>
                <w:lang w:eastAsia="en-GB"/>
              </w:rPr>
              <w:t>One entry corresponding to each supported CDMA2000 1xRTT band class</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8558624"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35A5CCB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4D30C0" w14:textId="77777777" w:rsidR="00894AAC" w:rsidRPr="00B915C1" w:rsidRDefault="00894AAC" w:rsidP="009E4BC8">
            <w:pPr>
              <w:pStyle w:val="TAL"/>
              <w:rPr>
                <w:b/>
                <w:iCs/>
                <w:lang w:eastAsia="en-GB"/>
              </w:rPr>
            </w:pPr>
            <w:r w:rsidRPr="00B915C1">
              <w:rPr>
                <w:b/>
                <w:i/>
                <w:iCs/>
                <w:noProof/>
              </w:rPr>
              <w:t>SupportedBandListEUTRA</w:t>
            </w:r>
          </w:p>
          <w:p w14:paraId="5B544157" w14:textId="77777777" w:rsidR="00894AAC" w:rsidRPr="00B915C1" w:rsidRDefault="00894AAC" w:rsidP="009E4BC8">
            <w:pPr>
              <w:pStyle w:val="TAL"/>
              <w:rPr>
                <w:b/>
                <w:bCs/>
                <w:i/>
                <w:noProof/>
                <w:lang w:eastAsia="en-GB"/>
              </w:rPr>
            </w:pPr>
            <w:r w:rsidRPr="00B915C1">
              <w:rPr>
                <w:lang w:eastAsia="en-GB"/>
              </w:rPr>
              <w:t xml:space="preserve">Includes the supported E-UTRA bands. </w:t>
            </w:r>
            <w:r w:rsidRPr="00B915C1">
              <w:rPr>
                <w:iCs/>
                <w:lang w:eastAsia="en-GB"/>
              </w:rPr>
              <w:t xml:space="preserve">This field shall include all bands which are indicated in </w:t>
            </w:r>
            <w:r w:rsidRPr="00B915C1">
              <w:rPr>
                <w:i/>
                <w:lang w:eastAsia="en-GB"/>
              </w:rPr>
              <w:t>BandCombinationParameters</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A5B8FBB"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75EE77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AAF214" w14:textId="77777777" w:rsidR="00894AAC" w:rsidRPr="00B915C1" w:rsidRDefault="00894AAC" w:rsidP="009E4BC8">
            <w:pPr>
              <w:pStyle w:val="TAL"/>
              <w:rPr>
                <w:b/>
                <w:i/>
                <w:iCs/>
                <w:noProof/>
              </w:rPr>
            </w:pPr>
            <w:r w:rsidRPr="00B915C1">
              <w:rPr>
                <w:b/>
                <w:i/>
                <w:iCs/>
                <w:noProof/>
              </w:rPr>
              <w:t>SupportedBandListEUTRA-v9e0</w:t>
            </w:r>
            <w:r w:rsidRPr="00B915C1">
              <w:rPr>
                <w:rFonts w:eastAsia="宋体"/>
                <w:b/>
                <w:i/>
                <w:iCs/>
                <w:noProof/>
                <w:lang w:eastAsia="zh-CN"/>
              </w:rPr>
              <w:t xml:space="preserve">, </w:t>
            </w:r>
            <w:r w:rsidRPr="00B915C1">
              <w:rPr>
                <w:b/>
                <w:i/>
                <w:iCs/>
                <w:noProof/>
              </w:rPr>
              <w:t>SupportedBandListEUTRA-v1250, SupportedBandListEUTRA-v1310, SupportedBandListEUTRA-v1320</w:t>
            </w:r>
          </w:p>
          <w:p w14:paraId="1D15B732" w14:textId="77777777" w:rsidR="00894AAC" w:rsidRPr="00B915C1" w:rsidRDefault="00894AAC" w:rsidP="009E4BC8">
            <w:pPr>
              <w:pStyle w:val="TAL"/>
              <w:rPr>
                <w:b/>
                <w:bCs/>
                <w:i/>
                <w:noProof/>
                <w:lang w:eastAsia="zh-TW"/>
              </w:rPr>
            </w:pPr>
            <w:r w:rsidRPr="00B915C1">
              <w:rPr>
                <w:lang w:eastAsia="en-GB"/>
              </w:rPr>
              <w:t xml:space="preserve">If included, the UE shall </w:t>
            </w:r>
            <w:r w:rsidRPr="00B915C1">
              <w:rPr>
                <w:lang w:eastAsia="zh-CN"/>
              </w:rPr>
              <w:t xml:space="preserve">include the same number of entries, and listed in the same order, as in </w:t>
            </w:r>
            <w:r w:rsidRPr="00B915C1">
              <w:rPr>
                <w:i/>
                <w:lang w:eastAsia="en-GB"/>
              </w:rPr>
              <w:t>supported</w:t>
            </w:r>
            <w:r w:rsidRPr="00B915C1">
              <w:rPr>
                <w:i/>
                <w:lang w:eastAsia="zh-CN"/>
              </w:rPr>
              <w:t>Band</w:t>
            </w:r>
            <w:r w:rsidRPr="00B915C1">
              <w:rPr>
                <w:i/>
                <w:lang w:eastAsia="en-GB"/>
              </w:rPr>
              <w:t>ListEUTRA</w:t>
            </w:r>
            <w:r w:rsidRPr="00B915C1">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6521A90B"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459FDAE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E252E3" w14:textId="77777777" w:rsidR="00894AAC" w:rsidRPr="00B915C1" w:rsidRDefault="00894AAC" w:rsidP="009E4BC8">
            <w:pPr>
              <w:pStyle w:val="TAL"/>
              <w:rPr>
                <w:b/>
                <w:bCs/>
                <w:i/>
                <w:noProof/>
                <w:lang w:eastAsia="en-GB"/>
              </w:rPr>
            </w:pPr>
            <w:r w:rsidRPr="00B915C1">
              <w:rPr>
                <w:b/>
                <w:bCs/>
                <w:i/>
                <w:noProof/>
                <w:lang w:eastAsia="zh-TW"/>
              </w:rPr>
              <w:t>SupportedB</w:t>
            </w:r>
            <w:r w:rsidRPr="00B915C1">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7B92B111" w14:textId="77777777" w:rsidR="00894AAC" w:rsidRPr="00B915C1" w:rsidRDefault="00894AAC" w:rsidP="009E4BC8">
            <w:pPr>
              <w:pStyle w:val="TAL"/>
              <w:jc w:val="center"/>
              <w:rPr>
                <w:bCs/>
                <w:noProof/>
                <w:lang w:eastAsia="zh-TW"/>
              </w:rPr>
            </w:pPr>
            <w:r w:rsidRPr="00B915C1">
              <w:rPr>
                <w:bCs/>
                <w:noProof/>
                <w:lang w:eastAsia="zh-TW"/>
              </w:rPr>
              <w:t>N</w:t>
            </w:r>
            <w:r w:rsidRPr="00B915C1">
              <w:rPr>
                <w:bCs/>
                <w:noProof/>
                <w:lang w:eastAsia="en-GB"/>
              </w:rPr>
              <w:t>o</w:t>
            </w:r>
          </w:p>
        </w:tc>
      </w:tr>
      <w:tr w:rsidR="00894AAC" w:rsidRPr="00B915C1" w14:paraId="44C7F17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9CAD67" w14:textId="77777777" w:rsidR="00894AAC" w:rsidRPr="00B915C1" w:rsidRDefault="00894AAC" w:rsidP="009E4BC8">
            <w:pPr>
              <w:pStyle w:val="TAL"/>
              <w:rPr>
                <w:b/>
                <w:bCs/>
                <w:i/>
                <w:noProof/>
                <w:lang w:eastAsia="en-GB"/>
              </w:rPr>
            </w:pPr>
            <w:r w:rsidRPr="00B915C1">
              <w:rPr>
                <w:b/>
                <w:bCs/>
                <w:i/>
                <w:noProof/>
                <w:lang w:eastAsia="en-GB"/>
              </w:rPr>
              <w:t>SupportedBandListHRPD</w:t>
            </w:r>
          </w:p>
          <w:p w14:paraId="35B4FCB8" w14:textId="77777777" w:rsidR="00894AAC" w:rsidRPr="00B915C1" w:rsidRDefault="00894AAC" w:rsidP="009E4BC8">
            <w:pPr>
              <w:pStyle w:val="TAL"/>
              <w:rPr>
                <w:lang w:eastAsia="en-GB"/>
              </w:rPr>
            </w:pPr>
            <w:r w:rsidRPr="00B915C1">
              <w:rPr>
                <w:lang w:eastAsia="en-GB"/>
              </w:rPr>
              <w:t>One entry corresponding to each supported CDMA2000 HRPD band class</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4FF070"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1B06F36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87814E" w14:textId="77777777" w:rsidR="00894AAC" w:rsidRPr="00B915C1" w:rsidRDefault="00894AAC" w:rsidP="009E4BC8">
            <w:pPr>
              <w:pStyle w:val="TAL"/>
              <w:rPr>
                <w:b/>
                <w:iCs/>
                <w:lang w:eastAsia="en-GB"/>
              </w:rPr>
            </w:pPr>
            <w:r w:rsidRPr="00B915C1">
              <w:rPr>
                <w:b/>
                <w:i/>
                <w:iCs/>
                <w:noProof/>
              </w:rPr>
              <w:t>SupportedBandListNR-SA</w:t>
            </w:r>
          </w:p>
          <w:p w14:paraId="7A7858B6" w14:textId="77777777" w:rsidR="00894AAC" w:rsidRPr="00B915C1" w:rsidRDefault="00894AAC" w:rsidP="009E4BC8">
            <w:pPr>
              <w:pStyle w:val="TAL"/>
              <w:rPr>
                <w:b/>
                <w:bCs/>
                <w:i/>
                <w:noProof/>
                <w:lang w:eastAsia="en-GB"/>
              </w:rPr>
            </w:pPr>
            <w:r w:rsidRPr="00B915C1">
              <w:rPr>
                <w:lang w:eastAsia="en-GB"/>
              </w:rPr>
              <w:t>Includes the NR bands supported by the UE in NR-SA (for handover and redirection). The field is included in case the UE supports NR SA as specified in TS 38.331 [32] and not otherwise.</w:t>
            </w:r>
            <w:r w:rsidRPr="00B915C1">
              <w:rPr>
                <w:lang w:eastAsia="zh-CN"/>
              </w:rPr>
              <w:t xml:space="preserve"> The presence of this field also indicates that the UE can perform both NR SS-RSRP and SS-RSRQ </w:t>
            </w:r>
            <w:r w:rsidRPr="00B915C1">
              <w:rPr>
                <w:lang w:eastAsia="en-GB"/>
              </w:rPr>
              <w:t>measurement in the included NR band(s) as specified</w:t>
            </w:r>
            <w:r w:rsidRPr="00B915C1">
              <w:rPr>
                <w:lang w:eastAsia="zh-CN"/>
              </w:rPr>
              <w:t xml:space="preserve"> in </w:t>
            </w:r>
            <w:r w:rsidRPr="00B915C1">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75F033FA"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2B12F56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B3D04A" w14:textId="77777777" w:rsidR="00894AAC" w:rsidRPr="00B915C1" w:rsidRDefault="00894AAC" w:rsidP="009E4BC8">
            <w:pPr>
              <w:pStyle w:val="TAL"/>
              <w:rPr>
                <w:b/>
                <w:iCs/>
                <w:lang w:eastAsia="en-GB"/>
              </w:rPr>
            </w:pPr>
            <w:r w:rsidRPr="00B915C1">
              <w:rPr>
                <w:b/>
                <w:i/>
                <w:iCs/>
                <w:noProof/>
              </w:rPr>
              <w:t>supportedBandListEN-DC</w:t>
            </w:r>
          </w:p>
          <w:p w14:paraId="314A90FC" w14:textId="77777777" w:rsidR="00894AAC" w:rsidRPr="00B915C1" w:rsidRDefault="00894AAC" w:rsidP="009E4BC8">
            <w:pPr>
              <w:pStyle w:val="TAL"/>
              <w:rPr>
                <w:b/>
                <w:bCs/>
                <w:i/>
                <w:noProof/>
                <w:lang w:eastAsia="en-GB"/>
              </w:rPr>
            </w:pPr>
            <w:r w:rsidRPr="00B915C1">
              <w:rPr>
                <w:lang w:eastAsia="en-GB"/>
              </w:rPr>
              <w:t xml:space="preserve">Includes the NR bands supported by the UE in (NG)EN-DC. The field is included in case the parameter </w:t>
            </w:r>
            <w:r w:rsidRPr="00B915C1">
              <w:rPr>
                <w:i/>
              </w:rPr>
              <w:t>en-DC</w:t>
            </w:r>
            <w:r w:rsidRPr="00B915C1">
              <w:t xml:space="preserve"> or </w:t>
            </w:r>
            <w:r w:rsidRPr="00B915C1">
              <w:rPr>
                <w:i/>
              </w:rPr>
              <w:t>ng-EN-DC</w:t>
            </w:r>
            <w:r w:rsidRPr="00B915C1">
              <w:t xml:space="preserve"> is present and set to </w:t>
            </w:r>
            <w:r w:rsidRPr="00B915C1">
              <w:rPr>
                <w:i/>
              </w:rPr>
              <w:t xml:space="preserve">supported </w:t>
            </w:r>
            <w:r w:rsidRPr="00B915C1">
              <w:t>and not otherwise</w:t>
            </w:r>
            <w:r w:rsidRPr="00B915C1">
              <w:rPr>
                <w:lang w:eastAsia="en-GB"/>
              </w:rPr>
              <w:t>.</w:t>
            </w:r>
            <w:r w:rsidRPr="00B915C1">
              <w:rPr>
                <w:lang w:eastAsia="zh-CN"/>
              </w:rPr>
              <w:t xml:space="preserve"> The presence of this field also indicates that the UE can perform both NR SS-RSRP and SS-RSRQ </w:t>
            </w:r>
            <w:r w:rsidRPr="00B915C1">
              <w:rPr>
                <w:lang w:eastAsia="en-GB"/>
              </w:rPr>
              <w:t>measurement in the included NR band(s) as</w:t>
            </w:r>
            <w:r w:rsidRPr="00B915C1">
              <w:rPr>
                <w:lang w:eastAsia="zh-CN"/>
              </w:rPr>
              <w:t xml:space="preserve"> specified in </w:t>
            </w:r>
            <w:r w:rsidRPr="00B915C1">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14A8CED1"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563CBD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5D4338" w14:textId="77777777" w:rsidR="00894AAC" w:rsidRPr="00B915C1" w:rsidRDefault="00894AAC" w:rsidP="009E4BC8">
            <w:pPr>
              <w:pStyle w:val="TAL"/>
              <w:rPr>
                <w:b/>
                <w:i/>
                <w:lang w:eastAsia="en-GB"/>
              </w:rPr>
            </w:pPr>
            <w:r w:rsidRPr="00B915C1">
              <w:rPr>
                <w:b/>
                <w:i/>
                <w:lang w:eastAsia="en-GB"/>
              </w:rPr>
              <w:t>supportedBandListWLAN</w:t>
            </w:r>
          </w:p>
          <w:p w14:paraId="41E863CE" w14:textId="77777777" w:rsidR="00894AAC" w:rsidRPr="00B915C1" w:rsidRDefault="00894AAC" w:rsidP="009E4BC8">
            <w:pPr>
              <w:pStyle w:val="TAL"/>
              <w:rPr>
                <w:b/>
                <w:bCs/>
                <w:i/>
                <w:noProof/>
                <w:lang w:eastAsia="en-GB"/>
              </w:rPr>
            </w:pPr>
            <w:r w:rsidRPr="00B915C1">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0B49B2FA"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33C02F8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8F67E6" w14:textId="77777777" w:rsidR="00894AAC" w:rsidRPr="00B915C1" w:rsidRDefault="00894AAC" w:rsidP="009E4BC8">
            <w:pPr>
              <w:pStyle w:val="TAL"/>
              <w:rPr>
                <w:b/>
                <w:bCs/>
                <w:i/>
                <w:noProof/>
                <w:lang w:eastAsia="en-GB"/>
              </w:rPr>
            </w:pPr>
            <w:r w:rsidRPr="00B915C1">
              <w:rPr>
                <w:b/>
                <w:bCs/>
                <w:i/>
                <w:noProof/>
                <w:lang w:eastAsia="zh-TW"/>
              </w:rPr>
              <w:t>SupportedB</w:t>
            </w:r>
            <w:r w:rsidRPr="00B915C1">
              <w:rPr>
                <w:b/>
                <w:bCs/>
                <w:i/>
                <w:noProof/>
                <w:lang w:eastAsia="en-GB"/>
              </w:rPr>
              <w:t>andUTRA-FDD</w:t>
            </w:r>
          </w:p>
          <w:p w14:paraId="18919AE7" w14:textId="77777777" w:rsidR="00894AAC" w:rsidRPr="00B915C1" w:rsidRDefault="00894AAC" w:rsidP="009E4BC8">
            <w:pPr>
              <w:pStyle w:val="TAL"/>
              <w:rPr>
                <w:lang w:eastAsia="en-GB"/>
              </w:rPr>
            </w:pPr>
            <w:r w:rsidRPr="00B915C1">
              <w:rPr>
                <w:lang w:eastAsia="en-GB"/>
              </w:rPr>
              <w:t>UTRA band as defined in TS 25.101 [17]</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4F05A2D"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67D08C2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ED0315" w14:textId="77777777" w:rsidR="00894AAC" w:rsidRPr="00B915C1" w:rsidRDefault="00894AAC" w:rsidP="009E4BC8">
            <w:pPr>
              <w:pStyle w:val="TAL"/>
              <w:rPr>
                <w:b/>
                <w:bCs/>
                <w:i/>
                <w:noProof/>
                <w:lang w:eastAsia="en-GB"/>
              </w:rPr>
            </w:pPr>
            <w:r w:rsidRPr="00B915C1">
              <w:rPr>
                <w:b/>
                <w:bCs/>
                <w:i/>
                <w:noProof/>
                <w:lang w:eastAsia="zh-TW"/>
              </w:rPr>
              <w:t>SupportedB</w:t>
            </w:r>
            <w:r w:rsidRPr="00B915C1">
              <w:rPr>
                <w:b/>
                <w:bCs/>
                <w:i/>
                <w:noProof/>
                <w:lang w:eastAsia="en-GB"/>
              </w:rPr>
              <w:t>andUTRA-TDD128</w:t>
            </w:r>
          </w:p>
          <w:p w14:paraId="159C306F" w14:textId="77777777" w:rsidR="00894AAC" w:rsidRPr="00B915C1" w:rsidRDefault="00894AAC" w:rsidP="009E4BC8">
            <w:pPr>
              <w:pStyle w:val="TAL"/>
              <w:rPr>
                <w:lang w:eastAsia="en-GB"/>
              </w:rPr>
            </w:pPr>
            <w:r w:rsidRPr="00B915C1">
              <w:rPr>
                <w:lang w:eastAsia="en-GB"/>
              </w:rPr>
              <w:t>UTRA band as defined in TS 25.102 [18]</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3FACE7E"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2273F0F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9D2F26" w14:textId="77777777" w:rsidR="00894AAC" w:rsidRPr="00B915C1" w:rsidRDefault="00894AAC" w:rsidP="009E4BC8">
            <w:pPr>
              <w:pStyle w:val="TAL"/>
              <w:rPr>
                <w:b/>
                <w:bCs/>
                <w:i/>
                <w:noProof/>
                <w:lang w:eastAsia="en-GB"/>
              </w:rPr>
            </w:pPr>
            <w:r w:rsidRPr="00B915C1">
              <w:rPr>
                <w:b/>
                <w:bCs/>
                <w:i/>
                <w:noProof/>
                <w:lang w:eastAsia="zh-TW"/>
              </w:rPr>
              <w:t>SupportedB</w:t>
            </w:r>
            <w:r w:rsidRPr="00B915C1">
              <w:rPr>
                <w:b/>
                <w:bCs/>
                <w:i/>
                <w:noProof/>
                <w:lang w:eastAsia="en-GB"/>
              </w:rPr>
              <w:t>andUTRA-TDD384</w:t>
            </w:r>
          </w:p>
          <w:p w14:paraId="17269821" w14:textId="77777777" w:rsidR="00894AAC" w:rsidRPr="00B915C1" w:rsidRDefault="00894AAC" w:rsidP="009E4BC8">
            <w:pPr>
              <w:pStyle w:val="TAL"/>
              <w:rPr>
                <w:lang w:eastAsia="en-GB"/>
              </w:rPr>
            </w:pPr>
            <w:r w:rsidRPr="00B915C1">
              <w:rPr>
                <w:lang w:eastAsia="en-GB"/>
              </w:rPr>
              <w:t>UTRA band as defined in TS 25.102 [18]</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A6DCDD"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632A48F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EEFB2E" w14:textId="77777777" w:rsidR="00894AAC" w:rsidRPr="00B915C1" w:rsidRDefault="00894AAC" w:rsidP="009E4BC8">
            <w:pPr>
              <w:pStyle w:val="TAL"/>
              <w:rPr>
                <w:b/>
                <w:bCs/>
                <w:i/>
                <w:noProof/>
                <w:lang w:eastAsia="en-GB"/>
              </w:rPr>
            </w:pPr>
            <w:r w:rsidRPr="00B915C1">
              <w:rPr>
                <w:b/>
                <w:bCs/>
                <w:i/>
                <w:noProof/>
                <w:lang w:eastAsia="zh-TW"/>
              </w:rPr>
              <w:t>SupportedB</w:t>
            </w:r>
            <w:r w:rsidRPr="00B915C1">
              <w:rPr>
                <w:b/>
                <w:bCs/>
                <w:i/>
                <w:noProof/>
                <w:lang w:eastAsia="en-GB"/>
              </w:rPr>
              <w:t>andUTRA-TDD768</w:t>
            </w:r>
          </w:p>
          <w:p w14:paraId="6F27054D" w14:textId="77777777" w:rsidR="00894AAC" w:rsidRPr="00B915C1" w:rsidRDefault="00894AAC" w:rsidP="009E4BC8">
            <w:pPr>
              <w:pStyle w:val="TAL"/>
              <w:rPr>
                <w:lang w:eastAsia="en-GB"/>
              </w:rPr>
            </w:pPr>
            <w:r w:rsidRPr="00B915C1">
              <w:rPr>
                <w:lang w:eastAsia="en-GB"/>
              </w:rPr>
              <w:t>UTRA band as defined in TS 25.102 [18]</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70342E6"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11BF908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83F3780" w14:textId="77777777" w:rsidR="00894AAC" w:rsidRPr="00B915C1" w:rsidRDefault="00894AAC" w:rsidP="009E4BC8">
            <w:pPr>
              <w:pStyle w:val="TAL"/>
              <w:rPr>
                <w:b/>
                <w:i/>
                <w:iCs/>
              </w:rPr>
            </w:pPr>
            <w:r w:rsidRPr="00B915C1">
              <w:rPr>
                <w:b/>
                <w:i/>
                <w:iCs/>
              </w:rPr>
              <w:t>supportedBandwidthCombinationSet</w:t>
            </w:r>
          </w:p>
          <w:p w14:paraId="5C4113AC" w14:textId="77777777" w:rsidR="00894AAC" w:rsidRPr="00B915C1" w:rsidRDefault="00894AAC" w:rsidP="009E4BC8">
            <w:pPr>
              <w:pStyle w:val="TAL"/>
              <w:rPr>
                <w:kern w:val="2"/>
                <w:lang w:eastAsia="zh-CN"/>
              </w:rPr>
            </w:pPr>
            <w:r w:rsidRPr="00B915C1">
              <w:rPr>
                <w:kern w:val="2"/>
                <w:lang w:eastAsia="zh-CN"/>
              </w:rPr>
              <w:t xml:space="preserve">The </w:t>
            </w:r>
            <w:r w:rsidRPr="00B915C1">
              <w:rPr>
                <w:i/>
                <w:kern w:val="2"/>
                <w:lang w:eastAsia="zh-CN"/>
              </w:rPr>
              <w:t>supportedBandwidthCombinationSet</w:t>
            </w:r>
            <w:r w:rsidRPr="00B915C1">
              <w:rPr>
                <w:kern w:val="2"/>
                <w:lang w:eastAsia="zh-CN"/>
              </w:rPr>
              <w:t xml:space="preserve"> indicated for a band combination is applicable to all bandwidth classes indicated by the UE in this band combination.</w:t>
            </w:r>
          </w:p>
          <w:p w14:paraId="479C9616" w14:textId="77777777" w:rsidR="00894AAC" w:rsidRPr="00B915C1" w:rsidRDefault="00894AAC" w:rsidP="009E4BC8">
            <w:pPr>
              <w:pStyle w:val="TAL"/>
              <w:rPr>
                <w:lang w:eastAsia="en-GB"/>
              </w:rPr>
            </w:pPr>
            <w:r w:rsidRPr="00B915C1">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5D369358"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6201BDC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17702A" w14:textId="77777777" w:rsidR="00894AAC" w:rsidRPr="00B915C1" w:rsidRDefault="00894AAC" w:rsidP="009E4BC8">
            <w:pPr>
              <w:pStyle w:val="TAL"/>
              <w:rPr>
                <w:b/>
                <w:i/>
                <w:lang w:eastAsia="zh-CN"/>
              </w:rPr>
            </w:pPr>
            <w:r w:rsidRPr="00B915C1">
              <w:rPr>
                <w:b/>
                <w:i/>
                <w:lang w:eastAsia="zh-CN"/>
              </w:rPr>
              <w:lastRenderedPageBreak/>
              <w:t>supportedCellGrouping</w:t>
            </w:r>
          </w:p>
          <w:p w14:paraId="0736EA28" w14:textId="77777777" w:rsidR="00894AAC" w:rsidRPr="00B915C1" w:rsidRDefault="00894AAC" w:rsidP="009E4BC8">
            <w:pPr>
              <w:pStyle w:val="TAL"/>
              <w:rPr>
                <w:lang w:eastAsia="zh-CN"/>
              </w:rPr>
            </w:pPr>
            <w:r w:rsidRPr="00B915C1">
              <w:rPr>
                <w:lang w:eastAsia="zh-CN"/>
              </w:rPr>
              <w:t>This field indicates for which mapping of serving cells to cell groups (</w:t>
            </w:r>
            <w:r w:rsidRPr="00B915C1">
              <w:rPr>
                <w:lang w:eastAsia="en-GB"/>
              </w:rPr>
              <w:t>i.e. MCG or SCG)</w:t>
            </w:r>
            <w:r w:rsidRPr="00B915C1">
              <w:rPr>
                <w:lang w:eastAsia="ko-KR"/>
              </w:rPr>
              <w:t xml:space="preserve"> </w:t>
            </w:r>
            <w:r w:rsidRPr="00B915C1">
              <w:rPr>
                <w:lang w:eastAsia="zh-CN"/>
              </w:rPr>
              <w:t xml:space="preserve">the UE supports asynchronous DC. This field is only present for a band combination with more than two </w:t>
            </w:r>
            <w:r w:rsidRPr="00B915C1">
              <w:rPr>
                <w:lang w:eastAsia="en-GB"/>
              </w:rPr>
              <w:t xml:space="preserve">but less than six </w:t>
            </w:r>
            <w:r w:rsidRPr="00B915C1">
              <w:rPr>
                <w:lang w:eastAsia="zh-CN"/>
              </w:rPr>
              <w:t>band entries where the UE supports asynchronous DC. If this field is not present but asynchronous operation is supported, the UE supports all possible mappings of serving cells to cell groups</w:t>
            </w:r>
            <w:r w:rsidRPr="00B915C1">
              <w:rPr>
                <w:lang w:eastAsia="en-GB"/>
              </w:rPr>
              <w:t xml:space="preserve"> </w:t>
            </w:r>
            <w:r w:rsidRPr="00B915C1">
              <w:rPr>
                <w:lang w:eastAsia="zh-CN"/>
              </w:rPr>
              <w:t xml:space="preserve">for the band combination. The bitmap size is selected based on the number of entries in the combinations, i.e., in case of three entries, the bitmap corresponding to </w:t>
            </w:r>
            <w:r w:rsidRPr="00B915C1">
              <w:rPr>
                <w:i/>
                <w:lang w:eastAsia="zh-CN"/>
              </w:rPr>
              <w:t>threeEntries</w:t>
            </w:r>
            <w:r w:rsidRPr="00B915C1">
              <w:rPr>
                <w:lang w:eastAsia="zh-CN"/>
              </w:rPr>
              <w:t xml:space="preserve"> is selected and so on.</w:t>
            </w:r>
          </w:p>
          <w:p w14:paraId="60C1AD69" w14:textId="77777777" w:rsidR="00894AAC" w:rsidRPr="00B915C1" w:rsidRDefault="00894AAC" w:rsidP="009E4BC8">
            <w:pPr>
              <w:pStyle w:val="TAL"/>
              <w:rPr>
                <w:lang w:eastAsia="zh-CN"/>
              </w:rPr>
            </w:pPr>
            <w:r w:rsidRPr="00B915C1">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B915C1">
              <w:rPr>
                <w:lang w:eastAsia="en-GB"/>
              </w:rPr>
              <w:t xml:space="preserve"> </w:t>
            </w:r>
            <w:r w:rsidRPr="00B915C1">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01268DC9" w14:textId="77777777" w:rsidR="00894AAC" w:rsidRPr="00B915C1" w:rsidRDefault="00894AAC" w:rsidP="009E4BC8">
            <w:pPr>
              <w:pStyle w:val="TAL"/>
              <w:rPr>
                <w:lang w:eastAsia="zh-CN"/>
              </w:rPr>
            </w:pPr>
            <w:r w:rsidRPr="00B915C1">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3F19F611" w14:textId="77777777" w:rsidR="00894AAC" w:rsidRPr="00B915C1" w:rsidRDefault="00894AAC" w:rsidP="009E4BC8">
            <w:pPr>
              <w:pStyle w:val="TAL"/>
              <w:jc w:val="center"/>
              <w:rPr>
                <w:lang w:eastAsia="zh-CN"/>
              </w:rPr>
            </w:pPr>
            <w:r w:rsidRPr="00B915C1">
              <w:rPr>
                <w:lang w:eastAsia="zh-CN"/>
              </w:rPr>
              <w:t>-</w:t>
            </w:r>
          </w:p>
        </w:tc>
      </w:tr>
      <w:tr w:rsidR="00894AAC" w:rsidRPr="00B915C1" w14:paraId="0E9BED3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DB1552" w14:textId="77777777" w:rsidR="00894AAC" w:rsidRPr="00B915C1" w:rsidRDefault="00894AAC" w:rsidP="009E4BC8">
            <w:pPr>
              <w:pStyle w:val="TAL"/>
              <w:rPr>
                <w:b/>
                <w:i/>
                <w:iCs/>
              </w:rPr>
            </w:pPr>
            <w:r w:rsidRPr="00B915C1">
              <w:rPr>
                <w:b/>
                <w:i/>
                <w:iCs/>
              </w:rPr>
              <w:t>supportedCSI-Proc, sTTI-SupportedCSI-Proc</w:t>
            </w:r>
          </w:p>
          <w:p w14:paraId="2ACDDF4E" w14:textId="77777777" w:rsidR="00894AAC" w:rsidRPr="00B915C1" w:rsidRDefault="00894AAC" w:rsidP="009E4BC8">
            <w:pPr>
              <w:pStyle w:val="TAL"/>
              <w:rPr>
                <w:b/>
                <w:bCs/>
              </w:rPr>
            </w:pPr>
            <w:r w:rsidRPr="00B915C1">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B915C1">
              <w:rPr>
                <w:i/>
                <w:lang w:eastAsia="en-GB"/>
              </w:rPr>
              <w:t>BandParameters/STTI-SPT-BandParameters</w:t>
            </w:r>
            <w:r w:rsidRPr="00B915C1">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36FC7832"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6E9485D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E8CCD3" w14:textId="77777777" w:rsidR="00894AAC" w:rsidRPr="00B915C1" w:rsidRDefault="00894AAC" w:rsidP="009E4BC8">
            <w:pPr>
              <w:keepNext/>
              <w:keepLines/>
              <w:spacing w:after="0"/>
              <w:rPr>
                <w:rFonts w:ascii="Arial" w:hAnsi="Arial"/>
                <w:b/>
                <w:i/>
                <w:iCs/>
                <w:sz w:val="18"/>
              </w:rPr>
            </w:pPr>
            <w:r w:rsidRPr="00B915C1">
              <w:rPr>
                <w:rFonts w:ascii="Arial" w:hAnsi="Arial"/>
                <w:b/>
                <w:i/>
                <w:iCs/>
                <w:sz w:val="18"/>
              </w:rPr>
              <w:t>supportedCSI-Proc (in FeatureSetDL-PerCC)</w:t>
            </w:r>
          </w:p>
          <w:p w14:paraId="14066CB5" w14:textId="77777777" w:rsidR="00894AAC" w:rsidRPr="00B915C1" w:rsidRDefault="00894AAC" w:rsidP="009E4BC8">
            <w:pPr>
              <w:pStyle w:val="TAL"/>
              <w:rPr>
                <w:b/>
                <w:i/>
                <w:iCs/>
              </w:rPr>
            </w:pPr>
            <w:r w:rsidRPr="00B915C1">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55851C1E"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28CFC06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E03664" w14:textId="77777777" w:rsidR="00894AAC" w:rsidRPr="00B915C1" w:rsidRDefault="00894AAC" w:rsidP="009E4BC8">
            <w:pPr>
              <w:keepNext/>
              <w:keepLines/>
              <w:spacing w:after="0"/>
              <w:rPr>
                <w:rFonts w:ascii="Arial" w:hAnsi="Arial"/>
                <w:b/>
                <w:i/>
                <w:iCs/>
                <w:sz w:val="18"/>
              </w:rPr>
            </w:pPr>
            <w:r w:rsidRPr="00B915C1">
              <w:rPr>
                <w:rFonts w:ascii="Arial" w:hAnsi="Arial"/>
                <w:b/>
                <w:i/>
                <w:iCs/>
                <w:sz w:val="18"/>
              </w:rPr>
              <w:t>supportedMIMO-CapabilityDL-MRDC (in FeatureSetDL-PerCC)</w:t>
            </w:r>
          </w:p>
          <w:p w14:paraId="7E9382B3" w14:textId="77777777" w:rsidR="00894AAC" w:rsidRPr="00B915C1" w:rsidRDefault="00894AAC" w:rsidP="009E4BC8">
            <w:pPr>
              <w:pStyle w:val="TAL"/>
              <w:rPr>
                <w:b/>
                <w:i/>
                <w:iCs/>
              </w:rPr>
            </w:pPr>
            <w:r w:rsidRPr="00B915C1">
              <w:rPr>
                <w:iCs/>
              </w:rPr>
              <w:t xml:space="preserve">In </w:t>
            </w:r>
            <w:r w:rsidRPr="00B915C1">
              <w:rPr>
                <w:lang w:eastAsia="en-GB"/>
              </w:rPr>
              <w:t>MR</w:t>
            </w:r>
            <w:r w:rsidRPr="00B915C1">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7C0A0E33"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1DE6BC4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15DFDA" w14:textId="77777777" w:rsidR="00894AAC" w:rsidRPr="00B915C1" w:rsidRDefault="00894AAC" w:rsidP="009E4BC8">
            <w:pPr>
              <w:pStyle w:val="TAL"/>
              <w:rPr>
                <w:b/>
                <w:i/>
                <w:lang w:eastAsia="en-GB"/>
              </w:rPr>
            </w:pPr>
            <w:r w:rsidRPr="00B915C1">
              <w:rPr>
                <w:b/>
                <w:i/>
                <w:lang w:eastAsia="en-GB"/>
              </w:rPr>
              <w:t>supportedNAICS-2CRS-AP</w:t>
            </w:r>
          </w:p>
          <w:p w14:paraId="73398842" w14:textId="77777777" w:rsidR="00894AAC" w:rsidRPr="00B915C1" w:rsidRDefault="00894AAC" w:rsidP="009E4BC8">
            <w:pPr>
              <w:pStyle w:val="TAL"/>
              <w:rPr>
                <w:lang w:eastAsia="en-GB"/>
              </w:rPr>
            </w:pPr>
            <w:r w:rsidRPr="00B915C1">
              <w:rPr>
                <w:lang w:eastAsia="en-GB"/>
              </w:rPr>
              <w:t xml:space="preserve">If included, the UE supports NAICS for the band combination. The UE shall include a bitmap of the same length, and in the same order, as in </w:t>
            </w:r>
            <w:r w:rsidRPr="00B915C1">
              <w:rPr>
                <w:i/>
                <w:lang w:eastAsia="en-GB"/>
              </w:rPr>
              <w:t xml:space="preserve">naics-Capability-List, </w:t>
            </w:r>
            <w:r w:rsidRPr="00B915C1">
              <w:rPr>
                <w:lang w:eastAsia="en-GB"/>
              </w:rPr>
              <w:t>to indicate 2 CRS AP NAICS capability of the band combination. The first/ leftmost bit points to the first entry of</w:t>
            </w:r>
            <w:r w:rsidRPr="00B915C1">
              <w:rPr>
                <w:i/>
                <w:lang w:eastAsia="en-GB"/>
              </w:rPr>
              <w:t xml:space="preserve"> naics-Capability-List</w:t>
            </w:r>
            <w:r w:rsidRPr="00B915C1">
              <w:rPr>
                <w:lang w:eastAsia="en-GB"/>
              </w:rPr>
              <w:t>, the second bit points to the second entry of</w:t>
            </w:r>
            <w:r w:rsidRPr="00B915C1">
              <w:rPr>
                <w:i/>
                <w:lang w:eastAsia="en-GB"/>
              </w:rPr>
              <w:t xml:space="preserve"> naics-Capability-List</w:t>
            </w:r>
            <w:r w:rsidRPr="00B915C1">
              <w:rPr>
                <w:lang w:eastAsia="en-GB"/>
              </w:rPr>
              <w:t>, and so on.</w:t>
            </w:r>
          </w:p>
          <w:p w14:paraId="012D328F" w14:textId="77777777" w:rsidR="00894AAC" w:rsidRPr="00B915C1" w:rsidRDefault="00894AAC" w:rsidP="009E4BC8">
            <w:pPr>
              <w:pStyle w:val="TAL"/>
              <w:rPr>
                <w:rFonts w:eastAsia="宋体"/>
                <w:b/>
                <w:bCs/>
                <w:lang w:eastAsia="zh-CN"/>
              </w:rPr>
            </w:pPr>
            <w:r w:rsidRPr="00B915C1">
              <w:rPr>
                <w:lang w:eastAsia="en-GB"/>
              </w:rPr>
              <w:t>For band combinations with a single component carrier, UE is only allowed to indicate {</w:t>
            </w:r>
            <w:r w:rsidRPr="00B915C1">
              <w:rPr>
                <w:rFonts w:eastAsia="宋体"/>
                <w:i/>
                <w:lang w:eastAsia="zh-CN"/>
              </w:rPr>
              <w:t>numberOfNAICS-CapableCC</w:t>
            </w:r>
            <w:r w:rsidRPr="00B915C1">
              <w:rPr>
                <w:rFonts w:eastAsia="宋体"/>
                <w:lang w:eastAsia="zh-CN"/>
              </w:rPr>
              <w:t xml:space="preserve">, </w:t>
            </w:r>
            <w:r w:rsidRPr="00B915C1">
              <w:rPr>
                <w:i/>
                <w:lang w:eastAsia="en-GB"/>
              </w:rPr>
              <w:t>numberOfAggregatedPRB</w:t>
            </w:r>
            <w:r w:rsidRPr="00B915C1">
              <w:rPr>
                <w:lang w:eastAsia="en-GB"/>
              </w:rPr>
              <w:t>}</w:t>
            </w:r>
            <w:r w:rsidRPr="00B915C1">
              <w:rPr>
                <w:rFonts w:eastAsia="宋体"/>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3DF93EB0"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265455D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D0F882" w14:textId="77777777" w:rsidR="00894AAC" w:rsidRPr="00B915C1" w:rsidRDefault="00894AAC" w:rsidP="009E4BC8">
            <w:pPr>
              <w:pStyle w:val="TAL"/>
              <w:rPr>
                <w:b/>
                <w:i/>
                <w:lang w:eastAsia="zh-CN"/>
              </w:rPr>
            </w:pPr>
            <w:r w:rsidRPr="00B915C1">
              <w:rPr>
                <w:b/>
                <w:i/>
                <w:lang w:eastAsia="zh-CN"/>
              </w:rPr>
              <w:t>supportedOperatorDic</w:t>
            </w:r>
          </w:p>
          <w:p w14:paraId="66DA6678" w14:textId="77777777" w:rsidR="00894AAC" w:rsidRPr="00B915C1" w:rsidRDefault="00894AAC" w:rsidP="009E4BC8">
            <w:pPr>
              <w:pStyle w:val="TAL"/>
              <w:rPr>
                <w:b/>
                <w:i/>
                <w:lang w:eastAsia="en-GB"/>
              </w:rPr>
            </w:pPr>
            <w:r w:rsidRPr="00B915C1">
              <w:rPr>
                <w:lang w:eastAsia="zh-CN"/>
              </w:rPr>
              <w:t xml:space="preserve">Indicates whether the UE supports operator defined dictionary. If UE supports operator defined dictionary, the UE shall report </w:t>
            </w:r>
            <w:r w:rsidRPr="00B915C1">
              <w:rPr>
                <w:i/>
                <w:lang w:eastAsia="zh-CN"/>
              </w:rPr>
              <w:t xml:space="preserve">versionOfDictionary </w:t>
            </w:r>
            <w:r w:rsidRPr="00B915C1">
              <w:rPr>
                <w:lang w:eastAsia="zh-CN"/>
              </w:rPr>
              <w:t xml:space="preserve">and </w:t>
            </w:r>
            <w:r w:rsidRPr="00B915C1">
              <w:rPr>
                <w:i/>
                <w:lang w:eastAsia="zh-CN"/>
              </w:rPr>
              <w:t>associatedPLMN-ID</w:t>
            </w:r>
            <w:r w:rsidRPr="00B915C1">
              <w:rPr>
                <w:lang w:eastAsia="zh-CN"/>
              </w:rPr>
              <w:t xml:space="preserve"> of the stored operator defined dictionary. This parameter is not required to be present if the UE is in VPLMN. In this release of the specification, UE can only support one operator defined dictionary. The </w:t>
            </w:r>
            <w:r w:rsidRPr="00B915C1">
              <w:rPr>
                <w:i/>
                <w:lang w:eastAsia="zh-CN"/>
              </w:rPr>
              <w:t>associatedPLMN-ID</w:t>
            </w:r>
            <w:r w:rsidRPr="00B915C1">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639A023A" w14:textId="77777777" w:rsidR="00894AAC" w:rsidRPr="00B915C1" w:rsidRDefault="00894AAC" w:rsidP="009E4BC8">
            <w:pPr>
              <w:pStyle w:val="TAL"/>
              <w:jc w:val="center"/>
              <w:rPr>
                <w:bCs/>
                <w:noProof/>
                <w:lang w:eastAsia="zh-TW"/>
              </w:rPr>
            </w:pPr>
            <w:r w:rsidRPr="00B915C1">
              <w:rPr>
                <w:bCs/>
                <w:noProof/>
                <w:lang w:eastAsia="zh-CN"/>
              </w:rPr>
              <w:t>-</w:t>
            </w:r>
          </w:p>
        </w:tc>
      </w:tr>
      <w:tr w:rsidR="00894AAC" w:rsidRPr="00B915C1" w14:paraId="1678717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6E1318" w14:textId="77777777" w:rsidR="00894AAC" w:rsidRPr="00B915C1" w:rsidRDefault="00894AAC" w:rsidP="009E4BC8">
            <w:pPr>
              <w:pStyle w:val="TAL"/>
              <w:rPr>
                <w:b/>
                <w:i/>
                <w:iCs/>
              </w:rPr>
            </w:pPr>
            <w:r w:rsidRPr="00B915C1">
              <w:rPr>
                <w:b/>
                <w:i/>
                <w:iCs/>
              </w:rPr>
              <w:t>supportRohcContextContinue</w:t>
            </w:r>
          </w:p>
          <w:p w14:paraId="75DF281A" w14:textId="77777777" w:rsidR="00894AAC" w:rsidRPr="00B915C1" w:rsidRDefault="00894AAC" w:rsidP="009E4BC8">
            <w:pPr>
              <w:pStyle w:val="TAL"/>
              <w:rPr>
                <w:i/>
                <w:iCs/>
              </w:rPr>
            </w:pPr>
            <w:r w:rsidRPr="00B915C1">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0D1269FB"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5E74400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A5AD50" w14:textId="77777777" w:rsidR="00894AAC" w:rsidRPr="00B915C1" w:rsidRDefault="00894AAC" w:rsidP="009E4BC8">
            <w:pPr>
              <w:pStyle w:val="TAL"/>
              <w:rPr>
                <w:b/>
                <w:i/>
                <w:lang w:eastAsia="en-GB"/>
              </w:rPr>
            </w:pPr>
            <w:r w:rsidRPr="00B915C1">
              <w:rPr>
                <w:b/>
                <w:i/>
                <w:lang w:eastAsia="en-GB"/>
              </w:rPr>
              <w:t>supportedROHC-Profiles</w:t>
            </w:r>
          </w:p>
          <w:p w14:paraId="5FF689B0" w14:textId="77777777" w:rsidR="00894AAC" w:rsidRPr="00B915C1" w:rsidRDefault="00894AAC" w:rsidP="009E4BC8">
            <w:pPr>
              <w:pStyle w:val="TAL"/>
              <w:rPr>
                <w:b/>
                <w:i/>
                <w:lang w:eastAsia="en-GB"/>
              </w:rPr>
            </w:pPr>
            <w:r w:rsidRPr="00B915C1">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100D048D"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3D82170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C85BB4" w14:textId="77777777" w:rsidR="00894AAC" w:rsidRPr="00B915C1" w:rsidRDefault="00894AAC" w:rsidP="009E4BC8">
            <w:pPr>
              <w:pStyle w:val="TAL"/>
              <w:rPr>
                <w:b/>
                <w:i/>
                <w:lang w:eastAsia="en-GB"/>
              </w:rPr>
            </w:pPr>
            <w:r w:rsidRPr="00B915C1">
              <w:rPr>
                <w:b/>
                <w:i/>
                <w:lang w:eastAsia="en-GB"/>
              </w:rPr>
              <w:t>supportedUplinkOnlyROHC-Profiles</w:t>
            </w:r>
          </w:p>
          <w:p w14:paraId="1D72CD1A" w14:textId="77777777" w:rsidR="00894AAC" w:rsidRPr="00B915C1" w:rsidRDefault="00894AAC" w:rsidP="009E4BC8">
            <w:pPr>
              <w:pStyle w:val="TAL"/>
              <w:rPr>
                <w:b/>
                <w:i/>
                <w:lang w:eastAsia="en-GB"/>
              </w:rPr>
            </w:pPr>
            <w:r w:rsidRPr="00B915C1">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58332793"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5BA6647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BA6593" w14:textId="77777777" w:rsidR="00894AAC" w:rsidRPr="00B915C1" w:rsidRDefault="00894AAC" w:rsidP="009E4BC8">
            <w:pPr>
              <w:pStyle w:val="TAL"/>
              <w:rPr>
                <w:b/>
                <w:i/>
                <w:lang w:eastAsia="zh-CN"/>
              </w:rPr>
            </w:pPr>
            <w:r w:rsidRPr="00B915C1">
              <w:rPr>
                <w:b/>
                <w:i/>
                <w:lang w:eastAsia="zh-CN"/>
              </w:rPr>
              <w:t>supportedStandardDic</w:t>
            </w:r>
          </w:p>
          <w:p w14:paraId="03D77FD0" w14:textId="77777777" w:rsidR="00894AAC" w:rsidRPr="00B915C1" w:rsidRDefault="00894AAC" w:rsidP="009E4BC8">
            <w:pPr>
              <w:pStyle w:val="TAL"/>
              <w:rPr>
                <w:b/>
                <w:i/>
                <w:lang w:eastAsia="en-GB"/>
              </w:rPr>
            </w:pPr>
            <w:r w:rsidRPr="00B915C1">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7D4F0602"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52445A8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687502" w14:textId="77777777" w:rsidR="00894AAC" w:rsidRPr="00B915C1" w:rsidRDefault="00894AAC" w:rsidP="009E4BC8">
            <w:pPr>
              <w:pStyle w:val="TAL"/>
              <w:rPr>
                <w:b/>
                <w:i/>
                <w:lang w:eastAsia="zh-CN"/>
              </w:rPr>
            </w:pPr>
            <w:r w:rsidRPr="00B915C1">
              <w:rPr>
                <w:b/>
                <w:i/>
                <w:lang w:eastAsia="zh-CN"/>
              </w:rPr>
              <w:t>supportedUDC</w:t>
            </w:r>
          </w:p>
          <w:p w14:paraId="575D9069" w14:textId="77777777" w:rsidR="00894AAC" w:rsidRPr="00B915C1" w:rsidRDefault="00894AAC" w:rsidP="009E4BC8">
            <w:pPr>
              <w:pStyle w:val="TAL"/>
              <w:rPr>
                <w:b/>
                <w:i/>
                <w:lang w:eastAsia="zh-CN"/>
              </w:rPr>
            </w:pPr>
            <w:r w:rsidRPr="00B915C1">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3B79FF4F"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566745C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50FAC8" w14:textId="77777777" w:rsidR="00894AAC" w:rsidRPr="00B915C1" w:rsidRDefault="00894AAC" w:rsidP="009E4BC8">
            <w:pPr>
              <w:pStyle w:val="TAL"/>
              <w:rPr>
                <w:b/>
                <w:i/>
                <w:iCs/>
              </w:rPr>
            </w:pPr>
            <w:r w:rsidRPr="00B915C1">
              <w:rPr>
                <w:b/>
                <w:i/>
                <w:iCs/>
              </w:rPr>
              <w:t>tdd-SpecialSubframe</w:t>
            </w:r>
          </w:p>
          <w:p w14:paraId="74B17E0E" w14:textId="77777777" w:rsidR="00894AAC" w:rsidRPr="00B915C1" w:rsidRDefault="00894AAC" w:rsidP="009E4BC8">
            <w:pPr>
              <w:pStyle w:val="TAL"/>
              <w:rPr>
                <w:i/>
                <w:iCs/>
              </w:rPr>
            </w:pPr>
            <w:r w:rsidRPr="00B915C1">
              <w:rPr>
                <w:lang w:eastAsia="en-GB"/>
              </w:rPr>
              <w:t xml:space="preserve">Indicates whether the UE supports TDD special subframe defined in TS 36.211 [21]. A UE shall indicate </w:t>
            </w:r>
            <w:r w:rsidRPr="00B915C1">
              <w:rPr>
                <w:i/>
                <w:lang w:eastAsia="en-GB"/>
              </w:rPr>
              <w:t>tdd-SpecialSubframe-r11</w:t>
            </w:r>
            <w:r w:rsidRPr="00B915C1">
              <w:rPr>
                <w:lang w:eastAsia="en-GB"/>
              </w:rPr>
              <w:t xml:space="preserve"> if it supports the TDD special subframes ssp7 and ssp9. A UE shall indicate </w:t>
            </w:r>
            <w:r w:rsidRPr="00B915C1">
              <w:rPr>
                <w:i/>
                <w:lang w:eastAsia="en-GB"/>
              </w:rPr>
              <w:t>tdd-SpecialSubframe-r14</w:t>
            </w:r>
            <w:r w:rsidRPr="00B915C1">
              <w:rPr>
                <w:lang w:eastAsia="en-GB"/>
              </w:rPr>
              <w:t xml:space="preserve"> if it supports the TDD special subframe ssp10,</w:t>
            </w:r>
            <w:r w:rsidRPr="00B915C1">
              <w:t xml:space="preserve"> except when </w:t>
            </w:r>
            <w:r w:rsidRPr="00B915C1">
              <w:rPr>
                <w:i/>
              </w:rPr>
              <w:t>ssp10-TDD-Only-r14</w:t>
            </w:r>
            <w:r w:rsidRPr="00B915C1">
              <w:t xml:space="preserve"> is included</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3DD027" w14:textId="77777777" w:rsidR="00894AAC" w:rsidRPr="00B915C1" w:rsidRDefault="00894AAC" w:rsidP="009E4BC8">
            <w:pPr>
              <w:pStyle w:val="TAL"/>
              <w:jc w:val="center"/>
              <w:rPr>
                <w:bCs/>
                <w:noProof/>
                <w:lang w:eastAsia="zh-TW"/>
              </w:rPr>
            </w:pPr>
            <w:r w:rsidRPr="00B915C1">
              <w:rPr>
                <w:bCs/>
                <w:noProof/>
                <w:lang w:eastAsia="zh-TW"/>
              </w:rPr>
              <w:t>Yes</w:t>
            </w:r>
          </w:p>
        </w:tc>
      </w:tr>
      <w:tr w:rsidR="00894AAC" w:rsidRPr="00B915C1" w14:paraId="72DA10C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EBD1EE" w14:textId="77777777" w:rsidR="00894AAC" w:rsidRPr="00B915C1" w:rsidRDefault="00894AAC" w:rsidP="009E4BC8">
            <w:pPr>
              <w:keepNext/>
              <w:keepLines/>
              <w:spacing w:after="0"/>
              <w:rPr>
                <w:rFonts w:ascii="Arial" w:hAnsi="Arial" w:cs="Arial"/>
                <w:b/>
                <w:bCs/>
                <w:i/>
                <w:noProof/>
                <w:sz w:val="18"/>
                <w:szCs w:val="18"/>
                <w:lang w:eastAsia="zh-CN"/>
              </w:rPr>
            </w:pPr>
            <w:r w:rsidRPr="00B915C1">
              <w:rPr>
                <w:rFonts w:ascii="Arial" w:hAnsi="Arial" w:cs="Arial"/>
                <w:b/>
                <w:bCs/>
                <w:i/>
                <w:noProof/>
                <w:sz w:val="18"/>
                <w:szCs w:val="18"/>
              </w:rPr>
              <w:lastRenderedPageBreak/>
              <w:t>tdd-FDD-CA-PCellDuplex</w:t>
            </w:r>
          </w:p>
          <w:p w14:paraId="3BE188FA" w14:textId="77777777" w:rsidR="00894AAC" w:rsidRPr="00B915C1" w:rsidRDefault="00894AAC" w:rsidP="009E4BC8">
            <w:pPr>
              <w:pStyle w:val="TAL"/>
              <w:rPr>
                <w:i/>
                <w:iCs/>
              </w:rPr>
            </w:pPr>
            <w:r w:rsidRPr="00B915C1">
              <w:rPr>
                <w:bCs/>
                <w:noProof/>
                <w:lang w:eastAsia="zh-CN"/>
              </w:rPr>
              <w:t xml:space="preserve">The presence of this field </w:t>
            </w:r>
            <w:r w:rsidRPr="00B915C1">
              <w:rPr>
                <w:noProof/>
                <w:lang w:eastAsia="zh-CN"/>
              </w:rPr>
              <w:t>i</w:t>
            </w:r>
            <w:r w:rsidRPr="00B915C1">
              <w:rPr>
                <w:bCs/>
                <w:noProof/>
                <w:lang w:eastAsia="zh-CN"/>
              </w:rPr>
              <w:t xml:space="preserve">ndicates </w:t>
            </w:r>
            <w:r w:rsidRPr="00B915C1">
              <w:rPr>
                <w:noProof/>
                <w:lang w:eastAsia="zh-CN"/>
              </w:rPr>
              <w:t>that</w:t>
            </w:r>
            <w:r w:rsidRPr="00B915C1">
              <w:rPr>
                <w:bCs/>
                <w:noProof/>
                <w:lang w:eastAsia="zh-CN"/>
              </w:rPr>
              <w:t xml:space="preserve"> the UE supports TDD/FDD CA in any supported band combination including at least one FDD band </w:t>
            </w:r>
            <w:r w:rsidRPr="00B915C1">
              <w:rPr>
                <w:noProof/>
                <w:lang w:eastAsia="zh-CN"/>
              </w:rPr>
              <w:t xml:space="preserve">with </w:t>
            </w:r>
            <w:r w:rsidRPr="00B915C1">
              <w:rPr>
                <w:i/>
                <w:noProof/>
                <w:lang w:eastAsia="zh-CN"/>
              </w:rPr>
              <w:t>bandParametersUL</w:t>
            </w:r>
            <w:r w:rsidRPr="00B915C1">
              <w:rPr>
                <w:bCs/>
                <w:noProof/>
                <w:lang w:eastAsia="zh-CN"/>
              </w:rPr>
              <w:t xml:space="preserve"> and at least one TDD band</w:t>
            </w:r>
            <w:r w:rsidRPr="00B915C1">
              <w:rPr>
                <w:noProof/>
                <w:lang w:eastAsia="zh-CN"/>
              </w:rPr>
              <w:t xml:space="preserve"> with </w:t>
            </w:r>
            <w:r w:rsidRPr="00B915C1">
              <w:rPr>
                <w:i/>
                <w:noProof/>
                <w:lang w:eastAsia="zh-CN"/>
              </w:rPr>
              <w:t>bandParametersUL</w:t>
            </w:r>
            <w:r w:rsidRPr="00B915C1">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B915C1">
              <w:rPr>
                <w:lang w:eastAsia="en-GB"/>
              </w:rPr>
              <w:t xml:space="preserve">with </w:t>
            </w:r>
            <w:r w:rsidRPr="00B915C1">
              <w:rPr>
                <w:i/>
                <w:lang w:eastAsia="en-GB"/>
              </w:rPr>
              <w:t>bandParametersUL</w:t>
            </w:r>
            <w:r w:rsidRPr="00B915C1">
              <w:rPr>
                <w:noProof/>
                <w:lang w:eastAsia="zh-CN"/>
              </w:rPr>
              <w:t xml:space="preserve"> </w:t>
            </w:r>
            <w:r w:rsidRPr="00B915C1">
              <w:rPr>
                <w:bCs/>
                <w:noProof/>
                <w:lang w:eastAsia="zh-CN"/>
              </w:rPr>
              <w:t>and at least one TDD band</w:t>
            </w:r>
            <w:r w:rsidRPr="00B915C1">
              <w:rPr>
                <w:lang w:eastAsia="en-GB"/>
              </w:rPr>
              <w:t xml:space="preserve"> with </w:t>
            </w:r>
            <w:r w:rsidRPr="00B915C1">
              <w:rPr>
                <w:i/>
                <w:lang w:eastAsia="en-GB"/>
              </w:rPr>
              <w:t>bandParametersUL</w:t>
            </w:r>
            <w:r w:rsidRPr="00B915C1">
              <w:rPr>
                <w:bCs/>
                <w:noProof/>
                <w:lang w:eastAsia="zh-CN"/>
              </w:rPr>
              <w:t xml:space="preserve">. If this field is included, the UE shall set at least one of the bits as "1". </w:t>
            </w:r>
            <w:r w:rsidRPr="00B915C1">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5650BFC7" w14:textId="77777777" w:rsidR="00894AAC" w:rsidRPr="00B915C1" w:rsidRDefault="00894AAC" w:rsidP="009E4BC8">
            <w:pPr>
              <w:pStyle w:val="TAL"/>
              <w:jc w:val="center"/>
              <w:rPr>
                <w:bCs/>
                <w:noProof/>
                <w:lang w:eastAsia="zh-TW"/>
              </w:rPr>
            </w:pPr>
            <w:r w:rsidRPr="00B915C1">
              <w:rPr>
                <w:bCs/>
                <w:noProof/>
                <w:lang w:eastAsia="zh-TW"/>
              </w:rPr>
              <w:t>No</w:t>
            </w:r>
          </w:p>
        </w:tc>
      </w:tr>
      <w:tr w:rsidR="00894AAC" w:rsidRPr="00B915C1" w14:paraId="5783D9B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C29A2E" w14:textId="77777777" w:rsidR="00894AAC" w:rsidRPr="00B915C1" w:rsidRDefault="00894AAC" w:rsidP="009E4BC8">
            <w:pPr>
              <w:pStyle w:val="TAL"/>
              <w:rPr>
                <w:noProof/>
              </w:rPr>
            </w:pPr>
            <w:r w:rsidRPr="00B915C1">
              <w:rPr>
                <w:b/>
                <w:i/>
                <w:noProof/>
              </w:rPr>
              <w:t>tdd-TTI-Bundling</w:t>
            </w:r>
          </w:p>
          <w:p w14:paraId="6EA1A229" w14:textId="77777777" w:rsidR="00894AAC" w:rsidRPr="00B915C1" w:rsidRDefault="00894AAC" w:rsidP="009E4BC8">
            <w:pPr>
              <w:pStyle w:val="TAL"/>
              <w:rPr>
                <w:noProof/>
              </w:rPr>
            </w:pPr>
            <w:r w:rsidRPr="00B915C1">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B915C1">
              <w:rPr>
                <w:i/>
                <w:noProof/>
              </w:rPr>
              <w:t>tdd-SpecialSubframe-r14</w:t>
            </w:r>
            <w:r w:rsidRPr="00B915C1">
              <w:rPr>
                <w:noProof/>
              </w:rPr>
              <w:t xml:space="preserve"> or </w:t>
            </w:r>
            <w:r w:rsidRPr="00B915C1">
              <w:rPr>
                <w:i/>
              </w:rPr>
              <w:t>ssp10-TDD-Only-r14</w:t>
            </w:r>
            <w:r w:rsidRPr="00B915C1">
              <w:t xml:space="preserve"> </w:t>
            </w:r>
            <w:r w:rsidRPr="00B915C1">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49D6FBBA" w14:textId="77777777" w:rsidR="00894AAC" w:rsidRPr="00B915C1" w:rsidRDefault="00894AAC" w:rsidP="009E4BC8">
            <w:pPr>
              <w:pStyle w:val="TAL"/>
              <w:jc w:val="center"/>
              <w:rPr>
                <w:noProof/>
              </w:rPr>
            </w:pPr>
            <w:r w:rsidRPr="00B915C1">
              <w:rPr>
                <w:noProof/>
              </w:rPr>
              <w:t>Yes</w:t>
            </w:r>
          </w:p>
        </w:tc>
      </w:tr>
      <w:tr w:rsidR="00894AAC" w:rsidRPr="00B915C1" w14:paraId="2C05470B" w14:textId="77777777" w:rsidTr="009E4BC8">
        <w:trPr>
          <w:cantSplit/>
        </w:trPr>
        <w:tc>
          <w:tcPr>
            <w:tcW w:w="7825" w:type="dxa"/>
            <w:gridSpan w:val="2"/>
          </w:tcPr>
          <w:p w14:paraId="78446F29" w14:textId="77777777" w:rsidR="00894AAC" w:rsidRPr="00B915C1" w:rsidRDefault="00894AAC" w:rsidP="009E4BC8">
            <w:pPr>
              <w:pStyle w:val="TAL"/>
              <w:rPr>
                <w:b/>
                <w:bCs/>
                <w:i/>
                <w:noProof/>
                <w:lang w:eastAsia="en-GB"/>
              </w:rPr>
            </w:pPr>
            <w:r w:rsidRPr="00B915C1">
              <w:rPr>
                <w:b/>
                <w:bCs/>
                <w:i/>
                <w:noProof/>
                <w:lang w:eastAsia="en-GB"/>
              </w:rPr>
              <w:t>timeReferenceProvision</w:t>
            </w:r>
          </w:p>
          <w:p w14:paraId="746979BE" w14:textId="77777777" w:rsidR="00894AAC" w:rsidRPr="00B915C1" w:rsidRDefault="00894AAC" w:rsidP="009E4BC8">
            <w:pPr>
              <w:pStyle w:val="TAL"/>
              <w:rPr>
                <w:b/>
                <w:bCs/>
                <w:i/>
                <w:noProof/>
                <w:lang w:eastAsia="zh-CN"/>
              </w:rPr>
            </w:pPr>
            <w:r w:rsidRPr="00B915C1">
              <w:rPr>
                <w:bCs/>
                <w:noProof/>
                <w:lang w:eastAsia="zh-CN"/>
              </w:rPr>
              <w:t xml:space="preserve">Indicates whether the UE supports provision of time reference in </w:t>
            </w:r>
            <w:r w:rsidRPr="00B915C1">
              <w:rPr>
                <w:i/>
                <w:lang w:eastAsia="en-GB"/>
              </w:rPr>
              <w:t>DLInformationTransfer</w:t>
            </w:r>
            <w:r w:rsidRPr="00B915C1">
              <w:rPr>
                <w:bCs/>
                <w:noProof/>
                <w:lang w:eastAsia="zh-CN"/>
              </w:rPr>
              <w:t xml:space="preserve"> message.</w:t>
            </w:r>
          </w:p>
        </w:tc>
        <w:tc>
          <w:tcPr>
            <w:tcW w:w="830" w:type="dxa"/>
          </w:tcPr>
          <w:p w14:paraId="0D7065FD"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6F80B05C" w14:textId="77777777" w:rsidTr="009E4BC8">
        <w:trPr>
          <w:cantSplit/>
        </w:trPr>
        <w:tc>
          <w:tcPr>
            <w:tcW w:w="7825" w:type="dxa"/>
            <w:gridSpan w:val="2"/>
          </w:tcPr>
          <w:p w14:paraId="61834A4F" w14:textId="77777777" w:rsidR="00894AAC" w:rsidRPr="00B915C1" w:rsidRDefault="00894AAC" w:rsidP="009E4BC8">
            <w:pPr>
              <w:pStyle w:val="TAL"/>
              <w:rPr>
                <w:b/>
                <w:bCs/>
                <w:i/>
                <w:iCs/>
                <w:noProof/>
              </w:rPr>
            </w:pPr>
            <w:r w:rsidRPr="00B915C1">
              <w:rPr>
                <w:b/>
                <w:bCs/>
                <w:i/>
                <w:iCs/>
                <w:noProof/>
              </w:rPr>
              <w:t>timeSeparationSlot2, timeSeparationSlot4</w:t>
            </w:r>
          </w:p>
          <w:p w14:paraId="04C6A653" w14:textId="77777777" w:rsidR="00894AAC" w:rsidRPr="00B915C1" w:rsidRDefault="00894AAC" w:rsidP="009E4BC8">
            <w:pPr>
              <w:pStyle w:val="TAL"/>
              <w:rPr>
                <w:noProof/>
              </w:rPr>
            </w:pPr>
            <w:r w:rsidRPr="00B915C1">
              <w:rPr>
                <w:noProof/>
              </w:rPr>
              <w:t>Indicates whether the UE supports time staggering length of 2 slots (MBSFN reference signal pattern type 2) / 4 slots (MBSFN reference signal pattern type 1) for MBSFN-RS associated with PMCH with</w:t>
            </w:r>
            <w:r w:rsidRPr="00B915C1">
              <w:t xml:space="preserve"> </w:t>
            </w:r>
            <w:r w:rsidRPr="00B915C1">
              <w:rPr>
                <w:noProof/>
              </w:rPr>
              <w:t>subcarrier spacing of 0.37 kHz for MBSFN subframes</w:t>
            </w:r>
            <w:r w:rsidRPr="00B915C1">
              <w:rPr>
                <w:lang w:eastAsia="en-GB"/>
              </w:rPr>
              <w:t xml:space="preserve"> when operating on the E</w:t>
            </w:r>
            <w:r w:rsidRPr="00B915C1">
              <w:rPr>
                <w:lang w:eastAsia="en-GB"/>
              </w:rPr>
              <w:noBreakHyphen/>
              <w:t xml:space="preserve">UTRA band given by the entry in </w:t>
            </w:r>
            <w:r w:rsidRPr="00B915C1">
              <w:rPr>
                <w:i/>
                <w:iCs/>
                <w:lang w:eastAsia="en-GB"/>
              </w:rPr>
              <w:t>mbms-SupportedBandInfoList</w:t>
            </w:r>
            <w:r w:rsidRPr="00B915C1">
              <w:rPr>
                <w:noProof/>
              </w:rPr>
              <w:t xml:space="preserve"> as described in TS 36.211 [21], clause 6.10.2.2.4.</w:t>
            </w:r>
          </w:p>
        </w:tc>
        <w:tc>
          <w:tcPr>
            <w:tcW w:w="830" w:type="dxa"/>
          </w:tcPr>
          <w:p w14:paraId="53E767A9" w14:textId="77777777" w:rsidR="00894AAC" w:rsidRPr="00B915C1" w:rsidRDefault="00894AAC" w:rsidP="009E4BC8">
            <w:pPr>
              <w:pStyle w:val="TAL"/>
              <w:jc w:val="center"/>
              <w:rPr>
                <w:noProof/>
                <w:lang w:eastAsia="zh-CN"/>
              </w:rPr>
            </w:pPr>
            <w:r w:rsidRPr="00B915C1">
              <w:rPr>
                <w:noProof/>
                <w:lang w:eastAsia="zh-CN"/>
              </w:rPr>
              <w:t>-</w:t>
            </w:r>
          </w:p>
        </w:tc>
      </w:tr>
      <w:tr w:rsidR="00894AAC" w:rsidRPr="00B915C1" w14:paraId="015FA08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FA9DD4" w14:textId="77777777" w:rsidR="00894AAC" w:rsidRPr="00B915C1" w:rsidRDefault="00894AAC" w:rsidP="009E4BC8">
            <w:pPr>
              <w:pStyle w:val="TAL"/>
              <w:rPr>
                <w:b/>
                <w:i/>
                <w:iCs/>
                <w:lang w:eastAsia="zh-CN"/>
              </w:rPr>
            </w:pPr>
            <w:r w:rsidRPr="00B915C1">
              <w:rPr>
                <w:b/>
                <w:i/>
                <w:iCs/>
              </w:rPr>
              <w:t>timerT312</w:t>
            </w:r>
          </w:p>
          <w:p w14:paraId="478590C7" w14:textId="77777777" w:rsidR="00894AAC" w:rsidRPr="00B915C1" w:rsidRDefault="00894AAC" w:rsidP="009E4BC8">
            <w:pPr>
              <w:pStyle w:val="TAL"/>
              <w:rPr>
                <w:b/>
                <w:bCs/>
                <w:i/>
                <w:noProof/>
                <w:lang w:eastAsia="en-GB"/>
              </w:rPr>
            </w:pPr>
            <w:r w:rsidRPr="00B915C1">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6A0FF610" w14:textId="77777777" w:rsidR="00894AAC" w:rsidRPr="00B915C1" w:rsidRDefault="00894AAC" w:rsidP="009E4BC8">
            <w:pPr>
              <w:pStyle w:val="TAL"/>
              <w:jc w:val="center"/>
              <w:rPr>
                <w:bCs/>
                <w:noProof/>
                <w:lang w:eastAsia="zh-TW"/>
              </w:rPr>
            </w:pPr>
            <w:r w:rsidRPr="00B915C1">
              <w:rPr>
                <w:bCs/>
                <w:noProof/>
                <w:lang w:eastAsia="zh-TW"/>
              </w:rPr>
              <w:t>No</w:t>
            </w:r>
          </w:p>
        </w:tc>
      </w:tr>
      <w:tr w:rsidR="00894AAC" w:rsidRPr="00B915C1" w14:paraId="65C9F945"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4C9D1C6D" w14:textId="77777777" w:rsidR="00894AAC" w:rsidRPr="00B915C1" w:rsidRDefault="00894AAC" w:rsidP="009E4BC8">
            <w:pPr>
              <w:pStyle w:val="TAL"/>
              <w:rPr>
                <w:b/>
                <w:i/>
                <w:lang w:eastAsia="zh-CN"/>
              </w:rPr>
            </w:pPr>
            <w:r w:rsidRPr="00B915C1">
              <w:rPr>
                <w:b/>
                <w:i/>
                <w:lang w:eastAsia="zh-CN"/>
              </w:rPr>
              <w:t>tm5-FDD</w:t>
            </w:r>
          </w:p>
          <w:p w14:paraId="425857D7" w14:textId="77777777" w:rsidR="00894AAC" w:rsidRPr="00B915C1" w:rsidRDefault="00894AAC" w:rsidP="009E4BC8">
            <w:pPr>
              <w:pStyle w:val="TAL"/>
              <w:rPr>
                <w:iCs/>
                <w:lang w:eastAsia="en-GB"/>
              </w:rPr>
            </w:pPr>
            <w:r w:rsidRPr="00B915C1">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522EBB08"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328EB74"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106CC454" w14:textId="77777777" w:rsidR="00894AAC" w:rsidRPr="00B915C1" w:rsidRDefault="00894AAC" w:rsidP="009E4BC8">
            <w:pPr>
              <w:pStyle w:val="TAL"/>
              <w:rPr>
                <w:b/>
                <w:i/>
                <w:lang w:eastAsia="zh-CN"/>
              </w:rPr>
            </w:pPr>
            <w:r w:rsidRPr="00B915C1">
              <w:rPr>
                <w:b/>
                <w:i/>
                <w:lang w:eastAsia="zh-CN"/>
              </w:rPr>
              <w:t>tm5-TDD</w:t>
            </w:r>
          </w:p>
          <w:p w14:paraId="37B49273" w14:textId="77777777" w:rsidR="00894AAC" w:rsidRPr="00B915C1" w:rsidRDefault="00894AAC" w:rsidP="009E4BC8">
            <w:pPr>
              <w:pStyle w:val="TAL"/>
              <w:rPr>
                <w:iCs/>
                <w:lang w:eastAsia="en-GB"/>
              </w:rPr>
            </w:pPr>
            <w:r w:rsidRPr="00B915C1">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256307A4"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0E8A03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DDA8EB" w14:textId="77777777" w:rsidR="00894AAC" w:rsidRPr="00B915C1" w:rsidRDefault="00894AAC" w:rsidP="009E4BC8">
            <w:pPr>
              <w:pStyle w:val="TAL"/>
              <w:rPr>
                <w:b/>
                <w:bCs/>
                <w:i/>
                <w:noProof/>
                <w:lang w:eastAsia="zh-TW"/>
              </w:rPr>
            </w:pPr>
            <w:r w:rsidRPr="00B915C1">
              <w:rPr>
                <w:b/>
                <w:bCs/>
                <w:i/>
                <w:noProof/>
                <w:lang w:eastAsia="zh-TW"/>
              </w:rPr>
              <w:t>tm6-CE-ModeA</w:t>
            </w:r>
          </w:p>
          <w:p w14:paraId="59A608CD" w14:textId="77777777" w:rsidR="00894AAC" w:rsidRPr="00B915C1" w:rsidRDefault="00894AAC" w:rsidP="009E4BC8">
            <w:pPr>
              <w:pStyle w:val="TAL"/>
              <w:rPr>
                <w:b/>
                <w:bCs/>
                <w:i/>
                <w:noProof/>
                <w:lang w:eastAsia="zh-TW"/>
              </w:rPr>
            </w:pPr>
            <w:r w:rsidRPr="00B915C1">
              <w:rPr>
                <w:lang w:eastAsia="en-GB"/>
              </w:rPr>
              <w:t xml:space="preserve">Indicates whether the UE supports tm6 operation </w:t>
            </w:r>
            <w:r w:rsidRPr="00B915C1">
              <w:t>in CE mode A, see TS 36.213 [23], clause 7.2.3</w:t>
            </w:r>
            <w:r w:rsidRPr="00B915C1">
              <w:rPr>
                <w:lang w:eastAsia="en-GB"/>
              </w:rPr>
              <w:t>.</w:t>
            </w:r>
            <w:r w:rsidRPr="00B915C1">
              <w:rPr>
                <w:rFonts w:eastAsia="宋体"/>
                <w:lang w:eastAsia="en-GB"/>
              </w:rPr>
              <w:t xml:space="preserve"> This field can be included only if </w:t>
            </w:r>
            <w:r w:rsidRPr="00B915C1">
              <w:rPr>
                <w:i/>
                <w:iCs/>
              </w:rPr>
              <w:t>ce-ModeA</w:t>
            </w:r>
            <w:r w:rsidRPr="00B915C1">
              <w:rPr>
                <w:iCs/>
              </w:rPr>
              <w:t xml:space="preserve"> </w:t>
            </w:r>
            <w:r w:rsidRPr="00B915C1">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1AC7A9C" w14:textId="77777777" w:rsidR="00894AAC" w:rsidRPr="00B915C1" w:rsidRDefault="00894AAC" w:rsidP="009E4BC8">
            <w:pPr>
              <w:pStyle w:val="TAL"/>
              <w:jc w:val="center"/>
              <w:rPr>
                <w:bCs/>
                <w:noProof/>
                <w:lang w:eastAsia="zh-TW"/>
              </w:rPr>
            </w:pPr>
            <w:r w:rsidRPr="00B915C1">
              <w:rPr>
                <w:bCs/>
                <w:noProof/>
                <w:lang w:eastAsia="zh-TW"/>
              </w:rPr>
              <w:t>Yes</w:t>
            </w:r>
          </w:p>
        </w:tc>
      </w:tr>
      <w:tr w:rsidR="00894AAC" w:rsidRPr="00B915C1" w14:paraId="37D4FCB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574D3F" w14:textId="77777777" w:rsidR="00894AAC" w:rsidRPr="00B915C1" w:rsidRDefault="00894AAC" w:rsidP="009E4BC8">
            <w:pPr>
              <w:pStyle w:val="TAL"/>
              <w:rPr>
                <w:b/>
                <w:i/>
                <w:lang w:eastAsia="zh-CN"/>
              </w:rPr>
            </w:pPr>
            <w:bookmarkStart w:id="45" w:name="_Hlk523748062"/>
            <w:r w:rsidRPr="00B915C1">
              <w:rPr>
                <w:b/>
                <w:i/>
                <w:lang w:eastAsia="zh-CN"/>
              </w:rPr>
              <w:t>tm8-slotPDSCH</w:t>
            </w:r>
            <w:bookmarkEnd w:id="45"/>
          </w:p>
          <w:p w14:paraId="4B3B5FF9" w14:textId="77777777" w:rsidR="00894AAC" w:rsidRPr="00B915C1" w:rsidRDefault="00894AAC" w:rsidP="009E4BC8">
            <w:pPr>
              <w:pStyle w:val="TAL"/>
              <w:rPr>
                <w:b/>
                <w:bCs/>
                <w:i/>
                <w:noProof/>
                <w:lang w:eastAsia="zh-TW"/>
              </w:rPr>
            </w:pPr>
            <w:r w:rsidRPr="00B915C1">
              <w:rPr>
                <w:iCs/>
                <w:lang w:eastAsia="zh-CN"/>
              </w:rPr>
              <w:t xml:space="preserve">Indicates whether the UE supports </w:t>
            </w:r>
            <w:bookmarkStart w:id="46" w:name="_Hlk523748078"/>
            <w:r w:rsidRPr="00B915C1">
              <w:rPr>
                <w:iCs/>
                <w:lang w:eastAsia="zh-CN"/>
              </w:rPr>
              <w:t>configuration and decoding of TM8 for slot PDSCH in TDD</w:t>
            </w:r>
            <w:bookmarkEnd w:id="46"/>
            <w:r w:rsidRPr="00B915C1">
              <w:rPr>
                <w:iCs/>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FDDB77D"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54D4CB4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EEFAAE" w14:textId="77777777" w:rsidR="00894AAC" w:rsidRPr="00B915C1" w:rsidRDefault="00894AAC" w:rsidP="009E4BC8">
            <w:pPr>
              <w:pStyle w:val="TAL"/>
              <w:rPr>
                <w:b/>
                <w:bCs/>
                <w:i/>
                <w:noProof/>
                <w:lang w:eastAsia="zh-TW"/>
              </w:rPr>
            </w:pPr>
            <w:r w:rsidRPr="00B915C1">
              <w:rPr>
                <w:b/>
                <w:bCs/>
                <w:i/>
                <w:noProof/>
                <w:lang w:eastAsia="zh-TW"/>
              </w:rPr>
              <w:t>tm9-CE-ModeA</w:t>
            </w:r>
          </w:p>
          <w:p w14:paraId="6B1399A9" w14:textId="77777777" w:rsidR="00894AAC" w:rsidRPr="00B915C1" w:rsidRDefault="00894AAC" w:rsidP="009E4BC8">
            <w:pPr>
              <w:pStyle w:val="TAL"/>
              <w:rPr>
                <w:b/>
                <w:bCs/>
                <w:i/>
                <w:noProof/>
                <w:lang w:eastAsia="zh-TW"/>
              </w:rPr>
            </w:pPr>
            <w:r w:rsidRPr="00B915C1">
              <w:rPr>
                <w:lang w:eastAsia="en-GB"/>
              </w:rPr>
              <w:t xml:space="preserve">Indicates whether the UE supports tm9 operation </w:t>
            </w:r>
            <w:r w:rsidRPr="00B915C1">
              <w:t>in CE mode A, see TS 36.213 [23], clause 7.2.3</w:t>
            </w:r>
            <w:r w:rsidRPr="00B915C1">
              <w:rPr>
                <w:lang w:eastAsia="en-GB"/>
              </w:rPr>
              <w:t>.</w:t>
            </w:r>
            <w:r w:rsidRPr="00B915C1">
              <w:rPr>
                <w:rFonts w:eastAsia="宋体"/>
                <w:lang w:eastAsia="en-GB"/>
              </w:rPr>
              <w:t xml:space="preserve"> This field can be included only if </w:t>
            </w:r>
            <w:r w:rsidRPr="00B915C1">
              <w:rPr>
                <w:i/>
                <w:iCs/>
              </w:rPr>
              <w:t>ce-ModeA</w:t>
            </w:r>
            <w:r w:rsidRPr="00B915C1">
              <w:rPr>
                <w:iCs/>
              </w:rPr>
              <w:t xml:space="preserve"> </w:t>
            </w:r>
            <w:r w:rsidRPr="00B915C1">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9FAC7ED" w14:textId="77777777" w:rsidR="00894AAC" w:rsidRPr="00B915C1" w:rsidRDefault="00894AAC" w:rsidP="009E4BC8">
            <w:pPr>
              <w:pStyle w:val="TAL"/>
              <w:jc w:val="center"/>
              <w:rPr>
                <w:bCs/>
                <w:noProof/>
                <w:lang w:eastAsia="zh-TW"/>
              </w:rPr>
            </w:pPr>
            <w:r w:rsidRPr="00B915C1">
              <w:rPr>
                <w:bCs/>
                <w:noProof/>
                <w:lang w:eastAsia="zh-TW"/>
              </w:rPr>
              <w:t>Yes</w:t>
            </w:r>
          </w:p>
        </w:tc>
      </w:tr>
      <w:tr w:rsidR="00894AAC" w:rsidRPr="00B915C1" w14:paraId="63AC30B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8655A2" w14:textId="77777777" w:rsidR="00894AAC" w:rsidRPr="00B915C1" w:rsidRDefault="00894AAC" w:rsidP="009E4BC8">
            <w:pPr>
              <w:pStyle w:val="TAL"/>
              <w:rPr>
                <w:b/>
                <w:bCs/>
                <w:i/>
                <w:noProof/>
                <w:lang w:eastAsia="zh-TW"/>
              </w:rPr>
            </w:pPr>
            <w:r w:rsidRPr="00B915C1">
              <w:rPr>
                <w:b/>
                <w:bCs/>
                <w:i/>
                <w:noProof/>
                <w:lang w:eastAsia="zh-TW"/>
              </w:rPr>
              <w:t>tm9-CE-ModeB</w:t>
            </w:r>
          </w:p>
          <w:p w14:paraId="768FD33B" w14:textId="77777777" w:rsidR="00894AAC" w:rsidRPr="00B915C1" w:rsidRDefault="00894AAC" w:rsidP="009E4BC8">
            <w:pPr>
              <w:pStyle w:val="TAL"/>
              <w:rPr>
                <w:b/>
                <w:bCs/>
                <w:i/>
                <w:noProof/>
                <w:lang w:eastAsia="zh-TW"/>
              </w:rPr>
            </w:pPr>
            <w:r w:rsidRPr="00B915C1">
              <w:rPr>
                <w:lang w:eastAsia="en-GB"/>
              </w:rPr>
              <w:t xml:space="preserve">Indicates whether the UE supports tm9 operation </w:t>
            </w:r>
            <w:r w:rsidRPr="00B915C1">
              <w:t>in CE mode B, see TS 36.213 [23], clause 7.2.3</w:t>
            </w:r>
            <w:r w:rsidRPr="00B915C1">
              <w:rPr>
                <w:lang w:eastAsia="en-GB"/>
              </w:rPr>
              <w:t>.</w:t>
            </w:r>
            <w:r w:rsidRPr="00B915C1">
              <w:rPr>
                <w:rFonts w:eastAsia="宋体"/>
                <w:lang w:eastAsia="en-GB"/>
              </w:rPr>
              <w:t xml:space="preserve"> This field can be included only if </w:t>
            </w:r>
            <w:r w:rsidRPr="00B915C1">
              <w:rPr>
                <w:i/>
                <w:iCs/>
              </w:rPr>
              <w:t>ce-ModeB</w:t>
            </w:r>
            <w:r w:rsidRPr="00B915C1">
              <w:rPr>
                <w:iCs/>
              </w:rPr>
              <w:t xml:space="preserve"> </w:t>
            </w:r>
            <w:r w:rsidRPr="00B915C1">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6A78529" w14:textId="77777777" w:rsidR="00894AAC" w:rsidRPr="00B915C1" w:rsidRDefault="00894AAC" w:rsidP="009E4BC8">
            <w:pPr>
              <w:pStyle w:val="TAL"/>
              <w:jc w:val="center"/>
              <w:rPr>
                <w:bCs/>
                <w:noProof/>
                <w:lang w:eastAsia="zh-TW"/>
              </w:rPr>
            </w:pPr>
            <w:r w:rsidRPr="00B915C1">
              <w:rPr>
                <w:bCs/>
                <w:noProof/>
                <w:lang w:eastAsia="zh-TW"/>
              </w:rPr>
              <w:t>Yes</w:t>
            </w:r>
          </w:p>
        </w:tc>
      </w:tr>
      <w:tr w:rsidR="00894AAC" w:rsidRPr="00B915C1" w14:paraId="1179C06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D5A682" w14:textId="77777777" w:rsidR="00894AAC" w:rsidRPr="00B915C1" w:rsidRDefault="00894AAC" w:rsidP="009E4BC8">
            <w:pPr>
              <w:pStyle w:val="TAL"/>
              <w:rPr>
                <w:b/>
                <w:bCs/>
                <w:i/>
                <w:noProof/>
                <w:lang w:eastAsia="zh-TW"/>
              </w:rPr>
            </w:pPr>
            <w:r w:rsidRPr="00B915C1">
              <w:rPr>
                <w:b/>
                <w:bCs/>
                <w:i/>
                <w:noProof/>
                <w:lang w:eastAsia="zh-TW"/>
              </w:rPr>
              <w:t>tm9-LAA</w:t>
            </w:r>
          </w:p>
          <w:p w14:paraId="2261B4C0" w14:textId="77777777" w:rsidR="00894AAC" w:rsidRPr="00B915C1" w:rsidRDefault="00894AAC" w:rsidP="009E4BC8">
            <w:pPr>
              <w:pStyle w:val="TAL"/>
              <w:rPr>
                <w:b/>
                <w:bCs/>
                <w:i/>
                <w:noProof/>
                <w:lang w:eastAsia="zh-TW"/>
              </w:rPr>
            </w:pPr>
            <w:r w:rsidRPr="00B915C1">
              <w:rPr>
                <w:lang w:eastAsia="en-GB"/>
              </w:rPr>
              <w:t>Indicates whether the UE supports tm9 operation on LAA cell(s).</w:t>
            </w:r>
            <w:r w:rsidRPr="00B915C1">
              <w:rPr>
                <w:rFonts w:eastAsia="宋体"/>
                <w:lang w:eastAsia="en-GB"/>
              </w:rPr>
              <w:t xml:space="preserve"> This field can be included only if </w:t>
            </w:r>
            <w:r w:rsidRPr="00B915C1">
              <w:rPr>
                <w:rFonts w:eastAsia="宋体"/>
                <w:i/>
                <w:lang w:eastAsia="en-GB"/>
              </w:rPr>
              <w:t>downlinkLAA</w:t>
            </w:r>
            <w:r w:rsidRPr="00B915C1">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95FF654"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16CFE95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D7A2CA" w14:textId="77777777" w:rsidR="00894AAC" w:rsidRPr="00B915C1" w:rsidRDefault="00894AAC" w:rsidP="009E4BC8">
            <w:pPr>
              <w:pStyle w:val="TAL"/>
              <w:rPr>
                <w:b/>
                <w:i/>
                <w:lang w:eastAsia="zh-CN"/>
              </w:rPr>
            </w:pPr>
            <w:r w:rsidRPr="00B915C1">
              <w:rPr>
                <w:b/>
                <w:i/>
                <w:lang w:eastAsia="zh-CN"/>
              </w:rPr>
              <w:t>tm9-slotSubslot</w:t>
            </w:r>
          </w:p>
          <w:p w14:paraId="198CD1AA" w14:textId="77777777" w:rsidR="00894AAC" w:rsidRPr="00B915C1" w:rsidRDefault="00894AAC" w:rsidP="009E4BC8">
            <w:pPr>
              <w:pStyle w:val="TAL"/>
              <w:rPr>
                <w:b/>
                <w:bCs/>
                <w:i/>
                <w:noProof/>
                <w:lang w:eastAsia="zh-TW"/>
              </w:rPr>
            </w:pPr>
            <w:r w:rsidRPr="00B915C1">
              <w:rPr>
                <w:iCs/>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4A5415AA" w14:textId="77777777" w:rsidR="00894AAC" w:rsidRPr="00B915C1" w:rsidRDefault="00894AAC" w:rsidP="009E4BC8">
            <w:pPr>
              <w:pStyle w:val="TAL"/>
              <w:jc w:val="center"/>
              <w:rPr>
                <w:bCs/>
                <w:noProof/>
                <w:lang w:eastAsia="zh-TW"/>
              </w:rPr>
            </w:pPr>
            <w:r w:rsidRPr="00B915C1">
              <w:rPr>
                <w:bCs/>
                <w:noProof/>
                <w:lang w:eastAsia="zh-TW"/>
              </w:rPr>
              <w:t>Yes</w:t>
            </w:r>
          </w:p>
        </w:tc>
      </w:tr>
      <w:tr w:rsidR="00894AAC" w:rsidRPr="00B915C1" w14:paraId="40E65D4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3836A7" w14:textId="77777777" w:rsidR="00894AAC" w:rsidRPr="00B915C1" w:rsidRDefault="00894AAC" w:rsidP="009E4BC8">
            <w:pPr>
              <w:pStyle w:val="TAL"/>
              <w:rPr>
                <w:b/>
                <w:i/>
                <w:lang w:eastAsia="zh-CN"/>
              </w:rPr>
            </w:pPr>
            <w:r w:rsidRPr="00B915C1">
              <w:rPr>
                <w:b/>
                <w:i/>
                <w:lang w:eastAsia="zh-CN"/>
              </w:rPr>
              <w:t>tm9-slotSubslotMBSFN</w:t>
            </w:r>
          </w:p>
          <w:p w14:paraId="24958268" w14:textId="77777777" w:rsidR="00894AAC" w:rsidRPr="00B915C1" w:rsidRDefault="00894AAC" w:rsidP="009E4BC8">
            <w:pPr>
              <w:pStyle w:val="TAL"/>
              <w:rPr>
                <w:b/>
                <w:bCs/>
                <w:i/>
                <w:noProof/>
                <w:lang w:eastAsia="zh-TW"/>
              </w:rPr>
            </w:pPr>
            <w:r w:rsidRPr="00B915C1">
              <w:rPr>
                <w:iCs/>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16B88C2D" w14:textId="77777777" w:rsidR="00894AAC" w:rsidRPr="00B915C1" w:rsidRDefault="00894AAC" w:rsidP="009E4BC8">
            <w:pPr>
              <w:pStyle w:val="TAL"/>
              <w:jc w:val="center"/>
              <w:rPr>
                <w:bCs/>
                <w:noProof/>
                <w:lang w:eastAsia="zh-TW"/>
              </w:rPr>
            </w:pPr>
            <w:r w:rsidRPr="00B915C1">
              <w:rPr>
                <w:bCs/>
                <w:noProof/>
                <w:lang w:eastAsia="zh-TW"/>
              </w:rPr>
              <w:t>Yes</w:t>
            </w:r>
          </w:p>
        </w:tc>
      </w:tr>
      <w:tr w:rsidR="00894AAC" w:rsidRPr="00B915C1" w14:paraId="06F70AF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948EAE" w14:textId="77777777" w:rsidR="00894AAC" w:rsidRPr="00B915C1" w:rsidRDefault="00894AAC" w:rsidP="009E4BC8">
            <w:pPr>
              <w:pStyle w:val="TAL"/>
              <w:rPr>
                <w:b/>
                <w:bCs/>
                <w:i/>
                <w:noProof/>
                <w:lang w:eastAsia="zh-TW"/>
              </w:rPr>
            </w:pPr>
            <w:r w:rsidRPr="00B915C1">
              <w:rPr>
                <w:b/>
                <w:bCs/>
                <w:i/>
                <w:noProof/>
                <w:lang w:eastAsia="zh-TW"/>
              </w:rPr>
              <w:t>tm9-With-8Tx-FDD</w:t>
            </w:r>
          </w:p>
          <w:p w14:paraId="3E32A405" w14:textId="77777777" w:rsidR="00894AAC" w:rsidRPr="00B915C1" w:rsidRDefault="00894AAC" w:rsidP="009E4BC8">
            <w:pPr>
              <w:pStyle w:val="TAL"/>
              <w:rPr>
                <w:bCs/>
                <w:noProof/>
                <w:lang w:eastAsia="zh-TW"/>
              </w:rPr>
            </w:pPr>
            <w:r w:rsidRPr="00B915C1">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37CB227E" w14:textId="77777777" w:rsidR="00894AAC" w:rsidRPr="00B915C1" w:rsidRDefault="00894AAC" w:rsidP="009E4BC8">
            <w:pPr>
              <w:pStyle w:val="TAL"/>
              <w:jc w:val="center"/>
              <w:rPr>
                <w:bCs/>
                <w:noProof/>
                <w:lang w:eastAsia="zh-TW"/>
              </w:rPr>
            </w:pPr>
            <w:r w:rsidRPr="00B915C1">
              <w:rPr>
                <w:bCs/>
                <w:noProof/>
                <w:lang w:eastAsia="zh-TW"/>
              </w:rPr>
              <w:t>Yes</w:t>
            </w:r>
          </w:p>
        </w:tc>
      </w:tr>
      <w:tr w:rsidR="00894AAC" w:rsidRPr="00B915C1" w14:paraId="46A7A87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6CCC12" w14:textId="77777777" w:rsidR="00894AAC" w:rsidRPr="00B915C1" w:rsidRDefault="00894AAC" w:rsidP="009E4BC8">
            <w:pPr>
              <w:pStyle w:val="TAL"/>
              <w:rPr>
                <w:b/>
                <w:bCs/>
                <w:i/>
                <w:noProof/>
                <w:lang w:eastAsia="zh-TW"/>
              </w:rPr>
            </w:pPr>
            <w:r w:rsidRPr="00B915C1">
              <w:rPr>
                <w:b/>
                <w:bCs/>
                <w:i/>
                <w:noProof/>
                <w:lang w:eastAsia="zh-TW"/>
              </w:rPr>
              <w:t>tm10-LAA</w:t>
            </w:r>
          </w:p>
          <w:p w14:paraId="3EDDB1AB" w14:textId="77777777" w:rsidR="00894AAC" w:rsidRPr="00B915C1" w:rsidRDefault="00894AAC" w:rsidP="009E4BC8">
            <w:pPr>
              <w:pStyle w:val="TAL"/>
              <w:rPr>
                <w:b/>
                <w:bCs/>
                <w:i/>
                <w:noProof/>
                <w:lang w:eastAsia="zh-TW"/>
              </w:rPr>
            </w:pPr>
            <w:r w:rsidRPr="00B915C1">
              <w:rPr>
                <w:lang w:eastAsia="en-GB"/>
              </w:rPr>
              <w:t>Indicates whether the UE supports tm10 operation on LAA cell(s).</w:t>
            </w:r>
            <w:r w:rsidRPr="00B915C1">
              <w:rPr>
                <w:rFonts w:eastAsia="宋体"/>
                <w:lang w:eastAsia="en-GB"/>
              </w:rPr>
              <w:t xml:space="preserve"> This field can be included only if </w:t>
            </w:r>
            <w:r w:rsidRPr="00B915C1">
              <w:rPr>
                <w:rFonts w:eastAsia="宋体"/>
                <w:i/>
                <w:lang w:eastAsia="en-GB"/>
              </w:rPr>
              <w:t>downlinkLAA</w:t>
            </w:r>
            <w:r w:rsidRPr="00B915C1">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9F5D2DF"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4CB95CD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F726A4" w14:textId="77777777" w:rsidR="00894AAC" w:rsidRPr="00B915C1" w:rsidRDefault="00894AAC" w:rsidP="009E4BC8">
            <w:pPr>
              <w:pStyle w:val="TAL"/>
              <w:rPr>
                <w:b/>
                <w:i/>
                <w:lang w:eastAsia="zh-CN"/>
              </w:rPr>
            </w:pPr>
            <w:r w:rsidRPr="00B915C1">
              <w:rPr>
                <w:b/>
                <w:i/>
                <w:lang w:eastAsia="zh-CN"/>
              </w:rPr>
              <w:t>tm10-slotSubslot</w:t>
            </w:r>
          </w:p>
          <w:p w14:paraId="2C921EA5" w14:textId="77777777" w:rsidR="00894AAC" w:rsidRPr="00B915C1" w:rsidRDefault="00894AAC" w:rsidP="009E4BC8">
            <w:pPr>
              <w:pStyle w:val="TAL"/>
              <w:rPr>
                <w:b/>
                <w:bCs/>
                <w:i/>
                <w:noProof/>
                <w:lang w:eastAsia="zh-TW"/>
              </w:rPr>
            </w:pPr>
            <w:r w:rsidRPr="00B915C1">
              <w:rPr>
                <w:iCs/>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7CAE7B33" w14:textId="77777777" w:rsidR="00894AAC" w:rsidRPr="00B915C1" w:rsidRDefault="00894AAC" w:rsidP="009E4BC8">
            <w:pPr>
              <w:pStyle w:val="TAL"/>
              <w:jc w:val="center"/>
              <w:rPr>
                <w:bCs/>
                <w:noProof/>
                <w:lang w:eastAsia="zh-TW"/>
              </w:rPr>
            </w:pPr>
            <w:r w:rsidRPr="00B915C1">
              <w:rPr>
                <w:bCs/>
                <w:noProof/>
                <w:lang w:eastAsia="zh-TW"/>
              </w:rPr>
              <w:t>Yes</w:t>
            </w:r>
          </w:p>
        </w:tc>
      </w:tr>
      <w:tr w:rsidR="00894AAC" w:rsidRPr="00B915C1" w14:paraId="5D24DA9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2CAEE6" w14:textId="77777777" w:rsidR="00894AAC" w:rsidRPr="00B915C1" w:rsidRDefault="00894AAC" w:rsidP="009E4BC8">
            <w:pPr>
              <w:pStyle w:val="TAL"/>
              <w:rPr>
                <w:b/>
                <w:i/>
                <w:lang w:eastAsia="zh-CN"/>
              </w:rPr>
            </w:pPr>
            <w:r w:rsidRPr="00B915C1">
              <w:rPr>
                <w:b/>
                <w:i/>
                <w:lang w:eastAsia="zh-CN"/>
              </w:rPr>
              <w:t>tm10-slotSubslotMBSFN</w:t>
            </w:r>
          </w:p>
          <w:p w14:paraId="133EB03C" w14:textId="77777777" w:rsidR="00894AAC" w:rsidRPr="00B915C1" w:rsidRDefault="00894AAC" w:rsidP="009E4BC8">
            <w:pPr>
              <w:pStyle w:val="TAL"/>
              <w:rPr>
                <w:b/>
                <w:bCs/>
                <w:i/>
                <w:noProof/>
                <w:lang w:eastAsia="zh-TW"/>
              </w:rPr>
            </w:pPr>
            <w:r w:rsidRPr="00B915C1">
              <w:rPr>
                <w:iCs/>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66FB98E1" w14:textId="77777777" w:rsidR="00894AAC" w:rsidRPr="00B915C1" w:rsidRDefault="00894AAC" w:rsidP="009E4BC8">
            <w:pPr>
              <w:pStyle w:val="TAL"/>
              <w:jc w:val="center"/>
              <w:rPr>
                <w:bCs/>
                <w:noProof/>
                <w:lang w:eastAsia="zh-TW"/>
              </w:rPr>
            </w:pPr>
            <w:r w:rsidRPr="00B915C1">
              <w:rPr>
                <w:bCs/>
                <w:noProof/>
                <w:lang w:eastAsia="zh-TW"/>
              </w:rPr>
              <w:t>Yes</w:t>
            </w:r>
          </w:p>
        </w:tc>
      </w:tr>
      <w:tr w:rsidR="00894AAC" w:rsidRPr="00B915C1" w14:paraId="3596654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E28714" w14:textId="77777777" w:rsidR="00894AAC" w:rsidRPr="00B915C1" w:rsidRDefault="00894AAC" w:rsidP="009E4BC8">
            <w:pPr>
              <w:pStyle w:val="TAL"/>
              <w:rPr>
                <w:rFonts w:cs="Arial"/>
                <w:b/>
                <w:bCs/>
                <w:i/>
                <w:noProof/>
                <w:szCs w:val="18"/>
                <w:lang w:eastAsia="zh-CN"/>
              </w:rPr>
            </w:pPr>
            <w:r w:rsidRPr="00B915C1">
              <w:rPr>
                <w:rFonts w:cs="Arial"/>
                <w:b/>
                <w:bCs/>
                <w:i/>
                <w:noProof/>
                <w:szCs w:val="18"/>
                <w:lang w:eastAsia="zh-CN"/>
              </w:rPr>
              <w:t>totalWeightedLayers</w:t>
            </w:r>
          </w:p>
          <w:p w14:paraId="3264FB42" w14:textId="77777777" w:rsidR="00894AAC" w:rsidRPr="00B915C1" w:rsidRDefault="00894AAC" w:rsidP="009E4BC8">
            <w:pPr>
              <w:pStyle w:val="TAL"/>
              <w:rPr>
                <w:b/>
                <w:i/>
                <w:lang w:eastAsia="zh-CN"/>
              </w:rPr>
            </w:pPr>
            <w:r w:rsidRPr="00B915C1">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6707E984"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650FB81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B896C8" w14:textId="77777777" w:rsidR="00894AAC" w:rsidRPr="00B915C1" w:rsidRDefault="00894AAC" w:rsidP="009E4BC8">
            <w:pPr>
              <w:pStyle w:val="TAL"/>
              <w:rPr>
                <w:b/>
                <w:bCs/>
                <w:i/>
                <w:noProof/>
                <w:lang w:eastAsia="zh-TW"/>
              </w:rPr>
            </w:pPr>
            <w:r w:rsidRPr="00B915C1">
              <w:rPr>
                <w:b/>
                <w:bCs/>
                <w:i/>
                <w:noProof/>
                <w:lang w:eastAsia="zh-TW"/>
              </w:rPr>
              <w:lastRenderedPageBreak/>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757D5AC2" w14:textId="77777777" w:rsidR="00894AAC" w:rsidRPr="00B915C1" w:rsidRDefault="00894AAC" w:rsidP="009E4BC8">
            <w:pPr>
              <w:pStyle w:val="TAL"/>
              <w:jc w:val="center"/>
              <w:rPr>
                <w:bCs/>
                <w:noProof/>
                <w:lang w:eastAsia="zh-TW"/>
              </w:rPr>
            </w:pPr>
            <w:r w:rsidRPr="00B915C1">
              <w:rPr>
                <w:bCs/>
                <w:noProof/>
                <w:lang w:eastAsia="zh-TW"/>
              </w:rPr>
              <w:t>No</w:t>
            </w:r>
          </w:p>
        </w:tc>
      </w:tr>
      <w:tr w:rsidR="00894AAC" w:rsidRPr="00B915C1" w14:paraId="3358C63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162EB0" w14:textId="77777777" w:rsidR="00894AAC" w:rsidRPr="00B915C1" w:rsidRDefault="00894AAC" w:rsidP="009E4BC8">
            <w:pPr>
              <w:pStyle w:val="TAL"/>
              <w:rPr>
                <w:b/>
                <w:i/>
                <w:lang w:eastAsia="zh-CN"/>
              </w:rPr>
            </w:pPr>
            <w:r w:rsidRPr="00B915C1">
              <w:rPr>
                <w:b/>
                <w:i/>
                <w:lang w:eastAsia="zh-CN"/>
              </w:rPr>
              <w:t>twoStepSchedulingTimingInfo</w:t>
            </w:r>
          </w:p>
          <w:p w14:paraId="1909D1BC" w14:textId="77777777" w:rsidR="00894AAC" w:rsidRPr="00B915C1" w:rsidRDefault="00894AAC" w:rsidP="009E4BC8">
            <w:pPr>
              <w:pStyle w:val="TAL"/>
              <w:rPr>
                <w:noProof/>
              </w:rPr>
            </w:pPr>
            <w:r w:rsidRPr="00B915C1">
              <w:rPr>
                <w:lang w:eastAsia="zh-CN"/>
              </w:rPr>
              <w:t xml:space="preserve">Presence of this field indicates that </w:t>
            </w:r>
            <w:r w:rsidRPr="00B915C1">
              <w:rPr>
                <w:noProof/>
              </w:rPr>
              <w:t>the UE supports uplink scheduling using PUSCH trigger A and PUSCH trigger B (as defined in TS 36.213 [23]).</w:t>
            </w:r>
          </w:p>
          <w:p w14:paraId="28BFCAD4" w14:textId="77777777" w:rsidR="00894AAC" w:rsidRPr="00B915C1" w:rsidRDefault="00894AAC" w:rsidP="009E4BC8">
            <w:pPr>
              <w:pStyle w:val="TAL"/>
              <w:rPr>
                <w:noProof/>
                <w:lang w:eastAsia="zh-CN"/>
              </w:rPr>
            </w:pPr>
            <w:r w:rsidRPr="00B915C1">
              <w:rPr>
                <w:noProof/>
              </w:rPr>
              <w:t xml:space="preserve">This field also </w:t>
            </w:r>
            <w:r w:rsidRPr="00B915C1">
              <w:rPr>
                <w:noProof/>
                <w:lang w:eastAsia="zh-CN"/>
              </w:rPr>
              <w:t xml:space="preserve">indicates the timing between the PUSCH trigger B and the earliest time the UE supports performing the associated UL transmission. For reception of PUSCH trigger B in subframe N, value </w:t>
            </w:r>
            <w:r w:rsidRPr="00B915C1">
              <w:rPr>
                <w:i/>
                <w:noProof/>
                <w:lang w:eastAsia="zh-CN"/>
              </w:rPr>
              <w:t>nPlus1</w:t>
            </w:r>
            <w:r w:rsidRPr="00B915C1">
              <w:rPr>
                <w:noProof/>
                <w:lang w:eastAsia="zh-CN"/>
              </w:rPr>
              <w:t xml:space="preserve"> indicates that the UE supports performing the UL transmission in subframe N+1, value </w:t>
            </w:r>
            <w:r w:rsidRPr="00B915C1">
              <w:rPr>
                <w:i/>
                <w:noProof/>
                <w:lang w:eastAsia="zh-CN"/>
              </w:rPr>
              <w:t>nPlus2</w:t>
            </w:r>
            <w:r w:rsidRPr="00B915C1">
              <w:rPr>
                <w:noProof/>
                <w:lang w:eastAsia="zh-CN"/>
              </w:rPr>
              <w:t xml:space="preserve"> indicates that the UE supports performing the UL transmission in subframe N+2, and so on.</w:t>
            </w:r>
          </w:p>
          <w:p w14:paraId="60D4DCF6" w14:textId="77777777" w:rsidR="00894AAC" w:rsidRPr="00B915C1" w:rsidRDefault="00894AAC" w:rsidP="009E4BC8">
            <w:pPr>
              <w:pStyle w:val="TAL"/>
              <w:rPr>
                <w:b/>
                <w:bCs/>
                <w:i/>
                <w:noProof/>
                <w:lang w:eastAsia="zh-TW"/>
              </w:rPr>
            </w:pPr>
            <w:r w:rsidRPr="00B915C1">
              <w:rPr>
                <w:rFonts w:eastAsia="宋体"/>
                <w:lang w:eastAsia="en-GB"/>
              </w:rPr>
              <w:t xml:space="preserve">This field can be included only if </w:t>
            </w:r>
            <w:r w:rsidRPr="00B915C1">
              <w:rPr>
                <w:rFonts w:eastAsia="宋体"/>
                <w:i/>
                <w:lang w:eastAsia="en-GB"/>
              </w:rPr>
              <w:t>uplinkLAA</w:t>
            </w:r>
            <w:r w:rsidRPr="00B915C1">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12DC12D"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47072FE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B846C0" w14:textId="77777777" w:rsidR="00894AAC" w:rsidRPr="00B915C1" w:rsidRDefault="00894AAC" w:rsidP="009E4BC8">
            <w:pPr>
              <w:pStyle w:val="TAL"/>
              <w:rPr>
                <w:b/>
                <w:bCs/>
                <w:i/>
                <w:noProof/>
                <w:lang w:eastAsia="zh-TW"/>
              </w:rPr>
            </w:pPr>
            <w:r w:rsidRPr="00B915C1">
              <w:rPr>
                <w:b/>
                <w:bCs/>
                <w:i/>
                <w:noProof/>
                <w:lang w:eastAsia="zh-TW"/>
              </w:rPr>
              <w:t>txAntennaSwitchDL, txAntennaSwitchUL</w:t>
            </w:r>
          </w:p>
          <w:p w14:paraId="0B7F24BF" w14:textId="77777777" w:rsidR="00894AAC" w:rsidRPr="00B915C1" w:rsidRDefault="00894AAC" w:rsidP="009E4BC8">
            <w:pPr>
              <w:pStyle w:val="TAL"/>
            </w:pPr>
            <w:r w:rsidRPr="00B915C1">
              <w:t xml:space="preserve">The presence of </w:t>
            </w:r>
            <w:r w:rsidRPr="00B915C1">
              <w:rPr>
                <w:i/>
              </w:rPr>
              <w:t>txAntennaSwitchUL</w:t>
            </w:r>
            <w:r w:rsidRPr="00B915C1">
              <w:t xml:space="preserve"> indicates the UE supports transmit antenna selection for this UL band in the band combination as described in TS 36.213 [23], clauses 8.2 and 8.7.</w:t>
            </w:r>
          </w:p>
          <w:p w14:paraId="27B16391" w14:textId="77777777" w:rsidR="00894AAC" w:rsidRPr="00B915C1" w:rsidRDefault="00894AAC" w:rsidP="009E4BC8">
            <w:pPr>
              <w:pStyle w:val="TAL"/>
              <w:rPr>
                <w:bCs/>
                <w:noProof/>
                <w:lang w:eastAsia="zh-TW"/>
              </w:rPr>
            </w:pPr>
            <w:bookmarkStart w:id="47" w:name="_Hlk499614695"/>
            <w:r w:rsidRPr="00B915C1">
              <w:rPr>
                <w:lang w:eastAsia="zh-CN"/>
              </w:rPr>
              <w:t xml:space="preserve">The field </w:t>
            </w:r>
            <w:r w:rsidRPr="00B915C1">
              <w:rPr>
                <w:i/>
                <w:lang w:eastAsia="zh-CN"/>
              </w:rPr>
              <w:t>txAntennaSwitchDL</w:t>
            </w:r>
            <w:r w:rsidRPr="00B915C1">
              <w:rPr>
                <w:lang w:eastAsia="zh-CN"/>
              </w:rPr>
              <w:t xml:space="preserve"> indicates the entry number of the first-listed band with UL in the band combination that affects this DL. The field </w:t>
            </w:r>
            <w:r w:rsidRPr="00B915C1">
              <w:rPr>
                <w:i/>
                <w:lang w:eastAsia="zh-CN"/>
              </w:rPr>
              <w:t>txAntennaSwitchUL</w:t>
            </w:r>
            <w:r w:rsidRPr="00B915C1">
              <w:rPr>
                <w:lang w:eastAsia="zh-CN"/>
              </w:rPr>
              <w:t xml:space="preserve"> indicates the entry number of the first-listed band with UL in the band combination that switches together with this UL.</w:t>
            </w:r>
            <w:bookmarkEnd w:id="47"/>
            <w:r w:rsidRPr="00B915C1">
              <w:rPr>
                <w:lang w:eastAsia="zh-CN"/>
              </w:rPr>
              <w:t xml:space="preserve"> </w:t>
            </w:r>
            <w:bookmarkStart w:id="48" w:name="_Hlk499614750"/>
            <w:r w:rsidRPr="00B915C1">
              <w:rPr>
                <w:lang w:eastAsia="zh-CN"/>
              </w:rPr>
              <w:t xml:space="preserve">Value 1 means first </w:t>
            </w:r>
            <w:bookmarkEnd w:id="48"/>
            <w:r w:rsidRPr="00B915C1">
              <w:rPr>
                <w:lang w:eastAsia="zh-CN"/>
              </w:rPr>
              <w:t>entry, value 2 means second entry and so on. All DL and UL that switch together indicate the same entry number.</w:t>
            </w:r>
          </w:p>
          <w:p w14:paraId="5B4583A5" w14:textId="77777777" w:rsidR="00894AAC" w:rsidRPr="00B915C1" w:rsidRDefault="00894AAC" w:rsidP="009E4BC8">
            <w:pPr>
              <w:pStyle w:val="TAL"/>
              <w:rPr>
                <w:bCs/>
                <w:noProof/>
                <w:lang w:eastAsia="zh-TW"/>
              </w:rPr>
            </w:pPr>
            <w:r w:rsidRPr="00B915C1">
              <w:rPr>
                <w:bCs/>
                <w:noProof/>
                <w:lang w:eastAsia="zh-TW"/>
              </w:rPr>
              <w:t>For the case of carrier switching, the antenna switching capability for the target carrier configuration is indicated as follows:</w:t>
            </w:r>
          </w:p>
          <w:p w14:paraId="14D84635" w14:textId="77777777" w:rsidR="00894AAC" w:rsidRPr="00B915C1" w:rsidRDefault="00894AAC" w:rsidP="009E4BC8">
            <w:pPr>
              <w:pStyle w:val="TAL"/>
              <w:rPr>
                <w:b/>
                <w:bCs/>
                <w:i/>
                <w:noProof/>
                <w:lang w:eastAsia="zh-TW"/>
              </w:rPr>
            </w:pPr>
            <w:r w:rsidRPr="00B915C1">
              <w:t>For UE configured with a set of component carriers belonging to a band combination C</w:t>
            </w:r>
            <w:r w:rsidRPr="00B915C1">
              <w:rPr>
                <w:vertAlign w:val="subscript"/>
              </w:rPr>
              <w:t>baseline</w:t>
            </w:r>
            <w:r w:rsidRPr="00B915C1">
              <w:t xml:space="preserve"> = {b</w:t>
            </w:r>
            <w:r w:rsidRPr="00B915C1">
              <w:rPr>
                <w:vertAlign w:val="subscript"/>
              </w:rPr>
              <w:t>1</w:t>
            </w:r>
            <w:r w:rsidRPr="00B915C1">
              <w:t>(1),…,b</w:t>
            </w:r>
            <w:r w:rsidRPr="00B915C1">
              <w:rPr>
                <w:vertAlign w:val="subscript"/>
              </w:rPr>
              <w:t>x</w:t>
            </w:r>
            <w:r w:rsidRPr="00B915C1">
              <w:t>(1),…,b</w:t>
            </w:r>
            <w:r w:rsidRPr="00B915C1">
              <w:rPr>
                <w:vertAlign w:val="subscript"/>
              </w:rPr>
              <w:t>y</w:t>
            </w:r>
            <w:r w:rsidRPr="00B915C1">
              <w:t>(0),…}, where "1/0" denotes whether the corresponding band has an uplink, if a component carrier in b</w:t>
            </w:r>
            <w:r w:rsidRPr="00B915C1">
              <w:rPr>
                <w:vertAlign w:val="subscript"/>
              </w:rPr>
              <w:t>x</w:t>
            </w:r>
            <w:r w:rsidRPr="00B915C1">
              <w:t xml:space="preserve"> is to be switched to a component carrier in b</w:t>
            </w:r>
            <w:r w:rsidRPr="00B915C1">
              <w:rPr>
                <w:vertAlign w:val="subscript"/>
              </w:rPr>
              <w:t xml:space="preserve">y </w:t>
            </w:r>
            <w:r w:rsidRPr="00B915C1">
              <w:t xml:space="preserve">(according to </w:t>
            </w:r>
            <w:r w:rsidRPr="00B915C1">
              <w:rPr>
                <w:bCs/>
                <w:i/>
                <w:noProof/>
              </w:rPr>
              <w:t>srs-SwitchFromServCellIndex</w:t>
            </w:r>
            <w:r w:rsidRPr="00B915C1">
              <w:rPr>
                <w:bCs/>
                <w:noProof/>
              </w:rPr>
              <w:t>)</w:t>
            </w:r>
            <w:r w:rsidRPr="00B915C1">
              <w:t>, the antenna switching capability is derived based on band combination C</w:t>
            </w:r>
            <w:r w:rsidRPr="00B915C1">
              <w:rPr>
                <w:vertAlign w:val="subscript"/>
              </w:rPr>
              <w:t xml:space="preserve">target </w:t>
            </w:r>
            <w:r w:rsidRPr="00B915C1">
              <w:t>= {b</w:t>
            </w:r>
            <w:r w:rsidRPr="00B915C1">
              <w:rPr>
                <w:vertAlign w:val="subscript"/>
              </w:rPr>
              <w:t>1</w:t>
            </w:r>
            <w:r w:rsidRPr="00B915C1">
              <w:t>(1),…,b</w:t>
            </w:r>
            <w:r w:rsidRPr="00B915C1">
              <w:rPr>
                <w:vertAlign w:val="subscript"/>
              </w:rPr>
              <w:t>x</w:t>
            </w:r>
            <w:r w:rsidRPr="00B915C1">
              <w:t>(0),…,b</w:t>
            </w:r>
            <w:r w:rsidRPr="00B915C1">
              <w:rPr>
                <w:vertAlign w:val="subscript"/>
              </w:rPr>
              <w:t>y</w:t>
            </w:r>
            <w:r w:rsidRPr="00B915C1">
              <w:t>(1),…}.</w:t>
            </w:r>
          </w:p>
        </w:tc>
        <w:tc>
          <w:tcPr>
            <w:tcW w:w="830" w:type="dxa"/>
            <w:tcBorders>
              <w:top w:val="single" w:sz="4" w:space="0" w:color="808080"/>
              <w:left w:val="single" w:sz="4" w:space="0" w:color="808080"/>
              <w:bottom w:val="single" w:sz="4" w:space="0" w:color="808080"/>
              <w:right w:val="single" w:sz="4" w:space="0" w:color="808080"/>
            </w:tcBorders>
          </w:tcPr>
          <w:p w14:paraId="480A1CFF" w14:textId="77777777" w:rsidR="00894AAC" w:rsidRPr="00B915C1" w:rsidRDefault="00894AAC" w:rsidP="009E4BC8">
            <w:pPr>
              <w:pStyle w:val="TAL"/>
              <w:jc w:val="center"/>
              <w:rPr>
                <w:bCs/>
                <w:noProof/>
                <w:lang w:eastAsia="zh-TW"/>
              </w:rPr>
            </w:pPr>
            <w:r w:rsidRPr="00B915C1">
              <w:rPr>
                <w:bCs/>
                <w:noProof/>
                <w:lang w:eastAsia="zh-TW"/>
              </w:rPr>
              <w:t>-</w:t>
            </w:r>
          </w:p>
        </w:tc>
      </w:tr>
      <w:tr w:rsidR="00894AAC" w:rsidRPr="00B915C1" w14:paraId="69474E2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C4FBB7" w14:textId="77777777" w:rsidR="00894AAC" w:rsidRPr="00B915C1" w:rsidRDefault="00894AAC" w:rsidP="009E4BC8">
            <w:pPr>
              <w:pStyle w:val="TAL"/>
              <w:rPr>
                <w:b/>
                <w:bCs/>
                <w:i/>
                <w:noProof/>
                <w:lang w:eastAsia="zh-TW"/>
              </w:rPr>
            </w:pPr>
            <w:r w:rsidRPr="00B915C1">
              <w:rPr>
                <w:b/>
                <w:bCs/>
                <w:i/>
                <w:noProof/>
                <w:lang w:eastAsia="zh-TW"/>
              </w:rPr>
              <w:t>txDiv-PUCCH1b-ChSelect</w:t>
            </w:r>
          </w:p>
          <w:p w14:paraId="14F99D09" w14:textId="77777777" w:rsidR="00894AAC" w:rsidRPr="00B915C1" w:rsidRDefault="00894AAC" w:rsidP="009E4BC8">
            <w:pPr>
              <w:pStyle w:val="TAL"/>
              <w:rPr>
                <w:b/>
                <w:bCs/>
                <w:i/>
                <w:noProof/>
                <w:lang w:eastAsia="zh-TW"/>
              </w:rPr>
            </w:pPr>
            <w:r w:rsidRPr="00B915C1">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470A17FE" w14:textId="77777777" w:rsidR="00894AAC" w:rsidRPr="00B915C1" w:rsidRDefault="00894AAC" w:rsidP="009E4BC8">
            <w:pPr>
              <w:pStyle w:val="TAL"/>
              <w:jc w:val="center"/>
              <w:rPr>
                <w:bCs/>
                <w:noProof/>
                <w:lang w:eastAsia="zh-TW"/>
              </w:rPr>
            </w:pPr>
            <w:r w:rsidRPr="00B915C1">
              <w:rPr>
                <w:bCs/>
                <w:noProof/>
                <w:lang w:eastAsia="zh-TW"/>
              </w:rPr>
              <w:t>Yes</w:t>
            </w:r>
          </w:p>
        </w:tc>
      </w:tr>
      <w:tr w:rsidR="00894AAC" w:rsidRPr="00B915C1" w14:paraId="4C7DF1C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8F0B8E" w14:textId="77777777" w:rsidR="00894AAC" w:rsidRPr="00B915C1" w:rsidRDefault="00894AAC" w:rsidP="009E4BC8">
            <w:pPr>
              <w:pStyle w:val="TAL"/>
              <w:rPr>
                <w:b/>
                <w:bCs/>
                <w:i/>
                <w:iCs/>
                <w:noProof/>
                <w:lang w:eastAsia="zh-TW"/>
              </w:rPr>
            </w:pPr>
            <w:r w:rsidRPr="00B915C1">
              <w:rPr>
                <w:b/>
                <w:bCs/>
                <w:i/>
                <w:iCs/>
                <w:noProof/>
                <w:lang w:eastAsia="zh-TW"/>
              </w:rPr>
              <w:t>txDiv-SPUCCH</w:t>
            </w:r>
          </w:p>
          <w:p w14:paraId="5DBB466A" w14:textId="77777777" w:rsidR="00894AAC" w:rsidRPr="00B915C1" w:rsidRDefault="00894AAC" w:rsidP="009E4BC8">
            <w:pPr>
              <w:pStyle w:val="TAL"/>
              <w:rPr>
                <w:rFonts w:cs="Arial"/>
                <w:noProof/>
                <w:szCs w:val="18"/>
                <w:lang w:eastAsia="zh-TW"/>
              </w:rPr>
            </w:pPr>
            <w:r w:rsidRPr="00B915C1">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748925D9" w14:textId="77777777" w:rsidR="00894AAC" w:rsidRPr="00B915C1" w:rsidRDefault="00894AAC" w:rsidP="009E4BC8">
            <w:pPr>
              <w:pStyle w:val="TAL"/>
              <w:jc w:val="center"/>
              <w:rPr>
                <w:noProof/>
                <w:lang w:eastAsia="zh-TW"/>
              </w:rPr>
            </w:pPr>
            <w:r w:rsidRPr="00B915C1">
              <w:rPr>
                <w:noProof/>
                <w:lang w:eastAsia="zh-TW"/>
              </w:rPr>
              <w:t>Yes</w:t>
            </w:r>
          </w:p>
        </w:tc>
      </w:tr>
      <w:tr w:rsidR="00894AAC" w:rsidRPr="00B915C1" w14:paraId="23E21C3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B0B077" w14:textId="77777777" w:rsidR="00894AAC" w:rsidRPr="00B915C1" w:rsidRDefault="00894AAC" w:rsidP="009E4BC8">
            <w:pPr>
              <w:pStyle w:val="TAL"/>
              <w:rPr>
                <w:b/>
                <w:bCs/>
                <w:i/>
                <w:iCs/>
                <w:noProof/>
                <w:lang w:eastAsia="zh-TW"/>
              </w:rPr>
            </w:pPr>
            <w:r w:rsidRPr="00B915C1">
              <w:rPr>
                <w:b/>
                <w:bCs/>
                <w:i/>
                <w:iCs/>
                <w:noProof/>
                <w:lang w:eastAsia="zh-TW"/>
              </w:rPr>
              <w:t>tx-Sidelink, rx-Sidelink</w:t>
            </w:r>
          </w:p>
          <w:p w14:paraId="136E8AEB" w14:textId="77777777" w:rsidR="00894AAC" w:rsidRPr="00B915C1" w:rsidRDefault="00894AAC" w:rsidP="009E4BC8">
            <w:pPr>
              <w:pStyle w:val="TAL"/>
              <w:rPr>
                <w:rFonts w:eastAsia="等线"/>
                <w:noProof/>
                <w:lang w:eastAsia="zh-CN"/>
              </w:rPr>
            </w:pPr>
            <w:r w:rsidRPr="00B915C1">
              <w:rPr>
                <w:rFonts w:eastAsia="等线"/>
                <w:noProof/>
                <w:lang w:eastAsia="zh-CN"/>
              </w:rPr>
              <w:t>Indicates that the UE supports sidelink transmission/reception on the band in the band combination.</w:t>
            </w:r>
          </w:p>
          <w:p w14:paraId="12D40A01" w14:textId="77777777" w:rsidR="00894AAC" w:rsidRPr="00B915C1" w:rsidRDefault="00894AAC" w:rsidP="009E4BC8">
            <w:pPr>
              <w:pStyle w:val="TAL"/>
            </w:pPr>
            <w:r w:rsidRPr="00B915C1">
              <w:rPr>
                <w:rFonts w:eastAsia="等线"/>
                <w:noProof/>
                <w:lang w:eastAsia="zh-CN"/>
              </w:rPr>
              <w:t xml:space="preserve">For </w:t>
            </w:r>
            <w:r w:rsidRPr="00B915C1">
              <w:t xml:space="preserve">NR sidelink transmission, </w:t>
            </w:r>
            <w:r w:rsidRPr="00B915C1">
              <w:rPr>
                <w:i/>
                <w:iCs/>
              </w:rPr>
              <w:t>tx-Sidelink</w:t>
            </w:r>
            <w:r w:rsidRPr="00B915C1">
              <w:t xml:space="preserve"> is only applicable if the UE supports at least one of </w:t>
            </w:r>
            <w:r w:rsidRPr="00B915C1">
              <w:rPr>
                <w:i/>
                <w:iCs/>
              </w:rPr>
              <w:t>sl-TransmissionMode1-r16</w:t>
            </w:r>
            <w:r w:rsidRPr="00B915C1">
              <w:t xml:space="preserve"> and </w:t>
            </w:r>
            <w:r w:rsidRPr="00B915C1">
              <w:rPr>
                <w:i/>
                <w:iCs/>
              </w:rPr>
              <w:t>sl-TransmissionMode2-r16</w:t>
            </w:r>
            <w:r w:rsidRPr="00B915C1">
              <w:t xml:space="preserve"> on the band </w:t>
            </w:r>
            <w:r w:rsidRPr="00B915C1">
              <w:rPr>
                <w:noProof/>
                <w:lang w:eastAsia="en-GB"/>
              </w:rPr>
              <w:t>as specified in TS 38.331 [82]</w:t>
            </w:r>
            <w:r w:rsidRPr="00B915C1">
              <w:t>.</w:t>
            </w:r>
          </w:p>
          <w:p w14:paraId="6B90776A" w14:textId="77777777" w:rsidR="00894AAC" w:rsidRPr="00B915C1" w:rsidRDefault="00894AAC" w:rsidP="009E4BC8">
            <w:pPr>
              <w:pStyle w:val="TAL"/>
              <w:rPr>
                <w:lang w:eastAsia="zh-CN"/>
              </w:rPr>
            </w:pPr>
            <w:r w:rsidRPr="00B915C1">
              <w:t xml:space="preserve">For NR sidelink reception, </w:t>
            </w:r>
            <w:r w:rsidRPr="00B915C1">
              <w:rPr>
                <w:i/>
                <w:iCs/>
              </w:rPr>
              <w:t>rx-Sidelink</w:t>
            </w:r>
            <w:r w:rsidRPr="00B915C1">
              <w:t xml:space="preserve"> is only applicable if the UE supports </w:t>
            </w:r>
            <w:r w:rsidRPr="00B915C1">
              <w:rPr>
                <w:i/>
                <w:iCs/>
              </w:rPr>
              <w:t>sl-Reception-r16</w:t>
            </w:r>
            <w:r w:rsidRPr="00B915C1">
              <w:t xml:space="preserve"> on the band</w:t>
            </w:r>
            <w:r w:rsidRPr="00B915C1">
              <w:rPr>
                <w:noProof/>
                <w:lang w:eastAsia="en-GB"/>
              </w:rPr>
              <w:t xml:space="preserve"> as specified in TS 38.331 [82]</w:t>
            </w:r>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20422069" w14:textId="77777777" w:rsidR="00894AAC" w:rsidRPr="00B915C1" w:rsidRDefault="00894AAC" w:rsidP="009E4BC8">
            <w:pPr>
              <w:pStyle w:val="TAL"/>
              <w:jc w:val="center"/>
              <w:rPr>
                <w:noProof/>
                <w:lang w:eastAsia="zh-TW"/>
              </w:rPr>
            </w:pPr>
            <w:r w:rsidRPr="00B915C1">
              <w:rPr>
                <w:rFonts w:eastAsia="等线"/>
                <w:noProof/>
                <w:lang w:eastAsia="zh-CN"/>
              </w:rPr>
              <w:t>-</w:t>
            </w:r>
          </w:p>
        </w:tc>
      </w:tr>
      <w:tr w:rsidR="00894AAC" w:rsidRPr="00B915C1" w14:paraId="65195E7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6102B5" w14:textId="77777777" w:rsidR="00894AAC" w:rsidRPr="00B915C1" w:rsidRDefault="00894AAC" w:rsidP="009E4BC8">
            <w:pPr>
              <w:keepNext/>
              <w:keepLines/>
              <w:spacing w:after="0"/>
              <w:rPr>
                <w:rFonts w:ascii="Arial" w:hAnsi="Arial"/>
                <w:b/>
                <w:bCs/>
                <w:i/>
                <w:noProof/>
                <w:sz w:val="18"/>
                <w:lang w:eastAsia="zh-TW"/>
              </w:rPr>
            </w:pPr>
            <w:r w:rsidRPr="00B915C1">
              <w:rPr>
                <w:rFonts w:ascii="Arial" w:hAnsi="Arial"/>
                <w:b/>
                <w:bCs/>
                <w:i/>
                <w:noProof/>
                <w:sz w:val="18"/>
                <w:lang w:eastAsia="zh-TW"/>
              </w:rPr>
              <w:t>uci-PUSCH-Ext</w:t>
            </w:r>
          </w:p>
          <w:p w14:paraId="08B1B159" w14:textId="77777777" w:rsidR="00894AAC" w:rsidRPr="00B915C1" w:rsidRDefault="00894AAC" w:rsidP="009E4BC8">
            <w:pPr>
              <w:keepNext/>
              <w:keepLines/>
              <w:spacing w:after="0"/>
              <w:rPr>
                <w:rFonts w:ascii="Arial" w:hAnsi="Arial"/>
                <w:b/>
                <w:bCs/>
                <w:i/>
                <w:noProof/>
                <w:sz w:val="18"/>
                <w:lang w:eastAsia="zh-TW"/>
              </w:rPr>
            </w:pPr>
            <w:r w:rsidRPr="00B915C1">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23ED63C6" w14:textId="77777777" w:rsidR="00894AAC" w:rsidRPr="00B915C1" w:rsidRDefault="00894AAC" w:rsidP="009E4BC8">
            <w:pPr>
              <w:keepNext/>
              <w:keepLines/>
              <w:spacing w:after="0"/>
              <w:jc w:val="center"/>
              <w:rPr>
                <w:rFonts w:ascii="Arial" w:hAnsi="Arial"/>
                <w:bCs/>
                <w:noProof/>
                <w:sz w:val="18"/>
                <w:lang w:eastAsia="zh-TW"/>
              </w:rPr>
            </w:pPr>
            <w:r w:rsidRPr="00B915C1">
              <w:rPr>
                <w:rFonts w:ascii="Arial" w:hAnsi="Arial"/>
                <w:bCs/>
                <w:noProof/>
                <w:sz w:val="18"/>
                <w:lang w:eastAsia="zh-TW"/>
              </w:rPr>
              <w:t>No</w:t>
            </w:r>
          </w:p>
        </w:tc>
      </w:tr>
      <w:tr w:rsidR="00894AAC" w:rsidRPr="00B915C1" w14:paraId="68A28D74" w14:textId="77777777" w:rsidTr="009E4BC8">
        <w:trPr>
          <w:cantSplit/>
        </w:trPr>
        <w:tc>
          <w:tcPr>
            <w:tcW w:w="7825" w:type="dxa"/>
            <w:gridSpan w:val="2"/>
          </w:tcPr>
          <w:p w14:paraId="194B177D" w14:textId="77777777" w:rsidR="00894AAC" w:rsidRPr="00B915C1" w:rsidRDefault="00894AAC" w:rsidP="009E4BC8">
            <w:pPr>
              <w:pStyle w:val="TAL"/>
              <w:rPr>
                <w:b/>
                <w:i/>
                <w:lang w:eastAsia="en-GB"/>
              </w:rPr>
            </w:pPr>
            <w:r w:rsidRPr="00B915C1">
              <w:rPr>
                <w:b/>
                <w:i/>
                <w:lang w:eastAsia="ko-KR"/>
              </w:rPr>
              <w:t>u</w:t>
            </w:r>
            <w:r w:rsidRPr="00B915C1">
              <w:rPr>
                <w:b/>
                <w:i/>
                <w:lang w:eastAsia="en-GB"/>
              </w:rPr>
              <w:t>e-AutonomousWithFullSensing</w:t>
            </w:r>
          </w:p>
          <w:p w14:paraId="70D0D8B8" w14:textId="77777777" w:rsidR="00894AAC" w:rsidRPr="00B915C1" w:rsidRDefault="00894AAC" w:rsidP="009E4BC8">
            <w:pPr>
              <w:pStyle w:val="TAL"/>
              <w:rPr>
                <w:b/>
                <w:bCs/>
                <w:i/>
                <w:noProof/>
                <w:lang w:eastAsia="en-GB"/>
              </w:rPr>
            </w:pPr>
            <w:r w:rsidRPr="00B915C1">
              <w:t xml:space="preserve">Indicates </w:t>
            </w:r>
            <w:r w:rsidRPr="00B915C1">
              <w:rPr>
                <w:lang w:eastAsia="ko-KR"/>
              </w:rPr>
              <w:t xml:space="preserve">whether the UE supports transmitting PSCCH/PSSCH using UE autonomous resource selection mode with full sensing (i.e., continuous channel monitoring) for V2X sidelink communication and </w:t>
            </w:r>
            <w:r w:rsidRPr="00B915C1">
              <w:t xml:space="preserve">the UE supports maximum transmit power </w:t>
            </w:r>
            <w:r w:rsidRPr="00B915C1">
              <w:rPr>
                <w:lang w:eastAsia="ko-KR"/>
              </w:rPr>
              <w:t xml:space="preserve">associated with Power class 3 V2X UE, see </w:t>
            </w:r>
            <w:r w:rsidRPr="00B915C1">
              <w:rPr>
                <w:lang w:eastAsia="en-GB"/>
              </w:rPr>
              <w:t>TS 36.101 [42]</w:t>
            </w:r>
            <w:r w:rsidRPr="00B915C1">
              <w:rPr>
                <w:lang w:eastAsia="ko-KR"/>
              </w:rPr>
              <w:t>.</w:t>
            </w:r>
          </w:p>
        </w:tc>
        <w:tc>
          <w:tcPr>
            <w:tcW w:w="830" w:type="dxa"/>
          </w:tcPr>
          <w:p w14:paraId="17170188" w14:textId="77777777" w:rsidR="00894AAC" w:rsidRPr="00B915C1" w:rsidRDefault="00894AAC" w:rsidP="009E4BC8">
            <w:pPr>
              <w:pStyle w:val="TAL"/>
              <w:jc w:val="center"/>
              <w:rPr>
                <w:bCs/>
                <w:noProof/>
                <w:lang w:eastAsia="en-GB"/>
              </w:rPr>
            </w:pPr>
            <w:r w:rsidRPr="00B915C1">
              <w:rPr>
                <w:bCs/>
                <w:noProof/>
                <w:lang w:eastAsia="ko-KR"/>
              </w:rPr>
              <w:t>-</w:t>
            </w:r>
          </w:p>
        </w:tc>
      </w:tr>
      <w:tr w:rsidR="00894AAC" w:rsidRPr="00B915C1" w14:paraId="4D3ACDFF" w14:textId="77777777" w:rsidTr="009E4BC8">
        <w:trPr>
          <w:cantSplit/>
        </w:trPr>
        <w:tc>
          <w:tcPr>
            <w:tcW w:w="7825" w:type="dxa"/>
            <w:gridSpan w:val="2"/>
          </w:tcPr>
          <w:p w14:paraId="3F198D2F" w14:textId="77777777" w:rsidR="00894AAC" w:rsidRPr="00B915C1" w:rsidRDefault="00894AAC" w:rsidP="009E4BC8">
            <w:pPr>
              <w:pStyle w:val="TAL"/>
              <w:rPr>
                <w:b/>
                <w:i/>
                <w:lang w:eastAsia="en-GB"/>
              </w:rPr>
            </w:pPr>
            <w:r w:rsidRPr="00B915C1">
              <w:rPr>
                <w:b/>
                <w:i/>
                <w:lang w:eastAsia="en-GB"/>
              </w:rPr>
              <w:t>ue-AutonomousWithPartialSensing</w:t>
            </w:r>
          </w:p>
          <w:p w14:paraId="524A0915" w14:textId="77777777" w:rsidR="00894AAC" w:rsidRPr="00B915C1" w:rsidRDefault="00894AAC" w:rsidP="009E4BC8">
            <w:pPr>
              <w:pStyle w:val="TAL"/>
              <w:rPr>
                <w:b/>
                <w:i/>
                <w:lang w:eastAsia="ko-KR"/>
              </w:rPr>
            </w:pPr>
            <w:r w:rsidRPr="00B915C1">
              <w:t xml:space="preserve">Indicates </w:t>
            </w:r>
            <w:r w:rsidRPr="00B915C1">
              <w:rPr>
                <w:lang w:eastAsia="ko-KR"/>
              </w:rPr>
              <w:t xml:space="preserve">whether the UE supports transmitting PSCCH/PSSCH using UE autonomous resource selection mode with partial sensing (i.e., channel monitoring in a limited set of subframes) for V2X sidelink communication and </w:t>
            </w:r>
            <w:r w:rsidRPr="00B915C1">
              <w:t xml:space="preserve">the UE supports maximum transmit power </w:t>
            </w:r>
            <w:r w:rsidRPr="00B915C1">
              <w:rPr>
                <w:lang w:eastAsia="ko-KR"/>
              </w:rPr>
              <w:t xml:space="preserve">associated with Power class 3 V2X UE, see </w:t>
            </w:r>
            <w:r w:rsidRPr="00B915C1">
              <w:rPr>
                <w:lang w:eastAsia="en-GB"/>
              </w:rPr>
              <w:t>TS 36.101 [42].</w:t>
            </w:r>
          </w:p>
        </w:tc>
        <w:tc>
          <w:tcPr>
            <w:tcW w:w="830" w:type="dxa"/>
          </w:tcPr>
          <w:p w14:paraId="7D4B4FA1"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4AB3B95C" w14:textId="77777777" w:rsidTr="009E4BC8">
        <w:trPr>
          <w:cantSplit/>
        </w:trPr>
        <w:tc>
          <w:tcPr>
            <w:tcW w:w="7825" w:type="dxa"/>
            <w:gridSpan w:val="2"/>
          </w:tcPr>
          <w:p w14:paraId="63FD88E0" w14:textId="77777777" w:rsidR="00894AAC" w:rsidRPr="00B915C1" w:rsidRDefault="00894AAC" w:rsidP="009E4BC8">
            <w:pPr>
              <w:pStyle w:val="TAL"/>
              <w:rPr>
                <w:b/>
                <w:bCs/>
                <w:i/>
                <w:noProof/>
                <w:lang w:eastAsia="en-GB"/>
              </w:rPr>
            </w:pPr>
            <w:r w:rsidRPr="00B915C1">
              <w:rPr>
                <w:b/>
                <w:bCs/>
                <w:i/>
                <w:noProof/>
                <w:lang w:eastAsia="en-GB"/>
              </w:rPr>
              <w:t>ue-Category</w:t>
            </w:r>
          </w:p>
          <w:p w14:paraId="1078E008" w14:textId="77777777" w:rsidR="00894AAC" w:rsidRPr="00B915C1" w:rsidRDefault="00894AAC" w:rsidP="009E4BC8">
            <w:pPr>
              <w:pStyle w:val="TAL"/>
              <w:rPr>
                <w:lang w:eastAsia="en-GB"/>
              </w:rPr>
            </w:pPr>
            <w:r w:rsidRPr="00B915C1">
              <w:rPr>
                <w:lang w:eastAsia="en-GB"/>
              </w:rPr>
              <w:t>UE category as defined in TS 36.306 [5]. Set to values 1 to 12 in this version of the specification.</w:t>
            </w:r>
          </w:p>
        </w:tc>
        <w:tc>
          <w:tcPr>
            <w:tcW w:w="830" w:type="dxa"/>
          </w:tcPr>
          <w:p w14:paraId="0837408B"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39B172C5" w14:textId="77777777" w:rsidTr="009E4BC8">
        <w:trPr>
          <w:cantSplit/>
        </w:trPr>
        <w:tc>
          <w:tcPr>
            <w:tcW w:w="7825" w:type="dxa"/>
            <w:gridSpan w:val="2"/>
          </w:tcPr>
          <w:p w14:paraId="6BDAE658" w14:textId="77777777" w:rsidR="00894AAC" w:rsidRPr="00B915C1" w:rsidRDefault="00894AAC" w:rsidP="009E4BC8">
            <w:pPr>
              <w:pStyle w:val="TAL"/>
              <w:rPr>
                <w:b/>
                <w:bCs/>
                <w:i/>
                <w:noProof/>
                <w:lang w:eastAsia="zh-CN"/>
              </w:rPr>
            </w:pPr>
            <w:r w:rsidRPr="00B915C1">
              <w:rPr>
                <w:b/>
                <w:bCs/>
                <w:i/>
                <w:noProof/>
                <w:lang w:eastAsia="en-GB"/>
              </w:rPr>
              <w:t>ue-Category</w:t>
            </w:r>
            <w:r w:rsidRPr="00B915C1">
              <w:rPr>
                <w:b/>
                <w:bCs/>
                <w:i/>
                <w:noProof/>
                <w:lang w:eastAsia="zh-CN"/>
              </w:rPr>
              <w:t>DL</w:t>
            </w:r>
          </w:p>
          <w:p w14:paraId="47C3BBB3" w14:textId="77777777" w:rsidR="00894AAC" w:rsidRPr="00B915C1" w:rsidRDefault="00894AAC" w:rsidP="009E4BC8">
            <w:pPr>
              <w:pStyle w:val="TAL"/>
              <w:rPr>
                <w:b/>
                <w:bCs/>
                <w:i/>
                <w:noProof/>
                <w:lang w:eastAsia="en-GB"/>
              </w:rPr>
            </w:pPr>
            <w:r w:rsidRPr="00B915C1">
              <w:rPr>
                <w:lang w:eastAsia="en-GB"/>
              </w:rPr>
              <w:t xml:space="preserve">UE </w:t>
            </w:r>
            <w:r w:rsidRPr="00B915C1">
              <w:rPr>
                <w:lang w:eastAsia="zh-CN"/>
              </w:rPr>
              <w:t xml:space="preserve">DL </w:t>
            </w:r>
            <w:r w:rsidRPr="00B915C1">
              <w:rPr>
                <w:lang w:eastAsia="en-GB"/>
              </w:rPr>
              <w:t xml:space="preserve">category as defined in TS 36.306 [5]. Value </w:t>
            </w:r>
            <w:r w:rsidRPr="00B915C1">
              <w:rPr>
                <w:i/>
                <w:lang w:eastAsia="en-GB"/>
              </w:rPr>
              <w:t>n17</w:t>
            </w:r>
            <w:r w:rsidRPr="00B915C1">
              <w:rPr>
                <w:lang w:eastAsia="en-GB"/>
              </w:rPr>
              <w:t xml:space="preserve"> corresponds to UE category 17, value </w:t>
            </w:r>
            <w:r w:rsidRPr="00B915C1">
              <w:rPr>
                <w:i/>
                <w:lang w:eastAsia="en-GB"/>
              </w:rPr>
              <w:t>m1</w:t>
            </w:r>
            <w:r w:rsidRPr="00B915C1">
              <w:rPr>
                <w:lang w:eastAsia="en-GB"/>
              </w:rPr>
              <w:t xml:space="preserve"> corresponds to UE category M1, value </w:t>
            </w:r>
            <w:r w:rsidRPr="00B915C1">
              <w:rPr>
                <w:i/>
                <w:lang w:eastAsia="en-GB"/>
              </w:rPr>
              <w:t>oneBis</w:t>
            </w:r>
            <w:r w:rsidRPr="00B915C1">
              <w:rPr>
                <w:lang w:eastAsia="en-GB"/>
              </w:rPr>
              <w:t xml:space="preserve"> corresponds to UE category 1bis, value m2 corresponds to UE category M2. For ASN.1 compatibility, a UE indicating </w:t>
            </w:r>
            <w:r w:rsidRPr="00B915C1">
              <w:rPr>
                <w:lang w:eastAsia="zh-CN"/>
              </w:rPr>
              <w:t xml:space="preserve">DL </w:t>
            </w:r>
            <w:r w:rsidRPr="00B915C1">
              <w:rPr>
                <w:lang w:eastAsia="en-GB"/>
              </w:rPr>
              <w:t xml:space="preserve">category 0, m1 or m2 shall also indicate any of the categories (1..5) in </w:t>
            </w:r>
            <w:r w:rsidRPr="00B915C1">
              <w:rPr>
                <w:i/>
                <w:iCs/>
                <w:lang w:eastAsia="en-GB"/>
              </w:rPr>
              <w:t>ue-Category</w:t>
            </w:r>
            <w:r w:rsidRPr="00B915C1">
              <w:rPr>
                <w:iCs/>
                <w:lang w:eastAsia="en-GB"/>
              </w:rPr>
              <w:t xml:space="preserve"> (without suffix)</w:t>
            </w:r>
            <w:r w:rsidRPr="00B915C1">
              <w:rPr>
                <w:lang w:eastAsia="en-GB"/>
              </w:rPr>
              <w:t>, which is ignored by the eNB,</w:t>
            </w:r>
            <w:r w:rsidRPr="00B915C1">
              <w:rPr>
                <w:lang w:eastAsia="zh-CN"/>
              </w:rPr>
              <w:t xml:space="preserve"> </w:t>
            </w:r>
            <w:r w:rsidRPr="00B915C1">
              <w:rPr>
                <w:lang w:eastAsia="en-GB"/>
              </w:rPr>
              <w:t xml:space="preserve">a UE indicating UE category oneBis shall also indicate UE category 1 in </w:t>
            </w:r>
            <w:r w:rsidRPr="00B915C1">
              <w:rPr>
                <w:i/>
                <w:lang w:eastAsia="en-GB"/>
              </w:rPr>
              <w:t>ue-Category</w:t>
            </w:r>
            <w:r w:rsidRPr="00B915C1">
              <w:rPr>
                <w:lang w:eastAsia="en-GB"/>
              </w:rPr>
              <w:t xml:space="preserve"> (without suffix), and a UE indicating UE category m2 shall also indicate UE category m1. The field </w:t>
            </w:r>
            <w:r w:rsidRPr="00B915C1">
              <w:rPr>
                <w:i/>
                <w:lang w:eastAsia="en-GB"/>
              </w:rPr>
              <w:t>ue-Category</w:t>
            </w:r>
            <w:r w:rsidRPr="00B915C1">
              <w:rPr>
                <w:i/>
                <w:lang w:eastAsia="zh-CN"/>
              </w:rPr>
              <w:t xml:space="preserve">DL </w:t>
            </w:r>
            <w:r w:rsidRPr="00B915C1">
              <w:rPr>
                <w:lang w:eastAsia="en-GB"/>
              </w:rPr>
              <w:t>is set to values 0</w:t>
            </w:r>
            <w:r w:rsidRPr="00B915C1">
              <w:rPr>
                <w:lang w:eastAsia="zh-CN"/>
              </w:rPr>
              <w:t xml:space="preserve">, m1, oneBis, m2, 4, 6, 7, 9 to 16, n17, 18, </w:t>
            </w:r>
            <w:r w:rsidRPr="00B915C1">
              <w:rPr>
                <w:lang w:eastAsia="en-GB"/>
              </w:rPr>
              <w:t>1</w:t>
            </w:r>
            <w:r w:rsidRPr="00B915C1">
              <w:rPr>
                <w:lang w:eastAsia="zh-CN"/>
              </w:rPr>
              <w:t>9, 20, 21, 22, 23, 24, 25, 26</w:t>
            </w:r>
            <w:r w:rsidRPr="00B915C1">
              <w:rPr>
                <w:lang w:eastAsia="en-GB"/>
              </w:rPr>
              <w:t xml:space="preserve"> in this version of the specification.</w:t>
            </w:r>
          </w:p>
        </w:tc>
        <w:tc>
          <w:tcPr>
            <w:tcW w:w="830" w:type="dxa"/>
          </w:tcPr>
          <w:p w14:paraId="3B049413"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48701B42" w14:textId="77777777" w:rsidTr="009E4BC8">
        <w:trPr>
          <w:cantSplit/>
        </w:trPr>
        <w:tc>
          <w:tcPr>
            <w:tcW w:w="7825" w:type="dxa"/>
            <w:gridSpan w:val="2"/>
          </w:tcPr>
          <w:p w14:paraId="678CCF8C" w14:textId="77777777" w:rsidR="00894AAC" w:rsidRPr="00B915C1" w:rsidRDefault="00894AAC" w:rsidP="009E4BC8">
            <w:pPr>
              <w:pStyle w:val="TAL"/>
              <w:rPr>
                <w:b/>
                <w:i/>
                <w:noProof/>
              </w:rPr>
            </w:pPr>
            <w:r w:rsidRPr="00B915C1">
              <w:rPr>
                <w:b/>
                <w:i/>
                <w:noProof/>
              </w:rPr>
              <w:lastRenderedPageBreak/>
              <w:t>ue-CategorySL-C-TX</w:t>
            </w:r>
          </w:p>
          <w:p w14:paraId="200321DA" w14:textId="77777777" w:rsidR="00894AAC" w:rsidRPr="00B915C1" w:rsidRDefault="00894AAC" w:rsidP="009E4BC8">
            <w:pPr>
              <w:pStyle w:val="TAL"/>
              <w:rPr>
                <w:rFonts w:cs="Arial"/>
                <w:noProof/>
              </w:rPr>
            </w:pPr>
            <w:r w:rsidRPr="00B915C1">
              <w:rPr>
                <w:rFonts w:cs="Arial"/>
              </w:rPr>
              <w:t xml:space="preserve">UE </w:t>
            </w:r>
            <w:r w:rsidRPr="00B915C1">
              <w:rPr>
                <w:rFonts w:cs="Arial"/>
                <w:lang w:eastAsia="zh-CN"/>
              </w:rPr>
              <w:t xml:space="preserve">SL </w:t>
            </w:r>
            <w:r w:rsidRPr="00B915C1">
              <w:rPr>
                <w:rFonts w:cs="Arial"/>
              </w:rPr>
              <w:t>category for V2X transmission as defined in TS 36.306 [5]. Set to values 1 to 5 in this version of the specification.</w:t>
            </w:r>
          </w:p>
        </w:tc>
        <w:tc>
          <w:tcPr>
            <w:tcW w:w="830" w:type="dxa"/>
          </w:tcPr>
          <w:p w14:paraId="33366291" w14:textId="77777777" w:rsidR="00894AAC" w:rsidRPr="00B915C1" w:rsidRDefault="00894AAC" w:rsidP="009E4BC8">
            <w:pPr>
              <w:pStyle w:val="TAL"/>
              <w:jc w:val="center"/>
              <w:rPr>
                <w:noProof/>
                <w:lang w:eastAsia="zh-CN"/>
              </w:rPr>
            </w:pPr>
            <w:r w:rsidRPr="00B915C1">
              <w:rPr>
                <w:noProof/>
                <w:lang w:eastAsia="zh-CN"/>
              </w:rPr>
              <w:t>-</w:t>
            </w:r>
          </w:p>
        </w:tc>
      </w:tr>
      <w:tr w:rsidR="00894AAC" w:rsidRPr="00B915C1" w14:paraId="31A92EA2" w14:textId="77777777" w:rsidTr="009E4BC8">
        <w:trPr>
          <w:cantSplit/>
        </w:trPr>
        <w:tc>
          <w:tcPr>
            <w:tcW w:w="7825" w:type="dxa"/>
            <w:gridSpan w:val="2"/>
          </w:tcPr>
          <w:p w14:paraId="0FD290DD" w14:textId="77777777" w:rsidR="00894AAC" w:rsidRPr="00B915C1" w:rsidRDefault="00894AAC" w:rsidP="009E4BC8">
            <w:pPr>
              <w:pStyle w:val="TAL"/>
              <w:rPr>
                <w:b/>
                <w:i/>
                <w:noProof/>
              </w:rPr>
            </w:pPr>
            <w:r w:rsidRPr="00B915C1">
              <w:rPr>
                <w:b/>
                <w:i/>
                <w:noProof/>
              </w:rPr>
              <w:t>ue-CategorySL-C-RX</w:t>
            </w:r>
          </w:p>
          <w:p w14:paraId="1C0C389E" w14:textId="77777777" w:rsidR="00894AAC" w:rsidRPr="00B915C1" w:rsidRDefault="00894AAC" w:rsidP="009E4BC8">
            <w:pPr>
              <w:pStyle w:val="TAL"/>
              <w:rPr>
                <w:noProof/>
              </w:rPr>
            </w:pPr>
            <w:r w:rsidRPr="00B915C1">
              <w:rPr>
                <w:rFonts w:cs="Arial"/>
              </w:rPr>
              <w:t>UE SL category for V2X reception as defined in TS 36.306 [5]. Set to values 1 to 4 in this version of the specification.</w:t>
            </w:r>
          </w:p>
        </w:tc>
        <w:tc>
          <w:tcPr>
            <w:tcW w:w="830" w:type="dxa"/>
          </w:tcPr>
          <w:p w14:paraId="1BE4C012" w14:textId="77777777" w:rsidR="00894AAC" w:rsidRPr="00B915C1" w:rsidRDefault="00894AAC" w:rsidP="009E4BC8">
            <w:pPr>
              <w:pStyle w:val="TAL"/>
              <w:jc w:val="center"/>
              <w:rPr>
                <w:noProof/>
                <w:lang w:eastAsia="zh-CN"/>
              </w:rPr>
            </w:pPr>
            <w:r w:rsidRPr="00B915C1">
              <w:rPr>
                <w:noProof/>
                <w:lang w:eastAsia="zh-CN"/>
              </w:rPr>
              <w:t>-</w:t>
            </w:r>
          </w:p>
        </w:tc>
      </w:tr>
      <w:tr w:rsidR="00894AAC" w:rsidRPr="00B915C1" w14:paraId="5678B366" w14:textId="77777777" w:rsidTr="009E4BC8">
        <w:trPr>
          <w:cantSplit/>
        </w:trPr>
        <w:tc>
          <w:tcPr>
            <w:tcW w:w="7825" w:type="dxa"/>
            <w:gridSpan w:val="2"/>
          </w:tcPr>
          <w:p w14:paraId="426ECA41" w14:textId="77777777" w:rsidR="00894AAC" w:rsidRPr="00B915C1" w:rsidRDefault="00894AAC" w:rsidP="009E4BC8">
            <w:pPr>
              <w:pStyle w:val="TAL"/>
              <w:rPr>
                <w:b/>
                <w:bCs/>
                <w:i/>
                <w:noProof/>
                <w:lang w:eastAsia="zh-CN"/>
              </w:rPr>
            </w:pPr>
            <w:r w:rsidRPr="00B915C1">
              <w:rPr>
                <w:b/>
                <w:bCs/>
                <w:i/>
                <w:noProof/>
                <w:lang w:eastAsia="en-GB"/>
              </w:rPr>
              <w:t>ue-Category</w:t>
            </w:r>
            <w:r w:rsidRPr="00B915C1">
              <w:rPr>
                <w:b/>
                <w:bCs/>
                <w:i/>
                <w:noProof/>
                <w:lang w:eastAsia="zh-CN"/>
              </w:rPr>
              <w:t>UL</w:t>
            </w:r>
          </w:p>
          <w:p w14:paraId="2F51EB71" w14:textId="77777777" w:rsidR="00894AAC" w:rsidRPr="00B915C1" w:rsidRDefault="00894AAC" w:rsidP="009E4BC8">
            <w:pPr>
              <w:pStyle w:val="TAL"/>
              <w:rPr>
                <w:b/>
                <w:bCs/>
                <w:i/>
                <w:noProof/>
                <w:lang w:eastAsia="en-GB"/>
              </w:rPr>
            </w:pPr>
            <w:r w:rsidRPr="00B915C1">
              <w:rPr>
                <w:lang w:eastAsia="en-GB"/>
              </w:rPr>
              <w:t xml:space="preserve">UE </w:t>
            </w:r>
            <w:r w:rsidRPr="00B915C1">
              <w:rPr>
                <w:lang w:eastAsia="zh-CN"/>
              </w:rPr>
              <w:t xml:space="preserve">UL </w:t>
            </w:r>
            <w:r w:rsidRPr="00B915C1">
              <w:rPr>
                <w:lang w:eastAsia="en-GB"/>
              </w:rPr>
              <w:t xml:space="preserve">category as defined in TS 36.306 [5]. Value </w:t>
            </w:r>
            <w:r w:rsidRPr="00B915C1">
              <w:rPr>
                <w:i/>
                <w:lang w:eastAsia="en-GB"/>
              </w:rPr>
              <w:t>n14</w:t>
            </w:r>
            <w:r w:rsidRPr="00B915C1">
              <w:rPr>
                <w:lang w:eastAsia="en-GB"/>
              </w:rPr>
              <w:t xml:space="preserve"> corresponds to UE category 14, value </w:t>
            </w:r>
            <w:r w:rsidRPr="00B915C1">
              <w:rPr>
                <w:i/>
                <w:lang w:eastAsia="en-GB"/>
              </w:rPr>
              <w:t>n16</w:t>
            </w:r>
            <w:r w:rsidRPr="00B915C1">
              <w:rPr>
                <w:lang w:eastAsia="en-GB"/>
              </w:rPr>
              <w:t xml:space="preserve"> corresponds to UE category 16 and so on. Value </w:t>
            </w:r>
            <w:r w:rsidRPr="00B915C1">
              <w:rPr>
                <w:i/>
                <w:lang w:eastAsia="en-GB"/>
              </w:rPr>
              <w:t>m1</w:t>
            </w:r>
            <w:r w:rsidRPr="00B915C1">
              <w:rPr>
                <w:lang w:eastAsia="en-GB"/>
              </w:rPr>
              <w:t xml:space="preserve"> corresponds to UE category M1, value </w:t>
            </w:r>
            <w:r w:rsidRPr="00B915C1">
              <w:rPr>
                <w:i/>
                <w:lang w:eastAsia="en-GB"/>
              </w:rPr>
              <w:t>m2</w:t>
            </w:r>
            <w:r w:rsidRPr="00B915C1">
              <w:rPr>
                <w:lang w:eastAsia="en-GB"/>
              </w:rPr>
              <w:t xml:space="preserve"> corresponds to UE category M2, value </w:t>
            </w:r>
            <w:r w:rsidRPr="00B915C1">
              <w:rPr>
                <w:i/>
                <w:lang w:eastAsia="en-GB"/>
              </w:rPr>
              <w:t>oneBis</w:t>
            </w:r>
            <w:r w:rsidRPr="00B915C1">
              <w:rPr>
                <w:lang w:eastAsia="en-GB"/>
              </w:rPr>
              <w:t xml:space="preserve"> corresponds to UE category 1bis. The field </w:t>
            </w:r>
            <w:r w:rsidRPr="00B915C1">
              <w:rPr>
                <w:i/>
                <w:lang w:eastAsia="en-GB"/>
              </w:rPr>
              <w:t>ue-Category</w:t>
            </w:r>
            <w:r w:rsidRPr="00B915C1">
              <w:rPr>
                <w:i/>
                <w:lang w:eastAsia="zh-CN"/>
              </w:rPr>
              <w:t>UL</w:t>
            </w:r>
            <w:r w:rsidRPr="00B915C1">
              <w:rPr>
                <w:lang w:eastAsia="en-GB"/>
              </w:rPr>
              <w:t xml:space="preserve"> is set to values m1, m2, 0</w:t>
            </w:r>
            <w:r w:rsidRPr="00B915C1">
              <w:rPr>
                <w:lang w:eastAsia="zh-CN"/>
              </w:rPr>
              <w:t>, oneBis, 3, 5, 7, 8</w:t>
            </w:r>
            <w:r w:rsidRPr="00B915C1">
              <w:rPr>
                <w:lang w:eastAsia="en-GB"/>
              </w:rPr>
              <w:t>, 13, n14,</w:t>
            </w:r>
            <w:r w:rsidRPr="00B915C1">
              <w:rPr>
                <w:lang w:eastAsia="zh-CN"/>
              </w:rPr>
              <w:t xml:space="preserve"> </w:t>
            </w:r>
            <w:r w:rsidRPr="00B915C1">
              <w:rPr>
                <w:lang w:eastAsia="en-GB"/>
              </w:rPr>
              <w:t>15, n16</w:t>
            </w:r>
            <w:r w:rsidRPr="00B915C1">
              <w:rPr>
                <w:lang w:eastAsia="zh-CN"/>
              </w:rPr>
              <w:t xml:space="preserve"> to n21 or 22 to 26 </w:t>
            </w:r>
            <w:r w:rsidRPr="00B915C1">
              <w:rPr>
                <w:lang w:eastAsia="en-GB"/>
              </w:rPr>
              <w:t>in this version of the specification.</w:t>
            </w:r>
          </w:p>
        </w:tc>
        <w:tc>
          <w:tcPr>
            <w:tcW w:w="830" w:type="dxa"/>
          </w:tcPr>
          <w:p w14:paraId="74C220FE"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D3CA7D7" w14:textId="77777777" w:rsidTr="009E4BC8">
        <w:trPr>
          <w:cantSplit/>
        </w:trPr>
        <w:tc>
          <w:tcPr>
            <w:tcW w:w="7825" w:type="dxa"/>
            <w:gridSpan w:val="2"/>
          </w:tcPr>
          <w:p w14:paraId="6F872519" w14:textId="77777777" w:rsidR="00894AAC" w:rsidRPr="00B915C1" w:rsidRDefault="00894AAC" w:rsidP="009E4BC8">
            <w:pPr>
              <w:pStyle w:val="TAL"/>
              <w:rPr>
                <w:b/>
                <w:bCs/>
                <w:i/>
                <w:noProof/>
                <w:lang w:eastAsia="en-GB"/>
              </w:rPr>
            </w:pPr>
            <w:r w:rsidRPr="00B915C1">
              <w:rPr>
                <w:b/>
                <w:bCs/>
                <w:i/>
                <w:noProof/>
                <w:lang w:eastAsia="en-GB"/>
              </w:rPr>
              <w:t>ue-CA-PowerClass-N</w:t>
            </w:r>
          </w:p>
          <w:p w14:paraId="2EA71024" w14:textId="77777777" w:rsidR="00894AAC" w:rsidRPr="00B915C1" w:rsidRDefault="00894AAC" w:rsidP="009E4BC8">
            <w:pPr>
              <w:pStyle w:val="TAL"/>
              <w:rPr>
                <w:b/>
                <w:bCs/>
                <w:i/>
                <w:noProof/>
                <w:lang w:eastAsia="en-GB"/>
              </w:rPr>
            </w:pPr>
            <w:r w:rsidRPr="00B915C1">
              <w:rPr>
                <w:lang w:eastAsia="en-GB"/>
              </w:rPr>
              <w:t xml:space="preserve">Indicates whether the UE supports UE power class N in the E-UTRA band combination, see TS 36.101 [42] and </w:t>
            </w:r>
            <w:r w:rsidRPr="00B915C1">
              <w:rPr>
                <w:rFonts w:eastAsia="宋体"/>
                <w:lang w:eastAsia="en-GB"/>
              </w:rPr>
              <w:t>TS 36.307 [78]</w:t>
            </w:r>
            <w:r w:rsidRPr="00B915C1">
              <w:rPr>
                <w:lang w:eastAsia="en-GB"/>
              </w:rPr>
              <w:t xml:space="preserve">. If </w:t>
            </w:r>
            <w:r w:rsidRPr="00B915C1">
              <w:rPr>
                <w:i/>
                <w:lang w:eastAsia="en-GB"/>
              </w:rPr>
              <w:t>ue-CA-PowerClass-N</w:t>
            </w:r>
            <w:r w:rsidRPr="00B915C1">
              <w:rPr>
                <w:lang w:eastAsia="en-GB"/>
              </w:rPr>
              <w:t xml:space="preserve"> is not included, UE supports the default UE power class in the E-UTRA band combination, see TS 36.101 [42].</w:t>
            </w:r>
          </w:p>
        </w:tc>
        <w:tc>
          <w:tcPr>
            <w:tcW w:w="830" w:type="dxa"/>
          </w:tcPr>
          <w:p w14:paraId="5A2309D2"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2559301" w14:textId="77777777" w:rsidTr="009E4BC8">
        <w:trPr>
          <w:cantSplit/>
        </w:trPr>
        <w:tc>
          <w:tcPr>
            <w:tcW w:w="7825" w:type="dxa"/>
            <w:gridSpan w:val="2"/>
          </w:tcPr>
          <w:p w14:paraId="6AFFA1D1" w14:textId="77777777" w:rsidR="00894AAC" w:rsidRPr="00B915C1" w:rsidRDefault="00894AAC" w:rsidP="009E4BC8">
            <w:pPr>
              <w:pStyle w:val="TAL"/>
              <w:rPr>
                <w:b/>
                <w:bCs/>
                <w:i/>
                <w:noProof/>
                <w:lang w:eastAsia="en-GB"/>
              </w:rPr>
            </w:pPr>
            <w:r w:rsidRPr="00B915C1">
              <w:rPr>
                <w:b/>
                <w:bCs/>
                <w:i/>
                <w:noProof/>
                <w:lang w:eastAsia="en-GB"/>
              </w:rPr>
              <w:t>ue-CE-NeedULGaps</w:t>
            </w:r>
          </w:p>
          <w:p w14:paraId="6BEFD066" w14:textId="77777777" w:rsidR="00894AAC" w:rsidRPr="00B915C1" w:rsidRDefault="00894AAC" w:rsidP="009E4BC8">
            <w:pPr>
              <w:pStyle w:val="TAL"/>
              <w:rPr>
                <w:b/>
                <w:bCs/>
                <w:i/>
                <w:noProof/>
                <w:lang w:eastAsia="en-GB"/>
              </w:rPr>
            </w:pPr>
            <w:r w:rsidRPr="00B915C1">
              <w:rPr>
                <w:iCs/>
                <w:noProof/>
                <w:lang w:eastAsia="en-GB"/>
              </w:rPr>
              <w:t xml:space="preserve">Indicates whether the UE needs uplink gaps during continuous uplink transmission </w:t>
            </w:r>
            <w:r w:rsidRPr="00B915C1">
              <w:rPr>
                <w:lang w:eastAsia="en-GB"/>
              </w:rPr>
              <w:t>in FDD as specified in TS 36.211 [21] and TS 36.306 [5]</w:t>
            </w:r>
            <w:r w:rsidRPr="00B915C1">
              <w:t>.</w:t>
            </w:r>
          </w:p>
        </w:tc>
        <w:tc>
          <w:tcPr>
            <w:tcW w:w="830" w:type="dxa"/>
          </w:tcPr>
          <w:p w14:paraId="6A1AD476"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29AFAC77" w14:textId="77777777" w:rsidTr="009E4BC8">
        <w:trPr>
          <w:cantSplit/>
        </w:trPr>
        <w:tc>
          <w:tcPr>
            <w:tcW w:w="7825" w:type="dxa"/>
            <w:gridSpan w:val="2"/>
          </w:tcPr>
          <w:p w14:paraId="47F54290" w14:textId="77777777" w:rsidR="00894AAC" w:rsidRPr="00B915C1" w:rsidRDefault="00894AAC" w:rsidP="009E4BC8">
            <w:pPr>
              <w:pStyle w:val="TAL"/>
              <w:rPr>
                <w:b/>
                <w:bCs/>
                <w:i/>
                <w:noProof/>
                <w:lang w:eastAsia="en-GB"/>
              </w:rPr>
            </w:pPr>
            <w:r w:rsidRPr="00B915C1">
              <w:rPr>
                <w:b/>
                <w:bCs/>
                <w:i/>
                <w:noProof/>
                <w:lang w:eastAsia="en-GB"/>
              </w:rPr>
              <w:t>ue-PowerClass-N, ue-PowerClass-5</w:t>
            </w:r>
          </w:p>
          <w:p w14:paraId="270766CE" w14:textId="77777777" w:rsidR="00894AAC" w:rsidRPr="00B915C1" w:rsidRDefault="00894AAC" w:rsidP="009E4BC8">
            <w:pPr>
              <w:pStyle w:val="TAL"/>
              <w:rPr>
                <w:b/>
                <w:bCs/>
                <w:i/>
                <w:noProof/>
                <w:lang w:eastAsia="en-GB"/>
              </w:rPr>
            </w:pPr>
            <w:r w:rsidRPr="00B915C1">
              <w:rPr>
                <w:lang w:eastAsia="en-GB"/>
              </w:rPr>
              <w:t xml:space="preserve">Indicates whether the UE supports UE power class 1, 2, 4 or 5 in the E-UTRA band, see TS 36.101 [42] and </w:t>
            </w:r>
            <w:r w:rsidRPr="00B915C1">
              <w:rPr>
                <w:rFonts w:eastAsia="宋体"/>
                <w:lang w:eastAsia="en-GB"/>
              </w:rPr>
              <w:t>TS 36.307 [79] and TS 36.102 [113] for NTN capable UE</w:t>
            </w:r>
            <w:r w:rsidRPr="00B915C1">
              <w:rPr>
                <w:lang w:eastAsia="en-GB"/>
              </w:rPr>
              <w:t xml:space="preserve">. UE includes either </w:t>
            </w:r>
            <w:r w:rsidRPr="00B915C1">
              <w:rPr>
                <w:i/>
                <w:lang w:eastAsia="en-GB"/>
              </w:rPr>
              <w:t>ue-PowerClass-N</w:t>
            </w:r>
            <w:r w:rsidRPr="00B915C1">
              <w:rPr>
                <w:lang w:eastAsia="en-GB"/>
              </w:rPr>
              <w:t xml:space="preserve"> or</w:t>
            </w:r>
            <w:r w:rsidRPr="00B915C1">
              <w:rPr>
                <w:i/>
                <w:lang w:eastAsia="en-GB"/>
              </w:rPr>
              <w:t xml:space="preserve"> ue-PowerClass-5</w:t>
            </w:r>
            <w:r w:rsidRPr="00B915C1">
              <w:rPr>
                <w:lang w:eastAsia="en-GB"/>
              </w:rPr>
              <w:t xml:space="preserve">. If neither </w:t>
            </w:r>
            <w:r w:rsidRPr="00B915C1">
              <w:rPr>
                <w:i/>
                <w:lang w:eastAsia="en-GB"/>
              </w:rPr>
              <w:t>ue-PowerClass-N</w:t>
            </w:r>
            <w:r w:rsidRPr="00B915C1">
              <w:rPr>
                <w:lang w:eastAsia="en-GB"/>
              </w:rPr>
              <w:t xml:space="preserve"> nor</w:t>
            </w:r>
            <w:r w:rsidRPr="00B915C1">
              <w:rPr>
                <w:i/>
                <w:lang w:eastAsia="en-GB"/>
              </w:rPr>
              <w:t xml:space="preserve"> ue-PowerClass-5</w:t>
            </w:r>
            <w:r w:rsidRPr="00B915C1">
              <w:rPr>
                <w:lang w:eastAsia="en-GB"/>
              </w:rPr>
              <w:t xml:space="preserve"> is included, UE supports the default UE power class in the E-UTRA band, see TS 36.101 [42] and TS 36.102 [113] for NTN capable UE.</w:t>
            </w:r>
          </w:p>
        </w:tc>
        <w:tc>
          <w:tcPr>
            <w:tcW w:w="830" w:type="dxa"/>
          </w:tcPr>
          <w:p w14:paraId="61FFB42A"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8F96147" w14:textId="77777777" w:rsidTr="009E4BC8">
        <w:trPr>
          <w:cantSplit/>
        </w:trPr>
        <w:tc>
          <w:tcPr>
            <w:tcW w:w="7825" w:type="dxa"/>
            <w:gridSpan w:val="2"/>
          </w:tcPr>
          <w:p w14:paraId="537818B6" w14:textId="77777777" w:rsidR="00894AAC" w:rsidRPr="00B915C1" w:rsidRDefault="00894AAC" w:rsidP="009E4BC8">
            <w:pPr>
              <w:pStyle w:val="TAL"/>
              <w:rPr>
                <w:b/>
                <w:bCs/>
                <w:i/>
                <w:noProof/>
                <w:lang w:eastAsia="en-GB"/>
              </w:rPr>
            </w:pPr>
            <w:r w:rsidRPr="00B915C1">
              <w:rPr>
                <w:b/>
                <w:bCs/>
                <w:i/>
                <w:noProof/>
                <w:lang w:eastAsia="en-GB"/>
              </w:rPr>
              <w:t>ue-Rx-TxTimeDiffMeasurements</w:t>
            </w:r>
          </w:p>
          <w:p w14:paraId="4158E2E5" w14:textId="77777777" w:rsidR="00894AAC" w:rsidRPr="00B915C1" w:rsidRDefault="00894AAC" w:rsidP="009E4BC8">
            <w:pPr>
              <w:pStyle w:val="TAL"/>
              <w:rPr>
                <w:b/>
                <w:bCs/>
                <w:i/>
                <w:noProof/>
                <w:lang w:eastAsia="en-GB"/>
              </w:rPr>
            </w:pPr>
            <w:r w:rsidRPr="00B915C1">
              <w:rPr>
                <w:lang w:eastAsia="en-GB"/>
              </w:rPr>
              <w:t>Indicates whether the UE supports Rx - Tx time difference measurements.</w:t>
            </w:r>
          </w:p>
        </w:tc>
        <w:tc>
          <w:tcPr>
            <w:tcW w:w="830" w:type="dxa"/>
          </w:tcPr>
          <w:p w14:paraId="0A0550CC"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630BF729" w14:textId="77777777" w:rsidTr="009E4BC8">
        <w:trPr>
          <w:cantSplit/>
        </w:trPr>
        <w:tc>
          <w:tcPr>
            <w:tcW w:w="7825" w:type="dxa"/>
            <w:gridSpan w:val="2"/>
          </w:tcPr>
          <w:p w14:paraId="621598FD" w14:textId="77777777" w:rsidR="00894AAC" w:rsidRPr="00B915C1" w:rsidRDefault="00894AAC" w:rsidP="009E4BC8">
            <w:pPr>
              <w:pStyle w:val="TAL"/>
              <w:rPr>
                <w:b/>
                <w:bCs/>
                <w:i/>
                <w:noProof/>
                <w:lang w:eastAsia="en-GB"/>
              </w:rPr>
            </w:pPr>
            <w:r w:rsidRPr="00B915C1">
              <w:rPr>
                <w:b/>
                <w:bCs/>
                <w:i/>
                <w:noProof/>
                <w:lang w:eastAsia="en-GB"/>
              </w:rPr>
              <w:t>ue-SpecificRefSigsSupported</w:t>
            </w:r>
          </w:p>
        </w:tc>
        <w:tc>
          <w:tcPr>
            <w:tcW w:w="830" w:type="dxa"/>
          </w:tcPr>
          <w:p w14:paraId="719B0497" w14:textId="77777777" w:rsidR="00894AAC" w:rsidRPr="00B915C1" w:rsidRDefault="00894AAC" w:rsidP="009E4BC8">
            <w:pPr>
              <w:pStyle w:val="TAL"/>
              <w:jc w:val="center"/>
              <w:rPr>
                <w:bCs/>
                <w:noProof/>
                <w:lang w:eastAsia="en-GB"/>
              </w:rPr>
            </w:pPr>
            <w:r w:rsidRPr="00B915C1">
              <w:rPr>
                <w:bCs/>
                <w:noProof/>
                <w:lang w:eastAsia="en-GB"/>
              </w:rPr>
              <w:t>No</w:t>
            </w:r>
          </w:p>
        </w:tc>
      </w:tr>
      <w:tr w:rsidR="00894AAC" w:rsidRPr="00B915C1" w14:paraId="165ADCB8" w14:textId="77777777" w:rsidTr="009E4BC8">
        <w:trPr>
          <w:cantSplit/>
        </w:trPr>
        <w:tc>
          <w:tcPr>
            <w:tcW w:w="7825" w:type="dxa"/>
            <w:gridSpan w:val="2"/>
          </w:tcPr>
          <w:p w14:paraId="5D15C5B8" w14:textId="77777777" w:rsidR="00894AAC" w:rsidRPr="00B915C1" w:rsidRDefault="00894AAC" w:rsidP="009E4BC8">
            <w:pPr>
              <w:keepNext/>
              <w:keepLines/>
              <w:spacing w:after="0"/>
              <w:rPr>
                <w:rFonts w:ascii="Arial" w:hAnsi="Arial"/>
                <w:b/>
                <w:bCs/>
                <w:i/>
                <w:noProof/>
                <w:sz w:val="18"/>
              </w:rPr>
            </w:pPr>
            <w:r w:rsidRPr="00B915C1">
              <w:rPr>
                <w:rFonts w:ascii="Arial" w:hAnsi="Arial"/>
                <w:b/>
                <w:bCs/>
                <w:i/>
                <w:noProof/>
                <w:sz w:val="18"/>
              </w:rPr>
              <w:t>ue-SSTD-Meas</w:t>
            </w:r>
          </w:p>
          <w:p w14:paraId="274F1E47" w14:textId="77777777" w:rsidR="00894AAC" w:rsidRPr="00B915C1" w:rsidRDefault="00894AAC" w:rsidP="009E4BC8">
            <w:pPr>
              <w:keepNext/>
              <w:keepLines/>
              <w:spacing w:after="0"/>
              <w:rPr>
                <w:rFonts w:ascii="Arial" w:hAnsi="Arial"/>
                <w:b/>
                <w:i/>
                <w:noProof/>
                <w:sz w:val="18"/>
              </w:rPr>
            </w:pPr>
            <w:r w:rsidRPr="00B915C1">
              <w:rPr>
                <w:rFonts w:ascii="Arial" w:hAnsi="Arial"/>
                <w:sz w:val="18"/>
              </w:rPr>
              <w:t>Indicates whether the UE supports SSTD measurements between the PCell and the PSCell as specified in TS 36.214 [48] and TS 36.133 [16].</w:t>
            </w:r>
          </w:p>
        </w:tc>
        <w:tc>
          <w:tcPr>
            <w:tcW w:w="830" w:type="dxa"/>
          </w:tcPr>
          <w:p w14:paraId="21495BFE" w14:textId="77777777" w:rsidR="00894AAC" w:rsidRPr="00B915C1" w:rsidRDefault="00894AAC" w:rsidP="009E4BC8">
            <w:pPr>
              <w:keepNext/>
              <w:keepLines/>
              <w:spacing w:after="0"/>
              <w:jc w:val="center"/>
              <w:rPr>
                <w:rFonts w:ascii="Arial" w:hAnsi="Arial"/>
                <w:noProof/>
                <w:sz w:val="18"/>
              </w:rPr>
            </w:pPr>
            <w:r w:rsidRPr="00B915C1">
              <w:rPr>
                <w:rFonts w:ascii="Arial" w:hAnsi="Arial"/>
                <w:noProof/>
                <w:sz w:val="18"/>
              </w:rPr>
              <w:t>-</w:t>
            </w:r>
          </w:p>
        </w:tc>
      </w:tr>
      <w:tr w:rsidR="00894AAC" w:rsidRPr="00B915C1" w14:paraId="14D58187" w14:textId="77777777" w:rsidTr="009E4BC8">
        <w:trPr>
          <w:cantSplit/>
        </w:trPr>
        <w:tc>
          <w:tcPr>
            <w:tcW w:w="7825" w:type="dxa"/>
            <w:gridSpan w:val="2"/>
          </w:tcPr>
          <w:p w14:paraId="36D23039" w14:textId="77777777" w:rsidR="00894AAC" w:rsidRPr="00B915C1" w:rsidRDefault="00894AAC" w:rsidP="009E4BC8">
            <w:pPr>
              <w:pStyle w:val="TAL"/>
              <w:rPr>
                <w:b/>
                <w:i/>
                <w:noProof/>
                <w:lang w:eastAsia="en-GB"/>
              </w:rPr>
            </w:pPr>
            <w:r w:rsidRPr="00B915C1">
              <w:rPr>
                <w:b/>
                <w:i/>
                <w:noProof/>
                <w:lang w:eastAsia="en-GB"/>
              </w:rPr>
              <w:t>ue-TxAntennaSelectionSupported</w:t>
            </w:r>
          </w:p>
          <w:p w14:paraId="3890C915" w14:textId="77777777" w:rsidR="00894AAC" w:rsidRPr="00B915C1" w:rsidRDefault="00894AAC" w:rsidP="009E4BC8">
            <w:pPr>
              <w:pStyle w:val="TAL"/>
              <w:rPr>
                <w:b/>
                <w:bCs/>
                <w:i/>
                <w:noProof/>
                <w:lang w:eastAsia="en-GB"/>
              </w:rPr>
            </w:pPr>
            <w:r w:rsidRPr="00B915C1">
              <w:rPr>
                <w:lang w:eastAsia="en-GB"/>
              </w:rPr>
              <w:t xml:space="preserve">Except for the supported band combinations for which </w:t>
            </w:r>
            <w:r w:rsidRPr="00B915C1">
              <w:rPr>
                <w:i/>
                <w:lang w:eastAsia="en-GB"/>
              </w:rPr>
              <w:t>bandParameterList-v1380</w:t>
            </w:r>
            <w:r w:rsidRPr="00B915C1">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B915C1">
              <w:rPr>
                <w:i/>
                <w:lang w:eastAsia="en-GB"/>
              </w:rPr>
              <w:t>bandParameterList-v1380</w:t>
            </w:r>
            <w:r w:rsidRPr="00B915C1">
              <w:rPr>
                <w:lang w:eastAsia="en-GB"/>
              </w:rPr>
              <w:t xml:space="preserve"> is included.</w:t>
            </w:r>
          </w:p>
        </w:tc>
        <w:tc>
          <w:tcPr>
            <w:tcW w:w="830" w:type="dxa"/>
          </w:tcPr>
          <w:p w14:paraId="257F0452" w14:textId="77777777" w:rsidR="00894AAC" w:rsidRPr="00B915C1" w:rsidRDefault="00894AAC" w:rsidP="009E4BC8">
            <w:pPr>
              <w:pStyle w:val="TAL"/>
              <w:jc w:val="center"/>
              <w:rPr>
                <w:noProof/>
                <w:lang w:eastAsia="en-GB"/>
              </w:rPr>
            </w:pPr>
            <w:r w:rsidRPr="00B915C1">
              <w:rPr>
                <w:noProof/>
                <w:lang w:eastAsia="en-GB"/>
              </w:rPr>
              <w:t>Y</w:t>
            </w:r>
            <w:r w:rsidRPr="00B915C1">
              <w:rPr>
                <w:lang w:eastAsia="en-GB"/>
              </w:rPr>
              <w:t>es</w:t>
            </w:r>
          </w:p>
        </w:tc>
      </w:tr>
      <w:tr w:rsidR="00894AAC" w:rsidRPr="00B915C1" w14:paraId="4BFEB249" w14:textId="77777777" w:rsidTr="009E4BC8">
        <w:trPr>
          <w:cantSplit/>
        </w:trPr>
        <w:tc>
          <w:tcPr>
            <w:tcW w:w="7825" w:type="dxa"/>
            <w:gridSpan w:val="2"/>
          </w:tcPr>
          <w:p w14:paraId="5DD6D34F" w14:textId="77777777" w:rsidR="00894AAC" w:rsidRPr="00B915C1" w:rsidRDefault="00894AAC" w:rsidP="009E4BC8">
            <w:pPr>
              <w:pStyle w:val="TAL"/>
              <w:rPr>
                <w:b/>
                <w:i/>
                <w:noProof/>
                <w:lang w:eastAsia="en-GB"/>
              </w:rPr>
            </w:pPr>
            <w:r w:rsidRPr="00B915C1">
              <w:rPr>
                <w:b/>
                <w:i/>
                <w:noProof/>
                <w:lang w:eastAsia="en-GB"/>
              </w:rPr>
              <w:t>ue-TxAntennaSelection-SRS-1T4R</w:t>
            </w:r>
          </w:p>
          <w:p w14:paraId="1575718B" w14:textId="77777777" w:rsidR="00894AAC" w:rsidRPr="00B915C1" w:rsidRDefault="00894AAC" w:rsidP="009E4BC8">
            <w:pPr>
              <w:pStyle w:val="TAL"/>
              <w:rPr>
                <w:b/>
                <w:i/>
                <w:noProof/>
                <w:lang w:eastAsia="en-GB"/>
              </w:rPr>
            </w:pPr>
            <w:r w:rsidRPr="00B915C1">
              <w:rPr>
                <w:lang w:eastAsia="en-GB"/>
              </w:rPr>
              <w:t xml:space="preserve">Indicates whether the UE supports selecting one antenna among four antennas to transmit SRS </w:t>
            </w:r>
            <w:r w:rsidRPr="00B915C1">
              <w:rPr>
                <w:rFonts w:eastAsia="宋体"/>
                <w:lang w:eastAsia="zh-CN"/>
              </w:rPr>
              <w:t xml:space="preserve">for the corresponding band of the band combination </w:t>
            </w:r>
            <w:r w:rsidRPr="00B915C1">
              <w:rPr>
                <w:lang w:eastAsia="en-GB"/>
              </w:rPr>
              <w:t>as described in TS 36.213 [23].</w:t>
            </w:r>
          </w:p>
        </w:tc>
        <w:tc>
          <w:tcPr>
            <w:tcW w:w="830" w:type="dxa"/>
          </w:tcPr>
          <w:p w14:paraId="55918DED" w14:textId="77777777" w:rsidR="00894AAC" w:rsidRPr="00B915C1" w:rsidRDefault="00894AAC" w:rsidP="009E4BC8">
            <w:pPr>
              <w:pStyle w:val="TAL"/>
              <w:jc w:val="center"/>
              <w:rPr>
                <w:noProof/>
                <w:lang w:eastAsia="en-GB"/>
              </w:rPr>
            </w:pPr>
            <w:r w:rsidRPr="00B915C1">
              <w:rPr>
                <w:lang w:eastAsia="zh-CN"/>
              </w:rPr>
              <w:t>-</w:t>
            </w:r>
          </w:p>
        </w:tc>
      </w:tr>
      <w:tr w:rsidR="00894AAC" w:rsidRPr="00B915C1" w14:paraId="633B2A64" w14:textId="77777777" w:rsidTr="009E4BC8">
        <w:trPr>
          <w:cantSplit/>
        </w:trPr>
        <w:tc>
          <w:tcPr>
            <w:tcW w:w="7825" w:type="dxa"/>
            <w:gridSpan w:val="2"/>
          </w:tcPr>
          <w:p w14:paraId="050A77A9" w14:textId="77777777" w:rsidR="00894AAC" w:rsidRPr="00B915C1" w:rsidRDefault="00894AAC" w:rsidP="009E4BC8">
            <w:pPr>
              <w:pStyle w:val="TAL"/>
              <w:rPr>
                <w:rFonts w:eastAsia="宋体"/>
                <w:b/>
                <w:i/>
                <w:noProof/>
                <w:lang w:eastAsia="zh-CN"/>
              </w:rPr>
            </w:pPr>
            <w:r w:rsidRPr="00B915C1">
              <w:rPr>
                <w:b/>
                <w:i/>
                <w:noProof/>
                <w:lang w:eastAsia="en-GB"/>
              </w:rPr>
              <w:t>ue-TxAntennaSelection-SRS-2T4R</w:t>
            </w:r>
            <w:r w:rsidRPr="00B915C1">
              <w:rPr>
                <w:rFonts w:eastAsia="宋体"/>
                <w:b/>
                <w:i/>
                <w:noProof/>
                <w:lang w:eastAsia="zh-CN"/>
              </w:rPr>
              <w:t>-2Pairs</w:t>
            </w:r>
          </w:p>
          <w:p w14:paraId="7D9D3966" w14:textId="77777777" w:rsidR="00894AAC" w:rsidRPr="00B915C1" w:rsidRDefault="00894AAC" w:rsidP="009E4BC8">
            <w:pPr>
              <w:pStyle w:val="TAL"/>
              <w:rPr>
                <w:b/>
                <w:i/>
                <w:noProof/>
                <w:lang w:eastAsia="en-GB"/>
              </w:rPr>
            </w:pPr>
            <w:r w:rsidRPr="00B915C1">
              <w:rPr>
                <w:lang w:eastAsia="en-GB"/>
              </w:rPr>
              <w:t>Indicates whether the UE supports selecting</w:t>
            </w:r>
            <w:r w:rsidRPr="00B915C1">
              <w:rPr>
                <w:rFonts w:eastAsia="宋体"/>
                <w:lang w:eastAsia="zh-CN"/>
              </w:rPr>
              <w:t xml:space="preserve"> one antenna pair between two antenna pairs to </w:t>
            </w:r>
            <w:r w:rsidRPr="00B915C1">
              <w:rPr>
                <w:lang w:eastAsia="en-GB"/>
              </w:rPr>
              <w:t xml:space="preserve">transmit SRS simultaneously </w:t>
            </w:r>
            <w:r w:rsidRPr="00B915C1">
              <w:rPr>
                <w:lang w:eastAsia="ko-KR"/>
              </w:rPr>
              <w:t xml:space="preserve">for </w:t>
            </w:r>
            <w:r w:rsidRPr="00B915C1">
              <w:rPr>
                <w:rFonts w:eastAsia="宋体"/>
                <w:lang w:eastAsia="zh-CN"/>
              </w:rPr>
              <w:t>the corresponding band of the band combination</w:t>
            </w:r>
            <w:r w:rsidRPr="00B915C1">
              <w:rPr>
                <w:lang w:eastAsia="en-GB"/>
              </w:rPr>
              <w:t xml:space="preserve"> as described in TS 36.213 [23</w:t>
            </w:r>
            <w:r w:rsidRPr="00B915C1">
              <w:rPr>
                <w:rFonts w:eastAsia="宋体"/>
                <w:lang w:eastAsia="zh-CN"/>
              </w:rPr>
              <w:t>].</w:t>
            </w:r>
          </w:p>
        </w:tc>
        <w:tc>
          <w:tcPr>
            <w:tcW w:w="830" w:type="dxa"/>
          </w:tcPr>
          <w:p w14:paraId="13B0084D" w14:textId="77777777" w:rsidR="00894AAC" w:rsidRPr="00B915C1" w:rsidRDefault="00894AAC" w:rsidP="009E4BC8">
            <w:pPr>
              <w:pStyle w:val="TAL"/>
              <w:jc w:val="center"/>
              <w:rPr>
                <w:noProof/>
                <w:lang w:eastAsia="en-GB"/>
              </w:rPr>
            </w:pPr>
            <w:r w:rsidRPr="00B915C1">
              <w:rPr>
                <w:lang w:eastAsia="zh-CN"/>
              </w:rPr>
              <w:t>-</w:t>
            </w:r>
          </w:p>
        </w:tc>
      </w:tr>
      <w:tr w:rsidR="00894AAC" w:rsidRPr="00B915C1" w14:paraId="55098CCF" w14:textId="77777777" w:rsidTr="009E4BC8">
        <w:trPr>
          <w:cantSplit/>
        </w:trPr>
        <w:tc>
          <w:tcPr>
            <w:tcW w:w="7825" w:type="dxa"/>
            <w:gridSpan w:val="2"/>
          </w:tcPr>
          <w:p w14:paraId="6FD635E9" w14:textId="77777777" w:rsidR="00894AAC" w:rsidRPr="00B915C1" w:rsidRDefault="00894AAC" w:rsidP="009E4BC8">
            <w:pPr>
              <w:pStyle w:val="TAL"/>
              <w:rPr>
                <w:rFonts w:eastAsia="宋体"/>
                <w:b/>
                <w:i/>
                <w:noProof/>
                <w:lang w:eastAsia="zh-CN"/>
              </w:rPr>
            </w:pPr>
            <w:r w:rsidRPr="00B915C1">
              <w:rPr>
                <w:b/>
                <w:i/>
                <w:noProof/>
                <w:lang w:eastAsia="en-GB"/>
              </w:rPr>
              <w:t>ue-TxAntennaSelection-SRS-2T4R</w:t>
            </w:r>
            <w:r w:rsidRPr="00B915C1">
              <w:rPr>
                <w:rFonts w:eastAsia="宋体"/>
                <w:b/>
                <w:i/>
                <w:noProof/>
                <w:lang w:eastAsia="zh-CN"/>
              </w:rPr>
              <w:t>-3Pairs</w:t>
            </w:r>
          </w:p>
          <w:p w14:paraId="07DF27F4" w14:textId="77777777" w:rsidR="00894AAC" w:rsidRPr="00B915C1" w:rsidRDefault="00894AAC" w:rsidP="009E4BC8">
            <w:pPr>
              <w:pStyle w:val="TAL"/>
              <w:rPr>
                <w:b/>
                <w:i/>
                <w:noProof/>
                <w:lang w:eastAsia="en-GB"/>
              </w:rPr>
            </w:pPr>
            <w:r w:rsidRPr="00B915C1">
              <w:rPr>
                <w:lang w:eastAsia="en-GB"/>
              </w:rPr>
              <w:t>Indicates whether the UE supports selecting</w:t>
            </w:r>
            <w:r w:rsidRPr="00B915C1">
              <w:rPr>
                <w:rFonts w:eastAsia="宋体"/>
                <w:lang w:eastAsia="zh-CN"/>
              </w:rPr>
              <w:t xml:space="preserve"> one antenna pair among three antenna pairs to </w:t>
            </w:r>
            <w:r w:rsidRPr="00B915C1">
              <w:rPr>
                <w:lang w:eastAsia="en-GB"/>
              </w:rPr>
              <w:t xml:space="preserve">transmit SRS simultaneously </w:t>
            </w:r>
            <w:r w:rsidRPr="00B915C1">
              <w:rPr>
                <w:lang w:eastAsia="ko-KR"/>
              </w:rPr>
              <w:t xml:space="preserve">for </w:t>
            </w:r>
            <w:r w:rsidRPr="00B915C1">
              <w:rPr>
                <w:rFonts w:eastAsia="宋体"/>
                <w:lang w:eastAsia="zh-CN"/>
              </w:rPr>
              <w:t>the corresponding band of the band combination</w:t>
            </w:r>
            <w:r w:rsidRPr="00B915C1">
              <w:rPr>
                <w:lang w:eastAsia="en-GB"/>
              </w:rPr>
              <w:t xml:space="preserve"> as described in TS 36.213 [23</w:t>
            </w:r>
            <w:r w:rsidRPr="00B915C1">
              <w:rPr>
                <w:rFonts w:eastAsia="宋体"/>
                <w:lang w:eastAsia="zh-CN"/>
              </w:rPr>
              <w:t>].</w:t>
            </w:r>
          </w:p>
        </w:tc>
        <w:tc>
          <w:tcPr>
            <w:tcW w:w="830" w:type="dxa"/>
          </w:tcPr>
          <w:p w14:paraId="170C7C4E" w14:textId="77777777" w:rsidR="00894AAC" w:rsidRPr="00B915C1" w:rsidRDefault="00894AAC" w:rsidP="009E4BC8">
            <w:pPr>
              <w:pStyle w:val="TAL"/>
              <w:jc w:val="center"/>
              <w:rPr>
                <w:noProof/>
                <w:lang w:eastAsia="en-GB"/>
              </w:rPr>
            </w:pPr>
            <w:r w:rsidRPr="00B915C1">
              <w:rPr>
                <w:lang w:eastAsia="zh-CN"/>
              </w:rPr>
              <w:t>-</w:t>
            </w:r>
          </w:p>
        </w:tc>
      </w:tr>
      <w:tr w:rsidR="00894AAC" w:rsidRPr="00B915C1" w14:paraId="402ADB5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6BBE2F" w14:textId="77777777" w:rsidR="00894AAC" w:rsidRPr="00B915C1" w:rsidRDefault="00894AAC" w:rsidP="009E4BC8">
            <w:pPr>
              <w:pStyle w:val="TAL"/>
              <w:rPr>
                <w:b/>
                <w:i/>
                <w:lang w:eastAsia="zh-CN"/>
              </w:rPr>
            </w:pPr>
            <w:r w:rsidRPr="00B915C1">
              <w:rPr>
                <w:b/>
                <w:i/>
                <w:lang w:eastAsia="zh-CN"/>
              </w:rPr>
              <w:t>ul-64QAM</w:t>
            </w:r>
          </w:p>
          <w:p w14:paraId="426BFAE0" w14:textId="77777777" w:rsidR="00894AAC" w:rsidRPr="00B915C1" w:rsidRDefault="00894AAC" w:rsidP="009E4BC8">
            <w:pPr>
              <w:pStyle w:val="TAL"/>
              <w:rPr>
                <w:b/>
                <w:i/>
                <w:lang w:eastAsia="zh-CN"/>
              </w:rPr>
            </w:pPr>
            <w:r w:rsidRPr="00B915C1">
              <w:rPr>
                <w:lang w:eastAsia="en-GB"/>
              </w:rPr>
              <w:t>Indicates whether the UE supports 64QAM in UL</w:t>
            </w:r>
            <w:r w:rsidRPr="00B915C1">
              <w:rPr>
                <w:lang w:eastAsia="zh-CN"/>
              </w:rPr>
              <w:t xml:space="preserve"> on the </w:t>
            </w:r>
            <w:r w:rsidRPr="00B915C1">
              <w:rPr>
                <w:lang w:eastAsia="en-GB"/>
              </w:rPr>
              <w:t>band. This field is only present when the field ue</w:t>
            </w:r>
            <w:r w:rsidRPr="00B915C1">
              <w:rPr>
                <w:i/>
                <w:iCs/>
                <w:lang w:eastAsia="en-GB"/>
              </w:rPr>
              <w:t>-CategoryUL</w:t>
            </w:r>
            <w:r w:rsidRPr="00B915C1">
              <w:rPr>
                <w:iCs/>
                <w:lang w:eastAsia="en-GB"/>
              </w:rPr>
              <w:t xml:space="preserve"> indicates UL UE category that supports UL 64QAM, see TS 36.306 [5], Table 4.1A-2</w:t>
            </w:r>
            <w:r w:rsidRPr="00B915C1">
              <w:rPr>
                <w:lang w:eastAsia="en-GB"/>
              </w:rPr>
              <w:t>.</w:t>
            </w:r>
            <w:r w:rsidRPr="00B915C1">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43842922" w14:textId="77777777" w:rsidR="00894AAC" w:rsidRPr="00B915C1" w:rsidRDefault="00894AAC" w:rsidP="009E4BC8">
            <w:pPr>
              <w:pStyle w:val="TAL"/>
              <w:jc w:val="center"/>
              <w:rPr>
                <w:lang w:eastAsia="zh-CN"/>
              </w:rPr>
            </w:pPr>
            <w:r w:rsidRPr="00B915C1">
              <w:rPr>
                <w:lang w:eastAsia="zh-CN"/>
              </w:rPr>
              <w:t>-</w:t>
            </w:r>
          </w:p>
        </w:tc>
      </w:tr>
      <w:tr w:rsidR="00894AAC" w:rsidRPr="00B915C1" w14:paraId="4310F9F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2C5D5C" w14:textId="77777777" w:rsidR="00894AAC" w:rsidRPr="00B915C1" w:rsidRDefault="00894AAC" w:rsidP="009E4BC8">
            <w:pPr>
              <w:pStyle w:val="TAL"/>
              <w:rPr>
                <w:b/>
                <w:i/>
                <w:lang w:eastAsia="zh-CN"/>
              </w:rPr>
            </w:pPr>
            <w:r w:rsidRPr="00B915C1">
              <w:rPr>
                <w:b/>
                <w:i/>
                <w:lang w:eastAsia="zh-CN"/>
              </w:rPr>
              <w:t>ul-256QAM</w:t>
            </w:r>
          </w:p>
          <w:p w14:paraId="0C066F56" w14:textId="77777777" w:rsidR="00894AAC" w:rsidRPr="00B915C1" w:rsidRDefault="00894AAC" w:rsidP="009E4BC8">
            <w:pPr>
              <w:pStyle w:val="TAL"/>
              <w:rPr>
                <w:b/>
                <w:i/>
                <w:lang w:eastAsia="zh-CN"/>
              </w:rPr>
            </w:pPr>
            <w:r w:rsidRPr="00B915C1">
              <w:rPr>
                <w:lang w:eastAsia="en-GB"/>
              </w:rPr>
              <w:t>Indicates whether the UE supports 256QAM in UL</w:t>
            </w:r>
            <w:r w:rsidRPr="00B915C1">
              <w:rPr>
                <w:lang w:eastAsia="zh-CN"/>
              </w:rPr>
              <w:t xml:space="preserve"> on the </w:t>
            </w:r>
            <w:r w:rsidRPr="00B915C1">
              <w:rPr>
                <w:lang w:eastAsia="en-GB"/>
              </w:rPr>
              <w:t>band in the band combination. This field is only present when the field ue</w:t>
            </w:r>
            <w:r w:rsidRPr="00B915C1">
              <w:rPr>
                <w:i/>
                <w:iCs/>
                <w:lang w:eastAsia="en-GB"/>
              </w:rPr>
              <w:t>-CategoryUL</w:t>
            </w:r>
            <w:r w:rsidRPr="00B915C1">
              <w:rPr>
                <w:lang w:eastAsia="en-GB"/>
              </w:rPr>
              <w:t xml:space="preserve"> indicates UL UE category that supports 256QAM in UL, see TS 36.306 [5], Table 4.1A-2. The UE includes this field only if the field </w:t>
            </w:r>
            <w:r w:rsidRPr="00B915C1">
              <w:rPr>
                <w:i/>
                <w:lang w:eastAsia="en-GB"/>
              </w:rPr>
              <w:t>ul-256QAM-perCC-InfoLis</w:t>
            </w:r>
            <w:r w:rsidRPr="00B915C1">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6DE9F2B5" w14:textId="77777777" w:rsidR="00894AAC" w:rsidRPr="00B915C1" w:rsidRDefault="00894AAC" w:rsidP="009E4BC8">
            <w:pPr>
              <w:pStyle w:val="TAL"/>
              <w:jc w:val="center"/>
              <w:rPr>
                <w:lang w:eastAsia="zh-CN"/>
              </w:rPr>
            </w:pPr>
            <w:r w:rsidRPr="00B915C1">
              <w:rPr>
                <w:lang w:eastAsia="zh-CN"/>
              </w:rPr>
              <w:t>-</w:t>
            </w:r>
          </w:p>
        </w:tc>
      </w:tr>
      <w:tr w:rsidR="00894AAC" w:rsidRPr="00B915C1" w14:paraId="702A314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53895E" w14:textId="77777777" w:rsidR="00894AAC" w:rsidRPr="00B915C1" w:rsidRDefault="00894AAC" w:rsidP="009E4BC8">
            <w:pPr>
              <w:pStyle w:val="TAL"/>
              <w:rPr>
                <w:b/>
                <w:i/>
                <w:lang w:eastAsia="zh-CN"/>
              </w:rPr>
            </w:pPr>
            <w:r w:rsidRPr="00B915C1">
              <w:rPr>
                <w:b/>
                <w:i/>
                <w:lang w:eastAsia="zh-CN"/>
              </w:rPr>
              <w:t>ul-256QAM (in FeatureSetUL-PerCC)</w:t>
            </w:r>
          </w:p>
          <w:p w14:paraId="08C9E445" w14:textId="77777777" w:rsidR="00894AAC" w:rsidRPr="00B915C1" w:rsidRDefault="00894AAC" w:rsidP="009E4BC8">
            <w:pPr>
              <w:pStyle w:val="TAL"/>
              <w:rPr>
                <w:bCs/>
                <w:iCs/>
                <w:lang w:eastAsia="zh-CN"/>
              </w:rPr>
            </w:pPr>
            <w:r w:rsidRPr="00B915C1">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4446EE21" w14:textId="77777777" w:rsidR="00894AAC" w:rsidRPr="00B915C1" w:rsidRDefault="00894AAC" w:rsidP="009E4BC8">
            <w:pPr>
              <w:pStyle w:val="TAL"/>
              <w:jc w:val="center"/>
              <w:rPr>
                <w:lang w:eastAsia="zh-CN"/>
              </w:rPr>
            </w:pPr>
            <w:r w:rsidRPr="00B915C1">
              <w:rPr>
                <w:lang w:eastAsia="zh-CN"/>
              </w:rPr>
              <w:t>-</w:t>
            </w:r>
          </w:p>
        </w:tc>
      </w:tr>
      <w:tr w:rsidR="00894AAC" w:rsidRPr="00B915C1" w14:paraId="6D3CD61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B0F045" w14:textId="77777777" w:rsidR="00894AAC" w:rsidRPr="00B915C1" w:rsidRDefault="00894AAC" w:rsidP="009E4BC8">
            <w:pPr>
              <w:pStyle w:val="TAL"/>
              <w:rPr>
                <w:b/>
                <w:i/>
                <w:lang w:eastAsia="zh-CN"/>
              </w:rPr>
            </w:pPr>
            <w:r w:rsidRPr="00B915C1">
              <w:rPr>
                <w:b/>
                <w:i/>
                <w:lang w:eastAsia="zh-CN"/>
              </w:rPr>
              <w:lastRenderedPageBreak/>
              <w:t>ul-256QAM-perCC-InfoList</w:t>
            </w:r>
          </w:p>
          <w:p w14:paraId="27FE5691" w14:textId="77777777" w:rsidR="00894AAC" w:rsidRPr="00B915C1" w:rsidRDefault="00894AAC" w:rsidP="009E4BC8">
            <w:pPr>
              <w:pStyle w:val="TAL"/>
              <w:rPr>
                <w:lang w:eastAsia="zh-CN"/>
              </w:rPr>
            </w:pPr>
            <w:r w:rsidRPr="00B915C1">
              <w:t>Indicates</w:t>
            </w:r>
            <w:r w:rsidRPr="00B915C1">
              <w:rPr>
                <w:lang w:eastAsia="ko-KR"/>
              </w:rPr>
              <w:t>,</w:t>
            </w:r>
            <w:r w:rsidRPr="00B915C1">
              <w:rPr>
                <w:rFonts w:cs="Arial"/>
                <w:szCs w:val="18"/>
              </w:rPr>
              <w:t xml:space="preserve"> per serving carrier of which the corresponding bandwidth class includes multiple serving carriers (i.e. bandwidth class B, C, D and so on)</w:t>
            </w:r>
            <w:r w:rsidRPr="00B915C1">
              <w:rPr>
                <w:rFonts w:cs="Arial"/>
                <w:szCs w:val="18"/>
                <w:lang w:eastAsia="ko-KR"/>
              </w:rPr>
              <w:t xml:space="preserve">, </w:t>
            </w:r>
            <w:r w:rsidRPr="00B915C1">
              <w:rPr>
                <w:lang w:eastAsia="en-GB"/>
              </w:rPr>
              <w:t xml:space="preserve">whether the UE supports 256QAM in the band combination. </w:t>
            </w:r>
            <w:r w:rsidRPr="00B915C1">
              <w:rPr>
                <w:lang w:eastAsia="ko-KR"/>
              </w:rPr>
              <w:t xml:space="preserve">The number of entries is equal to the number of component carriers in the corresponding bandwidth class. </w:t>
            </w:r>
            <w:r w:rsidRPr="00B915C1">
              <w:rPr>
                <w:rFonts w:cs="Arial"/>
                <w:szCs w:val="18"/>
                <w:lang w:eastAsia="ko-KR"/>
              </w:rPr>
              <w:t xml:space="preserve">The UE shall support the setting indicated in each entry of the list regardless of the order of entries in the list. This field is only present when the field </w:t>
            </w:r>
            <w:r w:rsidRPr="00B915C1">
              <w:rPr>
                <w:rFonts w:cs="Arial"/>
                <w:i/>
                <w:szCs w:val="18"/>
                <w:lang w:eastAsia="ko-KR"/>
              </w:rPr>
              <w:t>ue-CategoryUL</w:t>
            </w:r>
            <w:r w:rsidRPr="00B915C1">
              <w:rPr>
                <w:rFonts w:cs="Arial"/>
                <w:szCs w:val="18"/>
                <w:lang w:eastAsia="ko-KR"/>
              </w:rPr>
              <w:t xml:space="preserve"> indicates UL UE category that supports 256QAM in UL, see TS 36.306 [5], Table 4.1A-2. The UE includes this field only if the field </w:t>
            </w:r>
            <w:r w:rsidRPr="00B915C1">
              <w:rPr>
                <w:rFonts w:cs="Arial"/>
                <w:i/>
                <w:szCs w:val="18"/>
                <w:lang w:eastAsia="ko-KR"/>
              </w:rPr>
              <w:t>ul-256QAM</w:t>
            </w:r>
            <w:r w:rsidRPr="00B915C1">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634BC7CC" w14:textId="77777777" w:rsidR="00894AAC" w:rsidRPr="00B915C1" w:rsidRDefault="00894AAC" w:rsidP="009E4BC8">
            <w:pPr>
              <w:pStyle w:val="TAL"/>
              <w:jc w:val="center"/>
              <w:rPr>
                <w:lang w:eastAsia="zh-CN"/>
              </w:rPr>
            </w:pPr>
            <w:r w:rsidRPr="00B915C1">
              <w:rPr>
                <w:lang w:eastAsia="zh-CN"/>
              </w:rPr>
              <w:t>-</w:t>
            </w:r>
          </w:p>
        </w:tc>
      </w:tr>
      <w:tr w:rsidR="00894AAC" w:rsidRPr="00B915C1" w14:paraId="7E4C3D5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EF2426" w14:textId="77777777" w:rsidR="00894AAC" w:rsidRPr="00B915C1" w:rsidRDefault="00894AAC" w:rsidP="009E4BC8">
            <w:pPr>
              <w:pStyle w:val="TAL"/>
              <w:rPr>
                <w:b/>
                <w:i/>
                <w:lang w:eastAsia="zh-CN"/>
              </w:rPr>
            </w:pPr>
            <w:r w:rsidRPr="00B915C1">
              <w:rPr>
                <w:b/>
                <w:i/>
                <w:lang w:eastAsia="zh-CN"/>
              </w:rPr>
              <w:t>ul-256QAM-Slot</w:t>
            </w:r>
          </w:p>
          <w:p w14:paraId="5E4AAB55" w14:textId="77777777" w:rsidR="00894AAC" w:rsidRPr="00B915C1" w:rsidRDefault="00894AAC" w:rsidP="009E4BC8">
            <w:pPr>
              <w:pStyle w:val="TAL"/>
              <w:rPr>
                <w:b/>
                <w:i/>
                <w:lang w:eastAsia="zh-CN"/>
              </w:rPr>
            </w:pPr>
            <w:r w:rsidRPr="00B915C1">
              <w:rPr>
                <w:lang w:eastAsia="en-GB"/>
              </w:rPr>
              <w:t>Indicates whether the UE supports 256QAM in UL</w:t>
            </w:r>
            <w:r w:rsidRPr="00B915C1">
              <w:rPr>
                <w:lang w:eastAsia="zh-CN"/>
              </w:rPr>
              <w:t xml:space="preserve"> for slot TTI operation on the </w:t>
            </w:r>
            <w:r w:rsidRPr="00B915C1">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719BBA70" w14:textId="77777777" w:rsidR="00894AAC" w:rsidRPr="00B915C1" w:rsidRDefault="00894AAC" w:rsidP="009E4BC8">
            <w:pPr>
              <w:pStyle w:val="TAL"/>
              <w:jc w:val="center"/>
              <w:rPr>
                <w:lang w:eastAsia="zh-CN"/>
              </w:rPr>
            </w:pPr>
            <w:r w:rsidRPr="00B915C1">
              <w:rPr>
                <w:lang w:eastAsia="zh-CN"/>
              </w:rPr>
              <w:t>-</w:t>
            </w:r>
          </w:p>
        </w:tc>
      </w:tr>
      <w:tr w:rsidR="00894AAC" w:rsidRPr="00B915C1" w14:paraId="61C3818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DB2187" w14:textId="77777777" w:rsidR="00894AAC" w:rsidRPr="00B915C1" w:rsidRDefault="00894AAC" w:rsidP="009E4BC8">
            <w:pPr>
              <w:pStyle w:val="TAL"/>
              <w:rPr>
                <w:b/>
                <w:i/>
                <w:lang w:eastAsia="zh-CN"/>
              </w:rPr>
            </w:pPr>
            <w:r w:rsidRPr="00B915C1">
              <w:rPr>
                <w:b/>
                <w:i/>
                <w:lang w:eastAsia="zh-CN"/>
              </w:rPr>
              <w:t>ul-256QAM-Subslot</w:t>
            </w:r>
          </w:p>
          <w:p w14:paraId="6AA224E9" w14:textId="77777777" w:rsidR="00894AAC" w:rsidRPr="00B915C1" w:rsidRDefault="00894AAC" w:rsidP="009E4BC8">
            <w:pPr>
              <w:pStyle w:val="TAL"/>
              <w:rPr>
                <w:b/>
                <w:i/>
                <w:lang w:eastAsia="zh-CN"/>
              </w:rPr>
            </w:pPr>
            <w:r w:rsidRPr="00B915C1">
              <w:rPr>
                <w:lang w:eastAsia="en-GB"/>
              </w:rPr>
              <w:t>Indicates whether the UE supports 256QAM in UL</w:t>
            </w:r>
            <w:r w:rsidRPr="00B915C1">
              <w:rPr>
                <w:lang w:eastAsia="zh-CN"/>
              </w:rPr>
              <w:t xml:space="preserve"> for subslot TTI operation on the </w:t>
            </w:r>
            <w:r w:rsidRPr="00B915C1">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696EFBEC" w14:textId="77777777" w:rsidR="00894AAC" w:rsidRPr="00B915C1" w:rsidRDefault="00894AAC" w:rsidP="009E4BC8">
            <w:pPr>
              <w:pStyle w:val="TAL"/>
              <w:jc w:val="center"/>
              <w:rPr>
                <w:lang w:eastAsia="zh-CN"/>
              </w:rPr>
            </w:pPr>
            <w:r w:rsidRPr="00B915C1">
              <w:rPr>
                <w:lang w:eastAsia="zh-CN"/>
              </w:rPr>
              <w:t>-</w:t>
            </w:r>
          </w:p>
        </w:tc>
      </w:tr>
      <w:tr w:rsidR="00894AAC" w:rsidRPr="00B915C1" w14:paraId="452F0E8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4DB885" w14:textId="77777777" w:rsidR="00894AAC" w:rsidRPr="00B915C1" w:rsidRDefault="00894AAC" w:rsidP="009E4BC8">
            <w:pPr>
              <w:pStyle w:val="TAL"/>
              <w:rPr>
                <w:b/>
                <w:i/>
                <w:lang w:eastAsia="zh-CN"/>
              </w:rPr>
            </w:pPr>
            <w:bookmarkStart w:id="49" w:name="_Hlk523748107"/>
            <w:r w:rsidRPr="00B915C1">
              <w:rPr>
                <w:b/>
                <w:i/>
                <w:lang w:eastAsia="zh-CN"/>
              </w:rPr>
              <w:t>ul-AsyncHarqSharingDiff-TTI-Lengths</w:t>
            </w:r>
            <w:bookmarkEnd w:id="49"/>
          </w:p>
          <w:p w14:paraId="54AC85EE" w14:textId="77777777" w:rsidR="00894AAC" w:rsidRPr="00B915C1" w:rsidRDefault="00894AAC" w:rsidP="009E4BC8">
            <w:pPr>
              <w:pStyle w:val="TAL"/>
              <w:rPr>
                <w:b/>
                <w:i/>
                <w:lang w:eastAsia="zh-CN"/>
              </w:rPr>
            </w:pPr>
            <w:r w:rsidRPr="00B915C1">
              <w:rPr>
                <w:lang w:eastAsia="zh-CN"/>
              </w:rPr>
              <w:t xml:space="preserve">Indicates whether the UE supports </w:t>
            </w:r>
            <w:bookmarkStart w:id="50" w:name="_Hlk523748122"/>
            <w:r w:rsidRPr="00B915C1">
              <w:rPr>
                <w:lang w:eastAsia="zh-CN"/>
              </w:rPr>
              <w:t>UL asynchronous HARQ sharing between different TTI lengths for an UL serving cell</w:t>
            </w:r>
            <w:bookmarkEnd w:id="50"/>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99ADD77" w14:textId="77777777" w:rsidR="00894AAC" w:rsidRPr="00B915C1" w:rsidRDefault="00894AAC" w:rsidP="009E4BC8">
            <w:pPr>
              <w:pStyle w:val="TAL"/>
              <w:jc w:val="center"/>
              <w:rPr>
                <w:lang w:eastAsia="zh-CN"/>
              </w:rPr>
            </w:pPr>
            <w:r w:rsidRPr="00B915C1">
              <w:rPr>
                <w:lang w:eastAsia="zh-CN"/>
              </w:rPr>
              <w:t>Yes</w:t>
            </w:r>
          </w:p>
        </w:tc>
      </w:tr>
      <w:tr w:rsidR="00894AAC" w:rsidRPr="00B915C1" w14:paraId="0484C66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4DF57D" w14:textId="77777777" w:rsidR="00894AAC" w:rsidRPr="00B915C1" w:rsidRDefault="00894AAC" w:rsidP="009E4BC8">
            <w:pPr>
              <w:pStyle w:val="TAL"/>
              <w:rPr>
                <w:b/>
                <w:i/>
                <w:lang w:eastAsia="zh-CN"/>
              </w:rPr>
            </w:pPr>
            <w:r w:rsidRPr="00B915C1">
              <w:rPr>
                <w:b/>
                <w:i/>
                <w:lang w:eastAsia="zh-CN"/>
              </w:rPr>
              <w:t>ul-CoMP</w:t>
            </w:r>
          </w:p>
          <w:p w14:paraId="7ECF9413" w14:textId="77777777" w:rsidR="00894AAC" w:rsidRPr="00B915C1" w:rsidRDefault="00894AAC" w:rsidP="009E4BC8">
            <w:pPr>
              <w:pStyle w:val="TAL"/>
              <w:rPr>
                <w:b/>
                <w:i/>
                <w:lang w:eastAsia="zh-CN"/>
              </w:rPr>
            </w:pPr>
            <w:r w:rsidRPr="00B915C1">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7C708AAB" w14:textId="77777777" w:rsidR="00894AAC" w:rsidRPr="00B915C1" w:rsidRDefault="00894AAC" w:rsidP="009E4BC8">
            <w:pPr>
              <w:pStyle w:val="TAL"/>
              <w:jc w:val="center"/>
              <w:rPr>
                <w:lang w:eastAsia="zh-CN"/>
              </w:rPr>
            </w:pPr>
            <w:r w:rsidRPr="00B915C1">
              <w:rPr>
                <w:lang w:eastAsia="zh-CN"/>
              </w:rPr>
              <w:t>No</w:t>
            </w:r>
          </w:p>
        </w:tc>
      </w:tr>
      <w:tr w:rsidR="00894AAC" w:rsidRPr="00B915C1" w14:paraId="6000179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BAF4EA" w14:textId="77777777" w:rsidR="00894AAC" w:rsidRPr="00B915C1" w:rsidRDefault="00894AAC" w:rsidP="009E4BC8">
            <w:pPr>
              <w:pStyle w:val="TAL"/>
              <w:rPr>
                <w:b/>
                <w:i/>
              </w:rPr>
            </w:pPr>
            <w:r w:rsidRPr="00B915C1">
              <w:rPr>
                <w:b/>
                <w:i/>
              </w:rPr>
              <w:t>ul-dmrs-Enhancements</w:t>
            </w:r>
          </w:p>
          <w:p w14:paraId="43529D02" w14:textId="77777777" w:rsidR="00894AAC" w:rsidRPr="00B915C1" w:rsidRDefault="00894AAC" w:rsidP="009E4BC8">
            <w:pPr>
              <w:pStyle w:val="TAL"/>
              <w:rPr>
                <w:b/>
                <w:i/>
                <w:lang w:eastAsia="zh-CN"/>
              </w:rPr>
            </w:pPr>
            <w:r w:rsidRPr="00B915C1">
              <w:rPr>
                <w:lang w:eastAsia="zh-CN"/>
              </w:rPr>
              <w:t xml:space="preserve">Indicates whether the UE supports UL DMRS enhancements </w:t>
            </w:r>
            <w:r w:rsidRPr="00B915C1">
              <w:t>as defined in TS 36.211 [21], clause 6.10.3A</w:t>
            </w:r>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35E340F" w14:textId="77777777" w:rsidR="00894AAC" w:rsidRPr="00B915C1" w:rsidRDefault="00894AAC" w:rsidP="009E4BC8">
            <w:pPr>
              <w:pStyle w:val="TAL"/>
              <w:jc w:val="center"/>
              <w:rPr>
                <w:lang w:eastAsia="zh-CN"/>
              </w:rPr>
            </w:pPr>
            <w:r w:rsidRPr="00B915C1">
              <w:rPr>
                <w:lang w:eastAsia="zh-CN"/>
              </w:rPr>
              <w:t>Yes</w:t>
            </w:r>
          </w:p>
        </w:tc>
      </w:tr>
      <w:tr w:rsidR="00894AAC" w:rsidRPr="00B915C1" w14:paraId="540228A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95C428" w14:textId="77777777" w:rsidR="00894AAC" w:rsidRPr="00B915C1" w:rsidRDefault="00894AAC" w:rsidP="009E4BC8">
            <w:pPr>
              <w:pStyle w:val="TAL"/>
              <w:rPr>
                <w:b/>
                <w:i/>
                <w:lang w:eastAsia="zh-CN"/>
              </w:rPr>
            </w:pPr>
            <w:r w:rsidRPr="00B915C1">
              <w:rPr>
                <w:b/>
                <w:i/>
                <w:lang w:eastAsia="zh-CN"/>
              </w:rPr>
              <w:t>ul-PDCP-AvgDelay</w:t>
            </w:r>
          </w:p>
          <w:p w14:paraId="52933D99" w14:textId="77777777" w:rsidR="00894AAC" w:rsidRPr="00B915C1" w:rsidRDefault="00894AAC" w:rsidP="009E4BC8">
            <w:pPr>
              <w:pStyle w:val="TAL"/>
              <w:rPr>
                <w:b/>
                <w:i/>
              </w:rPr>
            </w:pPr>
            <w:r w:rsidRPr="00B915C1">
              <w:rPr>
                <w:lang w:eastAsia="zh-CN"/>
              </w:rPr>
              <w:t xml:space="preserve">Indicates whether the UE supports </w:t>
            </w:r>
            <w:r w:rsidRPr="00B915C1">
              <w:rPr>
                <w:kern w:val="2"/>
                <w:lang w:eastAsia="zh-CN"/>
              </w:rPr>
              <w:t>UL PDCP Packet Average Delay</w:t>
            </w:r>
            <w:r w:rsidRPr="00B915C1">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75AEF537" w14:textId="77777777" w:rsidR="00894AAC" w:rsidRPr="00B915C1" w:rsidRDefault="00894AAC" w:rsidP="009E4BC8">
            <w:pPr>
              <w:pStyle w:val="TAL"/>
              <w:jc w:val="center"/>
              <w:rPr>
                <w:lang w:eastAsia="zh-CN"/>
              </w:rPr>
            </w:pPr>
            <w:r w:rsidRPr="00B915C1">
              <w:rPr>
                <w:lang w:eastAsia="zh-CN"/>
              </w:rPr>
              <w:t>-</w:t>
            </w:r>
          </w:p>
        </w:tc>
      </w:tr>
      <w:tr w:rsidR="00894AAC" w:rsidRPr="00B915C1" w14:paraId="3E76F326"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71DD86D2" w14:textId="77777777" w:rsidR="00894AAC" w:rsidRPr="00B915C1" w:rsidRDefault="00894AAC" w:rsidP="009E4BC8">
            <w:pPr>
              <w:pStyle w:val="TAL"/>
              <w:rPr>
                <w:b/>
                <w:i/>
                <w:lang w:eastAsia="zh-CN"/>
              </w:rPr>
            </w:pPr>
            <w:r w:rsidRPr="00B915C1">
              <w:rPr>
                <w:b/>
                <w:i/>
                <w:lang w:eastAsia="zh-CN"/>
              </w:rPr>
              <w:t>ul-PDCP-Delay</w:t>
            </w:r>
          </w:p>
          <w:p w14:paraId="5A8A1A6D" w14:textId="77777777" w:rsidR="00894AAC" w:rsidRPr="00B915C1" w:rsidRDefault="00894AAC" w:rsidP="009E4BC8">
            <w:pPr>
              <w:pStyle w:val="TAL"/>
              <w:rPr>
                <w:lang w:eastAsia="zh-CN"/>
              </w:rPr>
            </w:pPr>
            <w:r w:rsidRPr="00B915C1">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7F24B66A" w14:textId="77777777" w:rsidR="00894AAC" w:rsidRPr="00B915C1" w:rsidRDefault="00894AAC" w:rsidP="009E4BC8">
            <w:pPr>
              <w:pStyle w:val="TAL"/>
              <w:jc w:val="center"/>
              <w:rPr>
                <w:lang w:eastAsia="zh-CN"/>
              </w:rPr>
            </w:pPr>
            <w:r w:rsidRPr="00B915C1">
              <w:rPr>
                <w:lang w:eastAsia="zh-CN"/>
              </w:rPr>
              <w:t>-</w:t>
            </w:r>
          </w:p>
        </w:tc>
      </w:tr>
      <w:tr w:rsidR="00894AAC" w:rsidRPr="00B915C1" w14:paraId="596B37A4"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745ACF58" w14:textId="77777777" w:rsidR="00894AAC" w:rsidRPr="00B915C1" w:rsidRDefault="00894AAC" w:rsidP="009E4BC8">
            <w:pPr>
              <w:pStyle w:val="TAL"/>
              <w:rPr>
                <w:b/>
                <w:i/>
                <w:lang w:eastAsia="zh-CN"/>
              </w:rPr>
            </w:pPr>
            <w:r w:rsidRPr="00B915C1">
              <w:rPr>
                <w:b/>
                <w:i/>
                <w:lang w:eastAsia="zh-CN"/>
              </w:rPr>
              <w:t>ul-powerControlEnhancements</w:t>
            </w:r>
          </w:p>
          <w:p w14:paraId="5AD15B4D" w14:textId="77777777" w:rsidR="00894AAC" w:rsidRPr="00B915C1" w:rsidRDefault="00894AAC" w:rsidP="009E4BC8">
            <w:pPr>
              <w:pStyle w:val="TAL"/>
              <w:rPr>
                <w:lang w:eastAsia="zh-CN"/>
              </w:rPr>
            </w:pPr>
            <w:r w:rsidRPr="00B915C1">
              <w:rPr>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2CA88E63" w14:textId="77777777" w:rsidR="00894AAC" w:rsidRPr="00B915C1" w:rsidRDefault="00894AAC" w:rsidP="009E4BC8">
            <w:pPr>
              <w:pStyle w:val="TAL"/>
              <w:jc w:val="center"/>
              <w:rPr>
                <w:lang w:eastAsia="zh-CN"/>
              </w:rPr>
            </w:pPr>
            <w:r w:rsidRPr="00B915C1">
              <w:rPr>
                <w:lang w:eastAsia="zh-CN"/>
              </w:rPr>
              <w:t>Yes</w:t>
            </w:r>
          </w:p>
        </w:tc>
      </w:tr>
      <w:tr w:rsidR="00894AAC" w:rsidRPr="00B915C1" w14:paraId="55FF38C0"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014279F4" w14:textId="77777777" w:rsidR="00894AAC" w:rsidRPr="00B915C1" w:rsidRDefault="00894AAC" w:rsidP="009E4BC8">
            <w:pPr>
              <w:pStyle w:val="TAL"/>
              <w:rPr>
                <w:b/>
                <w:i/>
                <w:lang w:eastAsia="zh-CN"/>
              </w:rPr>
            </w:pPr>
            <w:r w:rsidRPr="00B915C1">
              <w:rPr>
                <w:b/>
                <w:i/>
                <w:lang w:eastAsia="zh-CN"/>
              </w:rPr>
              <w:t>ul-RRC-Segmentation</w:t>
            </w:r>
          </w:p>
          <w:p w14:paraId="6E4D4447" w14:textId="77777777" w:rsidR="00894AAC" w:rsidRPr="00B915C1" w:rsidRDefault="00894AAC" w:rsidP="009E4BC8">
            <w:pPr>
              <w:pStyle w:val="TAL"/>
              <w:rPr>
                <w:b/>
                <w:i/>
                <w:lang w:eastAsia="zh-CN"/>
              </w:rPr>
            </w:pPr>
            <w:r w:rsidRPr="00B915C1">
              <w:rPr>
                <w:lang w:eastAsia="zh-CN"/>
              </w:rPr>
              <w:t>Indicates the UE supports uplink RRC segmentation</w:t>
            </w:r>
            <w:r w:rsidRPr="00B915C1">
              <w:t xml:space="preserve"> of </w:t>
            </w:r>
            <w:r w:rsidRPr="00B915C1">
              <w:rPr>
                <w:i/>
              </w:rPr>
              <w:t>UECapabilityInformation</w:t>
            </w:r>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541524E" w14:textId="77777777" w:rsidR="00894AAC" w:rsidRPr="00B915C1" w:rsidRDefault="00894AAC" w:rsidP="009E4BC8">
            <w:pPr>
              <w:pStyle w:val="TAL"/>
              <w:jc w:val="center"/>
              <w:rPr>
                <w:lang w:eastAsia="zh-CN"/>
              </w:rPr>
            </w:pPr>
            <w:r w:rsidRPr="00B915C1">
              <w:rPr>
                <w:lang w:eastAsia="zh-CN"/>
              </w:rPr>
              <w:t>-</w:t>
            </w:r>
          </w:p>
        </w:tc>
      </w:tr>
      <w:tr w:rsidR="00894AAC" w:rsidRPr="00B915C1" w14:paraId="6AD23962"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3B31035A" w14:textId="77777777" w:rsidR="00894AAC" w:rsidRPr="00B915C1" w:rsidRDefault="00894AAC" w:rsidP="009E4BC8">
            <w:pPr>
              <w:pStyle w:val="TAL"/>
              <w:rPr>
                <w:b/>
                <w:i/>
                <w:lang w:eastAsia="en-GB"/>
              </w:rPr>
            </w:pPr>
            <w:r w:rsidRPr="00B915C1">
              <w:rPr>
                <w:b/>
                <w:i/>
                <w:lang w:eastAsia="zh-CN"/>
              </w:rPr>
              <w:t>up</w:t>
            </w:r>
            <w:r w:rsidRPr="00B915C1">
              <w:rPr>
                <w:b/>
                <w:i/>
                <w:lang w:eastAsia="en-GB"/>
              </w:rPr>
              <w:t>linkLAA</w:t>
            </w:r>
          </w:p>
          <w:p w14:paraId="625A7939" w14:textId="77777777" w:rsidR="00894AAC" w:rsidRPr="00B915C1" w:rsidRDefault="00894AAC" w:rsidP="009E4BC8">
            <w:pPr>
              <w:pStyle w:val="TAL"/>
              <w:rPr>
                <w:b/>
                <w:i/>
                <w:lang w:eastAsia="zh-CN"/>
              </w:rPr>
            </w:pPr>
            <w:r w:rsidRPr="00B915C1">
              <w:rPr>
                <w:lang w:eastAsia="en-GB"/>
              </w:rPr>
              <w:t xml:space="preserve">Presence of the field indicates that the UE supports </w:t>
            </w:r>
            <w:r w:rsidRPr="00B915C1">
              <w:rPr>
                <w:lang w:eastAsia="zh-CN"/>
              </w:rPr>
              <w:t>uplink</w:t>
            </w:r>
            <w:r w:rsidRPr="00B915C1">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43E95E44" w14:textId="77777777" w:rsidR="00894AAC" w:rsidRPr="00B915C1" w:rsidRDefault="00894AAC" w:rsidP="009E4BC8">
            <w:pPr>
              <w:pStyle w:val="TAL"/>
              <w:jc w:val="center"/>
              <w:rPr>
                <w:lang w:eastAsia="zh-CN"/>
              </w:rPr>
            </w:pPr>
            <w:r w:rsidRPr="00B915C1">
              <w:rPr>
                <w:lang w:eastAsia="zh-CN"/>
              </w:rPr>
              <w:t>-</w:t>
            </w:r>
          </w:p>
        </w:tc>
      </w:tr>
      <w:tr w:rsidR="00894AAC" w:rsidRPr="00B915C1" w14:paraId="547922B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F046E9" w14:textId="77777777" w:rsidR="00894AAC" w:rsidRPr="00B915C1" w:rsidRDefault="00894AAC" w:rsidP="009E4BC8">
            <w:pPr>
              <w:pStyle w:val="TAL"/>
              <w:rPr>
                <w:b/>
                <w:i/>
                <w:lang w:eastAsia="zh-CN"/>
              </w:rPr>
            </w:pPr>
            <w:r w:rsidRPr="00B915C1">
              <w:rPr>
                <w:b/>
                <w:i/>
                <w:lang w:eastAsia="zh-CN"/>
              </w:rPr>
              <w:t>uss-BlindDecodingAdjustment</w:t>
            </w:r>
          </w:p>
          <w:p w14:paraId="25DD181C" w14:textId="77777777" w:rsidR="00894AAC" w:rsidRPr="00B915C1" w:rsidRDefault="00894AAC" w:rsidP="009E4BC8">
            <w:pPr>
              <w:pStyle w:val="TAL"/>
              <w:rPr>
                <w:b/>
                <w:lang w:eastAsia="zh-CN"/>
              </w:rPr>
            </w:pPr>
            <w:r w:rsidRPr="00B915C1">
              <w:rPr>
                <w:lang w:eastAsia="en-GB"/>
              </w:rPr>
              <w:t>Indicates whether the UE</w:t>
            </w:r>
            <w:r w:rsidRPr="00B915C1">
              <w:rPr>
                <w:b/>
                <w:lang w:eastAsia="zh-CN"/>
              </w:rPr>
              <w:t xml:space="preserve"> </w:t>
            </w:r>
            <w:r w:rsidRPr="00B915C1">
              <w:rPr>
                <w:lang w:eastAsia="zh-CN"/>
              </w:rPr>
              <w:t>supports</w:t>
            </w:r>
            <w:r w:rsidRPr="00B915C1">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2DF2BE3E" w14:textId="77777777" w:rsidR="00894AAC" w:rsidRPr="00B915C1" w:rsidRDefault="00894AAC" w:rsidP="009E4BC8">
            <w:pPr>
              <w:pStyle w:val="TAL"/>
              <w:jc w:val="center"/>
              <w:rPr>
                <w:lang w:eastAsia="zh-CN"/>
              </w:rPr>
            </w:pPr>
            <w:r w:rsidRPr="00B915C1">
              <w:rPr>
                <w:lang w:eastAsia="zh-CN"/>
              </w:rPr>
              <w:t>-</w:t>
            </w:r>
          </w:p>
        </w:tc>
      </w:tr>
      <w:tr w:rsidR="00894AAC" w:rsidRPr="00B915C1" w14:paraId="65557FF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35D0A6" w14:textId="77777777" w:rsidR="00894AAC" w:rsidRPr="00B915C1" w:rsidRDefault="00894AAC" w:rsidP="009E4BC8">
            <w:pPr>
              <w:pStyle w:val="TAL"/>
              <w:rPr>
                <w:lang w:eastAsia="en-GB"/>
              </w:rPr>
            </w:pPr>
            <w:r w:rsidRPr="00B915C1">
              <w:rPr>
                <w:b/>
                <w:i/>
                <w:lang w:eastAsia="zh-CN"/>
              </w:rPr>
              <w:t>uss-BlindDecodingReduction</w:t>
            </w:r>
          </w:p>
          <w:p w14:paraId="1992480C" w14:textId="77777777" w:rsidR="00894AAC" w:rsidRPr="00B915C1" w:rsidRDefault="00894AAC" w:rsidP="009E4BC8">
            <w:pPr>
              <w:pStyle w:val="TAL"/>
              <w:rPr>
                <w:b/>
                <w:lang w:eastAsia="zh-CN"/>
              </w:rPr>
            </w:pPr>
            <w:r w:rsidRPr="00B915C1">
              <w:rPr>
                <w:lang w:eastAsia="en-GB"/>
              </w:rPr>
              <w:t xml:space="preserve">Indicates </w:t>
            </w:r>
            <w:r w:rsidRPr="00B915C1">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1BE2C2BD" w14:textId="77777777" w:rsidR="00894AAC" w:rsidRPr="00B915C1" w:rsidRDefault="00894AAC" w:rsidP="009E4BC8">
            <w:pPr>
              <w:pStyle w:val="TAL"/>
              <w:jc w:val="center"/>
              <w:rPr>
                <w:lang w:eastAsia="zh-CN"/>
              </w:rPr>
            </w:pPr>
            <w:r w:rsidRPr="00B915C1">
              <w:rPr>
                <w:lang w:eastAsia="zh-CN"/>
              </w:rPr>
              <w:t>-</w:t>
            </w:r>
          </w:p>
        </w:tc>
      </w:tr>
      <w:tr w:rsidR="00894AAC" w:rsidRPr="00B915C1" w14:paraId="124E51B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1BD0A6" w14:textId="77777777" w:rsidR="00894AAC" w:rsidRPr="00B915C1" w:rsidRDefault="00894AAC" w:rsidP="009E4BC8">
            <w:pPr>
              <w:pStyle w:val="TAL"/>
              <w:rPr>
                <w:b/>
                <w:i/>
              </w:rPr>
            </w:pPr>
            <w:r w:rsidRPr="00B915C1">
              <w:rPr>
                <w:b/>
                <w:i/>
              </w:rPr>
              <w:t>unicastFrequencyHopping</w:t>
            </w:r>
          </w:p>
          <w:p w14:paraId="72202B92" w14:textId="77777777" w:rsidR="00894AAC" w:rsidRPr="00B915C1" w:rsidRDefault="00894AAC" w:rsidP="009E4BC8">
            <w:pPr>
              <w:pStyle w:val="TAL"/>
              <w:rPr>
                <w:b/>
                <w:i/>
                <w:lang w:eastAsia="zh-CN"/>
              </w:rPr>
            </w:pPr>
            <w:r w:rsidRPr="00B915C1">
              <w:t xml:space="preserve">Indicates whether the UE supports frequency hopping for unicast </w:t>
            </w:r>
            <w:r w:rsidRPr="00B915C1">
              <w:rPr>
                <w:noProof/>
              </w:rPr>
              <w:t xml:space="preserve">MPDCCH/PDSCH (configured by </w:t>
            </w:r>
            <w:r w:rsidRPr="00B915C1">
              <w:rPr>
                <w:i/>
                <w:noProof/>
              </w:rPr>
              <w:t>mpdcch-pdsch-HoppingConfig</w:t>
            </w:r>
            <w:r w:rsidRPr="00B915C1">
              <w:rPr>
                <w:noProof/>
              </w:rPr>
              <w:t xml:space="preserve">) and </w:t>
            </w:r>
            <w:r w:rsidRPr="00B915C1">
              <w:rPr>
                <w:lang w:eastAsia="en-GB"/>
              </w:rPr>
              <w:t xml:space="preserve">unicast PUSCH (configured by </w:t>
            </w:r>
            <w:r w:rsidRPr="00B915C1">
              <w:rPr>
                <w:i/>
                <w:lang w:eastAsia="en-GB"/>
              </w:rPr>
              <w:t>pusch-HoppingConfig</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3473E1" w14:textId="77777777" w:rsidR="00894AAC" w:rsidRPr="00B915C1" w:rsidRDefault="00894AAC" w:rsidP="009E4BC8">
            <w:pPr>
              <w:pStyle w:val="TAL"/>
              <w:jc w:val="center"/>
              <w:rPr>
                <w:lang w:eastAsia="zh-CN"/>
              </w:rPr>
            </w:pPr>
            <w:r w:rsidRPr="00B915C1">
              <w:rPr>
                <w:lang w:eastAsia="zh-CN"/>
              </w:rPr>
              <w:t>-</w:t>
            </w:r>
          </w:p>
        </w:tc>
      </w:tr>
      <w:tr w:rsidR="00894AAC" w:rsidRPr="00B915C1" w14:paraId="72A0C59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A08355" w14:textId="77777777" w:rsidR="00894AAC" w:rsidRPr="00B915C1" w:rsidRDefault="00894AAC" w:rsidP="009E4BC8">
            <w:pPr>
              <w:pStyle w:val="TAL"/>
              <w:rPr>
                <w:b/>
                <w:i/>
              </w:rPr>
            </w:pPr>
            <w:r w:rsidRPr="00B915C1">
              <w:rPr>
                <w:b/>
                <w:i/>
              </w:rPr>
              <w:t>unicast-fembmsMixedSCell</w:t>
            </w:r>
          </w:p>
          <w:p w14:paraId="65DB4F22" w14:textId="77777777" w:rsidR="00894AAC" w:rsidRPr="00B915C1" w:rsidRDefault="00894AAC" w:rsidP="009E4BC8">
            <w:pPr>
              <w:pStyle w:val="TAL"/>
              <w:rPr>
                <w:b/>
                <w:i/>
              </w:rPr>
            </w:pPr>
            <w:r w:rsidRPr="00B915C1">
              <w:t>Indicates whether the UE supports unicast reception from FeMBMS/Unicast mixed cell. Thi</w:t>
            </w:r>
            <w:r w:rsidRPr="00B915C1">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2977C3D7" w14:textId="77777777" w:rsidR="00894AAC" w:rsidRPr="00B915C1" w:rsidRDefault="00894AAC" w:rsidP="009E4BC8">
            <w:pPr>
              <w:pStyle w:val="TAL"/>
              <w:jc w:val="center"/>
              <w:rPr>
                <w:lang w:eastAsia="zh-CN"/>
              </w:rPr>
            </w:pPr>
            <w:r w:rsidRPr="00B915C1">
              <w:rPr>
                <w:lang w:eastAsia="zh-CN"/>
              </w:rPr>
              <w:t>No</w:t>
            </w:r>
          </w:p>
        </w:tc>
      </w:tr>
      <w:tr w:rsidR="00894AAC" w:rsidRPr="00B915C1" w14:paraId="5EAB97E2"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1CC89AA1" w14:textId="77777777" w:rsidR="00894AAC" w:rsidRPr="00B915C1" w:rsidRDefault="00894AAC" w:rsidP="009E4BC8">
            <w:pPr>
              <w:pStyle w:val="TAL"/>
              <w:rPr>
                <w:b/>
                <w:i/>
                <w:lang w:eastAsia="zh-CN"/>
              </w:rPr>
            </w:pPr>
            <w:r w:rsidRPr="00B915C1">
              <w:rPr>
                <w:b/>
                <w:i/>
                <w:lang w:eastAsia="zh-CN"/>
              </w:rPr>
              <w:t>utra-GERAN-CGI-Reporting-ENDC</w:t>
            </w:r>
          </w:p>
          <w:p w14:paraId="56E0E0A3" w14:textId="77777777" w:rsidR="00894AAC" w:rsidRPr="00B915C1" w:rsidRDefault="00894AAC" w:rsidP="009E4BC8">
            <w:pPr>
              <w:pStyle w:val="TAL"/>
              <w:rPr>
                <w:b/>
                <w:i/>
                <w:lang w:eastAsia="zh-CN"/>
              </w:rPr>
            </w:pPr>
            <w:r w:rsidRPr="00B915C1">
              <w:rPr>
                <w:lang w:eastAsia="zh-CN"/>
              </w:rPr>
              <w:t xml:space="preserve">Indicates </w:t>
            </w:r>
            <w:r w:rsidRPr="00B915C1">
              <w:rPr>
                <w:lang w:eastAsia="en-GB"/>
              </w:rPr>
              <w:t xml:space="preserve">whether the UE supports </w:t>
            </w:r>
            <w:r w:rsidRPr="00B915C1">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0C16B85E" w14:textId="77777777" w:rsidR="00894AAC" w:rsidRPr="00B915C1" w:rsidRDefault="00894AAC" w:rsidP="009E4BC8">
            <w:pPr>
              <w:pStyle w:val="TAL"/>
              <w:jc w:val="center"/>
              <w:rPr>
                <w:bCs/>
                <w:noProof/>
                <w:lang w:eastAsia="zh-CN"/>
              </w:rPr>
            </w:pPr>
            <w:r w:rsidRPr="00B915C1">
              <w:rPr>
                <w:bCs/>
                <w:noProof/>
                <w:lang w:eastAsia="zh-CN"/>
              </w:rPr>
              <w:t>Yes</w:t>
            </w:r>
          </w:p>
        </w:tc>
      </w:tr>
      <w:tr w:rsidR="00894AAC" w:rsidRPr="00B915C1" w14:paraId="1ED0243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EE999B" w14:textId="77777777" w:rsidR="00894AAC" w:rsidRPr="00B915C1" w:rsidRDefault="00894AAC" w:rsidP="009E4BC8">
            <w:pPr>
              <w:pStyle w:val="TAL"/>
              <w:rPr>
                <w:b/>
                <w:i/>
                <w:lang w:eastAsia="zh-CN"/>
              </w:rPr>
            </w:pPr>
            <w:r w:rsidRPr="00B915C1">
              <w:rPr>
                <w:b/>
                <w:i/>
                <w:lang w:eastAsia="zh-CN"/>
              </w:rPr>
              <w:t>utran-ProximityIndication</w:t>
            </w:r>
          </w:p>
          <w:p w14:paraId="1787CDB7" w14:textId="77777777" w:rsidR="00894AAC" w:rsidRPr="00B915C1" w:rsidRDefault="00894AAC" w:rsidP="009E4BC8">
            <w:pPr>
              <w:pStyle w:val="TAL"/>
              <w:rPr>
                <w:b/>
                <w:i/>
                <w:lang w:eastAsia="zh-CN"/>
              </w:rPr>
            </w:pPr>
            <w:r w:rsidRPr="00B915C1">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4FEBA971" w14:textId="77777777" w:rsidR="00894AAC" w:rsidRPr="00B915C1" w:rsidRDefault="00894AAC" w:rsidP="009E4BC8">
            <w:pPr>
              <w:pStyle w:val="TAL"/>
              <w:jc w:val="center"/>
              <w:rPr>
                <w:lang w:eastAsia="zh-CN"/>
              </w:rPr>
            </w:pPr>
            <w:r w:rsidRPr="00B915C1">
              <w:rPr>
                <w:lang w:eastAsia="zh-CN"/>
              </w:rPr>
              <w:t>-</w:t>
            </w:r>
          </w:p>
        </w:tc>
      </w:tr>
      <w:tr w:rsidR="00894AAC" w:rsidRPr="00B915C1" w14:paraId="4233FB3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0A862F" w14:textId="77777777" w:rsidR="00894AAC" w:rsidRPr="00B915C1" w:rsidRDefault="00894AAC" w:rsidP="009E4BC8">
            <w:pPr>
              <w:pStyle w:val="TAL"/>
              <w:rPr>
                <w:b/>
                <w:i/>
                <w:lang w:eastAsia="zh-CN"/>
              </w:rPr>
            </w:pPr>
            <w:r w:rsidRPr="00B915C1">
              <w:rPr>
                <w:b/>
                <w:i/>
                <w:lang w:eastAsia="zh-CN"/>
              </w:rPr>
              <w:t>utran-SI-AcquisitionForHO</w:t>
            </w:r>
          </w:p>
          <w:p w14:paraId="58CA8CFE" w14:textId="77777777" w:rsidR="00894AAC" w:rsidRPr="00B915C1" w:rsidRDefault="00894AAC" w:rsidP="009E4BC8">
            <w:pPr>
              <w:pStyle w:val="TAL"/>
              <w:rPr>
                <w:b/>
                <w:i/>
                <w:lang w:eastAsia="zh-CN"/>
              </w:rPr>
            </w:pPr>
            <w:r w:rsidRPr="00B915C1">
              <w:rPr>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6D8FD6E5" w14:textId="77777777" w:rsidR="00894AAC" w:rsidRPr="00B915C1" w:rsidRDefault="00894AAC" w:rsidP="009E4BC8">
            <w:pPr>
              <w:pStyle w:val="TAL"/>
              <w:jc w:val="center"/>
              <w:rPr>
                <w:lang w:eastAsia="zh-CN"/>
              </w:rPr>
            </w:pPr>
            <w:r w:rsidRPr="00B915C1">
              <w:rPr>
                <w:lang w:eastAsia="zh-CN"/>
              </w:rPr>
              <w:t>Y</w:t>
            </w:r>
            <w:r w:rsidRPr="00B915C1">
              <w:rPr>
                <w:lang w:eastAsia="en-GB"/>
              </w:rPr>
              <w:t>es</w:t>
            </w:r>
          </w:p>
        </w:tc>
      </w:tr>
      <w:tr w:rsidR="00894AAC" w:rsidRPr="00B915C1" w14:paraId="45BCD54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3A2A4D" w14:textId="77777777" w:rsidR="00894AAC" w:rsidRPr="00B915C1" w:rsidRDefault="00894AAC" w:rsidP="009E4BC8">
            <w:pPr>
              <w:pStyle w:val="TAL"/>
              <w:rPr>
                <w:b/>
                <w:i/>
                <w:lang w:eastAsia="en-GB"/>
              </w:rPr>
            </w:pPr>
            <w:r w:rsidRPr="00B915C1">
              <w:rPr>
                <w:b/>
                <w:i/>
                <w:lang w:eastAsia="en-GB"/>
              </w:rPr>
              <w:t>v2x-BandParametersNR</w:t>
            </w:r>
          </w:p>
          <w:p w14:paraId="5575AF54" w14:textId="77777777" w:rsidR="00894AAC" w:rsidRPr="00B915C1" w:rsidRDefault="00894AAC" w:rsidP="009E4BC8">
            <w:pPr>
              <w:pStyle w:val="TAL"/>
              <w:rPr>
                <w:b/>
                <w:i/>
                <w:lang w:eastAsia="en-GB"/>
              </w:rPr>
            </w:pPr>
            <w:r w:rsidRPr="00B915C1">
              <w:rPr>
                <w:bCs/>
                <w:noProof/>
                <w:lang w:eastAsia="en-GB"/>
              </w:rPr>
              <w:t xml:space="preserve">Includes the NR </w:t>
            </w:r>
            <w:r w:rsidRPr="00B915C1">
              <w:rPr>
                <w:i/>
              </w:rPr>
              <w:t>BandParametersSidelink-r16</w:t>
            </w:r>
            <w:r w:rsidRPr="00B915C1">
              <w:rPr>
                <w:bCs/>
                <w:i/>
                <w:noProof/>
                <w:lang w:eastAsia="en-GB"/>
              </w:rPr>
              <w:t xml:space="preserve"> </w:t>
            </w:r>
            <w:r w:rsidRPr="00B915C1">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1ED3FDD0"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0F6A4CE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4FC269" w14:textId="77777777" w:rsidR="00894AAC" w:rsidRPr="00B915C1" w:rsidRDefault="00894AAC" w:rsidP="009E4BC8">
            <w:pPr>
              <w:keepNext/>
              <w:keepLines/>
              <w:spacing w:after="0"/>
              <w:rPr>
                <w:rFonts w:ascii="Arial" w:hAnsi="Arial"/>
                <w:b/>
                <w:i/>
                <w:sz w:val="18"/>
                <w:lang w:eastAsia="en-GB"/>
              </w:rPr>
            </w:pPr>
            <w:r w:rsidRPr="00B915C1">
              <w:rPr>
                <w:rFonts w:ascii="Arial" w:hAnsi="Arial"/>
                <w:b/>
                <w:i/>
                <w:sz w:val="18"/>
                <w:lang w:eastAsia="en-GB"/>
              </w:rPr>
              <w:t>v2x-BandParametersEUTRA-NR-v1710</w:t>
            </w:r>
          </w:p>
          <w:p w14:paraId="26E23560" w14:textId="77777777" w:rsidR="00894AAC" w:rsidRPr="00B915C1" w:rsidRDefault="00894AAC" w:rsidP="009E4BC8">
            <w:pPr>
              <w:pStyle w:val="TAL"/>
              <w:rPr>
                <w:b/>
                <w:i/>
                <w:lang w:eastAsia="en-GB"/>
              </w:rPr>
            </w:pPr>
            <w:r w:rsidRPr="00B915C1">
              <w:rPr>
                <w:bCs/>
                <w:noProof/>
                <w:lang w:eastAsia="en-GB"/>
              </w:rPr>
              <w:t xml:space="preserve">Includes the </w:t>
            </w:r>
            <w:r w:rsidRPr="00B915C1">
              <w:rPr>
                <w:i/>
              </w:rPr>
              <w:t>BandParametersSidelinkEUTRA-NR-v1710</w:t>
            </w:r>
            <w:r w:rsidRPr="00B915C1">
              <w:rPr>
                <w:bCs/>
                <w:i/>
                <w:noProof/>
                <w:lang w:eastAsia="en-GB"/>
              </w:rPr>
              <w:t xml:space="preserve"> </w:t>
            </w:r>
            <w:r w:rsidRPr="00B915C1">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4F2667D6" w14:textId="77777777" w:rsidR="00894AAC" w:rsidRPr="00B915C1" w:rsidRDefault="00894AAC" w:rsidP="009E4BC8">
            <w:pPr>
              <w:pStyle w:val="TAL"/>
              <w:jc w:val="center"/>
              <w:rPr>
                <w:bCs/>
                <w:noProof/>
                <w:lang w:eastAsia="ko-KR"/>
              </w:rPr>
            </w:pPr>
            <w:r w:rsidRPr="00B915C1">
              <w:rPr>
                <w:rFonts w:asciiTheme="minorEastAsia" w:eastAsiaTheme="minorEastAsia" w:hAnsiTheme="minorEastAsia"/>
                <w:bCs/>
                <w:noProof/>
                <w:lang w:eastAsia="zh-CN"/>
              </w:rPr>
              <w:t>-</w:t>
            </w:r>
          </w:p>
        </w:tc>
      </w:tr>
      <w:tr w:rsidR="00894AAC" w:rsidRPr="00B915C1" w14:paraId="6D21D20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15947B" w14:textId="77777777" w:rsidR="00894AAC" w:rsidRPr="00B915C1" w:rsidRDefault="00894AAC" w:rsidP="009E4BC8">
            <w:pPr>
              <w:pStyle w:val="TAL"/>
              <w:rPr>
                <w:b/>
                <w:i/>
                <w:lang w:eastAsia="en-GB"/>
              </w:rPr>
            </w:pPr>
            <w:r w:rsidRPr="00B915C1">
              <w:rPr>
                <w:b/>
                <w:i/>
                <w:lang w:eastAsia="en-GB"/>
              </w:rPr>
              <w:lastRenderedPageBreak/>
              <w:t>v2x-BandwidthClassTxSL, v2x-BandwidthClassRxSL</w:t>
            </w:r>
          </w:p>
          <w:p w14:paraId="62EE2CF7" w14:textId="77777777" w:rsidR="00894AAC" w:rsidRPr="00B915C1" w:rsidRDefault="00894AAC" w:rsidP="009E4BC8">
            <w:pPr>
              <w:pStyle w:val="TAL"/>
              <w:rPr>
                <w:iCs/>
                <w:noProof/>
                <w:kern w:val="2"/>
                <w:lang w:eastAsia="zh-CN"/>
              </w:rPr>
            </w:pPr>
            <w:r w:rsidRPr="00B915C1">
              <w:rPr>
                <w:iCs/>
                <w:noProof/>
                <w:lang w:eastAsia="en-GB"/>
              </w:rPr>
              <w:t xml:space="preserve">The bandwidth class </w:t>
            </w:r>
            <w:r w:rsidRPr="00B915C1">
              <w:rPr>
                <w:iCs/>
                <w:noProof/>
                <w:lang w:eastAsia="zh-CN"/>
              </w:rPr>
              <w:t xml:space="preserve">for V2X sidelink transmission and reception </w:t>
            </w:r>
            <w:r w:rsidRPr="00B915C1">
              <w:rPr>
                <w:iCs/>
                <w:noProof/>
                <w:lang w:eastAsia="en-GB"/>
              </w:rPr>
              <w:t>supported by the UE as defined in TS 36.101 [42], Table 5.6</w:t>
            </w:r>
            <w:r w:rsidRPr="00B915C1">
              <w:rPr>
                <w:iCs/>
                <w:noProof/>
                <w:lang w:eastAsia="zh-CN"/>
              </w:rPr>
              <w:t>G.1</w:t>
            </w:r>
            <w:r w:rsidRPr="00B915C1">
              <w:rPr>
                <w:iCs/>
                <w:noProof/>
                <w:lang w:eastAsia="en-GB"/>
              </w:rPr>
              <w:t>-</w:t>
            </w:r>
            <w:r w:rsidRPr="00B915C1">
              <w:rPr>
                <w:iCs/>
                <w:noProof/>
                <w:lang w:eastAsia="zh-CN"/>
              </w:rPr>
              <w:t>3</w:t>
            </w:r>
            <w:r w:rsidRPr="00B915C1">
              <w:rPr>
                <w:iCs/>
                <w:noProof/>
                <w:lang w:eastAsia="en-GB"/>
              </w:rPr>
              <w:t>.</w:t>
            </w:r>
          </w:p>
          <w:p w14:paraId="663FEA5A" w14:textId="77777777" w:rsidR="00894AAC" w:rsidRPr="00B915C1" w:rsidRDefault="00894AAC" w:rsidP="009E4BC8">
            <w:pPr>
              <w:pStyle w:val="TAL"/>
              <w:rPr>
                <w:b/>
                <w:i/>
                <w:lang w:eastAsia="en-GB"/>
              </w:rPr>
            </w:pPr>
            <w:r w:rsidRPr="00B915C1">
              <w:rPr>
                <w:iCs/>
                <w:noProof/>
                <w:kern w:val="2"/>
                <w:lang w:eastAsia="zh-CN"/>
              </w:rPr>
              <w:t xml:space="preserve">The UE explicitly includes all the supported bandwidth class combinations </w:t>
            </w:r>
            <w:r w:rsidRPr="00B915C1">
              <w:rPr>
                <w:iCs/>
                <w:noProof/>
                <w:lang w:eastAsia="zh-CN"/>
              </w:rPr>
              <w:t>for V2X sidelink transmission or reception</w:t>
            </w:r>
            <w:r w:rsidRPr="00B915C1">
              <w:rPr>
                <w:iCs/>
                <w:noProof/>
                <w:kern w:val="2"/>
                <w:lang w:eastAsia="zh-CN"/>
              </w:rPr>
              <w:t xml:space="preserve"> in the band combination signalling. Support for one bandwidth class does not implicitly indicate support for another bandwidth class</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D0E6ABE"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1BD80A1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82B8DF" w14:textId="77777777" w:rsidR="00894AAC" w:rsidRPr="00B915C1" w:rsidRDefault="00894AAC" w:rsidP="009E4BC8">
            <w:pPr>
              <w:pStyle w:val="TAL"/>
              <w:rPr>
                <w:b/>
                <w:i/>
                <w:lang w:eastAsia="en-GB"/>
              </w:rPr>
            </w:pPr>
            <w:r w:rsidRPr="00B915C1">
              <w:rPr>
                <w:b/>
                <w:i/>
                <w:lang w:eastAsia="en-GB"/>
              </w:rPr>
              <w:t>v2x-eNB-Scheduled</w:t>
            </w:r>
          </w:p>
          <w:p w14:paraId="42FB1F8C" w14:textId="77777777" w:rsidR="00894AAC" w:rsidRPr="00B915C1" w:rsidRDefault="00894AAC" w:rsidP="009E4BC8">
            <w:pPr>
              <w:pStyle w:val="TAL"/>
              <w:rPr>
                <w:b/>
                <w:i/>
                <w:lang w:eastAsia="en-GB"/>
              </w:rPr>
            </w:pPr>
            <w:r w:rsidRPr="00B915C1">
              <w:t xml:space="preserve">Indicates whether the UE supports transmitting PSCCH/PSSCH using dynamic scheduling, SPS in eNB scheduled mode for V2X sidelink communication, reporting SPS assistance information and the UE supports maximum transmit power </w:t>
            </w:r>
            <w:r w:rsidRPr="00B915C1">
              <w:rPr>
                <w:lang w:eastAsia="ko-KR"/>
              </w:rPr>
              <w:t xml:space="preserve">associated with Power class 3 V2X UE, see </w:t>
            </w:r>
            <w:r w:rsidRPr="00B915C1">
              <w:rPr>
                <w:lang w:eastAsia="en-GB"/>
              </w:rPr>
              <w:t>TS 36.101 [42]</w:t>
            </w:r>
            <w:r w:rsidRPr="00B915C1">
              <w:t xml:space="preserve"> in a band</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6F62436"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41F6FF1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086328" w14:textId="77777777" w:rsidR="00894AAC" w:rsidRPr="00B915C1" w:rsidRDefault="00894AAC" w:rsidP="009E4BC8">
            <w:pPr>
              <w:pStyle w:val="TAL"/>
              <w:rPr>
                <w:b/>
                <w:i/>
              </w:rPr>
            </w:pPr>
            <w:r w:rsidRPr="00B915C1">
              <w:rPr>
                <w:b/>
                <w:i/>
              </w:rPr>
              <w:t>v2x-EnhancedHighReception</w:t>
            </w:r>
          </w:p>
          <w:p w14:paraId="3ED0DBF5" w14:textId="77777777" w:rsidR="00894AAC" w:rsidRPr="00B915C1" w:rsidRDefault="00894AAC" w:rsidP="009E4BC8">
            <w:pPr>
              <w:pStyle w:val="TAL"/>
              <w:rPr>
                <w:rFonts w:cs="Arial"/>
                <w:szCs w:val="18"/>
              </w:rPr>
            </w:pPr>
            <w:r w:rsidRPr="00B915C1">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D932B74" w14:textId="77777777" w:rsidR="00894AAC" w:rsidRPr="00B915C1" w:rsidRDefault="00894AAC" w:rsidP="009E4BC8">
            <w:pPr>
              <w:pStyle w:val="TAL"/>
              <w:jc w:val="center"/>
              <w:rPr>
                <w:bCs/>
                <w:noProof/>
                <w:lang w:eastAsia="zh-CN"/>
              </w:rPr>
            </w:pPr>
            <w:r w:rsidRPr="00B915C1">
              <w:rPr>
                <w:bCs/>
                <w:noProof/>
                <w:lang w:eastAsia="zh-CN"/>
              </w:rPr>
              <w:t>-</w:t>
            </w:r>
          </w:p>
        </w:tc>
      </w:tr>
      <w:tr w:rsidR="00894AAC" w:rsidRPr="00B915C1" w14:paraId="2FF9E2A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A52299" w14:textId="77777777" w:rsidR="00894AAC" w:rsidRPr="00B915C1" w:rsidRDefault="00894AAC" w:rsidP="009E4BC8">
            <w:pPr>
              <w:pStyle w:val="TAL"/>
              <w:rPr>
                <w:b/>
                <w:i/>
                <w:lang w:eastAsia="en-GB"/>
              </w:rPr>
            </w:pPr>
            <w:r w:rsidRPr="00B915C1">
              <w:rPr>
                <w:b/>
                <w:i/>
                <w:lang w:eastAsia="en-GB"/>
              </w:rPr>
              <w:t>v2x-HighPower</w:t>
            </w:r>
          </w:p>
          <w:p w14:paraId="492D0A1E" w14:textId="77777777" w:rsidR="00894AAC" w:rsidRPr="00B915C1" w:rsidRDefault="00894AAC" w:rsidP="009E4BC8">
            <w:pPr>
              <w:pStyle w:val="TAL"/>
              <w:rPr>
                <w:b/>
                <w:i/>
                <w:lang w:eastAsia="en-GB"/>
              </w:rPr>
            </w:pPr>
            <w:r w:rsidRPr="00B915C1">
              <w:t xml:space="preserve">Indicates whether the UE supports </w:t>
            </w:r>
            <w:r w:rsidRPr="00B915C1">
              <w:rPr>
                <w:lang w:eastAsia="ko-KR"/>
              </w:rPr>
              <w:t xml:space="preserve">maximum transmit power associated with Power class 2 V2X UE for V2X sidelink transmission in a band, </w:t>
            </w:r>
            <w:r w:rsidRPr="00B915C1">
              <w:rPr>
                <w:lang w:eastAsia="en-GB"/>
              </w:rPr>
              <w:t>see TS 36.101 [42]</w:t>
            </w:r>
            <w:r w:rsidRPr="00B915C1">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5FEA0620"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63499BD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79D3A7" w14:textId="77777777" w:rsidR="00894AAC" w:rsidRPr="00B915C1" w:rsidRDefault="00894AAC" w:rsidP="009E4BC8">
            <w:pPr>
              <w:pStyle w:val="TAL"/>
              <w:rPr>
                <w:b/>
                <w:i/>
                <w:lang w:eastAsia="en-GB"/>
              </w:rPr>
            </w:pPr>
            <w:r w:rsidRPr="00B915C1">
              <w:rPr>
                <w:b/>
                <w:i/>
                <w:lang w:eastAsia="en-GB"/>
              </w:rPr>
              <w:t>v2x-HighReception</w:t>
            </w:r>
          </w:p>
          <w:p w14:paraId="7CB9681C" w14:textId="77777777" w:rsidR="00894AAC" w:rsidRPr="00B915C1" w:rsidRDefault="00894AAC" w:rsidP="009E4BC8">
            <w:pPr>
              <w:pStyle w:val="TAL"/>
              <w:rPr>
                <w:b/>
                <w:bCs/>
                <w:i/>
                <w:noProof/>
                <w:lang w:eastAsia="en-GB"/>
              </w:rPr>
            </w:pPr>
            <w:r w:rsidRPr="00B915C1">
              <w:t>Indicates whether the UE supports reception of 20 PSCCH in a subframe and decoding of 136 RBs per subframe counting both PSCCH and PSSCH in a band for V2X sidelink communication</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FDBEE15" w14:textId="77777777" w:rsidR="00894AAC" w:rsidRPr="00B915C1" w:rsidRDefault="00894AAC" w:rsidP="009E4BC8">
            <w:pPr>
              <w:pStyle w:val="TAL"/>
              <w:jc w:val="center"/>
              <w:rPr>
                <w:bCs/>
                <w:noProof/>
                <w:lang w:eastAsia="en-GB"/>
              </w:rPr>
            </w:pPr>
            <w:r w:rsidRPr="00B915C1">
              <w:rPr>
                <w:bCs/>
                <w:noProof/>
                <w:lang w:eastAsia="ko-KR"/>
              </w:rPr>
              <w:t>-</w:t>
            </w:r>
          </w:p>
        </w:tc>
      </w:tr>
      <w:tr w:rsidR="00894AAC" w:rsidRPr="00B915C1" w14:paraId="2D8B8AC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EC0C21" w14:textId="77777777" w:rsidR="00894AAC" w:rsidRPr="00B915C1" w:rsidRDefault="00894AAC" w:rsidP="009E4BC8">
            <w:pPr>
              <w:pStyle w:val="TAL"/>
              <w:rPr>
                <w:b/>
                <w:i/>
                <w:lang w:eastAsia="en-GB"/>
              </w:rPr>
            </w:pPr>
            <w:r w:rsidRPr="00B915C1">
              <w:rPr>
                <w:b/>
                <w:i/>
                <w:lang w:eastAsia="en-GB"/>
              </w:rPr>
              <w:t>v2x-nonAdjacentPSCCH-PSSCH</w:t>
            </w:r>
          </w:p>
          <w:p w14:paraId="0F9A07FC" w14:textId="77777777" w:rsidR="00894AAC" w:rsidRPr="00B915C1" w:rsidRDefault="00894AAC" w:rsidP="009E4BC8">
            <w:pPr>
              <w:pStyle w:val="TAL"/>
              <w:rPr>
                <w:b/>
                <w:i/>
                <w:lang w:eastAsia="en-GB"/>
              </w:rPr>
            </w:pPr>
            <w:r w:rsidRPr="00B915C1">
              <w:t>Indicates whether the UE supports transmission and reception in the configuration of non-adjacent PSCCH and PSSCH for V2X sidelink communication</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33118A7"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3DEE2A4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587C90" w14:textId="77777777" w:rsidR="00894AAC" w:rsidRPr="00B915C1" w:rsidRDefault="00894AAC" w:rsidP="009E4BC8">
            <w:pPr>
              <w:pStyle w:val="TAL"/>
              <w:rPr>
                <w:b/>
                <w:i/>
                <w:lang w:eastAsia="en-GB"/>
              </w:rPr>
            </w:pPr>
            <w:r w:rsidRPr="00B915C1">
              <w:rPr>
                <w:b/>
                <w:i/>
                <w:lang w:eastAsia="en-GB"/>
              </w:rPr>
              <w:t>v2x-numberTxRxTiming</w:t>
            </w:r>
          </w:p>
          <w:p w14:paraId="26AF92F4" w14:textId="77777777" w:rsidR="00894AAC" w:rsidRPr="00B915C1" w:rsidRDefault="00894AAC" w:rsidP="009E4BC8">
            <w:pPr>
              <w:pStyle w:val="TAL"/>
              <w:rPr>
                <w:b/>
                <w:i/>
                <w:lang w:eastAsia="en-GB"/>
              </w:rPr>
            </w:pPr>
            <w:r w:rsidRPr="00B915C1">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8A57109"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3452D8E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D9C97A" w14:textId="77777777" w:rsidR="00894AAC" w:rsidRPr="00B915C1" w:rsidRDefault="00894AAC" w:rsidP="009E4BC8">
            <w:pPr>
              <w:pStyle w:val="TAL"/>
              <w:rPr>
                <w:b/>
                <w:i/>
                <w:lang w:eastAsia="en-US"/>
              </w:rPr>
            </w:pPr>
            <w:r w:rsidRPr="00B915C1">
              <w:rPr>
                <w:b/>
                <w:i/>
              </w:rPr>
              <w:t>v2x-SensingReportingMode3</w:t>
            </w:r>
          </w:p>
          <w:p w14:paraId="621330AC" w14:textId="77777777" w:rsidR="00894AAC" w:rsidRPr="00B915C1" w:rsidRDefault="00894AAC" w:rsidP="009E4BC8">
            <w:pPr>
              <w:pStyle w:val="TAL"/>
              <w:rPr>
                <w:b/>
                <w:i/>
                <w:lang w:eastAsia="en-GB"/>
              </w:rPr>
            </w:pPr>
            <w:r w:rsidRPr="00B915C1">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53F314B" w14:textId="77777777" w:rsidR="00894AAC" w:rsidRPr="00B915C1" w:rsidRDefault="00894AAC" w:rsidP="009E4BC8">
            <w:pPr>
              <w:pStyle w:val="TAL"/>
              <w:jc w:val="center"/>
              <w:rPr>
                <w:bCs/>
                <w:noProof/>
                <w:lang w:eastAsia="ko-KR"/>
              </w:rPr>
            </w:pPr>
            <w:r w:rsidRPr="00B915C1">
              <w:rPr>
                <w:rFonts w:cs="Arial"/>
                <w:bCs/>
                <w:noProof/>
                <w:lang w:eastAsia="zh-CN"/>
              </w:rPr>
              <w:t>-</w:t>
            </w:r>
          </w:p>
        </w:tc>
      </w:tr>
      <w:tr w:rsidR="00894AAC" w:rsidRPr="00B915C1" w14:paraId="73E804A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58A4EE" w14:textId="77777777" w:rsidR="00894AAC" w:rsidRPr="00B915C1" w:rsidRDefault="00894AAC" w:rsidP="009E4BC8">
            <w:pPr>
              <w:pStyle w:val="TAL"/>
              <w:rPr>
                <w:b/>
                <w:i/>
                <w:lang w:eastAsia="en-GB"/>
              </w:rPr>
            </w:pPr>
            <w:r w:rsidRPr="00B915C1">
              <w:rPr>
                <w:b/>
                <w:i/>
                <w:lang w:eastAsia="en-GB"/>
              </w:rPr>
              <w:t>v2x-SupportedBandCombinationList</w:t>
            </w:r>
          </w:p>
          <w:p w14:paraId="08BC3E71" w14:textId="77777777" w:rsidR="00894AAC" w:rsidRPr="00B915C1" w:rsidRDefault="00894AAC" w:rsidP="009E4BC8">
            <w:pPr>
              <w:pStyle w:val="TAL"/>
              <w:rPr>
                <w:b/>
                <w:i/>
                <w:lang w:eastAsia="en-GB"/>
              </w:rPr>
            </w:pPr>
            <w:r w:rsidRPr="00B915C1">
              <w:rPr>
                <w:lang w:eastAsia="ko-KR"/>
              </w:rPr>
              <w:t xml:space="preserve">Indicates the supported band combination list </w:t>
            </w:r>
            <w:r w:rsidRPr="00B915C1">
              <w:t xml:space="preserve">on which the UE supports simultaneous transmission and/or reception of V2X </w:t>
            </w:r>
            <w:r w:rsidRPr="00B915C1">
              <w:rPr>
                <w:rFonts w:eastAsia="宋体"/>
                <w:lang w:eastAsia="zh-CN"/>
              </w:rPr>
              <w:t>sidelink</w:t>
            </w:r>
            <w:r w:rsidRPr="00B915C1">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8B431D2" w14:textId="77777777" w:rsidR="00894AAC" w:rsidRPr="00B915C1" w:rsidRDefault="00894AAC" w:rsidP="009E4BC8">
            <w:pPr>
              <w:pStyle w:val="TAL"/>
              <w:jc w:val="center"/>
              <w:rPr>
                <w:bCs/>
                <w:noProof/>
                <w:lang w:eastAsia="ko-KR"/>
              </w:rPr>
            </w:pPr>
          </w:p>
        </w:tc>
      </w:tr>
      <w:tr w:rsidR="00894AAC" w:rsidRPr="00B915C1" w14:paraId="7C79704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085450" w14:textId="77777777" w:rsidR="00894AAC" w:rsidRPr="00B915C1" w:rsidRDefault="00894AAC" w:rsidP="009E4BC8">
            <w:pPr>
              <w:pStyle w:val="TAL"/>
              <w:rPr>
                <w:b/>
                <w:i/>
                <w:lang w:eastAsia="en-GB"/>
              </w:rPr>
            </w:pPr>
            <w:r w:rsidRPr="00B915C1">
              <w:rPr>
                <w:b/>
                <w:i/>
                <w:lang w:eastAsia="en-GB"/>
              </w:rPr>
              <w:t>v2x-SupportedBandCombinationListEUTRA-NR</w:t>
            </w:r>
          </w:p>
          <w:p w14:paraId="05975775" w14:textId="77777777" w:rsidR="00894AAC" w:rsidRPr="00B915C1" w:rsidRDefault="00894AAC" w:rsidP="009E4BC8">
            <w:pPr>
              <w:pStyle w:val="TAL"/>
              <w:rPr>
                <w:b/>
                <w:i/>
                <w:lang w:eastAsia="en-GB"/>
              </w:rPr>
            </w:pPr>
            <w:r w:rsidRPr="00B915C1">
              <w:rPr>
                <w:lang w:eastAsia="ko-KR"/>
              </w:rPr>
              <w:t xml:space="preserve">Indicates the supported band combination list </w:t>
            </w:r>
            <w:r w:rsidRPr="00B915C1">
              <w:t xml:space="preserve">on which the UE supports simultaneous transmission and/or reception of NR sidelink communication only, or joint V2X </w:t>
            </w:r>
            <w:r w:rsidRPr="00B915C1">
              <w:rPr>
                <w:rFonts w:eastAsia="宋体"/>
                <w:lang w:eastAsia="zh-CN"/>
              </w:rPr>
              <w:t>sidelink</w:t>
            </w:r>
            <w:r w:rsidRPr="00B915C1">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1A02E78B"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3E4BE57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D510C9" w14:textId="77777777" w:rsidR="00894AAC" w:rsidRPr="00B915C1" w:rsidRDefault="00894AAC" w:rsidP="009E4BC8">
            <w:pPr>
              <w:pStyle w:val="TAL"/>
              <w:rPr>
                <w:b/>
                <w:i/>
                <w:lang w:eastAsia="en-GB"/>
              </w:rPr>
            </w:pPr>
            <w:r w:rsidRPr="00B915C1">
              <w:rPr>
                <w:b/>
                <w:i/>
                <w:lang w:eastAsia="en-GB"/>
              </w:rPr>
              <w:t>v2x-SupportedTxBandCombListPerBC, v2x-SupportedRxBandCombListPerBC</w:t>
            </w:r>
          </w:p>
          <w:p w14:paraId="5DF1C376" w14:textId="77777777" w:rsidR="00894AAC" w:rsidRPr="00B915C1" w:rsidRDefault="00894AAC" w:rsidP="009E4BC8">
            <w:pPr>
              <w:pStyle w:val="TAL"/>
              <w:rPr>
                <w:b/>
                <w:i/>
                <w:lang w:eastAsia="en-GB"/>
              </w:rPr>
            </w:pPr>
            <w:r w:rsidRPr="00B915C1">
              <w:t xml:space="preserve">Indicates, for a particular band combination of EUTRA, the supported band combination list among </w:t>
            </w:r>
            <w:r w:rsidRPr="00B915C1">
              <w:rPr>
                <w:i/>
              </w:rPr>
              <w:t>v2x-SupportedBandCombinationList</w:t>
            </w:r>
            <w:r w:rsidRPr="00B915C1">
              <w:t xml:space="preserve"> on which the UE supports simultaneous transmission or reception of EUTRA and V2X </w:t>
            </w:r>
            <w:r w:rsidRPr="00B915C1">
              <w:rPr>
                <w:rFonts w:eastAsia="宋体"/>
                <w:lang w:eastAsia="zh-CN"/>
              </w:rPr>
              <w:t>sidelink</w:t>
            </w:r>
            <w:r w:rsidRPr="00B915C1">
              <w:t xml:space="preserve"> communication respectively. The first bit refers to the first entry of </w:t>
            </w:r>
            <w:r w:rsidRPr="00B915C1">
              <w:rPr>
                <w:i/>
              </w:rPr>
              <w:t>v2x-SupportedBandCombinationList</w:t>
            </w:r>
            <w:r w:rsidRPr="00B915C1">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1EE47AE8"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5818661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AF794D" w14:textId="77777777" w:rsidR="00894AAC" w:rsidRPr="00B915C1" w:rsidRDefault="00894AAC" w:rsidP="009E4BC8">
            <w:pPr>
              <w:keepNext/>
              <w:keepLines/>
              <w:spacing w:after="0"/>
              <w:rPr>
                <w:rFonts w:ascii="Arial" w:hAnsi="Arial"/>
                <w:b/>
                <w:i/>
                <w:sz w:val="18"/>
                <w:lang w:eastAsia="en-GB"/>
              </w:rPr>
            </w:pPr>
            <w:r w:rsidRPr="00B915C1">
              <w:rPr>
                <w:rFonts w:ascii="Arial" w:hAnsi="Arial"/>
                <w:b/>
                <w:i/>
                <w:sz w:val="18"/>
                <w:lang w:eastAsia="en-GB"/>
              </w:rPr>
              <w:t>v2x-SupportedTxBandCombListPerBC-v1630, v2x-SupportedRxBandCombListPerBC-v1630</w:t>
            </w:r>
          </w:p>
          <w:p w14:paraId="66CD3BBD" w14:textId="77777777" w:rsidR="00894AAC" w:rsidRPr="00B915C1" w:rsidRDefault="00894AAC" w:rsidP="009E4BC8">
            <w:pPr>
              <w:pStyle w:val="TAL"/>
              <w:rPr>
                <w:b/>
                <w:i/>
                <w:lang w:eastAsia="en-GB"/>
              </w:rPr>
            </w:pPr>
            <w:r w:rsidRPr="00B915C1">
              <w:t xml:space="preserve">Indicates, for a particular band combination of EUTRA, the supported band combination list among </w:t>
            </w:r>
            <w:r w:rsidRPr="00B915C1">
              <w:rPr>
                <w:i/>
              </w:rPr>
              <w:t>v2x-SupportedBandCombinationListEUTRA-NR</w:t>
            </w:r>
            <w:r w:rsidRPr="00B915C1">
              <w:t xml:space="preserve"> on which the UE supports simultaneous transmission or reception of EUTRA and NR </w:t>
            </w:r>
            <w:r w:rsidRPr="00B915C1">
              <w:rPr>
                <w:rFonts w:eastAsia="宋体"/>
                <w:lang w:eastAsia="zh-CN"/>
              </w:rPr>
              <w:t>sidelink</w:t>
            </w:r>
            <w:r w:rsidRPr="00B915C1">
              <w:t xml:space="preserve"> communication respectively, or simultaneous transmission or reception of EUTRA and joint V2X sidelink communication and NR </w:t>
            </w:r>
            <w:r w:rsidRPr="00B915C1">
              <w:rPr>
                <w:rFonts w:eastAsia="宋体"/>
                <w:lang w:eastAsia="zh-CN"/>
              </w:rPr>
              <w:t>sidelink</w:t>
            </w:r>
            <w:r w:rsidRPr="00B915C1">
              <w:t xml:space="preserve"> communication respectively. The first bit refers to the first entry of </w:t>
            </w:r>
            <w:r w:rsidRPr="00B915C1">
              <w:rPr>
                <w:i/>
              </w:rPr>
              <w:t>v2x-SupportedBandCombinationListEUTRA-NR</w:t>
            </w:r>
            <w:r w:rsidRPr="00B915C1">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6A79A769" w14:textId="77777777" w:rsidR="00894AAC" w:rsidRPr="00B915C1" w:rsidRDefault="00894AAC" w:rsidP="009E4BC8">
            <w:pPr>
              <w:pStyle w:val="TAL"/>
              <w:jc w:val="center"/>
              <w:rPr>
                <w:bCs/>
                <w:noProof/>
                <w:lang w:eastAsia="ko-KR"/>
              </w:rPr>
            </w:pPr>
            <w:r w:rsidRPr="00B915C1">
              <w:rPr>
                <w:rFonts w:eastAsia="等线"/>
                <w:bCs/>
                <w:noProof/>
                <w:lang w:eastAsia="zh-CN"/>
              </w:rPr>
              <w:t>-</w:t>
            </w:r>
          </w:p>
        </w:tc>
      </w:tr>
      <w:tr w:rsidR="00894AAC" w:rsidRPr="00B915C1" w14:paraId="5CC7301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10B534" w14:textId="77777777" w:rsidR="00894AAC" w:rsidRPr="00B915C1" w:rsidRDefault="00894AAC" w:rsidP="009E4BC8">
            <w:pPr>
              <w:pStyle w:val="TAL"/>
              <w:rPr>
                <w:b/>
                <w:i/>
                <w:lang w:eastAsia="en-GB"/>
              </w:rPr>
            </w:pPr>
            <w:r w:rsidRPr="00B915C1">
              <w:rPr>
                <w:b/>
                <w:i/>
                <w:lang w:eastAsia="en-GB"/>
              </w:rPr>
              <w:t>v2x-TxWithShortResvInterval</w:t>
            </w:r>
          </w:p>
          <w:p w14:paraId="0B045E9D" w14:textId="77777777" w:rsidR="00894AAC" w:rsidRPr="00B915C1" w:rsidRDefault="00894AAC" w:rsidP="009E4BC8">
            <w:pPr>
              <w:pStyle w:val="TAL"/>
              <w:rPr>
                <w:b/>
                <w:i/>
                <w:lang w:eastAsia="en-GB"/>
              </w:rPr>
            </w:pPr>
            <w:r w:rsidRPr="00B915C1">
              <w:t xml:space="preserve">Indicates whether the UE supports 20 ms and 50 ms resource reservation periods for </w:t>
            </w:r>
            <w:r w:rsidRPr="00B915C1">
              <w:rPr>
                <w:lang w:eastAsia="ko-KR"/>
              </w:rPr>
              <w:t>UE autonomous resource selection and eNB scheduled resource allocation for V2X sidelink communication</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1AE74E4"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035C98D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8C8CFD" w14:textId="77777777" w:rsidR="00894AAC" w:rsidRPr="00B915C1" w:rsidRDefault="00894AAC" w:rsidP="009E4BC8">
            <w:pPr>
              <w:pStyle w:val="TAL"/>
              <w:rPr>
                <w:b/>
                <w:i/>
                <w:lang w:eastAsia="en-GB"/>
              </w:rPr>
            </w:pPr>
            <w:r w:rsidRPr="00B915C1">
              <w:rPr>
                <w:b/>
                <w:i/>
                <w:lang w:eastAsia="en-GB"/>
              </w:rPr>
              <w:t>virtualCellID-BasicSRS</w:t>
            </w:r>
          </w:p>
          <w:p w14:paraId="0B09AD51" w14:textId="77777777" w:rsidR="00894AAC" w:rsidRPr="00B915C1" w:rsidRDefault="00894AAC" w:rsidP="009E4BC8">
            <w:pPr>
              <w:pStyle w:val="TAL"/>
              <w:rPr>
                <w:b/>
                <w:i/>
                <w:lang w:eastAsia="en-GB"/>
              </w:rPr>
            </w:pPr>
            <w:r w:rsidRPr="00B915C1">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0D4AA304"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15FB7DF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600F0E" w14:textId="77777777" w:rsidR="00894AAC" w:rsidRPr="00B915C1" w:rsidRDefault="00894AAC" w:rsidP="009E4BC8">
            <w:pPr>
              <w:pStyle w:val="TAL"/>
              <w:rPr>
                <w:b/>
                <w:i/>
                <w:lang w:eastAsia="en-GB"/>
              </w:rPr>
            </w:pPr>
            <w:r w:rsidRPr="00B915C1">
              <w:rPr>
                <w:b/>
                <w:i/>
                <w:lang w:eastAsia="en-GB"/>
              </w:rPr>
              <w:t>virtualCellID-AddSRS</w:t>
            </w:r>
          </w:p>
          <w:p w14:paraId="0A2E403D" w14:textId="77777777" w:rsidR="00894AAC" w:rsidRPr="00B915C1" w:rsidRDefault="00894AAC" w:rsidP="009E4BC8">
            <w:pPr>
              <w:pStyle w:val="TAL"/>
              <w:rPr>
                <w:b/>
                <w:i/>
                <w:lang w:eastAsia="en-GB"/>
              </w:rPr>
            </w:pPr>
            <w:r w:rsidRPr="00B915C1">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2B6327D2" w14:textId="77777777" w:rsidR="00894AAC" w:rsidRPr="00B915C1" w:rsidRDefault="00894AAC" w:rsidP="009E4BC8">
            <w:pPr>
              <w:pStyle w:val="TAL"/>
              <w:jc w:val="center"/>
              <w:rPr>
                <w:bCs/>
                <w:noProof/>
                <w:lang w:eastAsia="ko-KR"/>
              </w:rPr>
            </w:pPr>
            <w:r w:rsidRPr="00B915C1">
              <w:rPr>
                <w:bCs/>
                <w:noProof/>
                <w:lang w:eastAsia="ko-KR"/>
              </w:rPr>
              <w:t>-</w:t>
            </w:r>
          </w:p>
        </w:tc>
      </w:tr>
      <w:tr w:rsidR="00894AAC" w:rsidRPr="00B915C1" w14:paraId="5786FEB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1BCB3C" w14:textId="77777777" w:rsidR="00894AAC" w:rsidRPr="00B915C1" w:rsidRDefault="00894AAC" w:rsidP="009E4BC8">
            <w:pPr>
              <w:pStyle w:val="TAL"/>
              <w:rPr>
                <w:b/>
                <w:bCs/>
                <w:i/>
                <w:noProof/>
                <w:lang w:eastAsia="en-GB"/>
              </w:rPr>
            </w:pPr>
            <w:r w:rsidRPr="00B915C1">
              <w:rPr>
                <w:b/>
                <w:bCs/>
                <w:i/>
                <w:noProof/>
                <w:lang w:eastAsia="en-GB"/>
              </w:rPr>
              <w:t>voiceOverPS-HS-UTRA-FDD</w:t>
            </w:r>
          </w:p>
          <w:p w14:paraId="0150B596" w14:textId="77777777" w:rsidR="00894AAC" w:rsidRPr="00B915C1" w:rsidRDefault="00894AAC" w:rsidP="009E4BC8">
            <w:pPr>
              <w:pStyle w:val="TAL"/>
              <w:rPr>
                <w:b/>
                <w:i/>
                <w:lang w:eastAsia="zh-CN"/>
              </w:rPr>
            </w:pPr>
            <w:r w:rsidRPr="00B915C1">
              <w:rPr>
                <w:lang w:eastAsia="en-GB"/>
              </w:rPr>
              <w:t>Indicates whether UE supports IMS voice according to GSMA IR.58 profile in UTRA FDD</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52E77A" w14:textId="77777777" w:rsidR="00894AAC" w:rsidRPr="00B915C1" w:rsidRDefault="00894AAC" w:rsidP="009E4BC8">
            <w:pPr>
              <w:pStyle w:val="TAL"/>
              <w:jc w:val="center"/>
              <w:rPr>
                <w:lang w:eastAsia="zh-CN"/>
              </w:rPr>
            </w:pPr>
            <w:r w:rsidRPr="00B915C1">
              <w:rPr>
                <w:bCs/>
                <w:noProof/>
                <w:lang w:eastAsia="en-GB"/>
              </w:rPr>
              <w:t>-</w:t>
            </w:r>
          </w:p>
        </w:tc>
      </w:tr>
      <w:tr w:rsidR="00894AAC" w:rsidRPr="00B915C1" w14:paraId="6FA47A0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E5F406" w14:textId="77777777" w:rsidR="00894AAC" w:rsidRPr="00B915C1" w:rsidRDefault="00894AAC" w:rsidP="009E4BC8">
            <w:pPr>
              <w:pStyle w:val="TAL"/>
              <w:rPr>
                <w:b/>
                <w:bCs/>
                <w:i/>
                <w:noProof/>
                <w:lang w:eastAsia="en-GB"/>
              </w:rPr>
            </w:pPr>
            <w:r w:rsidRPr="00B915C1">
              <w:rPr>
                <w:b/>
                <w:bCs/>
                <w:i/>
                <w:noProof/>
                <w:lang w:eastAsia="en-GB"/>
              </w:rPr>
              <w:t>voiceOverPS-HS-UTRA-TDD128</w:t>
            </w:r>
          </w:p>
          <w:p w14:paraId="40CF8E5A" w14:textId="77777777" w:rsidR="00894AAC" w:rsidRPr="00B915C1" w:rsidRDefault="00894AAC" w:rsidP="009E4BC8">
            <w:pPr>
              <w:pStyle w:val="TAL"/>
              <w:rPr>
                <w:b/>
                <w:i/>
                <w:lang w:eastAsia="zh-CN"/>
              </w:rPr>
            </w:pPr>
            <w:r w:rsidRPr="00B915C1">
              <w:rPr>
                <w:lang w:eastAsia="en-GB"/>
              </w:rPr>
              <w:t>Indicates whether UE supports IMS voice in UTRA TDD 1.28Mcps</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94FC6B" w14:textId="77777777" w:rsidR="00894AAC" w:rsidRPr="00B915C1" w:rsidRDefault="00894AAC" w:rsidP="009E4BC8">
            <w:pPr>
              <w:pStyle w:val="TAL"/>
              <w:jc w:val="center"/>
              <w:rPr>
                <w:lang w:eastAsia="zh-CN"/>
              </w:rPr>
            </w:pPr>
            <w:r w:rsidRPr="00B915C1">
              <w:rPr>
                <w:bCs/>
                <w:noProof/>
                <w:lang w:eastAsia="en-GB"/>
              </w:rPr>
              <w:t>-</w:t>
            </w:r>
          </w:p>
        </w:tc>
      </w:tr>
      <w:tr w:rsidR="00894AAC" w:rsidRPr="00B915C1" w14:paraId="0D9BFE4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EA1A6A" w14:textId="77777777" w:rsidR="00894AAC" w:rsidRPr="00B915C1" w:rsidRDefault="00894AAC" w:rsidP="009E4BC8">
            <w:pPr>
              <w:pStyle w:val="TAL"/>
              <w:rPr>
                <w:b/>
                <w:bCs/>
                <w:i/>
                <w:iCs/>
                <w:lang w:eastAsia="en-GB"/>
              </w:rPr>
            </w:pPr>
            <w:r w:rsidRPr="00B915C1">
              <w:rPr>
                <w:b/>
                <w:bCs/>
                <w:i/>
                <w:iCs/>
                <w:lang w:eastAsia="en-GB"/>
              </w:rPr>
              <w:lastRenderedPageBreak/>
              <w:t>widebandPRG-Slot, widebandPRG-Subslot, widebandPRG-Subframe</w:t>
            </w:r>
          </w:p>
          <w:p w14:paraId="17040D15" w14:textId="77777777" w:rsidR="00894AAC" w:rsidRPr="00B915C1" w:rsidRDefault="00894AAC" w:rsidP="009E4BC8">
            <w:pPr>
              <w:pStyle w:val="TAL"/>
              <w:rPr>
                <w:lang w:eastAsia="en-GB"/>
              </w:rPr>
            </w:pPr>
            <w:r w:rsidRPr="00B915C1">
              <w:t xml:space="preserve">Indicates whether the UE supports wideband </w:t>
            </w:r>
            <w:r w:rsidRPr="00B915C1">
              <w:rPr>
                <w:lang w:eastAsia="en-GB"/>
              </w:rPr>
              <w:t>precoding resource block group</w:t>
            </w:r>
            <w:r w:rsidRPr="00B915C1">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1176976D" w14:textId="77777777" w:rsidR="00894AAC" w:rsidRPr="00B915C1" w:rsidRDefault="00894AAC" w:rsidP="009E4BC8">
            <w:pPr>
              <w:pStyle w:val="TAL"/>
              <w:jc w:val="center"/>
              <w:rPr>
                <w:lang w:eastAsia="en-GB"/>
              </w:rPr>
            </w:pPr>
            <w:r w:rsidRPr="00B915C1">
              <w:rPr>
                <w:lang w:eastAsia="zh-CN"/>
              </w:rPr>
              <w:t>-</w:t>
            </w:r>
          </w:p>
        </w:tc>
      </w:tr>
      <w:tr w:rsidR="00894AAC" w:rsidRPr="00B915C1" w14:paraId="59239A5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779150" w14:textId="77777777" w:rsidR="00894AAC" w:rsidRPr="00B915C1" w:rsidRDefault="00894AAC" w:rsidP="009E4BC8">
            <w:pPr>
              <w:pStyle w:val="TAL"/>
              <w:rPr>
                <w:b/>
                <w:i/>
                <w:lang w:eastAsia="en-GB"/>
              </w:rPr>
            </w:pPr>
            <w:r w:rsidRPr="00B915C1">
              <w:rPr>
                <w:b/>
                <w:i/>
                <w:lang w:eastAsia="en-GB"/>
              </w:rPr>
              <w:t>wlan-IW-RAN-Rules</w:t>
            </w:r>
          </w:p>
          <w:p w14:paraId="6A0E6C86" w14:textId="77777777" w:rsidR="00894AAC" w:rsidRPr="00B915C1" w:rsidRDefault="00894AAC" w:rsidP="009E4BC8">
            <w:pPr>
              <w:pStyle w:val="TAL"/>
              <w:rPr>
                <w:b/>
                <w:bCs/>
                <w:i/>
                <w:noProof/>
                <w:lang w:eastAsia="en-GB"/>
              </w:rPr>
            </w:pPr>
            <w:r w:rsidRPr="00B915C1">
              <w:rPr>
                <w:lang w:eastAsia="en-GB"/>
              </w:rPr>
              <w:t xml:space="preserve">Indicates whether the UE supports </w:t>
            </w:r>
            <w:r w:rsidRPr="00B915C1">
              <w:rPr>
                <w:noProof/>
                <w:lang w:eastAsia="en-GB"/>
              </w:rPr>
              <w:t>RAN-assisted WLAN interworking based on access network selection and traffic steering rules</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662EF0"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6C22699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E587D9" w14:textId="77777777" w:rsidR="00894AAC" w:rsidRPr="00B915C1" w:rsidRDefault="00894AAC" w:rsidP="009E4BC8">
            <w:pPr>
              <w:pStyle w:val="TAL"/>
              <w:rPr>
                <w:b/>
                <w:i/>
                <w:lang w:eastAsia="en-GB"/>
              </w:rPr>
            </w:pPr>
            <w:r w:rsidRPr="00B915C1">
              <w:rPr>
                <w:b/>
                <w:i/>
                <w:lang w:eastAsia="en-GB"/>
              </w:rPr>
              <w:t>wlan-IW-ANDSF-Policies</w:t>
            </w:r>
          </w:p>
          <w:p w14:paraId="1199742A" w14:textId="77777777" w:rsidR="00894AAC" w:rsidRPr="00B915C1" w:rsidRDefault="00894AAC" w:rsidP="009E4BC8">
            <w:pPr>
              <w:pStyle w:val="TAL"/>
              <w:rPr>
                <w:b/>
                <w:bCs/>
                <w:i/>
                <w:noProof/>
                <w:lang w:eastAsia="en-GB"/>
              </w:rPr>
            </w:pPr>
            <w:r w:rsidRPr="00B915C1">
              <w:rPr>
                <w:lang w:eastAsia="en-GB"/>
              </w:rPr>
              <w:t xml:space="preserve">Indicates whether the UE supports </w:t>
            </w:r>
            <w:r w:rsidRPr="00B915C1">
              <w:rPr>
                <w:noProof/>
                <w:lang w:eastAsia="en-GB"/>
              </w:rPr>
              <w:t>RAN-assisted WLAN interworking based on ANDSF policies</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70A2B0D"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4F620F8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3A8858" w14:textId="77777777" w:rsidR="00894AAC" w:rsidRPr="00B915C1" w:rsidRDefault="00894AAC" w:rsidP="009E4BC8">
            <w:pPr>
              <w:pStyle w:val="TAL"/>
              <w:rPr>
                <w:b/>
                <w:i/>
                <w:lang w:eastAsia="en-GB"/>
              </w:rPr>
            </w:pPr>
            <w:r w:rsidRPr="00B915C1">
              <w:rPr>
                <w:b/>
                <w:i/>
                <w:lang w:eastAsia="en-GB"/>
              </w:rPr>
              <w:t>wlan-MAC-Address</w:t>
            </w:r>
          </w:p>
          <w:p w14:paraId="038D8FC8" w14:textId="77777777" w:rsidR="00894AAC" w:rsidRPr="00B915C1" w:rsidRDefault="00894AAC" w:rsidP="009E4BC8">
            <w:pPr>
              <w:pStyle w:val="TAL"/>
              <w:rPr>
                <w:b/>
                <w:i/>
                <w:lang w:eastAsia="en-GB"/>
              </w:rPr>
            </w:pPr>
            <w:r w:rsidRPr="00B915C1">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68D1B037"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1E78D62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FAE7A3" w14:textId="77777777" w:rsidR="00894AAC" w:rsidRPr="00B915C1" w:rsidRDefault="00894AAC" w:rsidP="009E4BC8">
            <w:pPr>
              <w:pStyle w:val="TAL"/>
              <w:rPr>
                <w:b/>
                <w:i/>
                <w:lang w:eastAsia="en-GB"/>
              </w:rPr>
            </w:pPr>
            <w:r w:rsidRPr="00B915C1">
              <w:rPr>
                <w:b/>
                <w:i/>
                <w:lang w:eastAsia="en-GB"/>
              </w:rPr>
              <w:t>wlan-PeriodicMeas</w:t>
            </w:r>
          </w:p>
          <w:p w14:paraId="5795557E" w14:textId="77777777" w:rsidR="00894AAC" w:rsidRPr="00B915C1" w:rsidRDefault="00894AAC" w:rsidP="009E4BC8">
            <w:pPr>
              <w:pStyle w:val="TAL"/>
              <w:rPr>
                <w:lang w:eastAsia="en-GB"/>
              </w:rPr>
            </w:pPr>
            <w:r w:rsidRPr="00B915C1">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16FDB797"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4AD54A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BC55C9" w14:textId="77777777" w:rsidR="00894AAC" w:rsidRPr="00B915C1" w:rsidRDefault="00894AAC" w:rsidP="009E4BC8">
            <w:pPr>
              <w:pStyle w:val="TAL"/>
              <w:rPr>
                <w:b/>
                <w:i/>
                <w:lang w:eastAsia="en-GB"/>
              </w:rPr>
            </w:pPr>
            <w:r w:rsidRPr="00B915C1">
              <w:rPr>
                <w:b/>
                <w:i/>
                <w:lang w:eastAsia="en-GB"/>
              </w:rPr>
              <w:t>wlan-ReportAnyWLAN</w:t>
            </w:r>
          </w:p>
          <w:p w14:paraId="0033BBAB" w14:textId="77777777" w:rsidR="00894AAC" w:rsidRPr="00B915C1" w:rsidRDefault="00894AAC" w:rsidP="009E4BC8">
            <w:pPr>
              <w:pStyle w:val="TAL"/>
              <w:rPr>
                <w:lang w:eastAsia="en-GB"/>
              </w:rPr>
            </w:pPr>
            <w:r w:rsidRPr="00B915C1">
              <w:rPr>
                <w:lang w:eastAsia="en-GB"/>
              </w:rPr>
              <w:t xml:space="preserve">Indicates whether the UE supports reporting of WLANs not listed in the </w:t>
            </w:r>
            <w:r w:rsidRPr="00B915C1">
              <w:rPr>
                <w:i/>
                <w:lang w:eastAsia="en-GB"/>
              </w:rPr>
              <w:t>measObjectWLAN</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BB332B6"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08C3B76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962992" w14:textId="77777777" w:rsidR="00894AAC" w:rsidRPr="00B915C1" w:rsidRDefault="00894AAC" w:rsidP="009E4BC8">
            <w:pPr>
              <w:pStyle w:val="TAL"/>
              <w:rPr>
                <w:b/>
                <w:i/>
                <w:lang w:eastAsia="en-GB"/>
              </w:rPr>
            </w:pPr>
            <w:r w:rsidRPr="00B915C1">
              <w:rPr>
                <w:b/>
                <w:i/>
                <w:lang w:eastAsia="en-GB"/>
              </w:rPr>
              <w:t>wlan-SupportedDataRate</w:t>
            </w:r>
          </w:p>
          <w:p w14:paraId="03C58CC6" w14:textId="77777777" w:rsidR="00894AAC" w:rsidRPr="00B915C1" w:rsidRDefault="00894AAC" w:rsidP="009E4BC8">
            <w:pPr>
              <w:pStyle w:val="TAL"/>
              <w:rPr>
                <w:lang w:eastAsia="en-GB"/>
              </w:rPr>
            </w:pPr>
            <w:r w:rsidRPr="00B915C1">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4CB64D63" w14:textId="77777777" w:rsidR="00894AAC" w:rsidRPr="00B915C1" w:rsidRDefault="00894AAC" w:rsidP="009E4BC8">
            <w:pPr>
              <w:pStyle w:val="TAL"/>
              <w:jc w:val="center"/>
              <w:rPr>
                <w:bCs/>
                <w:noProof/>
                <w:lang w:eastAsia="en-GB"/>
              </w:rPr>
            </w:pPr>
            <w:r w:rsidRPr="00B915C1">
              <w:rPr>
                <w:bCs/>
                <w:noProof/>
                <w:lang w:eastAsia="en-GB"/>
              </w:rPr>
              <w:t>-</w:t>
            </w:r>
          </w:p>
        </w:tc>
      </w:tr>
      <w:tr w:rsidR="00894AAC" w:rsidRPr="00B915C1" w14:paraId="5E400DD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603F4A" w14:textId="77777777" w:rsidR="00894AAC" w:rsidRPr="00B915C1" w:rsidRDefault="00894AAC" w:rsidP="009E4BC8">
            <w:pPr>
              <w:pStyle w:val="TAL"/>
              <w:rPr>
                <w:b/>
                <w:i/>
              </w:rPr>
            </w:pPr>
            <w:r w:rsidRPr="00B915C1">
              <w:rPr>
                <w:b/>
                <w:i/>
              </w:rPr>
              <w:t>zp-CSI-RS-AperiodicInfo</w:t>
            </w:r>
          </w:p>
          <w:p w14:paraId="2268D54C" w14:textId="77777777" w:rsidR="00894AAC" w:rsidRPr="00B915C1" w:rsidRDefault="00894AAC" w:rsidP="009E4BC8">
            <w:pPr>
              <w:pStyle w:val="TAL"/>
              <w:rPr>
                <w:b/>
                <w:i/>
                <w:lang w:eastAsia="en-GB"/>
              </w:rPr>
            </w:pPr>
            <w:r w:rsidRPr="00B915C1">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ACB8F2A" w14:textId="77777777" w:rsidR="00894AAC" w:rsidRPr="00B915C1" w:rsidRDefault="00894AAC" w:rsidP="009E4BC8">
            <w:pPr>
              <w:pStyle w:val="TAL"/>
              <w:jc w:val="center"/>
              <w:rPr>
                <w:bCs/>
                <w:noProof/>
                <w:lang w:eastAsia="en-GB"/>
              </w:rPr>
            </w:pPr>
            <w:r w:rsidRPr="00B915C1">
              <w:rPr>
                <w:bCs/>
                <w:noProof/>
                <w:lang w:eastAsia="en-GB"/>
              </w:rPr>
              <w:t>Yes</w:t>
            </w:r>
          </w:p>
        </w:tc>
      </w:tr>
    </w:tbl>
    <w:p w14:paraId="5A5F7A78" w14:textId="77777777" w:rsidR="00894AAC" w:rsidRPr="00B915C1" w:rsidRDefault="00894AAC" w:rsidP="00894AAC"/>
    <w:p w14:paraId="1BEA427C" w14:textId="77777777" w:rsidR="00894AAC" w:rsidRPr="00B915C1" w:rsidRDefault="00894AAC" w:rsidP="00894AAC">
      <w:pPr>
        <w:pStyle w:val="NO"/>
      </w:pPr>
      <w:r w:rsidRPr="00B915C1">
        <w:t>NOTE 1:</w:t>
      </w:r>
      <w:r w:rsidRPr="00B915C1">
        <w:tab/>
        <w:t xml:space="preserve">The IE </w:t>
      </w:r>
      <w:r w:rsidRPr="00B915C1">
        <w:rPr>
          <w:i/>
          <w:noProof/>
        </w:rPr>
        <w:t>UE-EUTRA-Capability</w:t>
      </w:r>
      <w:r w:rsidRPr="00B915C1">
        <w:t xml:space="preserve"> does not include AS security capability information, since these are the same as the security capabilities that are signalled by NAS. Consequently, AS need not provide "man-in-the-middle" protection for the security capabilities.</w:t>
      </w:r>
    </w:p>
    <w:p w14:paraId="05055050" w14:textId="77777777" w:rsidR="00894AAC" w:rsidRPr="00B915C1" w:rsidRDefault="00894AAC" w:rsidP="00894AAC">
      <w:pPr>
        <w:pStyle w:val="NO"/>
        <w:rPr>
          <w:noProof/>
          <w:lang w:eastAsia="ko-KR"/>
        </w:rPr>
      </w:pPr>
      <w:r w:rsidRPr="00B915C1">
        <w:rPr>
          <w:noProof/>
          <w:lang w:eastAsia="ko-KR"/>
        </w:rPr>
        <w:t>NOTE 2:</w:t>
      </w:r>
      <w:r w:rsidRPr="00B915C1">
        <w:rPr>
          <w:noProof/>
          <w:lang w:eastAsia="ko-KR"/>
        </w:rPr>
        <w:tab/>
        <w:t xml:space="preserve">The column FDD/ TDD diff indicates if the UE is allowed to signal, as part of the additional capabilities for an XDD mode i.e. within </w:t>
      </w:r>
      <w:r w:rsidRPr="00B915C1">
        <w:rPr>
          <w:i/>
          <w:noProof/>
          <w:lang w:eastAsia="ko-KR"/>
        </w:rPr>
        <w:t>UE-EUTRA-CapabilityAddXDD-Mode-xNM</w:t>
      </w:r>
      <w:r w:rsidRPr="00B915C1">
        <w:rPr>
          <w:noProof/>
          <w:lang w:eastAsia="ko-KR"/>
        </w:rPr>
        <w:t xml:space="preserve">, a different value compared to the value signalled elsewhere within </w:t>
      </w:r>
      <w:r w:rsidRPr="00B915C1">
        <w:rPr>
          <w:i/>
          <w:noProof/>
          <w:lang w:eastAsia="ko-KR"/>
        </w:rPr>
        <w:t>UE-EUTRA-Capability</w:t>
      </w:r>
      <w:r w:rsidRPr="00B915C1">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7E6C88E" w14:textId="77777777" w:rsidR="00894AAC" w:rsidRPr="00B915C1" w:rsidRDefault="00894AAC" w:rsidP="00894AAC">
      <w:pPr>
        <w:pStyle w:val="NO"/>
        <w:rPr>
          <w:noProof/>
          <w:lang w:eastAsia="ko-KR"/>
        </w:rPr>
      </w:pPr>
      <w:r w:rsidRPr="00B915C1">
        <w:rPr>
          <w:noProof/>
          <w:lang w:eastAsia="ko-KR"/>
        </w:rPr>
        <w:t>NOTE 2a:</w:t>
      </w:r>
      <w:r w:rsidRPr="00B915C1">
        <w:rPr>
          <w:noProof/>
          <w:lang w:eastAsia="ko-KR"/>
        </w:rPr>
        <w:tab/>
        <w:t>From REL-15 onwards, the UE is not allowed to signal different values for FDD and TDD unless yes is indicated in column FDD/ TDD diff (i.e. no need to introduce field description solely for the purpose of indicate no)</w:t>
      </w:r>
      <w:r w:rsidRPr="00B915C1">
        <w:rPr>
          <w:noProof/>
          <w:lang w:eastAsia="zh-CN"/>
        </w:rPr>
        <w:t>.</w:t>
      </w:r>
    </w:p>
    <w:p w14:paraId="2BA8D1F8" w14:textId="77777777" w:rsidR="00894AAC" w:rsidRPr="00B915C1" w:rsidRDefault="00894AAC" w:rsidP="00894AAC">
      <w:pPr>
        <w:pStyle w:val="NO"/>
        <w:rPr>
          <w:iCs/>
          <w:noProof/>
          <w:lang w:eastAsia="ko-KR"/>
        </w:rPr>
      </w:pPr>
      <w:r w:rsidRPr="00B915C1">
        <w:rPr>
          <w:noProof/>
          <w:lang w:eastAsia="ko-KR"/>
        </w:rPr>
        <w:t>NOTE 3:</w:t>
      </w:r>
      <w:r w:rsidRPr="00B915C1">
        <w:rPr>
          <w:noProof/>
          <w:lang w:eastAsia="ko-KR"/>
        </w:rPr>
        <w:tab/>
        <w:t xml:space="preserve">The </w:t>
      </w:r>
      <w:r w:rsidRPr="00B915C1">
        <w:rPr>
          <w:i/>
          <w:iCs/>
          <w:noProof/>
          <w:lang w:eastAsia="ko-KR"/>
        </w:rPr>
        <w:t xml:space="preserve">BandCombinationParameters </w:t>
      </w:r>
      <w:r w:rsidRPr="00B915C1">
        <w:rPr>
          <w:iCs/>
          <w:noProof/>
          <w:lang w:eastAsia="ko-KR"/>
        </w:rPr>
        <w:t>for the same band combination can be included more than once.</w:t>
      </w:r>
    </w:p>
    <w:p w14:paraId="068BDD88" w14:textId="77777777" w:rsidR="00894AAC" w:rsidRPr="00B915C1" w:rsidRDefault="00894AAC" w:rsidP="00894AAC">
      <w:pPr>
        <w:pStyle w:val="NO"/>
        <w:rPr>
          <w:noProof/>
          <w:lang w:eastAsia="ko-KR"/>
        </w:rPr>
      </w:pPr>
      <w:r w:rsidRPr="00B915C1">
        <w:rPr>
          <w:noProof/>
          <w:lang w:eastAsia="ko-KR"/>
        </w:rPr>
        <w:t>NOTE 4:</w:t>
      </w:r>
      <w:r w:rsidRPr="00B915C1">
        <w:rPr>
          <w:noProof/>
          <w:lang w:eastAsia="ko-KR"/>
        </w:rPr>
        <w:tab/>
        <w:t>UE CA and measurement capabilities indicate the combinations of frequencies that can be configured as serving frequencies.</w:t>
      </w:r>
    </w:p>
    <w:p w14:paraId="3EBE53FE" w14:textId="77777777" w:rsidR="00894AAC" w:rsidRPr="00B915C1" w:rsidRDefault="00894AAC" w:rsidP="00894AAC">
      <w:pPr>
        <w:pStyle w:val="NO"/>
        <w:rPr>
          <w:noProof/>
          <w:lang w:eastAsia="ko-KR"/>
        </w:rPr>
      </w:pPr>
      <w:r w:rsidRPr="00B915C1">
        <w:rPr>
          <w:noProof/>
          <w:lang w:eastAsia="ko-KR"/>
        </w:rPr>
        <w:t>NOTE 5:</w:t>
      </w:r>
      <w:r w:rsidRPr="00B915C1">
        <w:rPr>
          <w:noProof/>
          <w:lang w:eastAsia="ko-KR"/>
        </w:rPr>
        <w:tab/>
        <w:t xml:space="preserve">The grouping of the cells to the first and second cell group, as indicated by </w:t>
      </w:r>
      <w:r w:rsidRPr="00B915C1">
        <w:rPr>
          <w:i/>
          <w:noProof/>
          <w:lang w:eastAsia="ko-KR"/>
        </w:rPr>
        <w:t>supportedCellGrouping</w:t>
      </w:r>
      <w:r w:rsidRPr="00B915C1">
        <w:rPr>
          <w:noProof/>
          <w:lang w:eastAsia="ko-KR"/>
        </w:rPr>
        <w:t>, is shown in the table below.</w:t>
      </w:r>
      <w:r w:rsidRPr="00B915C1">
        <w:rPr>
          <w:noProof/>
          <w:lang w:eastAsia="zh-CN"/>
        </w:rPr>
        <w:t xml:space="preserve"> The leading / leftmost bit of </w:t>
      </w:r>
      <w:r w:rsidRPr="00B915C1">
        <w:rPr>
          <w:i/>
          <w:noProof/>
          <w:lang w:eastAsia="ko-KR"/>
        </w:rPr>
        <w:t>supportedCellGrouping</w:t>
      </w:r>
      <w:r w:rsidRPr="00B915C1">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894AAC" w:rsidRPr="00B915C1" w14:paraId="1D6C5795" w14:textId="77777777" w:rsidTr="009E4BC8">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26A909D9" w14:textId="77777777" w:rsidR="00894AAC" w:rsidRPr="00B915C1" w:rsidRDefault="00894AAC" w:rsidP="009E4BC8">
            <w:pPr>
              <w:pStyle w:val="TAH"/>
              <w:rPr>
                <w:lang w:eastAsia="en-GB"/>
              </w:rPr>
            </w:pPr>
            <w:r w:rsidRPr="00B915C1">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3DEB83C1" w14:textId="77777777" w:rsidR="00894AAC" w:rsidRPr="00B915C1" w:rsidRDefault="00894AAC" w:rsidP="009E4BC8">
            <w:pPr>
              <w:pStyle w:val="TAL"/>
              <w:rPr>
                <w:lang w:eastAsia="en-GB"/>
              </w:rPr>
            </w:pPr>
            <w:r w:rsidRPr="00B915C1">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F2A4641" w14:textId="77777777" w:rsidR="00894AAC" w:rsidRPr="00B915C1" w:rsidRDefault="00894AAC" w:rsidP="009E4BC8">
            <w:pPr>
              <w:pStyle w:val="TAL"/>
              <w:rPr>
                <w:lang w:eastAsia="en-GB"/>
              </w:rPr>
            </w:pPr>
            <w:r w:rsidRPr="00B915C1">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3D5D57F" w14:textId="77777777" w:rsidR="00894AAC" w:rsidRPr="00B915C1" w:rsidRDefault="00894AAC" w:rsidP="009E4BC8">
            <w:pPr>
              <w:pStyle w:val="TAL"/>
              <w:rPr>
                <w:lang w:eastAsia="en-GB"/>
              </w:rPr>
            </w:pPr>
            <w:r w:rsidRPr="00B915C1">
              <w:rPr>
                <w:lang w:eastAsia="en-GB"/>
              </w:rPr>
              <w:t>3</w:t>
            </w:r>
          </w:p>
        </w:tc>
      </w:tr>
      <w:tr w:rsidR="00894AAC" w:rsidRPr="00B915C1" w14:paraId="618B6DDF" w14:textId="77777777" w:rsidTr="009E4BC8">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068BEED" w14:textId="77777777" w:rsidR="00894AAC" w:rsidRPr="00B915C1" w:rsidRDefault="00894AAC" w:rsidP="009E4BC8">
            <w:pPr>
              <w:pStyle w:val="TAH"/>
              <w:rPr>
                <w:lang w:eastAsia="en-GB"/>
              </w:rPr>
            </w:pPr>
            <w:r w:rsidRPr="00B915C1">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D717519" w14:textId="77777777" w:rsidR="00894AAC" w:rsidRPr="00B915C1" w:rsidRDefault="00894AAC" w:rsidP="009E4BC8">
            <w:pPr>
              <w:pStyle w:val="TAL"/>
              <w:rPr>
                <w:lang w:eastAsia="en-GB"/>
              </w:rPr>
            </w:pPr>
            <w:r w:rsidRPr="00B915C1">
              <w:rPr>
                <w:lang w:eastAsia="en-GB"/>
              </w:rPr>
              <w:t>15</w:t>
            </w:r>
          </w:p>
        </w:tc>
        <w:tc>
          <w:tcPr>
            <w:tcW w:w="960" w:type="dxa"/>
            <w:tcBorders>
              <w:top w:val="nil"/>
              <w:left w:val="nil"/>
              <w:bottom w:val="single" w:sz="8" w:space="0" w:color="auto"/>
              <w:right w:val="nil"/>
            </w:tcBorders>
            <w:shd w:val="clear" w:color="auto" w:fill="auto"/>
            <w:noWrap/>
            <w:vAlign w:val="bottom"/>
            <w:hideMark/>
          </w:tcPr>
          <w:p w14:paraId="74A6023E" w14:textId="77777777" w:rsidR="00894AAC" w:rsidRPr="00B915C1" w:rsidRDefault="00894AAC" w:rsidP="009E4BC8">
            <w:pPr>
              <w:pStyle w:val="TAL"/>
              <w:rPr>
                <w:lang w:eastAsia="en-GB"/>
              </w:rPr>
            </w:pPr>
            <w:r w:rsidRPr="00B915C1">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FB0ED47" w14:textId="77777777" w:rsidR="00894AAC" w:rsidRPr="00B915C1" w:rsidRDefault="00894AAC" w:rsidP="009E4BC8">
            <w:pPr>
              <w:pStyle w:val="TAL"/>
              <w:rPr>
                <w:lang w:eastAsia="en-GB"/>
              </w:rPr>
            </w:pPr>
            <w:r w:rsidRPr="00B915C1">
              <w:rPr>
                <w:lang w:eastAsia="en-GB"/>
              </w:rPr>
              <w:t>3</w:t>
            </w:r>
          </w:p>
        </w:tc>
      </w:tr>
      <w:tr w:rsidR="00894AAC" w:rsidRPr="00B915C1" w14:paraId="08F14E77" w14:textId="77777777" w:rsidTr="009E4BC8">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D02DCE1" w14:textId="77777777" w:rsidR="00894AAC" w:rsidRPr="00B915C1" w:rsidRDefault="00894AAC" w:rsidP="009E4BC8">
            <w:pPr>
              <w:pStyle w:val="TAH"/>
              <w:rPr>
                <w:lang w:eastAsia="en-GB"/>
              </w:rPr>
            </w:pPr>
            <w:r w:rsidRPr="00B915C1">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1E0678D" w14:textId="77777777" w:rsidR="00894AAC" w:rsidRPr="00B915C1" w:rsidRDefault="00894AAC" w:rsidP="009E4BC8">
            <w:pPr>
              <w:pStyle w:val="TAH"/>
              <w:rPr>
                <w:lang w:eastAsia="en-GB"/>
              </w:rPr>
            </w:pPr>
            <w:r w:rsidRPr="00B915C1">
              <w:rPr>
                <w:lang w:eastAsia="en-GB"/>
              </w:rPr>
              <w:t>Cell grouping option (0= first cell group, 1= second cell group)</w:t>
            </w:r>
          </w:p>
        </w:tc>
      </w:tr>
      <w:tr w:rsidR="00894AAC" w:rsidRPr="00B915C1" w14:paraId="44D6DE4A"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C5BCE39" w14:textId="77777777" w:rsidR="00894AAC" w:rsidRPr="00B915C1" w:rsidRDefault="00894AAC" w:rsidP="009E4BC8">
            <w:pPr>
              <w:pStyle w:val="TAL"/>
              <w:rPr>
                <w:lang w:eastAsia="en-GB"/>
              </w:rPr>
            </w:pPr>
            <w:r w:rsidRPr="00B915C1">
              <w:rPr>
                <w:lang w:eastAsia="en-GB"/>
              </w:rPr>
              <w:t>1</w:t>
            </w:r>
          </w:p>
        </w:tc>
        <w:tc>
          <w:tcPr>
            <w:tcW w:w="960" w:type="dxa"/>
            <w:tcBorders>
              <w:top w:val="nil"/>
              <w:left w:val="nil"/>
              <w:bottom w:val="nil"/>
              <w:right w:val="single" w:sz="8" w:space="0" w:color="auto"/>
            </w:tcBorders>
            <w:shd w:val="clear" w:color="auto" w:fill="auto"/>
            <w:noWrap/>
            <w:vAlign w:val="bottom"/>
            <w:hideMark/>
          </w:tcPr>
          <w:p w14:paraId="590333E0" w14:textId="77777777" w:rsidR="00894AAC" w:rsidRPr="00B915C1" w:rsidRDefault="00894AAC" w:rsidP="009E4BC8">
            <w:pPr>
              <w:pStyle w:val="TAL"/>
              <w:rPr>
                <w:lang w:eastAsia="en-GB"/>
              </w:rPr>
            </w:pPr>
            <w:r w:rsidRPr="00B915C1">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AEA0A0A" w14:textId="77777777" w:rsidR="00894AAC" w:rsidRPr="00B915C1" w:rsidRDefault="00894AAC" w:rsidP="009E4BC8">
            <w:pPr>
              <w:pStyle w:val="TAL"/>
              <w:rPr>
                <w:lang w:eastAsia="en-GB"/>
              </w:rPr>
            </w:pPr>
            <w:r w:rsidRPr="00B915C1">
              <w:rPr>
                <w:lang w:eastAsia="en-GB"/>
              </w:rPr>
              <w:t>0001</w:t>
            </w:r>
          </w:p>
        </w:tc>
        <w:tc>
          <w:tcPr>
            <w:tcW w:w="960" w:type="dxa"/>
            <w:tcBorders>
              <w:top w:val="nil"/>
              <w:left w:val="nil"/>
              <w:bottom w:val="nil"/>
              <w:right w:val="single" w:sz="8" w:space="0" w:color="auto"/>
            </w:tcBorders>
            <w:shd w:val="clear" w:color="auto" w:fill="auto"/>
            <w:noWrap/>
            <w:vAlign w:val="bottom"/>
            <w:hideMark/>
          </w:tcPr>
          <w:p w14:paraId="2F901087" w14:textId="77777777" w:rsidR="00894AAC" w:rsidRPr="00B915C1" w:rsidRDefault="00894AAC" w:rsidP="009E4BC8">
            <w:pPr>
              <w:pStyle w:val="TAL"/>
              <w:rPr>
                <w:lang w:eastAsia="en-GB"/>
              </w:rPr>
            </w:pPr>
            <w:r w:rsidRPr="00B915C1">
              <w:rPr>
                <w:lang w:eastAsia="en-GB"/>
              </w:rPr>
              <w:t>001</w:t>
            </w:r>
          </w:p>
        </w:tc>
      </w:tr>
      <w:tr w:rsidR="00894AAC" w:rsidRPr="00B915C1" w14:paraId="7C4B4AC2"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21A8F28" w14:textId="77777777" w:rsidR="00894AAC" w:rsidRPr="00B915C1" w:rsidRDefault="00894AAC" w:rsidP="009E4BC8">
            <w:pPr>
              <w:pStyle w:val="TAL"/>
              <w:rPr>
                <w:lang w:eastAsia="en-GB"/>
              </w:rPr>
            </w:pPr>
            <w:r w:rsidRPr="00B915C1">
              <w:rPr>
                <w:lang w:eastAsia="en-GB"/>
              </w:rPr>
              <w:t>2</w:t>
            </w:r>
          </w:p>
        </w:tc>
        <w:tc>
          <w:tcPr>
            <w:tcW w:w="960" w:type="dxa"/>
            <w:tcBorders>
              <w:top w:val="nil"/>
              <w:left w:val="nil"/>
              <w:bottom w:val="nil"/>
              <w:right w:val="single" w:sz="8" w:space="0" w:color="auto"/>
            </w:tcBorders>
            <w:shd w:val="clear" w:color="auto" w:fill="auto"/>
            <w:noWrap/>
            <w:vAlign w:val="bottom"/>
            <w:hideMark/>
          </w:tcPr>
          <w:p w14:paraId="4FF2B5F1" w14:textId="77777777" w:rsidR="00894AAC" w:rsidRPr="00B915C1" w:rsidRDefault="00894AAC" w:rsidP="009E4BC8">
            <w:pPr>
              <w:pStyle w:val="TAL"/>
              <w:rPr>
                <w:lang w:eastAsia="en-GB"/>
              </w:rPr>
            </w:pPr>
            <w:r w:rsidRPr="00B915C1">
              <w:rPr>
                <w:lang w:eastAsia="en-GB"/>
              </w:rPr>
              <w:t>00010</w:t>
            </w:r>
          </w:p>
        </w:tc>
        <w:tc>
          <w:tcPr>
            <w:tcW w:w="960" w:type="dxa"/>
            <w:tcBorders>
              <w:top w:val="nil"/>
              <w:left w:val="nil"/>
              <w:bottom w:val="nil"/>
              <w:right w:val="single" w:sz="8" w:space="0" w:color="auto"/>
            </w:tcBorders>
            <w:shd w:val="clear" w:color="auto" w:fill="auto"/>
            <w:noWrap/>
            <w:vAlign w:val="bottom"/>
            <w:hideMark/>
          </w:tcPr>
          <w:p w14:paraId="2D3AB22D" w14:textId="77777777" w:rsidR="00894AAC" w:rsidRPr="00B915C1" w:rsidRDefault="00894AAC" w:rsidP="009E4BC8">
            <w:pPr>
              <w:pStyle w:val="TAL"/>
              <w:rPr>
                <w:lang w:eastAsia="en-GB"/>
              </w:rPr>
            </w:pPr>
            <w:r w:rsidRPr="00B915C1">
              <w:rPr>
                <w:lang w:eastAsia="en-GB"/>
              </w:rPr>
              <w:t>0010</w:t>
            </w:r>
          </w:p>
        </w:tc>
        <w:tc>
          <w:tcPr>
            <w:tcW w:w="960" w:type="dxa"/>
            <w:tcBorders>
              <w:top w:val="nil"/>
              <w:left w:val="nil"/>
              <w:bottom w:val="nil"/>
              <w:right w:val="single" w:sz="8" w:space="0" w:color="auto"/>
            </w:tcBorders>
            <w:shd w:val="clear" w:color="auto" w:fill="auto"/>
            <w:noWrap/>
            <w:vAlign w:val="bottom"/>
            <w:hideMark/>
          </w:tcPr>
          <w:p w14:paraId="3FD227BD" w14:textId="77777777" w:rsidR="00894AAC" w:rsidRPr="00B915C1" w:rsidRDefault="00894AAC" w:rsidP="009E4BC8">
            <w:pPr>
              <w:pStyle w:val="TAL"/>
              <w:rPr>
                <w:lang w:eastAsia="en-GB"/>
              </w:rPr>
            </w:pPr>
            <w:r w:rsidRPr="00B915C1">
              <w:rPr>
                <w:lang w:eastAsia="en-GB"/>
              </w:rPr>
              <w:t>010</w:t>
            </w:r>
          </w:p>
        </w:tc>
      </w:tr>
      <w:tr w:rsidR="00894AAC" w:rsidRPr="00B915C1" w14:paraId="16BBF24E" w14:textId="77777777" w:rsidTr="009E4BC8">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F7FF128" w14:textId="77777777" w:rsidR="00894AAC" w:rsidRPr="00B915C1" w:rsidRDefault="00894AAC" w:rsidP="009E4BC8">
            <w:pPr>
              <w:pStyle w:val="TAL"/>
              <w:rPr>
                <w:lang w:eastAsia="en-GB"/>
              </w:rPr>
            </w:pPr>
            <w:r w:rsidRPr="00B915C1">
              <w:rPr>
                <w:lang w:eastAsia="en-GB"/>
              </w:rPr>
              <w:t>3</w:t>
            </w:r>
          </w:p>
        </w:tc>
        <w:tc>
          <w:tcPr>
            <w:tcW w:w="960" w:type="dxa"/>
            <w:tcBorders>
              <w:top w:val="nil"/>
              <w:left w:val="nil"/>
              <w:bottom w:val="nil"/>
              <w:right w:val="single" w:sz="8" w:space="0" w:color="auto"/>
            </w:tcBorders>
            <w:shd w:val="clear" w:color="auto" w:fill="auto"/>
            <w:noWrap/>
            <w:vAlign w:val="bottom"/>
            <w:hideMark/>
          </w:tcPr>
          <w:p w14:paraId="1A536EF7" w14:textId="77777777" w:rsidR="00894AAC" w:rsidRPr="00B915C1" w:rsidRDefault="00894AAC" w:rsidP="009E4BC8">
            <w:pPr>
              <w:pStyle w:val="TAL"/>
              <w:rPr>
                <w:lang w:eastAsia="en-GB"/>
              </w:rPr>
            </w:pPr>
            <w:r w:rsidRPr="00B915C1">
              <w:rPr>
                <w:lang w:eastAsia="en-GB"/>
              </w:rPr>
              <w:t>00011</w:t>
            </w:r>
          </w:p>
        </w:tc>
        <w:tc>
          <w:tcPr>
            <w:tcW w:w="960" w:type="dxa"/>
            <w:tcBorders>
              <w:top w:val="nil"/>
              <w:left w:val="nil"/>
              <w:bottom w:val="nil"/>
              <w:right w:val="single" w:sz="8" w:space="0" w:color="auto"/>
            </w:tcBorders>
            <w:shd w:val="clear" w:color="auto" w:fill="auto"/>
            <w:noWrap/>
            <w:vAlign w:val="bottom"/>
            <w:hideMark/>
          </w:tcPr>
          <w:p w14:paraId="0DD4AEB5" w14:textId="77777777" w:rsidR="00894AAC" w:rsidRPr="00B915C1" w:rsidRDefault="00894AAC" w:rsidP="009E4BC8">
            <w:pPr>
              <w:pStyle w:val="TAL"/>
              <w:rPr>
                <w:lang w:eastAsia="en-GB"/>
              </w:rPr>
            </w:pPr>
            <w:r w:rsidRPr="00B915C1">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33F1957" w14:textId="77777777" w:rsidR="00894AAC" w:rsidRPr="00B915C1" w:rsidRDefault="00894AAC" w:rsidP="009E4BC8">
            <w:pPr>
              <w:pStyle w:val="TAL"/>
              <w:rPr>
                <w:lang w:eastAsia="en-GB"/>
              </w:rPr>
            </w:pPr>
            <w:r w:rsidRPr="00B915C1">
              <w:rPr>
                <w:lang w:eastAsia="en-GB"/>
              </w:rPr>
              <w:t>011</w:t>
            </w:r>
          </w:p>
        </w:tc>
      </w:tr>
      <w:tr w:rsidR="00894AAC" w:rsidRPr="00B915C1" w14:paraId="128F4038"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34B49B1" w14:textId="77777777" w:rsidR="00894AAC" w:rsidRPr="00B915C1" w:rsidRDefault="00894AAC" w:rsidP="009E4BC8">
            <w:pPr>
              <w:pStyle w:val="TAL"/>
              <w:rPr>
                <w:lang w:eastAsia="en-GB"/>
              </w:rPr>
            </w:pPr>
            <w:r w:rsidRPr="00B915C1">
              <w:rPr>
                <w:lang w:eastAsia="en-GB"/>
              </w:rPr>
              <w:t>4</w:t>
            </w:r>
          </w:p>
        </w:tc>
        <w:tc>
          <w:tcPr>
            <w:tcW w:w="960" w:type="dxa"/>
            <w:tcBorders>
              <w:top w:val="nil"/>
              <w:left w:val="nil"/>
              <w:bottom w:val="nil"/>
              <w:right w:val="single" w:sz="8" w:space="0" w:color="auto"/>
            </w:tcBorders>
            <w:shd w:val="clear" w:color="auto" w:fill="auto"/>
            <w:noWrap/>
            <w:vAlign w:val="bottom"/>
            <w:hideMark/>
          </w:tcPr>
          <w:p w14:paraId="3A56DD59" w14:textId="77777777" w:rsidR="00894AAC" w:rsidRPr="00B915C1" w:rsidRDefault="00894AAC" w:rsidP="009E4BC8">
            <w:pPr>
              <w:pStyle w:val="TAL"/>
              <w:rPr>
                <w:lang w:eastAsia="en-GB"/>
              </w:rPr>
            </w:pPr>
            <w:r w:rsidRPr="00B915C1">
              <w:rPr>
                <w:lang w:eastAsia="en-GB"/>
              </w:rPr>
              <w:t>00100</w:t>
            </w:r>
          </w:p>
        </w:tc>
        <w:tc>
          <w:tcPr>
            <w:tcW w:w="960" w:type="dxa"/>
            <w:tcBorders>
              <w:top w:val="nil"/>
              <w:left w:val="nil"/>
              <w:bottom w:val="nil"/>
              <w:right w:val="single" w:sz="8" w:space="0" w:color="auto"/>
            </w:tcBorders>
            <w:shd w:val="clear" w:color="auto" w:fill="auto"/>
            <w:noWrap/>
            <w:vAlign w:val="bottom"/>
            <w:hideMark/>
          </w:tcPr>
          <w:p w14:paraId="31767533" w14:textId="77777777" w:rsidR="00894AAC" w:rsidRPr="00B915C1" w:rsidRDefault="00894AAC" w:rsidP="009E4BC8">
            <w:pPr>
              <w:pStyle w:val="TAL"/>
              <w:rPr>
                <w:lang w:eastAsia="en-GB"/>
              </w:rPr>
            </w:pPr>
            <w:r w:rsidRPr="00B915C1">
              <w:rPr>
                <w:lang w:eastAsia="en-GB"/>
              </w:rPr>
              <w:t>0100</w:t>
            </w:r>
          </w:p>
        </w:tc>
        <w:tc>
          <w:tcPr>
            <w:tcW w:w="960" w:type="dxa"/>
            <w:tcBorders>
              <w:top w:val="nil"/>
              <w:left w:val="nil"/>
              <w:bottom w:val="nil"/>
              <w:right w:val="nil"/>
            </w:tcBorders>
            <w:shd w:val="clear" w:color="auto" w:fill="auto"/>
            <w:noWrap/>
            <w:vAlign w:val="bottom"/>
            <w:hideMark/>
          </w:tcPr>
          <w:p w14:paraId="287B0583" w14:textId="77777777" w:rsidR="00894AAC" w:rsidRPr="00B915C1" w:rsidRDefault="00894AAC" w:rsidP="009E4BC8">
            <w:pPr>
              <w:pStyle w:val="TAL"/>
              <w:rPr>
                <w:lang w:eastAsia="en-GB"/>
              </w:rPr>
            </w:pPr>
          </w:p>
        </w:tc>
      </w:tr>
      <w:tr w:rsidR="00894AAC" w:rsidRPr="00B915C1" w14:paraId="0FCDE518"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C9F5EB7" w14:textId="77777777" w:rsidR="00894AAC" w:rsidRPr="00B915C1" w:rsidRDefault="00894AAC" w:rsidP="009E4BC8">
            <w:pPr>
              <w:pStyle w:val="TAL"/>
              <w:rPr>
                <w:lang w:eastAsia="en-GB"/>
              </w:rPr>
            </w:pPr>
            <w:r w:rsidRPr="00B915C1">
              <w:rPr>
                <w:lang w:eastAsia="en-GB"/>
              </w:rPr>
              <w:t>5</w:t>
            </w:r>
          </w:p>
        </w:tc>
        <w:tc>
          <w:tcPr>
            <w:tcW w:w="960" w:type="dxa"/>
            <w:tcBorders>
              <w:top w:val="nil"/>
              <w:left w:val="nil"/>
              <w:bottom w:val="nil"/>
              <w:right w:val="single" w:sz="8" w:space="0" w:color="auto"/>
            </w:tcBorders>
            <w:shd w:val="clear" w:color="auto" w:fill="auto"/>
            <w:noWrap/>
            <w:vAlign w:val="bottom"/>
            <w:hideMark/>
          </w:tcPr>
          <w:p w14:paraId="29015911" w14:textId="77777777" w:rsidR="00894AAC" w:rsidRPr="00B915C1" w:rsidRDefault="00894AAC" w:rsidP="009E4BC8">
            <w:pPr>
              <w:pStyle w:val="TAL"/>
              <w:rPr>
                <w:lang w:eastAsia="en-GB"/>
              </w:rPr>
            </w:pPr>
            <w:r w:rsidRPr="00B915C1">
              <w:rPr>
                <w:lang w:eastAsia="en-GB"/>
              </w:rPr>
              <w:t>00101</w:t>
            </w:r>
          </w:p>
        </w:tc>
        <w:tc>
          <w:tcPr>
            <w:tcW w:w="960" w:type="dxa"/>
            <w:tcBorders>
              <w:top w:val="nil"/>
              <w:left w:val="nil"/>
              <w:bottom w:val="nil"/>
              <w:right w:val="single" w:sz="8" w:space="0" w:color="auto"/>
            </w:tcBorders>
            <w:shd w:val="clear" w:color="auto" w:fill="auto"/>
            <w:noWrap/>
            <w:vAlign w:val="bottom"/>
            <w:hideMark/>
          </w:tcPr>
          <w:p w14:paraId="33C298B3" w14:textId="77777777" w:rsidR="00894AAC" w:rsidRPr="00B915C1" w:rsidRDefault="00894AAC" w:rsidP="009E4BC8">
            <w:pPr>
              <w:pStyle w:val="TAL"/>
              <w:rPr>
                <w:lang w:eastAsia="en-GB"/>
              </w:rPr>
            </w:pPr>
            <w:r w:rsidRPr="00B915C1">
              <w:rPr>
                <w:lang w:eastAsia="en-GB"/>
              </w:rPr>
              <w:t>0101</w:t>
            </w:r>
          </w:p>
        </w:tc>
        <w:tc>
          <w:tcPr>
            <w:tcW w:w="960" w:type="dxa"/>
            <w:tcBorders>
              <w:top w:val="nil"/>
              <w:left w:val="nil"/>
              <w:bottom w:val="nil"/>
              <w:right w:val="nil"/>
            </w:tcBorders>
            <w:shd w:val="clear" w:color="auto" w:fill="auto"/>
            <w:noWrap/>
            <w:vAlign w:val="bottom"/>
            <w:hideMark/>
          </w:tcPr>
          <w:p w14:paraId="4B68D55B" w14:textId="77777777" w:rsidR="00894AAC" w:rsidRPr="00B915C1" w:rsidRDefault="00894AAC" w:rsidP="009E4BC8">
            <w:pPr>
              <w:pStyle w:val="TAL"/>
              <w:rPr>
                <w:lang w:eastAsia="en-GB"/>
              </w:rPr>
            </w:pPr>
          </w:p>
        </w:tc>
      </w:tr>
      <w:tr w:rsidR="00894AAC" w:rsidRPr="00B915C1" w14:paraId="0C9461F5"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DA85CF" w14:textId="77777777" w:rsidR="00894AAC" w:rsidRPr="00B915C1" w:rsidRDefault="00894AAC" w:rsidP="009E4BC8">
            <w:pPr>
              <w:pStyle w:val="TAL"/>
              <w:rPr>
                <w:lang w:eastAsia="en-GB"/>
              </w:rPr>
            </w:pPr>
            <w:r w:rsidRPr="00B915C1">
              <w:rPr>
                <w:lang w:eastAsia="en-GB"/>
              </w:rPr>
              <w:t>6</w:t>
            </w:r>
          </w:p>
        </w:tc>
        <w:tc>
          <w:tcPr>
            <w:tcW w:w="960" w:type="dxa"/>
            <w:tcBorders>
              <w:top w:val="nil"/>
              <w:left w:val="nil"/>
              <w:bottom w:val="nil"/>
              <w:right w:val="single" w:sz="8" w:space="0" w:color="auto"/>
            </w:tcBorders>
            <w:shd w:val="clear" w:color="auto" w:fill="auto"/>
            <w:noWrap/>
            <w:vAlign w:val="bottom"/>
            <w:hideMark/>
          </w:tcPr>
          <w:p w14:paraId="224C49F7" w14:textId="77777777" w:rsidR="00894AAC" w:rsidRPr="00B915C1" w:rsidRDefault="00894AAC" w:rsidP="009E4BC8">
            <w:pPr>
              <w:pStyle w:val="TAL"/>
              <w:rPr>
                <w:lang w:eastAsia="en-GB"/>
              </w:rPr>
            </w:pPr>
            <w:r w:rsidRPr="00B915C1">
              <w:rPr>
                <w:lang w:eastAsia="en-GB"/>
              </w:rPr>
              <w:t>00110</w:t>
            </w:r>
          </w:p>
        </w:tc>
        <w:tc>
          <w:tcPr>
            <w:tcW w:w="960" w:type="dxa"/>
            <w:tcBorders>
              <w:top w:val="nil"/>
              <w:left w:val="nil"/>
              <w:bottom w:val="nil"/>
              <w:right w:val="single" w:sz="8" w:space="0" w:color="auto"/>
            </w:tcBorders>
            <w:shd w:val="clear" w:color="auto" w:fill="auto"/>
            <w:noWrap/>
            <w:vAlign w:val="bottom"/>
            <w:hideMark/>
          </w:tcPr>
          <w:p w14:paraId="63BE548E" w14:textId="77777777" w:rsidR="00894AAC" w:rsidRPr="00B915C1" w:rsidRDefault="00894AAC" w:rsidP="009E4BC8">
            <w:pPr>
              <w:pStyle w:val="TAL"/>
              <w:rPr>
                <w:lang w:eastAsia="en-GB"/>
              </w:rPr>
            </w:pPr>
            <w:r w:rsidRPr="00B915C1">
              <w:rPr>
                <w:lang w:eastAsia="en-GB"/>
              </w:rPr>
              <w:t>0110</w:t>
            </w:r>
          </w:p>
        </w:tc>
        <w:tc>
          <w:tcPr>
            <w:tcW w:w="960" w:type="dxa"/>
            <w:tcBorders>
              <w:top w:val="nil"/>
              <w:left w:val="nil"/>
              <w:bottom w:val="nil"/>
              <w:right w:val="nil"/>
            </w:tcBorders>
            <w:shd w:val="clear" w:color="auto" w:fill="auto"/>
            <w:noWrap/>
            <w:vAlign w:val="bottom"/>
            <w:hideMark/>
          </w:tcPr>
          <w:p w14:paraId="17BEC4E6" w14:textId="77777777" w:rsidR="00894AAC" w:rsidRPr="00B915C1" w:rsidRDefault="00894AAC" w:rsidP="009E4BC8">
            <w:pPr>
              <w:pStyle w:val="TAL"/>
              <w:rPr>
                <w:lang w:eastAsia="en-GB"/>
              </w:rPr>
            </w:pPr>
          </w:p>
        </w:tc>
      </w:tr>
      <w:tr w:rsidR="00894AAC" w:rsidRPr="00B915C1" w14:paraId="1F8600C4" w14:textId="77777777" w:rsidTr="009E4BC8">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37EA289" w14:textId="77777777" w:rsidR="00894AAC" w:rsidRPr="00B915C1" w:rsidRDefault="00894AAC" w:rsidP="009E4BC8">
            <w:pPr>
              <w:pStyle w:val="TAL"/>
              <w:rPr>
                <w:lang w:eastAsia="en-GB"/>
              </w:rPr>
            </w:pPr>
            <w:r w:rsidRPr="00B915C1">
              <w:rPr>
                <w:lang w:eastAsia="en-GB"/>
              </w:rPr>
              <w:t>7</w:t>
            </w:r>
          </w:p>
        </w:tc>
        <w:tc>
          <w:tcPr>
            <w:tcW w:w="960" w:type="dxa"/>
            <w:tcBorders>
              <w:top w:val="nil"/>
              <w:left w:val="nil"/>
              <w:bottom w:val="nil"/>
              <w:right w:val="single" w:sz="8" w:space="0" w:color="auto"/>
            </w:tcBorders>
            <w:shd w:val="clear" w:color="auto" w:fill="auto"/>
            <w:noWrap/>
            <w:vAlign w:val="bottom"/>
            <w:hideMark/>
          </w:tcPr>
          <w:p w14:paraId="1C2E33E5" w14:textId="77777777" w:rsidR="00894AAC" w:rsidRPr="00B915C1" w:rsidRDefault="00894AAC" w:rsidP="009E4BC8">
            <w:pPr>
              <w:pStyle w:val="TAL"/>
              <w:rPr>
                <w:lang w:eastAsia="en-GB"/>
              </w:rPr>
            </w:pPr>
            <w:r w:rsidRPr="00B915C1">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3898EAA" w14:textId="77777777" w:rsidR="00894AAC" w:rsidRPr="00B915C1" w:rsidRDefault="00894AAC" w:rsidP="009E4BC8">
            <w:pPr>
              <w:pStyle w:val="TAL"/>
              <w:rPr>
                <w:lang w:eastAsia="en-GB"/>
              </w:rPr>
            </w:pPr>
            <w:r w:rsidRPr="00B915C1">
              <w:rPr>
                <w:lang w:eastAsia="en-GB"/>
              </w:rPr>
              <w:t>0111</w:t>
            </w:r>
          </w:p>
        </w:tc>
        <w:tc>
          <w:tcPr>
            <w:tcW w:w="960" w:type="dxa"/>
            <w:tcBorders>
              <w:top w:val="nil"/>
              <w:left w:val="nil"/>
              <w:bottom w:val="nil"/>
              <w:right w:val="nil"/>
            </w:tcBorders>
            <w:shd w:val="clear" w:color="auto" w:fill="auto"/>
            <w:noWrap/>
            <w:vAlign w:val="bottom"/>
            <w:hideMark/>
          </w:tcPr>
          <w:p w14:paraId="3F32EB9F" w14:textId="77777777" w:rsidR="00894AAC" w:rsidRPr="00B915C1" w:rsidRDefault="00894AAC" w:rsidP="009E4BC8">
            <w:pPr>
              <w:pStyle w:val="TAL"/>
              <w:rPr>
                <w:lang w:eastAsia="en-GB"/>
              </w:rPr>
            </w:pPr>
          </w:p>
        </w:tc>
      </w:tr>
      <w:tr w:rsidR="00894AAC" w:rsidRPr="00B915C1" w14:paraId="678BD63F"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2D8160C" w14:textId="77777777" w:rsidR="00894AAC" w:rsidRPr="00B915C1" w:rsidRDefault="00894AAC" w:rsidP="009E4BC8">
            <w:pPr>
              <w:pStyle w:val="TAL"/>
              <w:rPr>
                <w:lang w:eastAsia="en-GB"/>
              </w:rPr>
            </w:pPr>
            <w:r w:rsidRPr="00B915C1">
              <w:rPr>
                <w:lang w:eastAsia="en-GB"/>
              </w:rPr>
              <w:t>8</w:t>
            </w:r>
          </w:p>
        </w:tc>
        <w:tc>
          <w:tcPr>
            <w:tcW w:w="960" w:type="dxa"/>
            <w:tcBorders>
              <w:top w:val="nil"/>
              <w:left w:val="nil"/>
              <w:bottom w:val="nil"/>
              <w:right w:val="single" w:sz="8" w:space="0" w:color="auto"/>
            </w:tcBorders>
            <w:shd w:val="clear" w:color="auto" w:fill="auto"/>
            <w:noWrap/>
            <w:vAlign w:val="bottom"/>
            <w:hideMark/>
          </w:tcPr>
          <w:p w14:paraId="66D2C910" w14:textId="77777777" w:rsidR="00894AAC" w:rsidRPr="00B915C1" w:rsidRDefault="00894AAC" w:rsidP="009E4BC8">
            <w:pPr>
              <w:pStyle w:val="TAL"/>
              <w:rPr>
                <w:lang w:eastAsia="en-GB"/>
              </w:rPr>
            </w:pPr>
            <w:r w:rsidRPr="00B915C1">
              <w:rPr>
                <w:lang w:eastAsia="en-GB"/>
              </w:rPr>
              <w:t>01000</w:t>
            </w:r>
          </w:p>
        </w:tc>
        <w:tc>
          <w:tcPr>
            <w:tcW w:w="960" w:type="dxa"/>
            <w:tcBorders>
              <w:top w:val="nil"/>
              <w:left w:val="nil"/>
              <w:bottom w:val="nil"/>
              <w:right w:val="nil"/>
            </w:tcBorders>
            <w:shd w:val="clear" w:color="auto" w:fill="auto"/>
            <w:noWrap/>
            <w:vAlign w:val="bottom"/>
            <w:hideMark/>
          </w:tcPr>
          <w:p w14:paraId="3F784AA5" w14:textId="77777777" w:rsidR="00894AAC" w:rsidRPr="00B915C1" w:rsidRDefault="00894AAC"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04D481FF" w14:textId="77777777" w:rsidR="00894AAC" w:rsidRPr="00B915C1" w:rsidRDefault="00894AAC" w:rsidP="009E4BC8">
            <w:pPr>
              <w:pStyle w:val="TAL"/>
              <w:rPr>
                <w:lang w:eastAsia="en-GB"/>
              </w:rPr>
            </w:pPr>
          </w:p>
        </w:tc>
      </w:tr>
      <w:tr w:rsidR="00894AAC" w:rsidRPr="00B915C1" w14:paraId="21ACABB8"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AA71B14" w14:textId="77777777" w:rsidR="00894AAC" w:rsidRPr="00B915C1" w:rsidRDefault="00894AAC" w:rsidP="009E4BC8">
            <w:pPr>
              <w:pStyle w:val="TAL"/>
              <w:rPr>
                <w:lang w:eastAsia="en-GB"/>
              </w:rPr>
            </w:pPr>
            <w:r w:rsidRPr="00B915C1">
              <w:rPr>
                <w:lang w:eastAsia="en-GB"/>
              </w:rPr>
              <w:t>9</w:t>
            </w:r>
          </w:p>
        </w:tc>
        <w:tc>
          <w:tcPr>
            <w:tcW w:w="960" w:type="dxa"/>
            <w:tcBorders>
              <w:top w:val="nil"/>
              <w:left w:val="nil"/>
              <w:bottom w:val="nil"/>
              <w:right w:val="single" w:sz="8" w:space="0" w:color="auto"/>
            </w:tcBorders>
            <w:shd w:val="clear" w:color="auto" w:fill="auto"/>
            <w:noWrap/>
            <w:vAlign w:val="bottom"/>
            <w:hideMark/>
          </w:tcPr>
          <w:p w14:paraId="77C6D98E" w14:textId="77777777" w:rsidR="00894AAC" w:rsidRPr="00B915C1" w:rsidRDefault="00894AAC" w:rsidP="009E4BC8">
            <w:pPr>
              <w:pStyle w:val="TAL"/>
              <w:rPr>
                <w:lang w:eastAsia="en-GB"/>
              </w:rPr>
            </w:pPr>
            <w:r w:rsidRPr="00B915C1">
              <w:rPr>
                <w:lang w:eastAsia="en-GB"/>
              </w:rPr>
              <w:t>01001</w:t>
            </w:r>
          </w:p>
        </w:tc>
        <w:tc>
          <w:tcPr>
            <w:tcW w:w="960" w:type="dxa"/>
            <w:tcBorders>
              <w:top w:val="nil"/>
              <w:left w:val="nil"/>
              <w:bottom w:val="nil"/>
              <w:right w:val="nil"/>
            </w:tcBorders>
            <w:shd w:val="clear" w:color="auto" w:fill="auto"/>
            <w:noWrap/>
            <w:vAlign w:val="bottom"/>
            <w:hideMark/>
          </w:tcPr>
          <w:p w14:paraId="22951034" w14:textId="77777777" w:rsidR="00894AAC" w:rsidRPr="00B915C1" w:rsidRDefault="00894AAC"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4B9B58DB" w14:textId="77777777" w:rsidR="00894AAC" w:rsidRPr="00B915C1" w:rsidRDefault="00894AAC" w:rsidP="009E4BC8">
            <w:pPr>
              <w:pStyle w:val="TAL"/>
              <w:rPr>
                <w:lang w:eastAsia="en-GB"/>
              </w:rPr>
            </w:pPr>
          </w:p>
        </w:tc>
      </w:tr>
      <w:tr w:rsidR="00894AAC" w:rsidRPr="00B915C1" w14:paraId="2BDC04EC"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844635E" w14:textId="77777777" w:rsidR="00894AAC" w:rsidRPr="00B915C1" w:rsidRDefault="00894AAC" w:rsidP="009E4BC8">
            <w:pPr>
              <w:pStyle w:val="TAL"/>
              <w:rPr>
                <w:lang w:eastAsia="en-GB"/>
              </w:rPr>
            </w:pPr>
            <w:r w:rsidRPr="00B915C1">
              <w:rPr>
                <w:lang w:eastAsia="en-GB"/>
              </w:rPr>
              <w:t>10</w:t>
            </w:r>
          </w:p>
        </w:tc>
        <w:tc>
          <w:tcPr>
            <w:tcW w:w="960" w:type="dxa"/>
            <w:tcBorders>
              <w:top w:val="nil"/>
              <w:left w:val="nil"/>
              <w:bottom w:val="nil"/>
              <w:right w:val="single" w:sz="8" w:space="0" w:color="auto"/>
            </w:tcBorders>
            <w:shd w:val="clear" w:color="auto" w:fill="auto"/>
            <w:noWrap/>
            <w:vAlign w:val="bottom"/>
            <w:hideMark/>
          </w:tcPr>
          <w:p w14:paraId="72A50FD2" w14:textId="77777777" w:rsidR="00894AAC" w:rsidRPr="00B915C1" w:rsidRDefault="00894AAC" w:rsidP="009E4BC8">
            <w:pPr>
              <w:pStyle w:val="TAL"/>
              <w:rPr>
                <w:lang w:eastAsia="en-GB"/>
              </w:rPr>
            </w:pPr>
            <w:r w:rsidRPr="00B915C1">
              <w:rPr>
                <w:lang w:eastAsia="en-GB"/>
              </w:rPr>
              <w:t>01010</w:t>
            </w:r>
          </w:p>
        </w:tc>
        <w:tc>
          <w:tcPr>
            <w:tcW w:w="960" w:type="dxa"/>
            <w:tcBorders>
              <w:top w:val="nil"/>
              <w:left w:val="nil"/>
              <w:bottom w:val="nil"/>
              <w:right w:val="nil"/>
            </w:tcBorders>
            <w:shd w:val="clear" w:color="auto" w:fill="auto"/>
            <w:noWrap/>
            <w:vAlign w:val="bottom"/>
            <w:hideMark/>
          </w:tcPr>
          <w:p w14:paraId="415CE31A" w14:textId="77777777" w:rsidR="00894AAC" w:rsidRPr="00B915C1" w:rsidRDefault="00894AAC"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23812102" w14:textId="77777777" w:rsidR="00894AAC" w:rsidRPr="00B915C1" w:rsidRDefault="00894AAC" w:rsidP="009E4BC8">
            <w:pPr>
              <w:pStyle w:val="TAL"/>
              <w:rPr>
                <w:lang w:eastAsia="en-GB"/>
              </w:rPr>
            </w:pPr>
          </w:p>
        </w:tc>
      </w:tr>
      <w:tr w:rsidR="00894AAC" w:rsidRPr="00B915C1" w14:paraId="74775960"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2B5983E" w14:textId="77777777" w:rsidR="00894AAC" w:rsidRPr="00B915C1" w:rsidRDefault="00894AAC" w:rsidP="009E4BC8">
            <w:pPr>
              <w:pStyle w:val="TAL"/>
              <w:rPr>
                <w:lang w:eastAsia="en-GB"/>
              </w:rPr>
            </w:pPr>
            <w:r w:rsidRPr="00B915C1">
              <w:rPr>
                <w:lang w:eastAsia="en-GB"/>
              </w:rPr>
              <w:t>11</w:t>
            </w:r>
          </w:p>
        </w:tc>
        <w:tc>
          <w:tcPr>
            <w:tcW w:w="960" w:type="dxa"/>
            <w:tcBorders>
              <w:top w:val="nil"/>
              <w:left w:val="nil"/>
              <w:bottom w:val="nil"/>
              <w:right w:val="single" w:sz="8" w:space="0" w:color="auto"/>
            </w:tcBorders>
            <w:shd w:val="clear" w:color="auto" w:fill="auto"/>
            <w:noWrap/>
            <w:vAlign w:val="bottom"/>
            <w:hideMark/>
          </w:tcPr>
          <w:p w14:paraId="7B9E5970" w14:textId="77777777" w:rsidR="00894AAC" w:rsidRPr="00B915C1" w:rsidRDefault="00894AAC" w:rsidP="009E4BC8">
            <w:pPr>
              <w:pStyle w:val="TAL"/>
              <w:rPr>
                <w:lang w:eastAsia="en-GB"/>
              </w:rPr>
            </w:pPr>
            <w:r w:rsidRPr="00B915C1">
              <w:rPr>
                <w:lang w:eastAsia="en-GB"/>
              </w:rPr>
              <w:t>01011</w:t>
            </w:r>
          </w:p>
        </w:tc>
        <w:tc>
          <w:tcPr>
            <w:tcW w:w="960" w:type="dxa"/>
            <w:tcBorders>
              <w:top w:val="nil"/>
              <w:left w:val="nil"/>
              <w:bottom w:val="nil"/>
              <w:right w:val="nil"/>
            </w:tcBorders>
            <w:shd w:val="clear" w:color="auto" w:fill="auto"/>
            <w:noWrap/>
            <w:vAlign w:val="bottom"/>
            <w:hideMark/>
          </w:tcPr>
          <w:p w14:paraId="04DA1281" w14:textId="77777777" w:rsidR="00894AAC" w:rsidRPr="00B915C1" w:rsidRDefault="00894AAC"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3D04993C" w14:textId="77777777" w:rsidR="00894AAC" w:rsidRPr="00B915C1" w:rsidRDefault="00894AAC" w:rsidP="009E4BC8">
            <w:pPr>
              <w:pStyle w:val="TAL"/>
              <w:rPr>
                <w:lang w:eastAsia="en-GB"/>
              </w:rPr>
            </w:pPr>
          </w:p>
        </w:tc>
      </w:tr>
      <w:tr w:rsidR="00894AAC" w:rsidRPr="00B915C1" w14:paraId="72206127"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1ACBC20" w14:textId="77777777" w:rsidR="00894AAC" w:rsidRPr="00B915C1" w:rsidRDefault="00894AAC" w:rsidP="009E4BC8">
            <w:pPr>
              <w:pStyle w:val="TAL"/>
              <w:rPr>
                <w:lang w:eastAsia="en-GB"/>
              </w:rPr>
            </w:pPr>
            <w:r w:rsidRPr="00B915C1">
              <w:rPr>
                <w:lang w:eastAsia="en-GB"/>
              </w:rPr>
              <w:t>12</w:t>
            </w:r>
          </w:p>
        </w:tc>
        <w:tc>
          <w:tcPr>
            <w:tcW w:w="960" w:type="dxa"/>
            <w:tcBorders>
              <w:top w:val="nil"/>
              <w:left w:val="nil"/>
              <w:bottom w:val="nil"/>
              <w:right w:val="single" w:sz="8" w:space="0" w:color="auto"/>
            </w:tcBorders>
            <w:shd w:val="clear" w:color="auto" w:fill="auto"/>
            <w:noWrap/>
            <w:vAlign w:val="bottom"/>
            <w:hideMark/>
          </w:tcPr>
          <w:p w14:paraId="7AB9E207" w14:textId="77777777" w:rsidR="00894AAC" w:rsidRPr="00B915C1" w:rsidRDefault="00894AAC" w:rsidP="009E4BC8">
            <w:pPr>
              <w:pStyle w:val="TAL"/>
              <w:rPr>
                <w:lang w:eastAsia="en-GB"/>
              </w:rPr>
            </w:pPr>
            <w:r w:rsidRPr="00B915C1">
              <w:rPr>
                <w:lang w:eastAsia="en-GB"/>
              </w:rPr>
              <w:t>01100</w:t>
            </w:r>
          </w:p>
        </w:tc>
        <w:tc>
          <w:tcPr>
            <w:tcW w:w="960" w:type="dxa"/>
            <w:tcBorders>
              <w:top w:val="nil"/>
              <w:left w:val="nil"/>
              <w:bottom w:val="nil"/>
              <w:right w:val="nil"/>
            </w:tcBorders>
            <w:shd w:val="clear" w:color="auto" w:fill="auto"/>
            <w:noWrap/>
            <w:vAlign w:val="bottom"/>
            <w:hideMark/>
          </w:tcPr>
          <w:p w14:paraId="48210E8B" w14:textId="77777777" w:rsidR="00894AAC" w:rsidRPr="00B915C1" w:rsidRDefault="00894AAC"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3737C8D5" w14:textId="77777777" w:rsidR="00894AAC" w:rsidRPr="00B915C1" w:rsidRDefault="00894AAC" w:rsidP="009E4BC8">
            <w:pPr>
              <w:pStyle w:val="TAL"/>
              <w:rPr>
                <w:lang w:eastAsia="en-GB"/>
              </w:rPr>
            </w:pPr>
          </w:p>
        </w:tc>
      </w:tr>
      <w:tr w:rsidR="00894AAC" w:rsidRPr="00B915C1" w14:paraId="44A26E30"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F3C03D6" w14:textId="77777777" w:rsidR="00894AAC" w:rsidRPr="00B915C1" w:rsidRDefault="00894AAC" w:rsidP="009E4BC8">
            <w:pPr>
              <w:pStyle w:val="TAL"/>
              <w:rPr>
                <w:lang w:eastAsia="en-GB"/>
              </w:rPr>
            </w:pPr>
            <w:r w:rsidRPr="00B915C1">
              <w:rPr>
                <w:lang w:eastAsia="en-GB"/>
              </w:rPr>
              <w:t>13</w:t>
            </w:r>
          </w:p>
        </w:tc>
        <w:tc>
          <w:tcPr>
            <w:tcW w:w="960" w:type="dxa"/>
            <w:tcBorders>
              <w:top w:val="nil"/>
              <w:left w:val="nil"/>
              <w:bottom w:val="nil"/>
              <w:right w:val="single" w:sz="8" w:space="0" w:color="auto"/>
            </w:tcBorders>
            <w:shd w:val="clear" w:color="auto" w:fill="auto"/>
            <w:noWrap/>
            <w:vAlign w:val="bottom"/>
            <w:hideMark/>
          </w:tcPr>
          <w:p w14:paraId="1C6C0D86" w14:textId="77777777" w:rsidR="00894AAC" w:rsidRPr="00B915C1" w:rsidRDefault="00894AAC" w:rsidP="009E4BC8">
            <w:pPr>
              <w:pStyle w:val="TAL"/>
              <w:rPr>
                <w:lang w:eastAsia="en-GB"/>
              </w:rPr>
            </w:pPr>
            <w:r w:rsidRPr="00B915C1">
              <w:rPr>
                <w:lang w:eastAsia="en-GB"/>
              </w:rPr>
              <w:t>01101</w:t>
            </w:r>
          </w:p>
        </w:tc>
        <w:tc>
          <w:tcPr>
            <w:tcW w:w="960" w:type="dxa"/>
            <w:tcBorders>
              <w:top w:val="nil"/>
              <w:left w:val="nil"/>
              <w:bottom w:val="nil"/>
              <w:right w:val="nil"/>
            </w:tcBorders>
            <w:shd w:val="clear" w:color="auto" w:fill="auto"/>
            <w:noWrap/>
            <w:vAlign w:val="bottom"/>
            <w:hideMark/>
          </w:tcPr>
          <w:p w14:paraId="784F8CEB" w14:textId="77777777" w:rsidR="00894AAC" w:rsidRPr="00B915C1" w:rsidRDefault="00894AAC"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1EDDF8E7" w14:textId="77777777" w:rsidR="00894AAC" w:rsidRPr="00B915C1" w:rsidRDefault="00894AAC" w:rsidP="009E4BC8">
            <w:pPr>
              <w:pStyle w:val="TAL"/>
              <w:rPr>
                <w:lang w:eastAsia="en-GB"/>
              </w:rPr>
            </w:pPr>
          </w:p>
        </w:tc>
      </w:tr>
      <w:tr w:rsidR="00894AAC" w:rsidRPr="00B915C1" w14:paraId="0E546D99"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66A1117" w14:textId="77777777" w:rsidR="00894AAC" w:rsidRPr="00B915C1" w:rsidRDefault="00894AAC" w:rsidP="009E4BC8">
            <w:pPr>
              <w:pStyle w:val="TAL"/>
              <w:rPr>
                <w:lang w:eastAsia="en-GB"/>
              </w:rPr>
            </w:pPr>
            <w:r w:rsidRPr="00B915C1">
              <w:rPr>
                <w:lang w:eastAsia="en-GB"/>
              </w:rPr>
              <w:t>14</w:t>
            </w:r>
          </w:p>
        </w:tc>
        <w:tc>
          <w:tcPr>
            <w:tcW w:w="960" w:type="dxa"/>
            <w:tcBorders>
              <w:top w:val="nil"/>
              <w:left w:val="nil"/>
              <w:bottom w:val="nil"/>
              <w:right w:val="single" w:sz="8" w:space="0" w:color="auto"/>
            </w:tcBorders>
            <w:shd w:val="clear" w:color="auto" w:fill="auto"/>
            <w:noWrap/>
            <w:vAlign w:val="bottom"/>
            <w:hideMark/>
          </w:tcPr>
          <w:p w14:paraId="4E1E572D" w14:textId="77777777" w:rsidR="00894AAC" w:rsidRPr="00B915C1" w:rsidRDefault="00894AAC" w:rsidP="009E4BC8">
            <w:pPr>
              <w:pStyle w:val="TAL"/>
              <w:rPr>
                <w:lang w:eastAsia="en-GB"/>
              </w:rPr>
            </w:pPr>
            <w:r w:rsidRPr="00B915C1">
              <w:rPr>
                <w:lang w:eastAsia="en-GB"/>
              </w:rPr>
              <w:t>01110</w:t>
            </w:r>
          </w:p>
        </w:tc>
        <w:tc>
          <w:tcPr>
            <w:tcW w:w="960" w:type="dxa"/>
            <w:tcBorders>
              <w:top w:val="nil"/>
              <w:left w:val="nil"/>
              <w:bottom w:val="nil"/>
              <w:right w:val="nil"/>
            </w:tcBorders>
            <w:shd w:val="clear" w:color="auto" w:fill="auto"/>
            <w:noWrap/>
            <w:vAlign w:val="bottom"/>
            <w:hideMark/>
          </w:tcPr>
          <w:p w14:paraId="7D033F8C" w14:textId="77777777" w:rsidR="00894AAC" w:rsidRPr="00B915C1" w:rsidRDefault="00894AAC"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00A9D4C6" w14:textId="77777777" w:rsidR="00894AAC" w:rsidRPr="00B915C1" w:rsidRDefault="00894AAC" w:rsidP="009E4BC8">
            <w:pPr>
              <w:pStyle w:val="TAL"/>
              <w:rPr>
                <w:lang w:eastAsia="en-GB"/>
              </w:rPr>
            </w:pPr>
          </w:p>
        </w:tc>
      </w:tr>
      <w:tr w:rsidR="00894AAC" w:rsidRPr="00B915C1" w14:paraId="7AE533A1" w14:textId="77777777" w:rsidTr="009E4BC8">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7FD4CDD" w14:textId="77777777" w:rsidR="00894AAC" w:rsidRPr="00B915C1" w:rsidRDefault="00894AAC" w:rsidP="009E4BC8">
            <w:pPr>
              <w:pStyle w:val="TAL"/>
              <w:rPr>
                <w:lang w:eastAsia="en-GB"/>
              </w:rPr>
            </w:pPr>
            <w:r w:rsidRPr="00B915C1">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B7AAE2A" w14:textId="77777777" w:rsidR="00894AAC" w:rsidRPr="00B915C1" w:rsidRDefault="00894AAC" w:rsidP="009E4BC8">
            <w:pPr>
              <w:pStyle w:val="TAL"/>
              <w:rPr>
                <w:lang w:eastAsia="en-GB"/>
              </w:rPr>
            </w:pPr>
            <w:r w:rsidRPr="00B915C1">
              <w:rPr>
                <w:lang w:eastAsia="en-GB"/>
              </w:rPr>
              <w:t>01111</w:t>
            </w:r>
          </w:p>
        </w:tc>
        <w:tc>
          <w:tcPr>
            <w:tcW w:w="960" w:type="dxa"/>
            <w:tcBorders>
              <w:top w:val="nil"/>
              <w:left w:val="nil"/>
              <w:bottom w:val="nil"/>
              <w:right w:val="nil"/>
            </w:tcBorders>
            <w:shd w:val="clear" w:color="auto" w:fill="auto"/>
            <w:noWrap/>
            <w:vAlign w:val="bottom"/>
            <w:hideMark/>
          </w:tcPr>
          <w:p w14:paraId="1C784465" w14:textId="77777777" w:rsidR="00894AAC" w:rsidRPr="00B915C1" w:rsidRDefault="00894AAC"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4CE4A6F0" w14:textId="77777777" w:rsidR="00894AAC" w:rsidRPr="00B915C1" w:rsidRDefault="00894AAC" w:rsidP="009E4BC8">
            <w:pPr>
              <w:pStyle w:val="TAL"/>
              <w:rPr>
                <w:lang w:eastAsia="en-GB"/>
              </w:rPr>
            </w:pPr>
          </w:p>
        </w:tc>
      </w:tr>
    </w:tbl>
    <w:p w14:paraId="45FA9DA6" w14:textId="77777777" w:rsidR="00894AAC" w:rsidRPr="00B915C1" w:rsidRDefault="00894AAC" w:rsidP="00894AAC">
      <w:pPr>
        <w:rPr>
          <w:noProof/>
        </w:rPr>
      </w:pPr>
    </w:p>
    <w:p w14:paraId="3A7ED461" w14:textId="77777777" w:rsidR="00894AAC" w:rsidRPr="00B915C1" w:rsidRDefault="00894AAC" w:rsidP="00894AAC">
      <w:pPr>
        <w:pStyle w:val="NO"/>
        <w:rPr>
          <w:noProof/>
        </w:rPr>
      </w:pPr>
      <w:r w:rsidRPr="00B915C1">
        <w:rPr>
          <w:noProof/>
        </w:rPr>
        <w:t>NOTE 6:</w:t>
      </w:r>
      <w:r w:rsidRPr="00B915C1">
        <w:rPr>
          <w:noProof/>
        </w:rPr>
        <w:tab/>
        <w:t xml:space="preserve">UE includes the </w:t>
      </w:r>
      <w:r w:rsidRPr="00B915C1">
        <w:rPr>
          <w:i/>
          <w:noProof/>
        </w:rPr>
        <w:t>intraBandContiguousCC-InfoList-r12</w:t>
      </w:r>
      <w:r w:rsidRPr="00B915C1">
        <w:rPr>
          <w:noProof/>
        </w:rPr>
        <w:t xml:space="preserve"> also for bandwidth class A because of the presence conditions in </w:t>
      </w:r>
      <w:r w:rsidRPr="00B915C1">
        <w:rPr>
          <w:i/>
          <w:noProof/>
        </w:rPr>
        <w:t>BandCombinationParameters-v1270</w:t>
      </w:r>
      <w:r w:rsidRPr="00B915C1">
        <w:rPr>
          <w:noProof/>
        </w:rPr>
        <w:t xml:space="preserve">. For example, if UE supports CA_1A_41D band combination, if UE includes the field </w:t>
      </w:r>
      <w:r w:rsidRPr="00B915C1">
        <w:rPr>
          <w:i/>
          <w:noProof/>
        </w:rPr>
        <w:t>intraBandContiguousCC-InfoList-r12</w:t>
      </w:r>
      <w:r w:rsidRPr="00B915C1">
        <w:rPr>
          <w:noProof/>
        </w:rPr>
        <w:t xml:space="preserve"> for band 41, the UE includes </w:t>
      </w:r>
      <w:r w:rsidRPr="00B915C1">
        <w:rPr>
          <w:i/>
          <w:noProof/>
        </w:rPr>
        <w:t>intraBandContiguousCC-InfoList-r12</w:t>
      </w:r>
      <w:r w:rsidRPr="00B915C1">
        <w:rPr>
          <w:noProof/>
        </w:rPr>
        <w:t xml:space="preserve"> also for band 1.</w:t>
      </w:r>
    </w:p>
    <w:p w14:paraId="2EA6565F" w14:textId="77777777" w:rsidR="00894AAC" w:rsidRPr="00B915C1" w:rsidRDefault="00894AAC" w:rsidP="00894AAC">
      <w:pPr>
        <w:pStyle w:val="NO"/>
        <w:rPr>
          <w:noProof/>
          <w:lang w:eastAsia="ko-KR"/>
        </w:rPr>
      </w:pPr>
      <w:bookmarkStart w:id="51" w:name="_Hlk49984300"/>
      <w:r w:rsidRPr="00B915C1">
        <w:rPr>
          <w:noProof/>
          <w:lang w:eastAsia="ko-KR"/>
        </w:rPr>
        <w:t>NOTE 6a:</w:t>
      </w:r>
      <w:r w:rsidRPr="00B915C1">
        <w:rPr>
          <w:noProof/>
          <w:lang w:eastAsia="ko-KR"/>
        </w:rPr>
        <w:tab/>
        <w:t xml:space="preserve">For multiple </w:t>
      </w:r>
      <w:r w:rsidRPr="00B915C1">
        <w:rPr>
          <w:i/>
          <w:iCs/>
          <w:noProof/>
          <w:lang w:eastAsia="ko-KR"/>
        </w:rPr>
        <w:t>BandParameters</w:t>
      </w:r>
      <w:r w:rsidRPr="00B915C1">
        <w:rPr>
          <w:noProof/>
          <w:lang w:eastAsia="ko-KR"/>
        </w:rPr>
        <w:t xml:space="preserve"> entries with the same </w:t>
      </w:r>
      <w:r w:rsidRPr="00B915C1">
        <w:rPr>
          <w:i/>
          <w:iCs/>
          <w:noProof/>
          <w:lang w:eastAsia="ko-KR"/>
        </w:rPr>
        <w:t>bandEUTRA</w:t>
      </w:r>
      <w:r w:rsidRPr="00B915C1">
        <w:rPr>
          <w:noProof/>
          <w:lang w:eastAsia="ko-KR"/>
        </w:rPr>
        <w:t xml:space="preserve"> and same </w:t>
      </w:r>
      <w:r w:rsidRPr="00B915C1">
        <w:rPr>
          <w:i/>
          <w:iCs/>
          <w:noProof/>
          <w:lang w:eastAsia="ko-KR"/>
        </w:rPr>
        <w:t xml:space="preserve">ca-BandwidthClassDL </w:t>
      </w:r>
      <w:r w:rsidRPr="00B915C1">
        <w:rPr>
          <w:noProof/>
          <w:lang w:eastAsia="ko-KR"/>
        </w:rPr>
        <w:t xml:space="preserve">in a supported band combination, the UE capabilities indicated by </w:t>
      </w:r>
      <w:r w:rsidRPr="00B915C1">
        <w:rPr>
          <w:i/>
          <w:iCs/>
          <w:noProof/>
          <w:lang w:eastAsia="ko-KR"/>
        </w:rPr>
        <w:t>BandParameters</w:t>
      </w:r>
      <w:r w:rsidRPr="00B915C1">
        <w:rPr>
          <w:noProof/>
          <w:lang w:eastAsia="ko-KR"/>
        </w:rPr>
        <w:t xml:space="preserve"> are agnostic to the order in which they are indicated in the </w:t>
      </w:r>
      <w:r w:rsidRPr="00B915C1">
        <w:rPr>
          <w:i/>
          <w:iCs/>
          <w:noProof/>
          <w:lang w:eastAsia="ko-KR"/>
        </w:rPr>
        <w:t>bandParameterList</w:t>
      </w:r>
      <w:r w:rsidRPr="00B915C1">
        <w:rPr>
          <w:noProof/>
          <w:lang w:eastAsia="ko-KR"/>
        </w:rPr>
        <w:t xml:space="preserve">, under the condition that the set of the capabilities indicated for the concerned </w:t>
      </w:r>
      <w:r w:rsidRPr="00B915C1">
        <w:rPr>
          <w:i/>
          <w:iCs/>
          <w:noProof/>
          <w:lang w:eastAsia="ko-KR"/>
        </w:rPr>
        <w:t>bandEUTRA</w:t>
      </w:r>
      <w:r w:rsidRPr="00B915C1">
        <w:rPr>
          <w:noProof/>
          <w:lang w:eastAsia="ko-KR"/>
        </w:rPr>
        <w:t xml:space="preserve"> (e.g. </w:t>
      </w:r>
      <w:r w:rsidRPr="00B915C1">
        <w:rPr>
          <w:i/>
          <w:iCs/>
          <w:noProof/>
          <w:lang w:eastAsia="ko-KR"/>
        </w:rPr>
        <w:t>bandParametersDL</w:t>
      </w:r>
      <w:r w:rsidRPr="00B915C1">
        <w:rPr>
          <w:noProof/>
          <w:lang w:eastAsia="ko-KR"/>
        </w:rPr>
        <w:t xml:space="preserve"> and </w:t>
      </w:r>
      <w:r w:rsidRPr="00B915C1">
        <w:rPr>
          <w:i/>
          <w:iCs/>
          <w:noProof/>
          <w:lang w:eastAsia="ko-KR"/>
        </w:rPr>
        <w:t>bandParametersUL)</w:t>
      </w:r>
      <w:r w:rsidRPr="00B915C1">
        <w:rPr>
          <w:noProof/>
          <w:lang w:eastAsia="ko-KR"/>
        </w:rPr>
        <w:t xml:space="preserve"> are used together, and the concerned </w:t>
      </w:r>
      <w:r w:rsidRPr="00B915C1">
        <w:rPr>
          <w:i/>
          <w:iCs/>
          <w:noProof/>
          <w:lang w:eastAsia="ko-KR"/>
        </w:rPr>
        <w:t>BandParameters</w:t>
      </w:r>
      <w:r w:rsidRPr="00B915C1">
        <w:rPr>
          <w:noProof/>
          <w:lang w:eastAsia="ko-KR"/>
        </w:rPr>
        <w:t xml:space="preserve"> correspond to the </w:t>
      </w:r>
      <w:r w:rsidRPr="00B915C1">
        <w:rPr>
          <w:i/>
          <w:iCs/>
          <w:noProof/>
          <w:lang w:eastAsia="ko-KR"/>
        </w:rPr>
        <w:t>supportedBandwithCombinationSet</w:t>
      </w:r>
      <w:r w:rsidRPr="00B915C1">
        <w:rPr>
          <w:noProof/>
          <w:lang w:eastAsia="ko-KR"/>
        </w:rPr>
        <w:t xml:space="preserve"> for which set of channel bandwidths for carrier(s) is the same among sub-blocks, as defined in TS 36.101 [42], Table 5.6A.1-3, Table</w:t>
      </w:r>
      <w:r w:rsidRPr="00B915C1">
        <w:t xml:space="preserve"> 5.6A.1-4, Table 5.6A.1-5.</w:t>
      </w:r>
      <w:bookmarkEnd w:id="51"/>
    </w:p>
    <w:p w14:paraId="3E4C38C7" w14:textId="77777777" w:rsidR="00894AAC" w:rsidRPr="00B915C1" w:rsidRDefault="00894AAC" w:rsidP="00894AAC">
      <w:pPr>
        <w:pStyle w:val="NO"/>
        <w:rPr>
          <w:noProof/>
          <w:lang w:eastAsia="ko-KR"/>
        </w:rPr>
      </w:pPr>
      <w:r w:rsidRPr="00B915C1">
        <w:rPr>
          <w:noProof/>
          <w:lang w:eastAsia="ko-KR"/>
        </w:rPr>
        <w:t>NOTE 7:</w:t>
      </w:r>
      <w:r w:rsidRPr="00B915C1">
        <w:rPr>
          <w:noProof/>
          <w:lang w:eastAsia="ko-KR"/>
        </w:rPr>
        <w:tab/>
        <w:t xml:space="preserve">For a UE that indicates release X in field </w:t>
      </w:r>
      <w:r w:rsidRPr="00B915C1">
        <w:rPr>
          <w:i/>
          <w:noProof/>
          <w:lang w:eastAsia="ko-KR"/>
        </w:rPr>
        <w:t>accessStratumRelease</w:t>
      </w:r>
      <w:r w:rsidRPr="00B915C1">
        <w:rPr>
          <w:noProof/>
          <w:lang w:eastAsia="ko-KR"/>
        </w:rPr>
        <w:t xml:space="preserve"> but supports a feature specified in release X+ N (i.e. early UE implementation), the ASN.1 comprehension requirement are specified in Annex F.</w:t>
      </w:r>
    </w:p>
    <w:p w14:paraId="0D2B01F6" w14:textId="77777777" w:rsidR="00894AAC" w:rsidRPr="00B915C1" w:rsidRDefault="00894AAC" w:rsidP="00894AAC">
      <w:pPr>
        <w:pStyle w:val="NO"/>
        <w:rPr>
          <w:noProof/>
        </w:rPr>
      </w:pPr>
      <w:bookmarkStart w:id="52" w:name="_Hlk6668875"/>
      <w:r w:rsidRPr="00B915C1">
        <w:t>NOTE 8:</w:t>
      </w:r>
      <w:r w:rsidRPr="00B915C1">
        <w:tab/>
        <w:t xml:space="preserve">For a UE that does not include </w:t>
      </w:r>
      <w:r w:rsidRPr="00B915C1">
        <w:rPr>
          <w:i/>
        </w:rPr>
        <w:t>mimo-WeightedLayersCapabilities-r13</w:t>
      </w:r>
      <w:r w:rsidRPr="00B915C1">
        <w:t xml:space="preserve">, or for the case with no CC configured with FD-MIMO, the </w:t>
      </w:r>
      <w:r w:rsidRPr="00B915C1">
        <w:rPr>
          <w:lang w:eastAsia="en-GB"/>
        </w:rPr>
        <w:t>FD-MIMO processing capability</w:t>
      </w:r>
      <w:r w:rsidRPr="00B915C1">
        <w:t xml:space="preserve"> condition is not applicable (i.e. considered as satisfied). For a UE that includes </w:t>
      </w:r>
      <w:r w:rsidRPr="00B915C1">
        <w:rPr>
          <w:i/>
        </w:rPr>
        <w:t>mimo-WeightedLayersCapabilities-r13</w:t>
      </w:r>
      <w:r w:rsidRPr="00B915C1">
        <w:t xml:space="preserve">, the </w:t>
      </w:r>
      <w:r w:rsidRPr="00B915C1">
        <w:rPr>
          <w:lang w:eastAsia="en-GB"/>
        </w:rPr>
        <w:t>FD-MIMO processing capability</w:t>
      </w:r>
      <w:r w:rsidRPr="00B915C1">
        <w:t xml:space="preserve"> condition is satisfied if the </w:t>
      </w:r>
      <w:r w:rsidRPr="00B915C1">
        <w:rPr>
          <w:noProof/>
        </w:rPr>
        <w:t>equation 4.3.28.13-1 in TS 36.306 [5] is satisfied.</w:t>
      </w:r>
      <w:bookmarkEnd w:id="52"/>
    </w:p>
    <w:p w14:paraId="45F701C6" w14:textId="77777777" w:rsidR="00894AAC" w:rsidRPr="00B915C1" w:rsidRDefault="00894AAC" w:rsidP="00894AAC">
      <w:pPr>
        <w:pStyle w:val="NO"/>
        <w:rPr>
          <w:noProof/>
          <w:lang w:eastAsia="ko-KR"/>
        </w:rPr>
      </w:pPr>
    </w:p>
    <w:p w14:paraId="768844E6" w14:textId="4ACCBA60" w:rsidR="00D35644" w:rsidRDefault="00D35644" w:rsidP="00D35644">
      <w:pPr>
        <w:rPr>
          <w:rFonts w:eastAsia="等线"/>
          <w:lang w:val="sv-SE" w:eastAsia="zh-CN"/>
        </w:rPr>
      </w:pPr>
    </w:p>
    <w:p w14:paraId="2B16D65C" w14:textId="504BF9D9" w:rsidR="00D35644" w:rsidRPr="00D35644" w:rsidRDefault="00D35644" w:rsidP="00D35644">
      <w:pPr>
        <w:pStyle w:val="Note-Boxed"/>
        <w:jc w:val="center"/>
      </w:pPr>
      <w:r w:rsidRPr="003576D0">
        <w:rPr>
          <w:rFonts w:ascii="Times New Roman" w:eastAsia="等线" w:hAnsi="Times New Roman" w:cs="Times New Roman"/>
          <w:noProof/>
          <w:lang w:eastAsia="zh-CN"/>
        </w:rPr>
        <w:t>End of Change</w:t>
      </w:r>
      <w:r>
        <w:rPr>
          <w:rFonts w:ascii="Times New Roman" w:eastAsia="等线" w:hAnsi="Times New Roman" w:cs="Times New Roman"/>
          <w:noProof/>
          <w:lang w:eastAsia="zh-CN"/>
        </w:rPr>
        <w:t>s</w:t>
      </w:r>
    </w:p>
    <w:sectPr w:rsidR="00D35644" w:rsidRPr="00D35644" w:rsidSect="000924FB">
      <w:headerReference w:type="default" r:id="rId15"/>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0ABBC" w14:textId="77777777" w:rsidR="003546A8" w:rsidRPr="00D04EF0" w:rsidRDefault="003546A8">
      <w:pPr>
        <w:spacing w:after="0"/>
      </w:pPr>
      <w:r w:rsidRPr="00D04EF0">
        <w:separator/>
      </w:r>
    </w:p>
  </w:endnote>
  <w:endnote w:type="continuationSeparator" w:id="0">
    <w:p w14:paraId="6D037A24" w14:textId="77777777" w:rsidR="003546A8" w:rsidRPr="00D04EF0" w:rsidRDefault="003546A8">
      <w:pPr>
        <w:spacing w:after="0"/>
      </w:pPr>
      <w:r w:rsidRPr="00D04EF0">
        <w:continuationSeparator/>
      </w:r>
    </w:p>
  </w:endnote>
  <w:endnote w:type="continuationNotice" w:id="1">
    <w:p w14:paraId="5A68D8B6" w14:textId="77777777" w:rsidR="003546A8" w:rsidRPr="00D04EF0" w:rsidRDefault="003546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4FBC8" w14:textId="77777777" w:rsidR="003546A8" w:rsidRPr="00D04EF0" w:rsidRDefault="003546A8">
      <w:pPr>
        <w:spacing w:after="0"/>
      </w:pPr>
      <w:r w:rsidRPr="00D04EF0">
        <w:separator/>
      </w:r>
    </w:p>
  </w:footnote>
  <w:footnote w:type="continuationSeparator" w:id="0">
    <w:p w14:paraId="4542B770" w14:textId="77777777" w:rsidR="003546A8" w:rsidRPr="00D04EF0" w:rsidRDefault="003546A8">
      <w:pPr>
        <w:spacing w:after="0"/>
      </w:pPr>
      <w:r w:rsidRPr="00D04EF0">
        <w:continuationSeparator/>
      </w:r>
    </w:p>
  </w:footnote>
  <w:footnote w:type="continuationNotice" w:id="1">
    <w:p w14:paraId="0872FE71" w14:textId="77777777" w:rsidR="003546A8" w:rsidRPr="00D04EF0" w:rsidRDefault="003546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314752" w:rsidRDefault="003147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314752" w:rsidRPr="00D04EF0" w:rsidRDefault="00314752">
    <w:pPr>
      <w:pStyle w:val="a3"/>
    </w:pPr>
  </w:p>
  <w:p w14:paraId="31BBBCD6" w14:textId="77777777" w:rsidR="00314752" w:rsidRPr="00D04EF0" w:rsidRDefault="003147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AD44B3A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7763424"/>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9AF04DD0"/>
    <w:lvl w:ilvl="0">
      <w:start w:val="1"/>
      <w:numFmt w:val="decimal"/>
      <w:pStyle w:val="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5562E5C"/>
    <w:multiLevelType w:val="hybridMultilevel"/>
    <w:tmpl w:val="5D1EBB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3F68D0"/>
    <w:multiLevelType w:val="multilevel"/>
    <w:tmpl w:val="71BE1A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19"/>
  </w:num>
  <w:num w:numId="6">
    <w:abstractNumId w:val="9"/>
  </w:num>
  <w:num w:numId="7">
    <w:abstractNumId w:val="4"/>
  </w:num>
  <w:num w:numId="8">
    <w:abstractNumId w:val="12"/>
  </w:num>
  <w:num w:numId="9">
    <w:abstractNumId w:val="5"/>
  </w:num>
  <w:num w:numId="10">
    <w:abstractNumId w:val="11"/>
  </w:num>
  <w:num w:numId="11">
    <w:abstractNumId w:val="7"/>
  </w:num>
  <w:num w:numId="12">
    <w:abstractNumId w:val="17"/>
  </w:num>
  <w:num w:numId="13">
    <w:abstractNumId w:val="20"/>
  </w:num>
  <w:num w:numId="14">
    <w:abstractNumId w:val="0"/>
    <w:lvlOverride w:ilvl="0">
      <w:startOverride w:val="1"/>
    </w:lvlOverride>
  </w:num>
  <w:num w:numId="15">
    <w:abstractNumId w:val="18"/>
  </w:num>
  <w:num w:numId="16">
    <w:abstractNumId w:val="15"/>
  </w:num>
  <w:num w:numId="17">
    <w:abstractNumId w:val="16"/>
  </w:num>
  <w:num w:numId="18">
    <w:abstractNumId w:val="13"/>
  </w:num>
  <w:num w:numId="19">
    <w:abstractNumId w:val="14"/>
  </w:num>
  <w:num w:numId="20">
    <w:abstractNumId w:val="10"/>
  </w:num>
  <w:num w:numId="21">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5EC"/>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2CC"/>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FB"/>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97CD1"/>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613"/>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E5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460"/>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1F66"/>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2B8"/>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135"/>
    <w:rsid w:val="002463DB"/>
    <w:rsid w:val="00246796"/>
    <w:rsid w:val="002467B6"/>
    <w:rsid w:val="002467C3"/>
    <w:rsid w:val="002475D9"/>
    <w:rsid w:val="00247A68"/>
    <w:rsid w:val="00247D0F"/>
    <w:rsid w:val="00247D84"/>
    <w:rsid w:val="00250632"/>
    <w:rsid w:val="0025121D"/>
    <w:rsid w:val="002512BA"/>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7B8"/>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8E"/>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3F4D"/>
    <w:rsid w:val="002D4290"/>
    <w:rsid w:val="002D43F2"/>
    <w:rsid w:val="002D4C1D"/>
    <w:rsid w:val="002D4F5D"/>
    <w:rsid w:val="002D5080"/>
    <w:rsid w:val="002D5139"/>
    <w:rsid w:val="002D5191"/>
    <w:rsid w:val="002D5201"/>
    <w:rsid w:val="002D5416"/>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88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752"/>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0D30"/>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6A8"/>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69"/>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C85"/>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679"/>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3B7C"/>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E77"/>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5C"/>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70E"/>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915"/>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95D"/>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41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578"/>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1A3"/>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056"/>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1B0"/>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6FB8"/>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82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AE6"/>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530"/>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23C"/>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C4F"/>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2CF"/>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68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5A8"/>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559"/>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4AAC"/>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5FB2"/>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8A8"/>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588"/>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0F97"/>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3EB"/>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29"/>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3D73"/>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CBE"/>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34"/>
    <w:rsid w:val="00AC06B7"/>
    <w:rsid w:val="00AC0770"/>
    <w:rsid w:val="00AC0E39"/>
    <w:rsid w:val="00AC14FA"/>
    <w:rsid w:val="00AC15D7"/>
    <w:rsid w:val="00AC1B2B"/>
    <w:rsid w:val="00AC1BAC"/>
    <w:rsid w:val="00AC1C5B"/>
    <w:rsid w:val="00AC22CD"/>
    <w:rsid w:val="00AC239B"/>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1F5D"/>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5DB"/>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4F1"/>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AC6"/>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976"/>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4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9C"/>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9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C83"/>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74"/>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0E1"/>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qFormat/>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出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4">
    <w:name w:val="Body Text 3"/>
    <w:basedOn w:val="a"/>
    <w:link w:val="35"/>
    <w:unhideWhenUsed/>
    <w:qFormat/>
    <w:locked/>
    <w:rsid w:val="00C33E62"/>
    <w:pPr>
      <w:spacing w:after="120"/>
      <w:textAlignment w:val="auto"/>
    </w:pPr>
    <w:rPr>
      <w:sz w:val="16"/>
      <w:szCs w:val="16"/>
      <w:lang w:eastAsia="zh-CN"/>
    </w:rPr>
  </w:style>
  <w:style w:type="character" w:customStyle="1" w:styleId="35">
    <w:name w:val="正文文本 3 字符"/>
    <w:basedOn w:val="a0"/>
    <w:link w:val="34"/>
    <w:qFormat/>
    <w:rsid w:val="00C33E62"/>
    <w:rPr>
      <w:rFonts w:eastAsia="Times New Roman"/>
      <w:sz w:val="16"/>
      <w:szCs w:val="16"/>
      <w:lang w:val="en-GB" w:eastAsia="zh-CN"/>
    </w:rPr>
  </w:style>
  <w:style w:type="paragraph" w:styleId="aff3">
    <w:name w:val="Plain Text"/>
    <w:basedOn w:val="a"/>
    <w:link w:val="aff4"/>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2"/>
    <w:next w:val="EditorsNote"/>
    <w:link w:val="EditorsnoteChar0"/>
    <w:qFormat/>
    <w:rsid w:val="00C33E62"/>
    <w:pPr>
      <w:textAlignment w:val="auto"/>
    </w:pPr>
    <w:rPr>
      <w:lang w:eastAsia="zh-CN"/>
    </w:rPr>
  </w:style>
  <w:style w:type="character" w:customStyle="1" w:styleId="normaltextrun">
    <w:name w:val="normaltextrun"/>
    <w:basedOn w:val="a0"/>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character" w:customStyle="1" w:styleId="B8Char">
    <w:name w:val="B8 Char"/>
    <w:link w:val="B8"/>
    <w:rsid w:val="00AC0634"/>
    <w:rPr>
      <w:rFonts w:eastAsia="Times New Roman"/>
      <w:lang w:val="x-none" w:eastAsia="ja-JP"/>
    </w:rPr>
  </w:style>
  <w:style w:type="paragraph" w:styleId="aff7">
    <w:name w:val="Bibliography"/>
    <w:basedOn w:val="a"/>
    <w:next w:val="a"/>
    <w:uiPriority w:val="37"/>
    <w:semiHidden/>
    <w:unhideWhenUsed/>
    <w:locked/>
    <w:rsid w:val="00AC0634"/>
  </w:style>
  <w:style w:type="paragraph" w:styleId="aff8">
    <w:name w:val="Block Text"/>
    <w:basedOn w:val="a"/>
    <w:locked/>
    <w:rsid w:val="00AC06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9">
    <w:name w:val="Body Text First Indent"/>
    <w:basedOn w:val="aff1"/>
    <w:link w:val="affa"/>
    <w:locked/>
    <w:rsid w:val="00AC0634"/>
    <w:pPr>
      <w:spacing w:after="180"/>
      <w:ind w:firstLine="360"/>
      <w:textAlignment w:val="baseline"/>
    </w:pPr>
    <w:rPr>
      <w:lang w:eastAsia="ja-JP"/>
    </w:rPr>
  </w:style>
  <w:style w:type="character" w:customStyle="1" w:styleId="affa">
    <w:name w:val="正文文本首行缩进 字符"/>
    <w:basedOn w:val="aff2"/>
    <w:link w:val="aff9"/>
    <w:rsid w:val="00AC0634"/>
    <w:rPr>
      <w:rFonts w:eastAsia="Times New Roman"/>
      <w:lang w:val="en-GB" w:eastAsia="ja-JP"/>
    </w:rPr>
  </w:style>
  <w:style w:type="paragraph" w:styleId="affb">
    <w:name w:val="Body Text Indent"/>
    <w:basedOn w:val="a"/>
    <w:link w:val="affc"/>
    <w:locked/>
    <w:rsid w:val="00AC0634"/>
    <w:pPr>
      <w:spacing w:after="120"/>
      <w:ind w:left="283"/>
    </w:pPr>
  </w:style>
  <w:style w:type="character" w:customStyle="1" w:styleId="affc">
    <w:name w:val="正文文本缩进 字符"/>
    <w:basedOn w:val="a0"/>
    <w:link w:val="affb"/>
    <w:rsid w:val="00AC0634"/>
    <w:rPr>
      <w:rFonts w:eastAsia="Times New Roman"/>
      <w:lang w:val="en-GB" w:eastAsia="ja-JP"/>
    </w:rPr>
  </w:style>
  <w:style w:type="paragraph" w:styleId="28">
    <w:name w:val="Body Text First Indent 2"/>
    <w:basedOn w:val="affb"/>
    <w:link w:val="29"/>
    <w:locked/>
    <w:rsid w:val="00AC0634"/>
    <w:pPr>
      <w:spacing w:after="180"/>
      <w:ind w:left="360" w:firstLine="360"/>
    </w:pPr>
  </w:style>
  <w:style w:type="character" w:customStyle="1" w:styleId="29">
    <w:name w:val="正文文本首行缩进 2 字符"/>
    <w:basedOn w:val="affc"/>
    <w:link w:val="28"/>
    <w:rsid w:val="00AC0634"/>
    <w:rPr>
      <w:rFonts w:eastAsia="Times New Roman"/>
      <w:lang w:val="en-GB" w:eastAsia="ja-JP"/>
    </w:rPr>
  </w:style>
  <w:style w:type="paragraph" w:styleId="2a">
    <w:name w:val="Body Text Indent 2"/>
    <w:basedOn w:val="a"/>
    <w:link w:val="2b"/>
    <w:locked/>
    <w:rsid w:val="00AC0634"/>
    <w:pPr>
      <w:spacing w:after="120" w:line="480" w:lineRule="auto"/>
      <w:ind w:left="283"/>
    </w:pPr>
  </w:style>
  <w:style w:type="character" w:customStyle="1" w:styleId="2b">
    <w:name w:val="正文文本缩进 2 字符"/>
    <w:basedOn w:val="a0"/>
    <w:link w:val="2a"/>
    <w:rsid w:val="00AC0634"/>
    <w:rPr>
      <w:rFonts w:eastAsia="Times New Roman"/>
      <w:lang w:val="en-GB" w:eastAsia="ja-JP"/>
    </w:rPr>
  </w:style>
  <w:style w:type="paragraph" w:styleId="36">
    <w:name w:val="Body Text Indent 3"/>
    <w:basedOn w:val="a"/>
    <w:link w:val="37"/>
    <w:locked/>
    <w:rsid w:val="00AC0634"/>
    <w:pPr>
      <w:spacing w:after="120"/>
      <w:ind w:left="283"/>
    </w:pPr>
    <w:rPr>
      <w:sz w:val="16"/>
      <w:szCs w:val="16"/>
    </w:rPr>
  </w:style>
  <w:style w:type="character" w:customStyle="1" w:styleId="37">
    <w:name w:val="正文文本缩进 3 字符"/>
    <w:basedOn w:val="a0"/>
    <w:link w:val="36"/>
    <w:rsid w:val="00AC0634"/>
    <w:rPr>
      <w:rFonts w:eastAsia="Times New Roman"/>
      <w:sz w:val="16"/>
      <w:szCs w:val="16"/>
      <w:lang w:val="en-GB" w:eastAsia="ja-JP"/>
    </w:rPr>
  </w:style>
  <w:style w:type="paragraph" w:styleId="affd">
    <w:name w:val="Closing"/>
    <w:basedOn w:val="a"/>
    <w:link w:val="affe"/>
    <w:locked/>
    <w:rsid w:val="00AC0634"/>
    <w:pPr>
      <w:spacing w:after="0"/>
      <w:ind w:left="4252"/>
    </w:pPr>
  </w:style>
  <w:style w:type="character" w:customStyle="1" w:styleId="affe">
    <w:name w:val="结束语 字符"/>
    <w:basedOn w:val="a0"/>
    <w:link w:val="affd"/>
    <w:rsid w:val="00AC0634"/>
    <w:rPr>
      <w:rFonts w:eastAsia="Times New Roman"/>
      <w:lang w:val="en-GB" w:eastAsia="ja-JP"/>
    </w:rPr>
  </w:style>
  <w:style w:type="paragraph" w:styleId="afff">
    <w:name w:val="Date"/>
    <w:basedOn w:val="a"/>
    <w:next w:val="a"/>
    <w:link w:val="afff0"/>
    <w:locked/>
    <w:rsid w:val="00AC0634"/>
  </w:style>
  <w:style w:type="character" w:customStyle="1" w:styleId="afff0">
    <w:name w:val="日期 字符"/>
    <w:basedOn w:val="a0"/>
    <w:link w:val="afff"/>
    <w:rsid w:val="00AC0634"/>
    <w:rPr>
      <w:rFonts w:eastAsia="Times New Roman"/>
      <w:lang w:val="en-GB" w:eastAsia="ja-JP"/>
    </w:rPr>
  </w:style>
  <w:style w:type="paragraph" w:styleId="afff1">
    <w:name w:val="E-mail Signature"/>
    <w:basedOn w:val="a"/>
    <w:link w:val="afff2"/>
    <w:locked/>
    <w:rsid w:val="00AC0634"/>
    <w:pPr>
      <w:spacing w:after="0"/>
    </w:pPr>
  </w:style>
  <w:style w:type="character" w:customStyle="1" w:styleId="afff2">
    <w:name w:val="电子邮件签名 字符"/>
    <w:basedOn w:val="a0"/>
    <w:link w:val="afff1"/>
    <w:rsid w:val="00AC0634"/>
    <w:rPr>
      <w:rFonts w:eastAsia="Times New Roman"/>
      <w:lang w:val="en-GB" w:eastAsia="ja-JP"/>
    </w:rPr>
  </w:style>
  <w:style w:type="paragraph" w:styleId="afff3">
    <w:name w:val="endnote text"/>
    <w:basedOn w:val="a"/>
    <w:link w:val="afff4"/>
    <w:locked/>
    <w:rsid w:val="00AC0634"/>
    <w:pPr>
      <w:spacing w:after="0"/>
    </w:pPr>
  </w:style>
  <w:style w:type="character" w:customStyle="1" w:styleId="afff4">
    <w:name w:val="尾注文本 字符"/>
    <w:basedOn w:val="a0"/>
    <w:link w:val="afff3"/>
    <w:rsid w:val="00AC0634"/>
    <w:rPr>
      <w:rFonts w:eastAsia="Times New Roman"/>
      <w:lang w:val="en-GB" w:eastAsia="ja-JP"/>
    </w:rPr>
  </w:style>
  <w:style w:type="paragraph" w:styleId="afff5">
    <w:name w:val="envelope address"/>
    <w:basedOn w:val="a"/>
    <w:locked/>
    <w:rsid w:val="00AC06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locked/>
    <w:rsid w:val="00AC0634"/>
    <w:pPr>
      <w:spacing w:after="0"/>
    </w:pPr>
    <w:rPr>
      <w:rFonts w:asciiTheme="majorHAnsi" w:eastAsiaTheme="majorEastAsia" w:hAnsiTheme="majorHAnsi" w:cstheme="majorBidi"/>
    </w:rPr>
  </w:style>
  <w:style w:type="paragraph" w:styleId="HTML0">
    <w:name w:val="HTML Address"/>
    <w:basedOn w:val="a"/>
    <w:link w:val="HTML1"/>
    <w:locked/>
    <w:rsid w:val="00AC0634"/>
    <w:pPr>
      <w:spacing w:after="0"/>
    </w:pPr>
    <w:rPr>
      <w:i/>
      <w:iCs/>
    </w:rPr>
  </w:style>
  <w:style w:type="character" w:customStyle="1" w:styleId="HTML1">
    <w:name w:val="HTML 地址 字符"/>
    <w:basedOn w:val="a0"/>
    <w:link w:val="HTML0"/>
    <w:rsid w:val="00AC0634"/>
    <w:rPr>
      <w:rFonts w:eastAsia="Times New Roman"/>
      <w:i/>
      <w:iCs/>
      <w:lang w:val="en-GB" w:eastAsia="ja-JP"/>
    </w:rPr>
  </w:style>
  <w:style w:type="paragraph" w:styleId="HTML2">
    <w:name w:val="HTML Preformatted"/>
    <w:basedOn w:val="a"/>
    <w:link w:val="HTML3"/>
    <w:locked/>
    <w:rsid w:val="00AC0634"/>
    <w:pPr>
      <w:spacing w:after="0"/>
    </w:pPr>
    <w:rPr>
      <w:rFonts w:ascii="Consolas" w:hAnsi="Consolas"/>
    </w:rPr>
  </w:style>
  <w:style w:type="character" w:customStyle="1" w:styleId="HTML3">
    <w:name w:val="HTML 预设格式 字符"/>
    <w:basedOn w:val="a0"/>
    <w:link w:val="HTML2"/>
    <w:rsid w:val="00AC0634"/>
    <w:rPr>
      <w:rFonts w:ascii="Consolas" w:eastAsia="Times New Roman" w:hAnsi="Consolas"/>
      <w:lang w:val="en-GB" w:eastAsia="ja-JP"/>
    </w:rPr>
  </w:style>
  <w:style w:type="paragraph" w:styleId="38">
    <w:name w:val="index 3"/>
    <w:basedOn w:val="a"/>
    <w:next w:val="a"/>
    <w:locked/>
    <w:rsid w:val="00AC0634"/>
    <w:pPr>
      <w:spacing w:after="0"/>
      <w:ind w:left="600" w:hanging="200"/>
    </w:pPr>
  </w:style>
  <w:style w:type="paragraph" w:styleId="44">
    <w:name w:val="index 4"/>
    <w:basedOn w:val="a"/>
    <w:next w:val="a"/>
    <w:locked/>
    <w:rsid w:val="00AC0634"/>
    <w:pPr>
      <w:spacing w:after="0"/>
      <w:ind w:left="800" w:hanging="200"/>
    </w:pPr>
  </w:style>
  <w:style w:type="paragraph" w:styleId="54">
    <w:name w:val="index 5"/>
    <w:basedOn w:val="a"/>
    <w:next w:val="a"/>
    <w:locked/>
    <w:rsid w:val="00AC0634"/>
    <w:pPr>
      <w:spacing w:after="0"/>
      <w:ind w:left="1000" w:hanging="200"/>
    </w:pPr>
  </w:style>
  <w:style w:type="paragraph" w:styleId="61">
    <w:name w:val="index 6"/>
    <w:basedOn w:val="a"/>
    <w:next w:val="a"/>
    <w:locked/>
    <w:rsid w:val="00AC0634"/>
    <w:pPr>
      <w:spacing w:after="0"/>
      <w:ind w:left="1200" w:hanging="200"/>
    </w:pPr>
  </w:style>
  <w:style w:type="paragraph" w:styleId="71">
    <w:name w:val="index 7"/>
    <w:basedOn w:val="a"/>
    <w:next w:val="a"/>
    <w:locked/>
    <w:rsid w:val="00AC0634"/>
    <w:pPr>
      <w:spacing w:after="0"/>
      <w:ind w:left="1400" w:hanging="200"/>
    </w:pPr>
  </w:style>
  <w:style w:type="paragraph" w:styleId="81">
    <w:name w:val="index 8"/>
    <w:basedOn w:val="a"/>
    <w:next w:val="a"/>
    <w:locked/>
    <w:rsid w:val="00AC0634"/>
    <w:pPr>
      <w:spacing w:after="0"/>
      <w:ind w:left="1600" w:hanging="200"/>
    </w:pPr>
  </w:style>
  <w:style w:type="paragraph" w:styleId="91">
    <w:name w:val="index 9"/>
    <w:basedOn w:val="a"/>
    <w:next w:val="a"/>
    <w:locked/>
    <w:rsid w:val="00AC0634"/>
    <w:pPr>
      <w:spacing w:after="0"/>
      <w:ind w:left="1800" w:hanging="200"/>
    </w:pPr>
  </w:style>
  <w:style w:type="paragraph" w:styleId="afff7">
    <w:name w:val="index heading"/>
    <w:basedOn w:val="a"/>
    <w:next w:val="11"/>
    <w:qFormat/>
    <w:locked/>
    <w:rsid w:val="00AC0634"/>
    <w:rPr>
      <w:rFonts w:asciiTheme="majorHAnsi" w:eastAsiaTheme="majorEastAsia" w:hAnsiTheme="majorHAnsi" w:cstheme="majorBidi"/>
      <w:b/>
      <w:bCs/>
    </w:rPr>
  </w:style>
  <w:style w:type="paragraph" w:styleId="afff8">
    <w:name w:val="Intense Quote"/>
    <w:basedOn w:val="a"/>
    <w:next w:val="a"/>
    <w:link w:val="afff9"/>
    <w:uiPriority w:val="30"/>
    <w:qFormat/>
    <w:locked/>
    <w:rsid w:val="00AC06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9">
    <w:name w:val="明显引用 字符"/>
    <w:basedOn w:val="a0"/>
    <w:link w:val="afff8"/>
    <w:uiPriority w:val="30"/>
    <w:rsid w:val="00AC0634"/>
    <w:rPr>
      <w:rFonts w:eastAsia="Times New Roman"/>
      <w:i/>
      <w:iCs/>
      <w:color w:val="4472C4" w:themeColor="accent1"/>
      <w:lang w:val="en-GB" w:eastAsia="ja-JP"/>
    </w:rPr>
  </w:style>
  <w:style w:type="paragraph" w:styleId="afffa">
    <w:name w:val="List Continue"/>
    <w:basedOn w:val="a"/>
    <w:locked/>
    <w:rsid w:val="00AC0634"/>
    <w:pPr>
      <w:spacing w:after="120"/>
      <w:ind w:left="283"/>
      <w:contextualSpacing/>
    </w:pPr>
  </w:style>
  <w:style w:type="paragraph" w:styleId="2c">
    <w:name w:val="List Continue 2"/>
    <w:basedOn w:val="a"/>
    <w:locked/>
    <w:rsid w:val="00AC0634"/>
    <w:pPr>
      <w:spacing w:after="120"/>
      <w:ind w:left="566"/>
      <w:contextualSpacing/>
    </w:pPr>
  </w:style>
  <w:style w:type="paragraph" w:styleId="39">
    <w:name w:val="List Continue 3"/>
    <w:basedOn w:val="a"/>
    <w:locked/>
    <w:rsid w:val="00AC0634"/>
    <w:pPr>
      <w:spacing w:after="120"/>
      <w:ind w:left="849"/>
      <w:contextualSpacing/>
    </w:pPr>
  </w:style>
  <w:style w:type="paragraph" w:styleId="45">
    <w:name w:val="List Continue 4"/>
    <w:basedOn w:val="a"/>
    <w:locked/>
    <w:rsid w:val="00AC0634"/>
    <w:pPr>
      <w:spacing w:after="120"/>
      <w:ind w:left="1132"/>
      <w:contextualSpacing/>
    </w:pPr>
  </w:style>
  <w:style w:type="paragraph" w:styleId="55">
    <w:name w:val="List Continue 5"/>
    <w:basedOn w:val="a"/>
    <w:locked/>
    <w:rsid w:val="00AC0634"/>
    <w:pPr>
      <w:spacing w:after="120"/>
      <w:ind w:left="1415"/>
      <w:contextualSpacing/>
    </w:pPr>
  </w:style>
  <w:style w:type="paragraph" w:styleId="3">
    <w:name w:val="List Number 3"/>
    <w:basedOn w:val="a"/>
    <w:locked/>
    <w:rsid w:val="00AC0634"/>
    <w:pPr>
      <w:numPr>
        <w:numId w:val="2"/>
      </w:numPr>
      <w:contextualSpacing/>
    </w:pPr>
  </w:style>
  <w:style w:type="paragraph" w:styleId="4">
    <w:name w:val="List Number 4"/>
    <w:basedOn w:val="a"/>
    <w:locked/>
    <w:rsid w:val="00AC0634"/>
    <w:pPr>
      <w:numPr>
        <w:numId w:val="3"/>
      </w:numPr>
      <w:contextualSpacing/>
    </w:pPr>
  </w:style>
  <w:style w:type="paragraph" w:styleId="5">
    <w:name w:val="List Number 5"/>
    <w:basedOn w:val="a"/>
    <w:locked/>
    <w:rsid w:val="00AC0634"/>
    <w:pPr>
      <w:numPr>
        <w:numId w:val="4"/>
      </w:numPr>
      <w:contextualSpacing/>
    </w:pPr>
  </w:style>
  <w:style w:type="paragraph" w:styleId="afffb">
    <w:name w:val="macro"/>
    <w:link w:val="afffc"/>
    <w:locked/>
    <w:rsid w:val="00AC06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AC0634"/>
    <w:rPr>
      <w:rFonts w:ascii="Consolas" w:eastAsia="Times New Roman" w:hAnsi="Consolas"/>
      <w:lang w:val="en-GB" w:eastAsia="ja-JP"/>
    </w:rPr>
  </w:style>
  <w:style w:type="paragraph" w:styleId="afffd">
    <w:name w:val="Message Header"/>
    <w:basedOn w:val="a"/>
    <w:link w:val="afffe"/>
    <w:locked/>
    <w:rsid w:val="00AC06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e">
    <w:name w:val="信息标题 字符"/>
    <w:basedOn w:val="a0"/>
    <w:link w:val="afffd"/>
    <w:rsid w:val="00AC0634"/>
    <w:rPr>
      <w:rFonts w:asciiTheme="majorHAnsi" w:eastAsiaTheme="majorEastAsia" w:hAnsiTheme="majorHAnsi" w:cstheme="majorBidi"/>
      <w:sz w:val="24"/>
      <w:szCs w:val="24"/>
      <w:shd w:val="pct20" w:color="auto" w:fill="auto"/>
      <w:lang w:val="en-GB" w:eastAsia="ja-JP"/>
    </w:rPr>
  </w:style>
  <w:style w:type="paragraph" w:styleId="affff">
    <w:name w:val="No Spacing"/>
    <w:uiPriority w:val="1"/>
    <w:qFormat/>
    <w:locked/>
    <w:rsid w:val="00AC0634"/>
    <w:pPr>
      <w:overflowPunct w:val="0"/>
      <w:autoSpaceDE w:val="0"/>
      <w:autoSpaceDN w:val="0"/>
      <w:adjustRightInd w:val="0"/>
      <w:textAlignment w:val="baseline"/>
    </w:pPr>
    <w:rPr>
      <w:rFonts w:eastAsia="Times New Roman"/>
      <w:lang w:val="en-GB" w:eastAsia="ja-JP"/>
    </w:rPr>
  </w:style>
  <w:style w:type="paragraph" w:styleId="affff0">
    <w:name w:val="Normal Indent"/>
    <w:basedOn w:val="a"/>
    <w:locked/>
    <w:rsid w:val="00AC0634"/>
    <w:pPr>
      <w:ind w:left="720"/>
    </w:pPr>
  </w:style>
  <w:style w:type="paragraph" w:styleId="affff1">
    <w:name w:val="Note Heading"/>
    <w:basedOn w:val="a"/>
    <w:next w:val="a"/>
    <w:link w:val="affff2"/>
    <w:locked/>
    <w:rsid w:val="00AC0634"/>
    <w:pPr>
      <w:spacing w:after="0"/>
    </w:pPr>
  </w:style>
  <w:style w:type="character" w:customStyle="1" w:styleId="affff2">
    <w:name w:val="注释标题 字符"/>
    <w:basedOn w:val="a0"/>
    <w:link w:val="affff1"/>
    <w:rsid w:val="00AC0634"/>
    <w:rPr>
      <w:rFonts w:eastAsia="Times New Roman"/>
      <w:lang w:val="en-GB" w:eastAsia="ja-JP"/>
    </w:rPr>
  </w:style>
  <w:style w:type="paragraph" w:styleId="affff3">
    <w:name w:val="Quote"/>
    <w:basedOn w:val="a"/>
    <w:next w:val="a"/>
    <w:link w:val="affff4"/>
    <w:uiPriority w:val="29"/>
    <w:qFormat/>
    <w:locked/>
    <w:rsid w:val="00AC0634"/>
    <w:pPr>
      <w:spacing w:before="200" w:after="160"/>
      <w:ind w:left="864" w:right="864"/>
      <w:jc w:val="center"/>
    </w:pPr>
    <w:rPr>
      <w:i/>
      <w:iCs/>
      <w:color w:val="404040" w:themeColor="text1" w:themeTint="BF"/>
    </w:rPr>
  </w:style>
  <w:style w:type="character" w:customStyle="1" w:styleId="affff4">
    <w:name w:val="引用 字符"/>
    <w:basedOn w:val="a0"/>
    <w:link w:val="affff3"/>
    <w:uiPriority w:val="29"/>
    <w:rsid w:val="00AC0634"/>
    <w:rPr>
      <w:rFonts w:eastAsia="Times New Roman"/>
      <w:i/>
      <w:iCs/>
      <w:color w:val="404040" w:themeColor="text1" w:themeTint="BF"/>
      <w:lang w:val="en-GB" w:eastAsia="ja-JP"/>
    </w:rPr>
  </w:style>
  <w:style w:type="paragraph" w:styleId="affff5">
    <w:name w:val="Salutation"/>
    <w:basedOn w:val="a"/>
    <w:next w:val="a"/>
    <w:link w:val="affff6"/>
    <w:locked/>
    <w:rsid w:val="00AC0634"/>
  </w:style>
  <w:style w:type="character" w:customStyle="1" w:styleId="affff6">
    <w:name w:val="称呼 字符"/>
    <w:basedOn w:val="a0"/>
    <w:link w:val="affff5"/>
    <w:rsid w:val="00AC0634"/>
    <w:rPr>
      <w:rFonts w:eastAsia="Times New Roman"/>
      <w:lang w:val="en-GB" w:eastAsia="ja-JP"/>
    </w:rPr>
  </w:style>
  <w:style w:type="paragraph" w:styleId="affff7">
    <w:name w:val="Signature"/>
    <w:basedOn w:val="a"/>
    <w:link w:val="affff8"/>
    <w:locked/>
    <w:rsid w:val="00AC0634"/>
    <w:pPr>
      <w:spacing w:after="0"/>
      <w:ind w:left="4252"/>
    </w:pPr>
  </w:style>
  <w:style w:type="character" w:customStyle="1" w:styleId="affff8">
    <w:name w:val="签名 字符"/>
    <w:basedOn w:val="a0"/>
    <w:link w:val="affff7"/>
    <w:rsid w:val="00AC0634"/>
    <w:rPr>
      <w:rFonts w:eastAsia="Times New Roman"/>
      <w:lang w:val="en-GB" w:eastAsia="ja-JP"/>
    </w:rPr>
  </w:style>
  <w:style w:type="paragraph" w:styleId="affff9">
    <w:name w:val="Subtitle"/>
    <w:basedOn w:val="a"/>
    <w:next w:val="a"/>
    <w:link w:val="affffa"/>
    <w:qFormat/>
    <w:locked/>
    <w:rsid w:val="00AC06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AC0634"/>
    <w:rPr>
      <w:rFonts w:asciiTheme="minorHAnsi" w:eastAsiaTheme="minorEastAsia" w:hAnsiTheme="minorHAnsi" w:cstheme="minorBidi"/>
      <w:color w:val="5A5A5A" w:themeColor="text1" w:themeTint="A5"/>
      <w:spacing w:val="15"/>
      <w:sz w:val="22"/>
      <w:szCs w:val="22"/>
      <w:lang w:val="en-GB" w:eastAsia="ja-JP"/>
    </w:rPr>
  </w:style>
  <w:style w:type="paragraph" w:styleId="affffb">
    <w:name w:val="table of authorities"/>
    <w:basedOn w:val="a"/>
    <w:next w:val="a"/>
    <w:locked/>
    <w:rsid w:val="00AC0634"/>
    <w:pPr>
      <w:spacing w:after="0"/>
      <w:ind w:left="200" w:hanging="200"/>
    </w:pPr>
  </w:style>
  <w:style w:type="paragraph" w:styleId="affffc">
    <w:name w:val="Title"/>
    <w:basedOn w:val="a"/>
    <w:next w:val="a"/>
    <w:link w:val="affffd"/>
    <w:qFormat/>
    <w:locked/>
    <w:rsid w:val="00AC0634"/>
    <w:pPr>
      <w:spacing w:after="0"/>
      <w:contextualSpacing/>
    </w:pPr>
    <w:rPr>
      <w:rFonts w:asciiTheme="majorHAnsi" w:eastAsiaTheme="majorEastAsia" w:hAnsiTheme="majorHAnsi" w:cstheme="majorBidi"/>
      <w:spacing w:val="-10"/>
      <w:kern w:val="28"/>
      <w:sz w:val="56"/>
      <w:szCs w:val="56"/>
    </w:rPr>
  </w:style>
  <w:style w:type="character" w:customStyle="1" w:styleId="affffd">
    <w:name w:val="标题 字符"/>
    <w:basedOn w:val="a0"/>
    <w:link w:val="affffc"/>
    <w:rsid w:val="00AC0634"/>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locked/>
    <w:rsid w:val="00AC06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AC06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 w:type="paragraph" w:customStyle="1" w:styleId="tdoc-header">
    <w:name w:val="tdoc-header"/>
    <w:rsid w:val="00894AAC"/>
    <w:rPr>
      <w:rFonts w:ascii="Arial" w:eastAsia="宋体"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5DEA1B-3E7B-4755-84DA-4F7023933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480</TotalTime>
  <Pages>83</Pages>
  <Words>41939</Words>
  <Characters>239054</Characters>
  <Application>Microsoft Office Word</Application>
  <DocSecurity>0</DocSecurity>
  <Lines>1992</Lines>
  <Paragraphs>560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280433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263</cp:revision>
  <cp:lastPrinted>2017-05-08T10:55:00Z</cp:lastPrinted>
  <dcterms:created xsi:type="dcterms:W3CDTF">2024-02-21T02:01:00Z</dcterms:created>
  <dcterms:modified xsi:type="dcterms:W3CDTF">2025-05-08T10:25:00Z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1737633077</vt:lpwstr>
  </property>
</Properties>
</file>